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D9A6E" w14:textId="77777777" w:rsidR="00465074" w:rsidRPr="00332B38" w:rsidRDefault="00465074" w:rsidP="000F5ED7">
      <w:pPr>
        <w:spacing w:line="380" w:lineRule="exact"/>
        <w:ind w:right="-56"/>
        <w:jc w:val="center"/>
        <w:rPr>
          <w:rFonts w:ascii="Angsana New" w:hAnsi="Angsana New"/>
          <w:b/>
          <w:bCs/>
          <w:sz w:val="32"/>
          <w:szCs w:val="32"/>
        </w:rPr>
      </w:pPr>
      <w:bookmarkStart w:id="0" w:name="OLE_LINK30"/>
      <w:bookmarkStart w:id="1" w:name="OLE_LINK32"/>
      <w:r w:rsidRPr="00332B38">
        <w:rPr>
          <w:rFonts w:ascii="Angsana New" w:hAnsi="Angsana New"/>
          <w:b/>
          <w:bCs/>
          <w:sz w:val="32"/>
          <w:szCs w:val="32"/>
        </w:rPr>
        <w:t>LADPRAO GENERAL HOSPITAL PUBLIC CO</w:t>
      </w:r>
      <w:r w:rsidR="00906CAC" w:rsidRPr="00332B38">
        <w:rPr>
          <w:rFonts w:ascii="Angsana New" w:hAnsi="Angsana New"/>
          <w:b/>
          <w:bCs/>
          <w:sz w:val="32"/>
          <w:szCs w:val="32"/>
        </w:rPr>
        <w:t>MPANY LIMITED AND ITS SUBSIDIARIES</w:t>
      </w:r>
    </w:p>
    <w:p w14:paraId="73BA567C" w14:textId="77777777" w:rsidR="00465074" w:rsidRPr="00332B38" w:rsidRDefault="00F61B8E" w:rsidP="000F5ED7">
      <w:pPr>
        <w:pStyle w:val="Heading6"/>
        <w:tabs>
          <w:tab w:val="left" w:pos="284"/>
          <w:tab w:val="left" w:pos="851"/>
          <w:tab w:val="left" w:pos="1418"/>
          <w:tab w:val="left" w:pos="1985"/>
        </w:tabs>
        <w:spacing w:before="0" w:after="0" w:line="380" w:lineRule="exact"/>
        <w:jc w:val="center"/>
        <w:rPr>
          <w:rFonts w:ascii="Angsana New" w:hAnsi="Angsana New"/>
          <w:sz w:val="32"/>
          <w:szCs w:val="32"/>
        </w:rPr>
      </w:pPr>
      <w:r w:rsidRPr="00332B38">
        <w:rPr>
          <w:rFonts w:ascii="Angsana New" w:hAnsi="Angsana New"/>
          <w:sz w:val="32"/>
          <w:szCs w:val="32"/>
        </w:rPr>
        <w:t xml:space="preserve">NOTES TO </w:t>
      </w:r>
      <w:r w:rsidR="002422AA">
        <w:rPr>
          <w:rFonts w:ascii="Angsana New" w:hAnsi="Angsana New"/>
          <w:sz w:val="32"/>
          <w:szCs w:val="32"/>
        </w:rPr>
        <w:t xml:space="preserve">THE </w:t>
      </w:r>
      <w:r w:rsidR="00465074" w:rsidRPr="00332B38">
        <w:rPr>
          <w:rFonts w:ascii="Angsana New" w:hAnsi="Angsana New"/>
          <w:sz w:val="32"/>
          <w:szCs w:val="32"/>
        </w:rPr>
        <w:t>FINANCIAL STATEMENTS</w:t>
      </w:r>
    </w:p>
    <w:p w14:paraId="4E94BBDF" w14:textId="43F86251" w:rsidR="00F61B8E" w:rsidRPr="00332B38" w:rsidRDefault="00F61B8E" w:rsidP="000F5ED7">
      <w:pPr>
        <w:tabs>
          <w:tab w:val="left" w:pos="284"/>
          <w:tab w:val="left" w:pos="851"/>
          <w:tab w:val="left" w:pos="1418"/>
          <w:tab w:val="left" w:pos="1985"/>
        </w:tabs>
        <w:spacing w:line="380" w:lineRule="exact"/>
        <w:ind w:right="27"/>
        <w:jc w:val="center"/>
        <w:rPr>
          <w:rFonts w:ascii="Angsana New" w:hAnsi="Angsana New"/>
          <w:b/>
          <w:bCs/>
          <w:spacing w:val="-4"/>
          <w:sz w:val="32"/>
          <w:szCs w:val="32"/>
        </w:rPr>
      </w:pPr>
      <w:r w:rsidRPr="00332B38">
        <w:rPr>
          <w:rFonts w:ascii="Angsana New" w:hAnsi="Angsana New"/>
          <w:b/>
          <w:bCs/>
          <w:spacing w:val="-4"/>
          <w:sz w:val="32"/>
          <w:szCs w:val="32"/>
        </w:rPr>
        <w:t xml:space="preserve">DECEMBER 31, </w:t>
      </w:r>
      <w:r w:rsidR="00402CAD">
        <w:rPr>
          <w:rFonts w:ascii="Angsana New" w:hAnsi="Angsana New"/>
          <w:b/>
          <w:bCs/>
          <w:spacing w:val="-4"/>
          <w:sz w:val="32"/>
          <w:szCs w:val="32"/>
        </w:rPr>
        <w:t>20</w:t>
      </w:r>
      <w:r w:rsidR="004E74BD">
        <w:rPr>
          <w:rFonts w:ascii="Angsana New" w:hAnsi="Angsana New"/>
          <w:b/>
          <w:bCs/>
          <w:spacing w:val="-4"/>
          <w:sz w:val="32"/>
          <w:szCs w:val="32"/>
        </w:rPr>
        <w:t>2</w:t>
      </w:r>
      <w:r w:rsidR="0043150C">
        <w:rPr>
          <w:rFonts w:ascii="Angsana New" w:hAnsi="Angsana New"/>
          <w:b/>
          <w:bCs/>
          <w:spacing w:val="-4"/>
          <w:sz w:val="32"/>
          <w:szCs w:val="32"/>
        </w:rPr>
        <w:t>4</w:t>
      </w:r>
    </w:p>
    <w:p w14:paraId="3AF83859" w14:textId="77777777" w:rsidR="00B759BA" w:rsidRDefault="00B759BA" w:rsidP="00BF13C1">
      <w:pPr>
        <w:pStyle w:val="BodyText3"/>
        <w:tabs>
          <w:tab w:val="clear" w:pos="1843"/>
          <w:tab w:val="left" w:pos="284"/>
          <w:tab w:val="left" w:pos="851"/>
          <w:tab w:val="left" w:pos="1985"/>
        </w:tabs>
        <w:rPr>
          <w:rFonts w:ascii="Angsana New" w:hAnsi="Angsana New" w:cs="Angsana New"/>
          <w:b/>
          <w:bCs/>
          <w:spacing w:val="0"/>
          <w:sz w:val="32"/>
          <w:szCs w:val="32"/>
          <w:lang w:val="en-US"/>
        </w:rPr>
      </w:pPr>
    </w:p>
    <w:p w14:paraId="5F967C1B" w14:textId="77777777" w:rsidR="00465074" w:rsidRPr="00495C83" w:rsidRDefault="00465074" w:rsidP="00BF13C1">
      <w:pPr>
        <w:pStyle w:val="BodyText3"/>
        <w:tabs>
          <w:tab w:val="clear" w:pos="1843"/>
          <w:tab w:val="left" w:pos="284"/>
          <w:tab w:val="left" w:pos="851"/>
          <w:tab w:val="left" w:pos="1985"/>
        </w:tabs>
        <w:rPr>
          <w:rFonts w:ascii="Angsana New" w:hAnsi="Angsana New" w:cs="Angsana New"/>
          <w:b/>
          <w:bCs/>
          <w:spacing w:val="0"/>
          <w:sz w:val="32"/>
          <w:szCs w:val="32"/>
          <w:u w:val="single"/>
          <w:cs/>
          <w:lang w:val="en-US"/>
        </w:rPr>
      </w:pPr>
      <w:r w:rsidRPr="00332B38">
        <w:rPr>
          <w:rFonts w:ascii="Angsana New" w:hAnsi="Angsana New" w:cs="Angsana New"/>
          <w:b/>
          <w:bCs/>
          <w:spacing w:val="0"/>
          <w:sz w:val="32"/>
          <w:szCs w:val="32"/>
          <w:lang w:val="en-US"/>
        </w:rPr>
        <w:t>1.</w:t>
      </w:r>
      <w:r w:rsidRPr="00332B38">
        <w:rPr>
          <w:rFonts w:ascii="Angsana New" w:hAnsi="Angsana New" w:cs="Angsana New"/>
          <w:b/>
          <w:bCs/>
          <w:spacing w:val="0"/>
          <w:sz w:val="32"/>
          <w:szCs w:val="32"/>
          <w:lang w:val="en-US"/>
        </w:rPr>
        <w:tab/>
        <w:t>GENERAL INFORMATION</w:t>
      </w:r>
      <w:r w:rsidRPr="00332B38">
        <w:rPr>
          <w:rFonts w:ascii="Angsana New" w:hAnsi="Angsana New" w:cs="Angsana New"/>
          <w:b/>
          <w:bCs/>
          <w:spacing w:val="0"/>
          <w:sz w:val="32"/>
          <w:szCs w:val="32"/>
          <w:u w:val="single"/>
          <w:lang w:val="en-US"/>
        </w:rPr>
        <w:t xml:space="preserve"> </w:t>
      </w:r>
    </w:p>
    <w:p w14:paraId="2B24067B" w14:textId="6D809C01" w:rsidR="0044463D" w:rsidRPr="00D97CBE" w:rsidRDefault="0044463D" w:rsidP="00BF13C1">
      <w:pPr>
        <w:pStyle w:val="BodyText3"/>
        <w:tabs>
          <w:tab w:val="clear" w:pos="1843"/>
          <w:tab w:val="left" w:pos="284"/>
          <w:tab w:val="left" w:pos="1985"/>
        </w:tabs>
        <w:ind w:left="284" w:firstLine="567"/>
        <w:rPr>
          <w:rFonts w:ascii="Angsana New" w:hAnsi="Angsana New" w:cs="Angsana New"/>
          <w:spacing w:val="0"/>
          <w:sz w:val="32"/>
          <w:szCs w:val="32"/>
          <w:lang w:val="en-US"/>
        </w:rPr>
      </w:pPr>
      <w:proofErr w:type="spellStart"/>
      <w:r w:rsidRPr="00D97CBE">
        <w:rPr>
          <w:rFonts w:ascii="Angsana New" w:hAnsi="Angsana New"/>
          <w:sz w:val="32"/>
          <w:szCs w:val="32"/>
          <w:lang w:val="en-US"/>
        </w:rPr>
        <w:t>Ladprao</w:t>
      </w:r>
      <w:proofErr w:type="spellEnd"/>
      <w:r w:rsidRPr="00D97CBE">
        <w:rPr>
          <w:rFonts w:ascii="Angsana New" w:hAnsi="Angsana New"/>
          <w:sz w:val="32"/>
          <w:szCs w:val="32"/>
          <w:lang w:val="en-US"/>
        </w:rPr>
        <w:t xml:space="preserve">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in</w:t>
      </w:r>
      <w:r w:rsidR="007C3B9B">
        <w:rPr>
          <w:rFonts w:ascii="Angsana New" w:hAnsi="Angsana New" w:cs="Angsana New" w:hint="cs"/>
          <w:spacing w:val="0"/>
          <w:sz w:val="32"/>
          <w:szCs w:val="32"/>
          <w:cs/>
          <w:lang w:val="en-US"/>
        </w:rPr>
        <w:t xml:space="preserve"> </w:t>
      </w:r>
      <w:r w:rsidR="007C3B9B">
        <w:rPr>
          <w:rFonts w:ascii="Angsana New" w:hAnsi="Angsana New" w:cs="Angsana New"/>
          <w:spacing w:val="0"/>
          <w:sz w:val="32"/>
          <w:szCs w:val="32"/>
          <w:lang w:val="en-US"/>
        </w:rPr>
        <w:t>the</w:t>
      </w:r>
      <w:r w:rsidRPr="00D97CBE">
        <w:rPr>
          <w:rFonts w:ascii="Angsana New" w:hAnsi="Angsana New" w:cs="Angsana New"/>
          <w:spacing w:val="0"/>
          <w:sz w:val="32"/>
          <w:szCs w:val="32"/>
          <w:lang w:val="en-US"/>
        </w:rPr>
        <w:t xml:space="preserve"> hospital business. </w:t>
      </w:r>
    </w:p>
    <w:p w14:paraId="20195B07" w14:textId="77777777" w:rsidR="0044463D" w:rsidRPr="0044463D" w:rsidRDefault="0044463D" w:rsidP="00BF13C1">
      <w:pPr>
        <w:pStyle w:val="BodyText3"/>
        <w:tabs>
          <w:tab w:val="clear" w:pos="1843"/>
          <w:tab w:val="left" w:pos="284"/>
          <w:tab w:val="left" w:pos="1985"/>
        </w:tabs>
        <w:ind w:left="284" w:firstLine="567"/>
        <w:jc w:val="thaiDistribute"/>
        <w:rPr>
          <w:rFonts w:ascii="Angsana New" w:hAnsi="Angsana New" w:cs="Angsana New"/>
          <w:spacing w:val="-2"/>
          <w:sz w:val="32"/>
          <w:szCs w:val="32"/>
          <w:lang w:val="en-US"/>
        </w:rPr>
      </w:pPr>
      <w:r w:rsidRPr="00D97CBE">
        <w:rPr>
          <w:rFonts w:ascii="Angsana New" w:hAnsi="Angsana New" w:cs="Angsana New"/>
          <w:spacing w:val="-2"/>
          <w:sz w:val="32"/>
          <w:szCs w:val="32"/>
          <w:lang w:val="en-US"/>
        </w:rPr>
        <w:t xml:space="preserve">The registered address of the Company is at 2699 </w:t>
      </w:r>
      <w:proofErr w:type="spellStart"/>
      <w:r w:rsidRPr="00D97CBE">
        <w:rPr>
          <w:rFonts w:ascii="Angsana New" w:hAnsi="Angsana New" w:cs="Angsana New"/>
          <w:spacing w:val="-2"/>
          <w:sz w:val="32"/>
          <w:szCs w:val="32"/>
          <w:lang w:val="en-US"/>
        </w:rPr>
        <w:t>Ladprao</w:t>
      </w:r>
      <w:proofErr w:type="spellEnd"/>
      <w:r w:rsidRPr="00D97CBE">
        <w:rPr>
          <w:rFonts w:ascii="Angsana New" w:hAnsi="Angsana New" w:cs="Angsana New"/>
          <w:spacing w:val="-2"/>
          <w:sz w:val="32"/>
          <w:szCs w:val="32"/>
          <w:lang w:val="en-US"/>
        </w:rPr>
        <w:t xml:space="preserve"> Road, </w:t>
      </w:r>
      <w:proofErr w:type="spellStart"/>
      <w:r w:rsidRPr="00D97CBE">
        <w:rPr>
          <w:rFonts w:ascii="Angsana New" w:hAnsi="Angsana New" w:cs="Angsana New"/>
          <w:spacing w:val="-2"/>
          <w:sz w:val="32"/>
          <w:szCs w:val="32"/>
          <w:lang w:val="en-US"/>
        </w:rPr>
        <w:t>Klongchaokunsing</w:t>
      </w:r>
      <w:proofErr w:type="spellEnd"/>
      <w:r w:rsidRPr="00D97CBE">
        <w:rPr>
          <w:rFonts w:ascii="Angsana New" w:hAnsi="Angsana New" w:cs="Angsana New"/>
          <w:spacing w:val="-2"/>
          <w:sz w:val="32"/>
          <w:szCs w:val="32"/>
          <w:lang w:val="en-US"/>
        </w:rPr>
        <w:t>,</w:t>
      </w:r>
      <w:r w:rsidRPr="0044463D">
        <w:rPr>
          <w:rFonts w:ascii="Angsana New" w:hAnsi="Angsana New" w:cs="Angsana New"/>
          <w:spacing w:val="-2"/>
          <w:sz w:val="32"/>
          <w:szCs w:val="32"/>
          <w:lang w:val="en-US"/>
        </w:rPr>
        <w:t xml:space="preserve"> </w:t>
      </w:r>
      <w:proofErr w:type="spellStart"/>
      <w:r w:rsidRPr="00D97CBE">
        <w:rPr>
          <w:rFonts w:ascii="Angsana New" w:hAnsi="Angsana New" w:cs="Angsana New"/>
          <w:spacing w:val="-2"/>
          <w:sz w:val="32"/>
          <w:szCs w:val="32"/>
          <w:lang w:val="en-US"/>
        </w:rPr>
        <w:t>Wangthonglang</w:t>
      </w:r>
      <w:proofErr w:type="spellEnd"/>
      <w:r w:rsidRPr="0044463D">
        <w:rPr>
          <w:rFonts w:ascii="Angsana New" w:hAnsi="Angsana New" w:cs="Angsana New"/>
          <w:spacing w:val="-2"/>
          <w:sz w:val="32"/>
          <w:szCs w:val="32"/>
          <w:lang w:val="en-US"/>
        </w:rPr>
        <w:t>, Bangkok, Thailand.</w:t>
      </w:r>
      <w:r w:rsidRPr="0044463D">
        <w:rPr>
          <w:rFonts w:ascii="Angsana New" w:hAnsi="Angsana New" w:cs="Angsana New"/>
          <w:spacing w:val="-2"/>
          <w:sz w:val="32"/>
          <w:szCs w:val="32"/>
          <w:lang w:val="en-US"/>
        </w:rPr>
        <w:tab/>
      </w:r>
    </w:p>
    <w:p w14:paraId="07C5D3D1" w14:textId="77777777" w:rsidR="0094232E" w:rsidRPr="0044463D" w:rsidRDefault="0094232E" w:rsidP="00BF13C1">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cs/>
          <w:lang w:val="en-US"/>
        </w:rPr>
      </w:pPr>
    </w:p>
    <w:p w14:paraId="4B5BBC36" w14:textId="0F81D6BB" w:rsidR="00C54ABB" w:rsidRPr="00332B38" w:rsidRDefault="00C44378" w:rsidP="00BF13C1">
      <w:pPr>
        <w:tabs>
          <w:tab w:val="left" w:pos="284"/>
          <w:tab w:val="left" w:pos="851"/>
          <w:tab w:val="left" w:pos="1418"/>
        </w:tabs>
        <w:spacing w:line="360" w:lineRule="exact"/>
        <w:ind w:right="-90"/>
        <w:jc w:val="both"/>
        <w:rPr>
          <w:rFonts w:ascii="Angsana New" w:hAnsi="Angsana New"/>
          <w:b/>
          <w:bCs/>
          <w:sz w:val="32"/>
          <w:szCs w:val="32"/>
        </w:rPr>
      </w:pPr>
      <w:r w:rsidRPr="00332B38">
        <w:rPr>
          <w:rFonts w:ascii="Angsana New" w:hAnsi="Angsana New"/>
          <w:b/>
          <w:bCs/>
          <w:sz w:val="32"/>
          <w:szCs w:val="32"/>
        </w:rPr>
        <w:t>2.</w:t>
      </w:r>
      <w:r w:rsidRPr="00332B38">
        <w:rPr>
          <w:rFonts w:ascii="Angsana New" w:hAnsi="Angsana New"/>
          <w:b/>
          <w:bCs/>
          <w:sz w:val="32"/>
          <w:szCs w:val="32"/>
        </w:rPr>
        <w:tab/>
        <w:t xml:space="preserve">BASIS FOR </w:t>
      </w:r>
      <w:r w:rsidR="007C3B9B">
        <w:rPr>
          <w:rFonts w:ascii="Angsana New" w:hAnsi="Angsana New"/>
          <w:b/>
          <w:bCs/>
          <w:sz w:val="32"/>
          <w:szCs w:val="32"/>
        </w:rPr>
        <w:t xml:space="preserve">THE </w:t>
      </w:r>
      <w:r w:rsidRPr="00332B38">
        <w:rPr>
          <w:rFonts w:ascii="Angsana New" w:hAnsi="Angsana New"/>
          <w:b/>
          <w:bCs/>
          <w:sz w:val="32"/>
          <w:szCs w:val="32"/>
        </w:rPr>
        <w:t xml:space="preserve">PREPARATION OF </w:t>
      </w:r>
      <w:r w:rsidR="00C54ABB" w:rsidRPr="00332B38">
        <w:rPr>
          <w:rFonts w:ascii="Angsana New" w:hAnsi="Angsana New"/>
          <w:b/>
          <w:bCs/>
          <w:sz w:val="32"/>
          <w:szCs w:val="32"/>
        </w:rPr>
        <w:t>FINANCIAL STATEMENTS</w:t>
      </w:r>
    </w:p>
    <w:p w14:paraId="195041CE" w14:textId="77777777" w:rsidR="005D6EF5" w:rsidRPr="00332B38" w:rsidRDefault="005D6EF5" w:rsidP="00BF13C1">
      <w:pPr>
        <w:tabs>
          <w:tab w:val="left" w:pos="284"/>
          <w:tab w:val="left" w:pos="851"/>
          <w:tab w:val="left" w:pos="1418"/>
          <w:tab w:val="left" w:pos="1985"/>
        </w:tabs>
        <w:spacing w:line="360" w:lineRule="exact"/>
        <w:jc w:val="both"/>
        <w:rPr>
          <w:rFonts w:ascii="Angsana New" w:hAnsi="Angsana New"/>
          <w:sz w:val="32"/>
          <w:szCs w:val="32"/>
        </w:rPr>
      </w:pPr>
      <w:r w:rsidRPr="00332B38">
        <w:rPr>
          <w:rFonts w:ascii="Angsana New" w:hAnsi="Angsana New"/>
          <w:sz w:val="32"/>
          <w:szCs w:val="32"/>
        </w:rPr>
        <w:tab/>
        <w:t>2.1</w:t>
      </w:r>
      <w:r w:rsidRPr="00332B38">
        <w:rPr>
          <w:rFonts w:ascii="Angsana New" w:hAnsi="Angsana New"/>
          <w:sz w:val="32"/>
          <w:szCs w:val="32"/>
        </w:rPr>
        <w:tab/>
        <w:t>Basis for preparation of the financial statements</w:t>
      </w:r>
    </w:p>
    <w:p w14:paraId="36F93BAD" w14:textId="6FA42395" w:rsidR="005D6EF5" w:rsidRPr="00332B38" w:rsidRDefault="005D6EF5" w:rsidP="00BF13C1">
      <w:pPr>
        <w:pStyle w:val="BodyTextIndent3"/>
        <w:tabs>
          <w:tab w:val="left" w:pos="1985"/>
        </w:tabs>
        <w:ind w:left="851" w:right="28" w:firstLine="567"/>
        <w:jc w:val="thaiDistribute"/>
        <w:rPr>
          <w:rFonts w:ascii="Angsana New" w:hAnsi="Angsana New" w:cs="Angsana New"/>
          <w:spacing w:val="-4"/>
          <w:lang w:val="en-US"/>
        </w:rPr>
      </w:pPr>
      <w:r w:rsidRPr="00332B38">
        <w:rPr>
          <w:rFonts w:ascii="Angsana New" w:hAnsi="Angsana New" w:cs="Angsana New"/>
          <w:lang w:val="en-US"/>
        </w:rPr>
        <w:t xml:space="preserve">The financial statements have been prepared in accordance with </w:t>
      </w:r>
      <w:r w:rsidR="00994FE0">
        <w:rPr>
          <w:rFonts w:ascii="Angsana New" w:hAnsi="Angsana New" w:cs="Angsana New"/>
          <w:spacing w:val="-2"/>
          <w:lang w:val="en-US"/>
        </w:rPr>
        <w:t>Thai</w:t>
      </w:r>
      <w:r w:rsidR="00994FE0" w:rsidRPr="00332B38">
        <w:rPr>
          <w:rFonts w:ascii="Angsana New" w:hAnsi="Angsana New" w:cs="Angsana New"/>
          <w:spacing w:val="-2"/>
          <w:lang w:val="en-US"/>
        </w:rPr>
        <w:t xml:space="preserve"> </w:t>
      </w:r>
      <w:r w:rsidR="00994FE0">
        <w:rPr>
          <w:rFonts w:ascii="Angsana New" w:hAnsi="Angsana New" w:cs="Angsana New"/>
          <w:spacing w:val="-2"/>
          <w:lang w:val="en-US"/>
        </w:rPr>
        <w:t>F</w:t>
      </w:r>
      <w:r w:rsidR="00994FE0" w:rsidRPr="00332B38">
        <w:rPr>
          <w:rFonts w:ascii="Angsana New" w:hAnsi="Angsana New" w:cs="Angsana New"/>
          <w:spacing w:val="-2"/>
          <w:lang w:val="en-US"/>
        </w:rPr>
        <w:t xml:space="preserve">inancial </w:t>
      </w:r>
      <w:r w:rsidR="00994FE0">
        <w:rPr>
          <w:rFonts w:ascii="Angsana New" w:hAnsi="Angsana New" w:cs="Angsana New"/>
          <w:spacing w:val="-2"/>
          <w:lang w:val="en-US"/>
        </w:rPr>
        <w:t>R</w:t>
      </w:r>
      <w:r w:rsidR="00994FE0" w:rsidRPr="00332B38">
        <w:rPr>
          <w:rFonts w:ascii="Angsana New" w:hAnsi="Angsana New" w:cs="Angsana New"/>
          <w:spacing w:val="-2"/>
          <w:lang w:val="en-US"/>
        </w:rPr>
        <w:t xml:space="preserve">eporting </w:t>
      </w:r>
      <w:r w:rsidR="00994FE0">
        <w:rPr>
          <w:rFonts w:ascii="Angsana New" w:hAnsi="Angsana New" w:cs="Angsana New"/>
          <w:spacing w:val="-2"/>
          <w:lang w:val="en-US"/>
        </w:rPr>
        <w:t>S</w:t>
      </w:r>
      <w:r w:rsidR="00994FE0" w:rsidRPr="00332B38">
        <w:rPr>
          <w:rFonts w:ascii="Angsana New" w:hAnsi="Angsana New" w:cs="Angsana New"/>
          <w:spacing w:val="-2"/>
          <w:lang w:val="en-US"/>
        </w:rPr>
        <w:t>tandards</w:t>
      </w:r>
      <w:r w:rsidR="00994FE0">
        <w:rPr>
          <w:rFonts w:ascii="Angsana New" w:hAnsi="Angsana New" w:cs="Angsana New"/>
          <w:lang w:val="en-US"/>
        </w:rPr>
        <w:t xml:space="preserve"> </w:t>
      </w:r>
      <w:r w:rsidRPr="00332B38">
        <w:rPr>
          <w:rFonts w:ascii="Angsana New" w:hAnsi="Angsana New" w:cs="Angsana New"/>
          <w:lang w:val="en-US"/>
        </w:rPr>
        <w:t>enunciated under the Accounting Profession Act B.E.2547</w:t>
      </w:r>
      <w:r w:rsidR="00994FE0">
        <w:rPr>
          <w:rFonts w:ascii="Angsana New" w:hAnsi="Angsana New" w:cs="Angsana New"/>
          <w:lang w:val="en-US"/>
        </w:rPr>
        <w:t xml:space="preserve">. </w:t>
      </w:r>
      <w:r w:rsidRPr="00332B38">
        <w:rPr>
          <w:rFonts w:ascii="Angsana New" w:hAnsi="Angsana New" w:cs="Angsana New"/>
          <w:spacing w:val="-2"/>
          <w:lang w:val="en-US"/>
        </w:rPr>
        <w:t>The presentation</w:t>
      </w:r>
      <w:r w:rsidRPr="00332B38">
        <w:rPr>
          <w:rFonts w:ascii="Angsana New" w:hAnsi="Angsana New" w:cs="Angsana New"/>
          <w:spacing w:val="-4"/>
          <w:lang w:val="en-US"/>
        </w:rPr>
        <w:t xml:space="preserve"> of the financial statements has been made in compliance with the Notification of the Department of Business Development, the Ministry of Commerce, re:</w:t>
      </w:r>
      <w:r w:rsidR="00B54E09">
        <w:rPr>
          <w:rFonts w:ascii="Angsana New" w:hAnsi="Angsana New" w:cs="Angsana New"/>
          <w:spacing w:val="-4"/>
          <w:lang w:val="en-US"/>
        </w:rPr>
        <w:t xml:space="preserve"> </w:t>
      </w:r>
      <w:r w:rsidRPr="00332B38">
        <w:rPr>
          <w:rFonts w:ascii="Angsana New" w:hAnsi="Angsana New" w:cs="Angsana New"/>
          <w:spacing w:val="-4"/>
          <w:lang w:val="en-US"/>
        </w:rPr>
        <w:t>the financial statements presentation for</w:t>
      </w:r>
      <w:r w:rsidRPr="00332B38">
        <w:rPr>
          <w:rFonts w:ascii="Angsana New" w:hAnsi="Angsana New" w:cs="Angsana New"/>
          <w:lang w:val="en-US"/>
        </w:rPr>
        <w:t xml:space="preserve"> public</w:t>
      </w:r>
      <w:r w:rsidRPr="00332B38">
        <w:rPr>
          <w:rFonts w:ascii="Angsana New" w:hAnsi="Angsana New" w:cs="Angsana New"/>
          <w:spacing w:val="-4"/>
          <w:lang w:val="en-US"/>
        </w:rPr>
        <w:t xml:space="preserve"> limited company, issued under the Accounting Act B.E.2543.</w:t>
      </w:r>
    </w:p>
    <w:p w14:paraId="12732C66" w14:textId="77777777" w:rsidR="005D6EF5" w:rsidRPr="00332B3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t xml:space="preserve">The financial statements have been prepared on a historical cost basis except where otherwise disclosed in the accounting policies. </w:t>
      </w:r>
    </w:p>
    <w:p w14:paraId="677B02A5" w14:textId="77777777" w:rsidR="0044463D" w:rsidRPr="0044463D"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t>The financial statements in Thai language are the official statutory financial statements</w:t>
      </w:r>
      <w:r w:rsidRPr="00332B38">
        <w:rPr>
          <w:rFonts w:ascii="Angsana New" w:hAnsi="Angsana New" w:cs="Angsana New"/>
          <w:sz w:val="32"/>
          <w:szCs w:val="32"/>
          <w:lang w:val="en-US"/>
        </w:rPr>
        <w:t xml:space="preserve"> of the Company. The financial statements in English language have been translated from such financial statements in Thai language.</w:t>
      </w:r>
    </w:p>
    <w:p w14:paraId="7521599E" w14:textId="77777777" w:rsidR="0044463D" w:rsidRPr="0044463D" w:rsidRDefault="0044463D" w:rsidP="00BF13C1">
      <w:pPr>
        <w:spacing w:line="360" w:lineRule="exact"/>
        <w:rPr>
          <w:rFonts w:ascii="Angsana New" w:hAnsi="Angsana New"/>
          <w:sz w:val="32"/>
          <w:szCs w:val="32"/>
        </w:rPr>
      </w:pPr>
    </w:p>
    <w:p w14:paraId="1B77EEE6" w14:textId="77777777" w:rsidR="009B0178" w:rsidRPr="00332B38" w:rsidRDefault="009B0178" w:rsidP="00BF13C1">
      <w:pPr>
        <w:tabs>
          <w:tab w:val="left" w:pos="284"/>
          <w:tab w:val="left" w:pos="851"/>
          <w:tab w:val="left" w:pos="1418"/>
          <w:tab w:val="left" w:pos="1985"/>
        </w:tabs>
        <w:spacing w:line="360" w:lineRule="exact"/>
        <w:ind w:right="30"/>
        <w:jc w:val="both"/>
        <w:rPr>
          <w:rFonts w:ascii="Angsana New" w:hAnsi="Angsana New"/>
          <w:sz w:val="32"/>
          <w:szCs w:val="32"/>
        </w:rPr>
      </w:pPr>
      <w:r>
        <w:rPr>
          <w:rFonts w:ascii="Angsana New" w:hAnsi="Angsana New"/>
          <w:sz w:val="32"/>
          <w:szCs w:val="32"/>
        </w:rPr>
        <w:tab/>
      </w:r>
      <w:r w:rsidRPr="00332B38">
        <w:rPr>
          <w:rFonts w:ascii="Angsana New" w:hAnsi="Angsana New"/>
          <w:sz w:val="32"/>
          <w:szCs w:val="32"/>
        </w:rPr>
        <w:t>2.2</w:t>
      </w:r>
      <w:r w:rsidRPr="00332B38">
        <w:rPr>
          <w:rFonts w:ascii="Angsana New" w:hAnsi="Angsana New"/>
          <w:sz w:val="32"/>
          <w:szCs w:val="32"/>
        </w:rPr>
        <w:tab/>
        <w:t xml:space="preserve">Basis </w:t>
      </w:r>
      <w:r w:rsidR="00163E6F">
        <w:rPr>
          <w:rFonts w:ascii="Angsana New" w:hAnsi="Angsana New"/>
          <w:sz w:val="32"/>
          <w:szCs w:val="32"/>
        </w:rPr>
        <w:t>for</w:t>
      </w:r>
      <w:r w:rsidR="00163E6F" w:rsidRPr="00163E6F">
        <w:rPr>
          <w:rFonts w:ascii="Angsana New" w:hAnsi="Angsana New"/>
          <w:sz w:val="32"/>
          <w:szCs w:val="32"/>
        </w:rPr>
        <w:t xml:space="preserve"> </w:t>
      </w:r>
      <w:r w:rsidR="00163E6F" w:rsidRPr="00332B38">
        <w:rPr>
          <w:rFonts w:ascii="Angsana New" w:hAnsi="Angsana New"/>
          <w:sz w:val="32"/>
          <w:szCs w:val="32"/>
        </w:rPr>
        <w:t>preparation</w:t>
      </w:r>
      <w:r w:rsidR="00163E6F">
        <w:rPr>
          <w:rFonts w:ascii="Angsana New" w:hAnsi="Angsana New"/>
          <w:sz w:val="32"/>
          <w:szCs w:val="32"/>
        </w:rPr>
        <w:t xml:space="preserve"> </w:t>
      </w:r>
      <w:r w:rsidRPr="00332B38">
        <w:rPr>
          <w:rFonts w:ascii="Angsana New" w:hAnsi="Angsana New"/>
          <w:sz w:val="32"/>
          <w:szCs w:val="32"/>
        </w:rPr>
        <w:t xml:space="preserve">of consolidated financial statements </w:t>
      </w:r>
    </w:p>
    <w:p w14:paraId="6314A1A1" w14:textId="6230673B" w:rsidR="009B0178" w:rsidRDefault="009B0178" w:rsidP="00BF13C1">
      <w:pPr>
        <w:tabs>
          <w:tab w:val="left" w:pos="284"/>
          <w:tab w:val="left" w:pos="851"/>
          <w:tab w:val="left" w:pos="1985"/>
        </w:tabs>
        <w:spacing w:line="360" w:lineRule="exact"/>
        <w:ind w:left="1418" w:right="28" w:hanging="1418"/>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a)</w:t>
      </w:r>
      <w:r w:rsidRPr="00332B38">
        <w:rPr>
          <w:rFonts w:ascii="Angsana New" w:hAnsi="Angsana New"/>
          <w:sz w:val="32"/>
          <w:szCs w:val="32"/>
        </w:rPr>
        <w:tab/>
        <w:t xml:space="preserve">The consolidated financial statements include the financial statements of </w:t>
      </w:r>
      <w:proofErr w:type="spellStart"/>
      <w:r w:rsidRPr="00332B38">
        <w:rPr>
          <w:rFonts w:ascii="Angsana New" w:eastAsia="Times New Roman" w:hAnsi="Angsana New"/>
          <w:sz w:val="32"/>
          <w:szCs w:val="32"/>
        </w:rPr>
        <w:t>Ladprao</w:t>
      </w:r>
      <w:proofErr w:type="spellEnd"/>
      <w:r w:rsidRPr="00332B38">
        <w:rPr>
          <w:rFonts w:ascii="Angsana New" w:eastAsia="Times New Roman" w:hAnsi="Angsana New"/>
          <w:sz w:val="32"/>
          <w:szCs w:val="32"/>
        </w:rPr>
        <w:t xml:space="preserve"> General</w:t>
      </w:r>
      <w:r w:rsidRPr="00332B38">
        <w:rPr>
          <w:rFonts w:ascii="Angsana New" w:hAnsi="Angsana New"/>
          <w:sz w:val="32"/>
          <w:szCs w:val="32"/>
        </w:rPr>
        <w:t xml:space="preserve"> Hospital Public Company Limited</w:t>
      </w:r>
      <w:r w:rsidR="00A101FE">
        <w:rPr>
          <w:rFonts w:ascii="Angsana New" w:hAnsi="Angsana New"/>
          <w:sz w:val="32"/>
          <w:szCs w:val="32"/>
        </w:rPr>
        <w:t>,</w:t>
      </w:r>
      <w:r w:rsidRPr="00332B38">
        <w:rPr>
          <w:rFonts w:ascii="Angsana New" w:hAnsi="Angsana New"/>
          <w:sz w:val="32"/>
          <w:szCs w:val="32"/>
        </w:rPr>
        <w:t xml:space="preserve"> and its subsidiaries are as follows:</w:t>
      </w:r>
      <w:r w:rsidR="00A101FE">
        <w:rPr>
          <w:rFonts w:ascii="Angsana New" w:hAnsi="Angsana New"/>
          <w:sz w:val="32"/>
          <w:szCs w:val="32"/>
        </w:rPr>
        <w:t xml:space="preserve"> </w:t>
      </w:r>
      <w:r w:rsidRPr="00332B38">
        <w:rPr>
          <w:rFonts w:ascii="Angsana New" w:hAnsi="Angsana New"/>
          <w:sz w:val="32"/>
          <w:szCs w:val="32"/>
        </w:rPr>
        <w:t>-</w:t>
      </w:r>
      <w:r w:rsidR="00A101FE">
        <w:rPr>
          <w:rFonts w:ascii="Angsana New" w:hAnsi="Angsana New"/>
          <w:sz w:val="32"/>
          <w:szCs w:val="32"/>
        </w:rPr>
        <w:t xml:space="preserve">  </w:t>
      </w:r>
    </w:p>
    <w:tbl>
      <w:tblPr>
        <w:tblW w:w="8971" w:type="dxa"/>
        <w:tblInd w:w="284" w:type="dxa"/>
        <w:tblLayout w:type="fixed"/>
        <w:tblCellMar>
          <w:left w:w="56" w:type="dxa"/>
          <w:right w:w="56" w:type="dxa"/>
        </w:tblCellMar>
        <w:tblLook w:val="0000" w:firstRow="0" w:lastRow="0" w:firstColumn="0" w:lastColumn="0" w:noHBand="0" w:noVBand="0"/>
      </w:tblPr>
      <w:tblGrid>
        <w:gridCol w:w="2773"/>
        <w:gridCol w:w="132"/>
        <w:gridCol w:w="3454"/>
        <w:gridCol w:w="132"/>
        <w:gridCol w:w="741"/>
        <w:gridCol w:w="132"/>
        <w:gridCol w:w="738"/>
        <w:gridCol w:w="132"/>
        <w:gridCol w:w="737"/>
      </w:tblGrid>
      <w:tr w:rsidR="008D0150" w:rsidRPr="00B360D9" w14:paraId="118FBEEC" w14:textId="77777777" w:rsidTr="00235A95">
        <w:tc>
          <w:tcPr>
            <w:tcW w:w="2773" w:type="dxa"/>
            <w:tcBorders>
              <w:bottom w:val="single" w:sz="6" w:space="0" w:color="auto"/>
            </w:tcBorders>
          </w:tcPr>
          <w:p w14:paraId="004DDB4E" w14:textId="77777777" w:rsidR="008D0150" w:rsidRPr="00B360D9" w:rsidRDefault="008D0150" w:rsidP="00235A95">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Name of Subsidiaries</w:t>
            </w:r>
          </w:p>
        </w:tc>
        <w:tc>
          <w:tcPr>
            <w:tcW w:w="132" w:type="dxa"/>
          </w:tcPr>
          <w:p w14:paraId="45E2EFAA"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54" w:type="dxa"/>
            <w:tcBorders>
              <w:bottom w:val="single" w:sz="6" w:space="0" w:color="auto"/>
            </w:tcBorders>
          </w:tcPr>
          <w:p w14:paraId="2E112CAB" w14:textId="77777777" w:rsidR="008D0150" w:rsidRPr="00B360D9" w:rsidRDefault="008D0150" w:rsidP="00235A95">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Type of business</w:t>
            </w:r>
          </w:p>
        </w:tc>
        <w:tc>
          <w:tcPr>
            <w:tcW w:w="132" w:type="dxa"/>
          </w:tcPr>
          <w:p w14:paraId="63EB712A"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1" w:type="dxa"/>
            <w:tcBorders>
              <w:bottom w:val="single" w:sz="6" w:space="0" w:color="auto"/>
            </w:tcBorders>
          </w:tcPr>
          <w:p w14:paraId="5A613851" w14:textId="77777777" w:rsidR="008D0150" w:rsidRPr="00B360D9" w:rsidRDefault="008D0150" w:rsidP="00235A95">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br/>
              <w:t>Head office</w:t>
            </w:r>
          </w:p>
        </w:tc>
        <w:tc>
          <w:tcPr>
            <w:tcW w:w="132" w:type="dxa"/>
          </w:tcPr>
          <w:p w14:paraId="5EBA5005"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7" w:type="dxa"/>
            <w:gridSpan w:val="3"/>
            <w:tcBorders>
              <w:bottom w:val="single" w:sz="6" w:space="0" w:color="auto"/>
            </w:tcBorders>
          </w:tcPr>
          <w:p w14:paraId="2C9CAC6E" w14:textId="77777777" w:rsidR="008D0150" w:rsidRPr="00B360D9" w:rsidRDefault="008D0150" w:rsidP="00235A95">
            <w:pPr>
              <w:spacing w:line="240" w:lineRule="exact"/>
              <w:ind w:left="-57" w:right="-57"/>
              <w:jc w:val="center"/>
              <w:rPr>
                <w:rFonts w:ascii="Angsana New" w:eastAsia="Times New Roman" w:hAnsi="Angsana New"/>
                <w:color w:val="000000" w:themeColor="text1"/>
                <w:sz w:val="22"/>
                <w:szCs w:val="22"/>
              </w:rPr>
            </w:pPr>
            <w:r w:rsidRPr="00B360D9">
              <w:rPr>
                <w:rFonts w:ascii="Angsana New" w:hAnsi="Angsana New"/>
                <w:color w:val="000000" w:themeColor="text1"/>
                <w:sz w:val="22"/>
                <w:szCs w:val="22"/>
              </w:rPr>
              <w:t>Percentage of holding</w:t>
            </w:r>
            <w:r w:rsidRPr="00B360D9">
              <w:rPr>
                <w:rFonts w:ascii="Angsana New" w:eastAsia="Times New Roman" w:hAnsi="Angsana New"/>
                <w:color w:val="000000" w:themeColor="text1"/>
                <w:sz w:val="22"/>
                <w:szCs w:val="22"/>
              </w:rPr>
              <w:t xml:space="preserve"> </w:t>
            </w:r>
            <w:r w:rsidRPr="00B360D9">
              <w:rPr>
                <w:rFonts w:ascii="Angsana New" w:hAnsi="Angsana New"/>
                <w:color w:val="000000" w:themeColor="text1"/>
                <w:sz w:val="22"/>
                <w:szCs w:val="22"/>
              </w:rPr>
              <w:br/>
              <w:t>(% of share capital</w:t>
            </w:r>
            <w:r w:rsidRPr="00B360D9">
              <w:rPr>
                <w:rFonts w:ascii="Angsana New" w:eastAsia="Times New Roman" w:hAnsi="Angsana New"/>
                <w:color w:val="000000" w:themeColor="text1"/>
                <w:sz w:val="22"/>
                <w:szCs w:val="22"/>
              </w:rPr>
              <w:t>)</w:t>
            </w:r>
          </w:p>
        </w:tc>
      </w:tr>
      <w:tr w:rsidR="008D0150" w:rsidRPr="00B360D9" w14:paraId="31472B68" w14:textId="77777777" w:rsidTr="00235A95">
        <w:tc>
          <w:tcPr>
            <w:tcW w:w="2773" w:type="dxa"/>
          </w:tcPr>
          <w:p w14:paraId="75EAC960"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B3C4DED"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54" w:type="dxa"/>
          </w:tcPr>
          <w:p w14:paraId="63866638"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60C6C7A"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1" w:type="dxa"/>
          </w:tcPr>
          <w:p w14:paraId="15AA6102"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45857A7"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8" w:type="dxa"/>
            <w:tcBorders>
              <w:bottom w:val="single" w:sz="6" w:space="0" w:color="auto"/>
            </w:tcBorders>
          </w:tcPr>
          <w:p w14:paraId="0C2777EA" w14:textId="2D03E4C3" w:rsidR="008D0150" w:rsidRPr="00B360D9" w:rsidRDefault="008D0150" w:rsidP="00235A95">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2024</w:t>
            </w:r>
          </w:p>
        </w:tc>
        <w:tc>
          <w:tcPr>
            <w:tcW w:w="132" w:type="dxa"/>
          </w:tcPr>
          <w:p w14:paraId="6130021B" w14:textId="77777777" w:rsidR="008D0150" w:rsidRPr="00B360D9"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09CDA532" w14:textId="42A9A818" w:rsidR="008D0150" w:rsidRPr="00B360D9" w:rsidRDefault="008D0150" w:rsidP="00235A95">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B360D9">
              <w:rPr>
                <w:rFonts w:ascii="Angsana New" w:eastAsia="Times New Roman" w:hAnsi="Angsana New"/>
                <w:color w:val="000000" w:themeColor="text1"/>
                <w:sz w:val="22"/>
                <w:szCs w:val="22"/>
              </w:rPr>
              <w:t>20</w:t>
            </w:r>
            <w:r w:rsidRPr="00B360D9">
              <w:rPr>
                <w:rFonts w:ascii="Angsana New" w:eastAsia="Times New Roman" w:hAnsi="Angsana New" w:hint="cs"/>
                <w:color w:val="000000" w:themeColor="text1"/>
                <w:sz w:val="22"/>
                <w:szCs w:val="22"/>
                <w:cs/>
              </w:rPr>
              <w:t>23</w:t>
            </w:r>
          </w:p>
        </w:tc>
      </w:tr>
      <w:tr w:rsidR="008D0150" w:rsidRPr="00B360D9" w14:paraId="4EEAEA2E" w14:textId="77777777" w:rsidTr="00235A95">
        <w:tc>
          <w:tcPr>
            <w:tcW w:w="2773" w:type="dxa"/>
          </w:tcPr>
          <w:p w14:paraId="1259101F" w14:textId="77777777" w:rsidR="008D0150" w:rsidRPr="00B360D9" w:rsidRDefault="008D0150" w:rsidP="00235A95">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color w:val="000000" w:themeColor="text1"/>
                <w:sz w:val="22"/>
                <w:szCs w:val="22"/>
                <w:u w:val="single"/>
              </w:rPr>
              <w:t>Direct-holding subsidiary companies</w:t>
            </w:r>
          </w:p>
        </w:tc>
        <w:tc>
          <w:tcPr>
            <w:tcW w:w="132" w:type="dxa"/>
          </w:tcPr>
          <w:p w14:paraId="7DCC38D8"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1EADB088"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085A00D7"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7FDEEAC1"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5E0E63A"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3FECF924" w14:textId="77777777" w:rsidR="008D0150" w:rsidRPr="00B360D9" w:rsidRDefault="008D0150" w:rsidP="00235A95">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11EAB28" w14:textId="77777777" w:rsidR="008D0150" w:rsidRPr="00B360D9" w:rsidRDefault="008D0150" w:rsidP="00235A95">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1098BF2D" w14:textId="77777777" w:rsidR="008D0150" w:rsidRPr="00B360D9" w:rsidRDefault="008D0150" w:rsidP="00235A95">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8D0150" w:rsidRPr="00B360D9" w14:paraId="4C7D2EE0" w14:textId="77777777" w:rsidTr="00235A95">
        <w:tc>
          <w:tcPr>
            <w:tcW w:w="2773" w:type="dxa"/>
          </w:tcPr>
          <w:p w14:paraId="2526BAF8" w14:textId="77777777" w:rsidR="008D0150" w:rsidRPr="00B360D9" w:rsidRDefault="008D0150" w:rsidP="00235A95">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u w:val="single"/>
              </w:rPr>
              <w:t>Subsidiary companies</w:t>
            </w:r>
          </w:p>
        </w:tc>
        <w:tc>
          <w:tcPr>
            <w:tcW w:w="132" w:type="dxa"/>
          </w:tcPr>
          <w:p w14:paraId="59DF8C91"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702073A9"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8020432"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7067B7EB"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5607B6B2"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00F89C1E" w14:textId="77777777" w:rsidR="008D0150" w:rsidRPr="00B360D9" w:rsidRDefault="008D0150" w:rsidP="00235A95">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5C89C905" w14:textId="77777777" w:rsidR="008D0150" w:rsidRPr="00B360D9" w:rsidRDefault="008D0150" w:rsidP="00235A95">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2CF19F68" w14:textId="77777777" w:rsidR="008D0150" w:rsidRPr="00B360D9" w:rsidRDefault="008D0150" w:rsidP="00235A95">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8D0150" w:rsidRPr="00B360D9" w14:paraId="6D7A45AA" w14:textId="77777777" w:rsidTr="00235A95">
        <w:tc>
          <w:tcPr>
            <w:tcW w:w="2773" w:type="dxa"/>
          </w:tcPr>
          <w:p w14:paraId="797C15E6" w14:textId="77777777" w:rsidR="008D0150" w:rsidRPr="00B360D9" w:rsidRDefault="008D0150" w:rsidP="00235A95">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rPr>
              <w:t>Asia Medical Laboratory and</w:t>
            </w:r>
            <w:r w:rsidRPr="00B360D9">
              <w:rPr>
                <w:rFonts w:ascii="Angsana New" w:hAnsi="Angsana New" w:hint="cs"/>
                <w:color w:val="000000" w:themeColor="text1"/>
                <w:sz w:val="22"/>
                <w:szCs w:val="22"/>
                <w:cs/>
              </w:rPr>
              <w:t xml:space="preserve"> </w:t>
            </w:r>
            <w:r w:rsidRPr="00B360D9">
              <w:rPr>
                <w:rFonts w:ascii="Angsana New" w:hAnsi="Angsana New"/>
                <w:color w:val="000000" w:themeColor="text1"/>
                <w:sz w:val="22"/>
                <w:szCs w:val="22"/>
              </w:rPr>
              <w:t>Research</w:t>
            </w:r>
          </w:p>
        </w:tc>
        <w:tc>
          <w:tcPr>
            <w:tcW w:w="132" w:type="dxa"/>
          </w:tcPr>
          <w:p w14:paraId="2861002F"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2C50C6A5" w14:textId="77777777" w:rsidR="008D0150" w:rsidRPr="00B360D9" w:rsidRDefault="008D0150" w:rsidP="00235A95">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sz w:val="22"/>
                <w:szCs w:val="22"/>
              </w:rPr>
              <w:t>Scientific analytical and diagnostic services</w:t>
            </w:r>
          </w:p>
        </w:tc>
        <w:tc>
          <w:tcPr>
            <w:tcW w:w="132" w:type="dxa"/>
          </w:tcPr>
          <w:p w14:paraId="31E16AEE"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2FCFEEC6"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5707F240"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66E576A9"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0C062370"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628A44B2" w14:textId="77777777" w:rsidR="008D0150" w:rsidRPr="00B360D9" w:rsidRDefault="008D0150" w:rsidP="00235A95">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r>
      <w:tr w:rsidR="008D0150" w:rsidRPr="00B360D9" w14:paraId="26285055" w14:textId="77777777" w:rsidTr="00235A95">
        <w:tc>
          <w:tcPr>
            <w:tcW w:w="2773" w:type="dxa"/>
          </w:tcPr>
          <w:p w14:paraId="06CF8545" w14:textId="77777777" w:rsidR="008D0150" w:rsidRPr="00B360D9" w:rsidRDefault="008D0150" w:rsidP="00235A95">
            <w:pPr>
              <w:tabs>
                <w:tab w:val="left" w:pos="309"/>
                <w:tab w:val="left" w:pos="851"/>
                <w:tab w:val="left" w:pos="1418"/>
                <w:tab w:val="left" w:pos="1985"/>
              </w:tabs>
              <w:spacing w:line="240" w:lineRule="exact"/>
              <w:rPr>
                <w:rFonts w:ascii="Angsana New" w:hAnsi="Angsana New"/>
                <w:color w:val="000000" w:themeColor="text1"/>
                <w:sz w:val="22"/>
                <w:szCs w:val="22"/>
                <w:u w:val="single"/>
              </w:rPr>
            </w:pPr>
            <w:r w:rsidRPr="00B360D9">
              <w:rPr>
                <w:rFonts w:ascii="Angsana New" w:hAnsi="Angsana New"/>
                <w:color w:val="000000" w:themeColor="text1"/>
                <w:sz w:val="22"/>
                <w:szCs w:val="22"/>
              </w:rPr>
              <w:tab/>
              <w:t>Center Co, Ltd.</w:t>
            </w:r>
          </w:p>
        </w:tc>
        <w:tc>
          <w:tcPr>
            <w:tcW w:w="132" w:type="dxa"/>
          </w:tcPr>
          <w:p w14:paraId="62385AF1"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2705B634" w14:textId="77777777" w:rsidR="008D0150" w:rsidRPr="00B360D9" w:rsidRDefault="008D0150" w:rsidP="00235A95">
            <w:pPr>
              <w:tabs>
                <w:tab w:val="left" w:pos="284"/>
                <w:tab w:val="left" w:pos="851"/>
                <w:tab w:val="left" w:pos="1418"/>
                <w:tab w:val="left" w:pos="1985"/>
              </w:tabs>
              <w:spacing w:line="240" w:lineRule="exact"/>
              <w:rPr>
                <w:rFonts w:ascii="Angsana New" w:hAnsi="Angsana New"/>
                <w:color w:val="000000" w:themeColor="text1"/>
                <w:sz w:val="22"/>
                <w:szCs w:val="22"/>
              </w:rPr>
            </w:pPr>
          </w:p>
        </w:tc>
        <w:tc>
          <w:tcPr>
            <w:tcW w:w="132" w:type="dxa"/>
          </w:tcPr>
          <w:p w14:paraId="212BBCE3"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25FA1BB2"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07053D3B"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6F0AB16F" w14:textId="77777777" w:rsidR="008D0150" w:rsidRPr="00B360D9" w:rsidRDefault="008D0150" w:rsidP="00235A95">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845E796" w14:textId="77777777" w:rsidR="008D0150" w:rsidRPr="00B360D9" w:rsidRDefault="008D0150" w:rsidP="00235A95">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7CD22D7F" w14:textId="77777777" w:rsidR="008D0150" w:rsidRPr="00B360D9" w:rsidRDefault="008D0150" w:rsidP="00235A95">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8D0150" w:rsidRPr="00B360D9" w14:paraId="77475408" w14:textId="77777777" w:rsidTr="00235A95">
        <w:tc>
          <w:tcPr>
            <w:tcW w:w="2773" w:type="dxa"/>
          </w:tcPr>
          <w:p w14:paraId="739E95A2"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 xml:space="preserve">LP Medical Center Co., Ltd. </w:t>
            </w:r>
          </w:p>
        </w:tc>
        <w:tc>
          <w:tcPr>
            <w:tcW w:w="132" w:type="dxa"/>
          </w:tcPr>
          <w:p w14:paraId="25DF5001"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54" w:type="dxa"/>
          </w:tcPr>
          <w:p w14:paraId="030CFC6D" w14:textId="77777777" w:rsidR="008D0150" w:rsidRPr="00B360D9" w:rsidRDefault="008D0150" w:rsidP="00235A95">
            <w:pPr>
              <w:tabs>
                <w:tab w:val="left" w:pos="284"/>
                <w:tab w:val="left" w:pos="851"/>
                <w:tab w:val="left" w:pos="1418"/>
                <w:tab w:val="left" w:pos="1985"/>
              </w:tabs>
              <w:spacing w:line="240" w:lineRule="exact"/>
              <w:rPr>
                <w:rFonts w:ascii="Angsana New" w:hAnsi="Angsana New"/>
                <w:color w:val="000000" w:themeColor="text1"/>
                <w:sz w:val="22"/>
                <w:szCs w:val="22"/>
              </w:rPr>
            </w:pPr>
            <w:r w:rsidRPr="00B360D9">
              <w:rPr>
                <w:rFonts w:ascii="Angsana New" w:hAnsi="Angsana New"/>
                <w:color w:val="000000" w:themeColor="text1"/>
                <w:spacing w:val="-2"/>
                <w:sz w:val="22"/>
                <w:szCs w:val="22"/>
              </w:rPr>
              <w:t>Medical services, health mobile checkup</w:t>
            </w:r>
            <w:r w:rsidRPr="00B360D9">
              <w:rPr>
                <w:rFonts w:ascii="Angsana New" w:hAnsi="Angsana New"/>
                <w:color w:val="000000" w:themeColor="text1"/>
                <w:sz w:val="22"/>
                <w:szCs w:val="22"/>
              </w:rPr>
              <w:t xml:space="preserve"> and nurse services in factories and agencies.</w:t>
            </w:r>
          </w:p>
        </w:tc>
        <w:tc>
          <w:tcPr>
            <w:tcW w:w="132" w:type="dxa"/>
          </w:tcPr>
          <w:p w14:paraId="243C8EB5"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41" w:type="dxa"/>
          </w:tcPr>
          <w:p w14:paraId="423B7692"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Ayutthaya</w:t>
            </w:r>
          </w:p>
        </w:tc>
        <w:tc>
          <w:tcPr>
            <w:tcW w:w="132" w:type="dxa"/>
          </w:tcPr>
          <w:p w14:paraId="7E408E16"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0D97D409" w14:textId="77777777" w:rsidR="008D0150" w:rsidRPr="00B360D9" w:rsidRDefault="008D0150" w:rsidP="00235A95">
            <w:pPr>
              <w:tabs>
                <w:tab w:val="left" w:pos="284"/>
                <w:tab w:val="left" w:pos="851"/>
                <w:tab w:val="left" w:pos="1418"/>
                <w:tab w:val="left" w:pos="1985"/>
              </w:tabs>
              <w:spacing w:line="240" w:lineRule="exact"/>
              <w:jc w:val="right"/>
              <w:rPr>
                <w:rFonts w:ascii="Angsana New" w:eastAsia="Times New Roman"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14AE226E" w14:textId="77777777" w:rsidR="008D0150" w:rsidRPr="00B360D9" w:rsidRDefault="008D0150" w:rsidP="00235A95">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776BA289" w14:textId="77777777" w:rsidR="008D0150" w:rsidRPr="00B360D9" w:rsidRDefault="008D0150" w:rsidP="00235A95">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r w:rsidRPr="00B360D9">
              <w:rPr>
                <w:rFonts w:ascii="Angsana New" w:eastAsia="Times New Roman" w:hAnsi="Angsana New" w:hint="cs"/>
                <w:color w:val="000000" w:themeColor="text1"/>
                <w:sz w:val="22"/>
                <w:szCs w:val="22"/>
                <w:cs/>
              </w:rPr>
              <w:t>-</w:t>
            </w:r>
          </w:p>
        </w:tc>
      </w:tr>
      <w:tr w:rsidR="008D0150" w:rsidRPr="00B360D9" w14:paraId="0739DB0A" w14:textId="77777777" w:rsidTr="00235A95">
        <w:tc>
          <w:tcPr>
            <w:tcW w:w="2773" w:type="dxa"/>
          </w:tcPr>
          <w:p w14:paraId="066FB743"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roofErr w:type="spellStart"/>
            <w:r w:rsidRPr="00B360D9">
              <w:rPr>
                <w:rFonts w:ascii="Angsana New" w:hAnsi="Angsana New"/>
                <w:color w:val="000000" w:themeColor="text1"/>
                <w:sz w:val="22"/>
                <w:szCs w:val="22"/>
              </w:rPr>
              <w:t>Ladprao</w:t>
            </w:r>
            <w:proofErr w:type="spellEnd"/>
            <w:r w:rsidRPr="00B360D9">
              <w:rPr>
                <w:rFonts w:ascii="Angsana New" w:hAnsi="Angsana New"/>
                <w:color w:val="000000" w:themeColor="text1"/>
                <w:sz w:val="22"/>
                <w:szCs w:val="22"/>
              </w:rPr>
              <w:t xml:space="preserve"> Health and Medical Product Co., Ltd.</w:t>
            </w:r>
          </w:p>
        </w:tc>
        <w:tc>
          <w:tcPr>
            <w:tcW w:w="132" w:type="dxa"/>
          </w:tcPr>
          <w:p w14:paraId="06D63EAA"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54" w:type="dxa"/>
          </w:tcPr>
          <w:p w14:paraId="642EB182" w14:textId="77777777" w:rsidR="008D0150" w:rsidRPr="00B360D9" w:rsidRDefault="008D0150" w:rsidP="00235A95">
            <w:pPr>
              <w:tabs>
                <w:tab w:val="left" w:pos="284"/>
                <w:tab w:val="left" w:pos="851"/>
                <w:tab w:val="left" w:pos="1418"/>
                <w:tab w:val="left" w:pos="1985"/>
              </w:tabs>
              <w:spacing w:line="240" w:lineRule="exact"/>
              <w:ind w:right="-112"/>
              <w:rPr>
                <w:rFonts w:ascii="Angsana New" w:hAnsi="Angsana New"/>
                <w:color w:val="000000" w:themeColor="text1"/>
                <w:spacing w:val="-4"/>
                <w:sz w:val="22"/>
                <w:szCs w:val="22"/>
                <w:cs/>
              </w:rPr>
            </w:pPr>
            <w:r w:rsidRPr="00B360D9">
              <w:rPr>
                <w:rFonts w:ascii="Angsana New" w:hAnsi="Angsana New"/>
                <w:color w:val="000000" w:themeColor="text1"/>
                <w:spacing w:val="-4"/>
                <w:sz w:val="22"/>
                <w:szCs w:val="22"/>
              </w:rPr>
              <w:t>Selling health and medical products including related services</w:t>
            </w:r>
          </w:p>
        </w:tc>
        <w:tc>
          <w:tcPr>
            <w:tcW w:w="132" w:type="dxa"/>
          </w:tcPr>
          <w:p w14:paraId="6E5CB971"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1" w:type="dxa"/>
          </w:tcPr>
          <w:p w14:paraId="76430F7F"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05B66743"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41A42D03"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w:t>
            </w:r>
            <w:r w:rsidRPr="00B360D9">
              <w:rPr>
                <w:rFonts w:ascii="Angsana New" w:hAnsi="Angsana New" w:hint="cs"/>
                <w:color w:val="000000" w:themeColor="text1"/>
                <w:sz w:val="22"/>
                <w:szCs w:val="22"/>
                <w:cs/>
              </w:rPr>
              <w:t>9</w:t>
            </w:r>
          </w:p>
        </w:tc>
        <w:tc>
          <w:tcPr>
            <w:tcW w:w="132" w:type="dxa"/>
          </w:tcPr>
          <w:p w14:paraId="525FA45B"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3A310FD9"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hint="cs"/>
                <w:color w:val="000000" w:themeColor="text1"/>
                <w:sz w:val="22"/>
                <w:szCs w:val="22"/>
                <w:cs/>
              </w:rPr>
              <w:t>-</w:t>
            </w:r>
          </w:p>
        </w:tc>
      </w:tr>
      <w:tr w:rsidR="008D0150" w:rsidRPr="00B360D9" w14:paraId="39D96E0B" w14:textId="77777777" w:rsidTr="00235A95">
        <w:tc>
          <w:tcPr>
            <w:tcW w:w="2773" w:type="dxa"/>
          </w:tcPr>
          <w:p w14:paraId="5194D4FD"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B360D9">
              <w:rPr>
                <w:rFonts w:ascii="Angsana New" w:hAnsi="Angsana New"/>
                <w:color w:val="000000" w:themeColor="text1"/>
                <w:sz w:val="22"/>
                <w:szCs w:val="22"/>
              </w:rPr>
              <w:t>Asia Business Management Center Co, Ltd.</w:t>
            </w:r>
          </w:p>
        </w:tc>
        <w:tc>
          <w:tcPr>
            <w:tcW w:w="132" w:type="dxa"/>
          </w:tcPr>
          <w:p w14:paraId="55BBDD41"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54" w:type="dxa"/>
          </w:tcPr>
          <w:p w14:paraId="2323DD4F" w14:textId="6C8A3BF3" w:rsidR="008D0150" w:rsidRPr="00B360D9" w:rsidRDefault="008D0150" w:rsidP="00235A95">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B360D9">
              <w:rPr>
                <w:rFonts w:ascii="Angsana New" w:hAnsi="Angsana New"/>
                <w:color w:val="000000" w:themeColor="text1"/>
                <w:sz w:val="22"/>
                <w:szCs w:val="22"/>
              </w:rPr>
              <w:t xml:space="preserve">Supporting and developing </w:t>
            </w:r>
            <w:r w:rsidR="00A101FE">
              <w:rPr>
                <w:rFonts w:ascii="Angsana New" w:hAnsi="Angsana New"/>
                <w:color w:val="000000" w:themeColor="text1"/>
                <w:sz w:val="22"/>
                <w:szCs w:val="22"/>
              </w:rPr>
              <w:t xml:space="preserve">the </w:t>
            </w:r>
            <w:r w:rsidRPr="00B360D9">
              <w:rPr>
                <w:rFonts w:ascii="Angsana New" w:hAnsi="Angsana New"/>
                <w:color w:val="000000" w:themeColor="text1"/>
                <w:sz w:val="22"/>
                <w:szCs w:val="22"/>
              </w:rPr>
              <w:t>hospital and its related business including wealth and estate</w:t>
            </w:r>
          </w:p>
        </w:tc>
        <w:tc>
          <w:tcPr>
            <w:tcW w:w="132" w:type="dxa"/>
          </w:tcPr>
          <w:p w14:paraId="31EDD93F"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41" w:type="dxa"/>
          </w:tcPr>
          <w:p w14:paraId="0CB40C8C" w14:textId="77777777" w:rsidR="008D0150" w:rsidRPr="00B360D9"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B360D9">
              <w:rPr>
                <w:rFonts w:ascii="Angsana New" w:hAnsi="Angsana New"/>
                <w:color w:val="000000" w:themeColor="text1"/>
                <w:sz w:val="22"/>
                <w:szCs w:val="22"/>
              </w:rPr>
              <w:t>Bangkok</w:t>
            </w:r>
          </w:p>
        </w:tc>
        <w:tc>
          <w:tcPr>
            <w:tcW w:w="132" w:type="dxa"/>
          </w:tcPr>
          <w:p w14:paraId="72521559" w14:textId="77777777" w:rsidR="008D0150" w:rsidRPr="00B360D9"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5209E3E7"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B360D9">
              <w:rPr>
                <w:rFonts w:ascii="Angsana New" w:hAnsi="Angsana New"/>
                <w:color w:val="000000" w:themeColor="text1"/>
                <w:sz w:val="22"/>
                <w:szCs w:val="22"/>
              </w:rPr>
              <w:t>99.99</w:t>
            </w:r>
          </w:p>
        </w:tc>
        <w:tc>
          <w:tcPr>
            <w:tcW w:w="132" w:type="dxa"/>
          </w:tcPr>
          <w:p w14:paraId="6078F666"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1B918CF6" w14:textId="77777777" w:rsidR="008D0150" w:rsidRPr="00B360D9"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B360D9">
              <w:rPr>
                <w:rFonts w:ascii="Angsana New" w:hAnsi="Angsana New"/>
                <w:color w:val="000000" w:themeColor="text1"/>
                <w:sz w:val="22"/>
                <w:szCs w:val="22"/>
              </w:rPr>
              <w:t>99.99</w:t>
            </w:r>
          </w:p>
        </w:tc>
      </w:tr>
    </w:tbl>
    <w:p w14:paraId="68A6AF75" w14:textId="5DA5FEB5" w:rsidR="008D0150" w:rsidRDefault="008D0150" w:rsidP="00BF13C1">
      <w:pPr>
        <w:tabs>
          <w:tab w:val="left" w:pos="284"/>
          <w:tab w:val="left" w:pos="851"/>
          <w:tab w:val="left" w:pos="1985"/>
        </w:tabs>
        <w:spacing w:line="360" w:lineRule="exact"/>
        <w:ind w:left="1418" w:right="28" w:hanging="1418"/>
        <w:jc w:val="both"/>
        <w:rPr>
          <w:rFonts w:ascii="Angsana New" w:hAnsi="Angsana New"/>
          <w:sz w:val="32"/>
          <w:szCs w:val="32"/>
        </w:rPr>
      </w:pPr>
    </w:p>
    <w:p w14:paraId="4429527A" w14:textId="77777777" w:rsidR="008D0150" w:rsidRDefault="008D0150" w:rsidP="00BF13C1">
      <w:pPr>
        <w:tabs>
          <w:tab w:val="left" w:pos="284"/>
          <w:tab w:val="left" w:pos="851"/>
          <w:tab w:val="left" w:pos="1985"/>
        </w:tabs>
        <w:spacing w:line="360" w:lineRule="exact"/>
        <w:ind w:left="1418" w:right="28" w:hanging="1418"/>
        <w:jc w:val="both"/>
        <w:rPr>
          <w:rFonts w:ascii="Angsana New" w:hAnsi="Angsana New"/>
          <w:sz w:val="32"/>
          <w:szCs w:val="32"/>
        </w:rPr>
      </w:pPr>
    </w:p>
    <w:p w14:paraId="63761676" w14:textId="77777777" w:rsidR="00FC48DB" w:rsidRDefault="00FC48DB">
      <w:pPr>
        <w:rPr>
          <w:cs/>
        </w:rPr>
        <w:sectPr w:rsidR="00FC48DB" w:rsidSect="00DF1505">
          <w:headerReference w:type="default" r:id="rId8"/>
          <w:footerReference w:type="default" r:id="rId9"/>
          <w:pgSz w:w="11906" w:h="16838" w:code="9"/>
          <w:pgMar w:top="1134" w:right="851" w:bottom="1701" w:left="1814" w:header="1134" w:footer="720" w:gutter="0"/>
          <w:pgNumType w:fmt="numberInDash" w:start="16" w:chapStyle="1"/>
          <w:cols w:space="708"/>
          <w:docGrid w:linePitch="360"/>
        </w:sectPr>
      </w:pPr>
    </w:p>
    <w:tbl>
      <w:tblPr>
        <w:tblW w:w="8962" w:type="dxa"/>
        <w:tblInd w:w="284" w:type="dxa"/>
        <w:tblLayout w:type="fixed"/>
        <w:tblCellMar>
          <w:left w:w="56" w:type="dxa"/>
          <w:right w:w="56" w:type="dxa"/>
        </w:tblCellMar>
        <w:tblLook w:val="0000" w:firstRow="0" w:lastRow="0" w:firstColumn="0" w:lastColumn="0" w:noHBand="0" w:noVBand="0"/>
      </w:tblPr>
      <w:tblGrid>
        <w:gridCol w:w="2693"/>
        <w:gridCol w:w="132"/>
        <w:gridCol w:w="3254"/>
        <w:gridCol w:w="132"/>
        <w:gridCol w:w="134"/>
        <w:gridCol w:w="132"/>
        <w:gridCol w:w="737"/>
        <w:gridCol w:w="132"/>
        <w:gridCol w:w="737"/>
        <w:gridCol w:w="132"/>
        <w:gridCol w:w="747"/>
      </w:tblGrid>
      <w:tr w:rsidR="008D0150" w:rsidRPr="00DF1505" w14:paraId="57328DC8" w14:textId="77777777" w:rsidTr="00C65A32">
        <w:tc>
          <w:tcPr>
            <w:tcW w:w="2693" w:type="dxa"/>
            <w:tcBorders>
              <w:bottom w:val="single" w:sz="6" w:space="0" w:color="auto"/>
            </w:tcBorders>
          </w:tcPr>
          <w:p w14:paraId="418395B3" w14:textId="77777777" w:rsidR="008D0150" w:rsidRPr="00DF1505" w:rsidRDefault="008D0150" w:rsidP="00235A95">
            <w:pPr>
              <w:spacing w:line="240" w:lineRule="exact"/>
              <w:ind w:left="-57" w:right="-57"/>
              <w:jc w:val="center"/>
              <w:rPr>
                <w:rFonts w:ascii="Angsana New" w:eastAsia="Times New Roman" w:hAnsi="Angsana New"/>
                <w:color w:val="000000" w:themeColor="text1"/>
                <w:sz w:val="22"/>
                <w:szCs w:val="22"/>
              </w:rPr>
            </w:pPr>
            <w:r w:rsidRPr="00DF1505">
              <w:rPr>
                <w:rFonts w:ascii="Angsana New" w:hAnsi="Angsana New"/>
                <w:color w:val="000000" w:themeColor="text1"/>
                <w:sz w:val="22"/>
                <w:szCs w:val="22"/>
              </w:rPr>
              <w:lastRenderedPageBreak/>
              <w:br/>
              <w:t>Name of Subsidiaries</w:t>
            </w:r>
          </w:p>
        </w:tc>
        <w:tc>
          <w:tcPr>
            <w:tcW w:w="132" w:type="dxa"/>
          </w:tcPr>
          <w:p w14:paraId="7012D761"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519" w:type="dxa"/>
            <w:gridSpan w:val="3"/>
            <w:tcBorders>
              <w:bottom w:val="single" w:sz="6" w:space="0" w:color="auto"/>
            </w:tcBorders>
          </w:tcPr>
          <w:p w14:paraId="1DDD9EE6" w14:textId="77777777" w:rsidR="008D0150" w:rsidRPr="00DF1505" w:rsidRDefault="008D0150" w:rsidP="00235A95">
            <w:pPr>
              <w:spacing w:line="240" w:lineRule="exact"/>
              <w:ind w:left="-57" w:right="-57"/>
              <w:jc w:val="center"/>
              <w:rPr>
                <w:rFonts w:ascii="Angsana New" w:eastAsia="Times New Roman" w:hAnsi="Angsana New"/>
                <w:color w:val="000000" w:themeColor="text1"/>
                <w:sz w:val="22"/>
                <w:szCs w:val="22"/>
              </w:rPr>
            </w:pPr>
            <w:r w:rsidRPr="00DF1505">
              <w:rPr>
                <w:rFonts w:ascii="Angsana New" w:hAnsi="Angsana New"/>
                <w:color w:val="000000" w:themeColor="text1"/>
                <w:sz w:val="22"/>
                <w:szCs w:val="22"/>
              </w:rPr>
              <w:br/>
              <w:t>Type of business</w:t>
            </w:r>
          </w:p>
        </w:tc>
        <w:tc>
          <w:tcPr>
            <w:tcW w:w="132" w:type="dxa"/>
          </w:tcPr>
          <w:p w14:paraId="5A259E5E"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70395A8E" w14:textId="77777777" w:rsidR="008D0150" w:rsidRPr="00DF1505" w:rsidRDefault="008D0150" w:rsidP="00235A95">
            <w:pPr>
              <w:spacing w:line="240" w:lineRule="exact"/>
              <w:ind w:left="-57" w:right="-57"/>
              <w:jc w:val="center"/>
              <w:rPr>
                <w:rFonts w:ascii="Angsana New" w:eastAsia="Times New Roman" w:hAnsi="Angsana New"/>
                <w:color w:val="000000" w:themeColor="text1"/>
                <w:sz w:val="22"/>
                <w:szCs w:val="22"/>
              </w:rPr>
            </w:pPr>
            <w:r w:rsidRPr="00DF1505">
              <w:rPr>
                <w:rFonts w:ascii="Angsana New" w:hAnsi="Angsana New"/>
                <w:color w:val="000000" w:themeColor="text1"/>
                <w:sz w:val="22"/>
                <w:szCs w:val="22"/>
              </w:rPr>
              <w:br/>
              <w:t>Head office</w:t>
            </w:r>
          </w:p>
        </w:tc>
        <w:tc>
          <w:tcPr>
            <w:tcW w:w="132" w:type="dxa"/>
          </w:tcPr>
          <w:p w14:paraId="6353F4B1"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16" w:type="dxa"/>
            <w:gridSpan w:val="3"/>
            <w:tcBorders>
              <w:bottom w:val="single" w:sz="6" w:space="0" w:color="auto"/>
            </w:tcBorders>
          </w:tcPr>
          <w:p w14:paraId="26DF14ED" w14:textId="77777777" w:rsidR="008D0150" w:rsidRPr="00DF1505" w:rsidRDefault="008D0150" w:rsidP="00235A95">
            <w:pPr>
              <w:spacing w:line="240" w:lineRule="exact"/>
              <w:ind w:left="-57" w:right="-57"/>
              <w:jc w:val="center"/>
              <w:rPr>
                <w:rFonts w:ascii="Angsana New" w:eastAsia="Times New Roman" w:hAnsi="Angsana New"/>
                <w:color w:val="000000" w:themeColor="text1"/>
                <w:sz w:val="22"/>
                <w:szCs w:val="22"/>
              </w:rPr>
            </w:pPr>
            <w:r w:rsidRPr="00DF1505">
              <w:rPr>
                <w:rFonts w:ascii="Angsana New" w:hAnsi="Angsana New"/>
                <w:color w:val="000000" w:themeColor="text1"/>
                <w:sz w:val="22"/>
                <w:szCs w:val="22"/>
              </w:rPr>
              <w:t>Percentage of holding</w:t>
            </w:r>
            <w:r w:rsidRPr="00DF1505">
              <w:rPr>
                <w:rFonts w:ascii="Angsana New" w:eastAsia="Times New Roman" w:hAnsi="Angsana New"/>
                <w:color w:val="000000" w:themeColor="text1"/>
                <w:sz w:val="22"/>
                <w:szCs w:val="22"/>
              </w:rPr>
              <w:t xml:space="preserve"> </w:t>
            </w:r>
            <w:r w:rsidRPr="00DF1505">
              <w:rPr>
                <w:rFonts w:ascii="Angsana New" w:hAnsi="Angsana New"/>
                <w:color w:val="000000" w:themeColor="text1"/>
                <w:sz w:val="22"/>
                <w:szCs w:val="22"/>
              </w:rPr>
              <w:br/>
              <w:t>(% of share capital</w:t>
            </w:r>
            <w:r w:rsidRPr="00DF1505">
              <w:rPr>
                <w:rFonts w:ascii="Angsana New" w:eastAsia="Times New Roman" w:hAnsi="Angsana New"/>
                <w:color w:val="000000" w:themeColor="text1"/>
                <w:sz w:val="22"/>
                <w:szCs w:val="22"/>
              </w:rPr>
              <w:t>)</w:t>
            </w:r>
          </w:p>
        </w:tc>
      </w:tr>
      <w:tr w:rsidR="008D0150" w:rsidRPr="00DF1505" w14:paraId="30B4BE60" w14:textId="77777777" w:rsidTr="00C65A32">
        <w:tc>
          <w:tcPr>
            <w:tcW w:w="2693" w:type="dxa"/>
          </w:tcPr>
          <w:p w14:paraId="4A2C3345"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CB7AD1E"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519" w:type="dxa"/>
            <w:gridSpan w:val="3"/>
          </w:tcPr>
          <w:p w14:paraId="4D792393"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B56A9C6"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6BBF5F0"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73D6A5F7"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0CA9F443" w14:textId="2BEA3069" w:rsidR="008D0150" w:rsidRPr="00DF1505" w:rsidRDefault="008D0150" w:rsidP="00235A95">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DF1505">
              <w:rPr>
                <w:rFonts w:ascii="Angsana New" w:eastAsia="Times New Roman" w:hAnsi="Angsana New"/>
                <w:color w:val="000000" w:themeColor="text1"/>
                <w:sz w:val="22"/>
                <w:szCs w:val="22"/>
              </w:rPr>
              <w:t>2024</w:t>
            </w:r>
          </w:p>
        </w:tc>
        <w:tc>
          <w:tcPr>
            <w:tcW w:w="132" w:type="dxa"/>
          </w:tcPr>
          <w:p w14:paraId="6F0C67CF"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47" w:type="dxa"/>
            <w:tcBorders>
              <w:bottom w:val="single" w:sz="6" w:space="0" w:color="auto"/>
            </w:tcBorders>
          </w:tcPr>
          <w:p w14:paraId="49F75640" w14:textId="58C573D8" w:rsidR="008D0150" w:rsidRPr="00DF1505" w:rsidRDefault="008D0150" w:rsidP="00235A95">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DF1505">
              <w:rPr>
                <w:rFonts w:ascii="Angsana New" w:eastAsia="Times New Roman" w:hAnsi="Angsana New"/>
                <w:color w:val="000000" w:themeColor="text1"/>
                <w:sz w:val="22"/>
                <w:szCs w:val="22"/>
              </w:rPr>
              <w:t>20</w:t>
            </w:r>
            <w:r w:rsidRPr="00DF1505">
              <w:rPr>
                <w:rFonts w:ascii="Angsana New" w:eastAsia="Times New Roman" w:hAnsi="Angsana New" w:hint="cs"/>
                <w:color w:val="000000" w:themeColor="text1"/>
                <w:sz w:val="22"/>
                <w:szCs w:val="22"/>
                <w:cs/>
              </w:rPr>
              <w:t>23</w:t>
            </w:r>
          </w:p>
        </w:tc>
      </w:tr>
      <w:tr w:rsidR="008D0150" w:rsidRPr="00DF1505" w14:paraId="53AE3675" w14:textId="77777777" w:rsidTr="00C65A32">
        <w:tc>
          <w:tcPr>
            <w:tcW w:w="2693" w:type="dxa"/>
          </w:tcPr>
          <w:p w14:paraId="6E3B62A0" w14:textId="1BD6BA6E" w:rsidR="008D0150" w:rsidRPr="00C65A32" w:rsidRDefault="008D0150" w:rsidP="0029770D">
            <w:pPr>
              <w:tabs>
                <w:tab w:val="left" w:pos="284"/>
                <w:tab w:val="left" w:pos="851"/>
                <w:tab w:val="left" w:pos="1418"/>
                <w:tab w:val="left" w:pos="1985"/>
              </w:tabs>
              <w:spacing w:line="240" w:lineRule="exact"/>
              <w:ind w:right="-54"/>
              <w:rPr>
                <w:rFonts w:ascii="Angsana New" w:hAnsi="Angsana New"/>
                <w:color w:val="000000" w:themeColor="text1"/>
                <w:sz w:val="22"/>
                <w:szCs w:val="22"/>
              </w:rPr>
            </w:pPr>
            <w:r w:rsidRPr="00C65A32">
              <w:rPr>
                <w:rFonts w:ascii="Angsana New" w:hAnsi="Angsana New"/>
                <w:color w:val="000000" w:themeColor="text1"/>
                <w:sz w:val="22"/>
                <w:szCs w:val="22"/>
              </w:rPr>
              <w:t>Asia Medical and Agricultural Laboratory and</w:t>
            </w:r>
            <w:r w:rsidR="0029770D" w:rsidRPr="00C65A32">
              <w:rPr>
                <w:rFonts w:ascii="Angsana New" w:hAnsi="Angsana New" w:hint="cs"/>
                <w:color w:val="000000" w:themeColor="text1"/>
                <w:sz w:val="22"/>
                <w:szCs w:val="22"/>
                <w:cs/>
              </w:rPr>
              <w:t xml:space="preserve"> </w:t>
            </w:r>
            <w:r w:rsidRPr="00C65A32">
              <w:rPr>
                <w:rFonts w:ascii="Angsana New" w:hAnsi="Angsana New"/>
                <w:color w:val="000000" w:themeColor="text1"/>
                <w:sz w:val="22"/>
                <w:szCs w:val="22"/>
              </w:rPr>
              <w:t>Research Center Public Company Limited</w:t>
            </w:r>
          </w:p>
        </w:tc>
        <w:tc>
          <w:tcPr>
            <w:tcW w:w="132" w:type="dxa"/>
          </w:tcPr>
          <w:p w14:paraId="77438869"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519" w:type="dxa"/>
            <w:gridSpan w:val="3"/>
          </w:tcPr>
          <w:p w14:paraId="74D520BF" w14:textId="77777777" w:rsidR="008D0150" w:rsidRPr="00DF1505" w:rsidRDefault="008D0150" w:rsidP="00235A95">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DF1505">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2F56424A"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1B39D0F3"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F1505">
              <w:rPr>
                <w:rFonts w:ascii="Angsana New" w:hAnsi="Angsana New"/>
                <w:color w:val="000000" w:themeColor="text1"/>
                <w:sz w:val="22"/>
                <w:szCs w:val="22"/>
              </w:rPr>
              <w:t>Bangkok</w:t>
            </w:r>
          </w:p>
        </w:tc>
        <w:tc>
          <w:tcPr>
            <w:tcW w:w="132" w:type="dxa"/>
          </w:tcPr>
          <w:p w14:paraId="1411B95F"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70122BE"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69.41</w:t>
            </w:r>
          </w:p>
        </w:tc>
        <w:tc>
          <w:tcPr>
            <w:tcW w:w="132" w:type="dxa"/>
          </w:tcPr>
          <w:p w14:paraId="519E9376"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47" w:type="dxa"/>
          </w:tcPr>
          <w:p w14:paraId="4B8BF7CC"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69.41</w:t>
            </w:r>
          </w:p>
        </w:tc>
      </w:tr>
      <w:tr w:rsidR="008D0150" w:rsidRPr="00DF1505" w14:paraId="0FC40D5A" w14:textId="77777777" w:rsidTr="00C65A32">
        <w:tc>
          <w:tcPr>
            <w:tcW w:w="6079" w:type="dxa"/>
            <w:gridSpan w:val="3"/>
            <w:shd w:val="clear" w:color="auto" w:fill="auto"/>
          </w:tcPr>
          <w:p w14:paraId="5D6C0F2D" w14:textId="77777777" w:rsidR="008D0150" w:rsidRPr="00DF1505" w:rsidRDefault="008D0150" w:rsidP="00235A95">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F1505">
              <w:rPr>
                <w:rFonts w:ascii="Angsana New" w:hAnsi="Angsana New"/>
                <w:color w:val="000000" w:themeColor="text1"/>
                <w:sz w:val="22"/>
                <w:szCs w:val="22"/>
                <w:u w:val="single"/>
              </w:rPr>
              <w:t>Indirect-holding subsidiary and associated companies</w:t>
            </w:r>
          </w:p>
        </w:tc>
        <w:tc>
          <w:tcPr>
            <w:tcW w:w="132" w:type="dxa"/>
            <w:shd w:val="clear" w:color="auto" w:fill="auto"/>
          </w:tcPr>
          <w:p w14:paraId="158F2809"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34" w:type="dxa"/>
            <w:shd w:val="clear" w:color="auto" w:fill="auto"/>
          </w:tcPr>
          <w:p w14:paraId="2FFFB052"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7F1C0577"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10A919A"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shd w:val="clear" w:color="auto" w:fill="auto"/>
          </w:tcPr>
          <w:p w14:paraId="3D80A606"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0B6E0F5F"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1850652A"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47" w:type="dxa"/>
            <w:shd w:val="clear" w:color="auto" w:fill="auto"/>
          </w:tcPr>
          <w:p w14:paraId="5F45B1D4"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1B458F1F" w14:textId="77777777" w:rsidTr="00C65A32">
        <w:trPr>
          <w:gridAfter w:val="1"/>
          <w:wAfter w:w="747" w:type="dxa"/>
        </w:trPr>
        <w:tc>
          <w:tcPr>
            <w:tcW w:w="6079" w:type="dxa"/>
            <w:gridSpan w:val="3"/>
            <w:shd w:val="clear" w:color="auto" w:fill="auto"/>
          </w:tcPr>
          <w:p w14:paraId="6F40E86B"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DF1505">
              <w:rPr>
                <w:rFonts w:ascii="Angsana New" w:hAnsi="Angsana New"/>
                <w:color w:val="000000" w:themeColor="text1"/>
                <w:sz w:val="22"/>
                <w:szCs w:val="22"/>
                <w:u w:val="single"/>
              </w:rPr>
              <w:t>Through a subsidiary named Asia Business Management Center Co, Ltd.</w:t>
            </w:r>
          </w:p>
        </w:tc>
        <w:tc>
          <w:tcPr>
            <w:tcW w:w="132" w:type="dxa"/>
            <w:shd w:val="clear" w:color="auto" w:fill="auto"/>
          </w:tcPr>
          <w:p w14:paraId="28214FF4"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4" w:type="dxa"/>
            <w:shd w:val="clear" w:color="auto" w:fill="auto"/>
          </w:tcPr>
          <w:p w14:paraId="2104F984"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32" w:type="dxa"/>
            <w:shd w:val="clear" w:color="auto" w:fill="auto"/>
          </w:tcPr>
          <w:p w14:paraId="56E5076E"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shd w:val="clear" w:color="auto" w:fill="auto"/>
          </w:tcPr>
          <w:p w14:paraId="2B5AF5EE"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132" w:type="dxa"/>
            <w:shd w:val="clear" w:color="auto" w:fill="auto"/>
          </w:tcPr>
          <w:p w14:paraId="5B9985AC"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shd w:val="clear" w:color="auto" w:fill="auto"/>
          </w:tcPr>
          <w:p w14:paraId="2BAA0C00"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shd w:val="clear" w:color="auto" w:fill="auto"/>
          </w:tcPr>
          <w:p w14:paraId="359B20C9"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30FE1E95" w14:textId="77777777" w:rsidTr="00C65A32">
        <w:tc>
          <w:tcPr>
            <w:tcW w:w="2693" w:type="dxa"/>
            <w:shd w:val="clear" w:color="auto" w:fill="auto"/>
          </w:tcPr>
          <w:p w14:paraId="56905268" w14:textId="77777777" w:rsidR="008D0150" w:rsidRPr="00DF1505" w:rsidRDefault="008D0150" w:rsidP="00235A95">
            <w:pPr>
              <w:tabs>
                <w:tab w:val="left" w:pos="284"/>
                <w:tab w:val="left" w:pos="851"/>
                <w:tab w:val="left" w:pos="1418"/>
                <w:tab w:val="left" w:pos="1985"/>
              </w:tabs>
              <w:spacing w:line="240" w:lineRule="exact"/>
              <w:ind w:right="-56"/>
              <w:rPr>
                <w:rFonts w:ascii="Angsana New" w:hAnsi="Angsana New"/>
                <w:color w:val="000000" w:themeColor="text1"/>
                <w:sz w:val="22"/>
                <w:szCs w:val="22"/>
              </w:rPr>
            </w:pPr>
            <w:r w:rsidRPr="00DF1505">
              <w:rPr>
                <w:rFonts w:ascii="Angsana New" w:hAnsi="Angsana New"/>
                <w:color w:val="000000" w:themeColor="text1"/>
                <w:sz w:val="22"/>
                <w:szCs w:val="22"/>
                <w:u w:val="single"/>
              </w:rPr>
              <w:t>Subsidiary companies</w:t>
            </w:r>
          </w:p>
        </w:tc>
        <w:tc>
          <w:tcPr>
            <w:tcW w:w="132" w:type="dxa"/>
            <w:shd w:val="clear" w:color="auto" w:fill="auto"/>
          </w:tcPr>
          <w:p w14:paraId="79B637D2"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519" w:type="dxa"/>
            <w:gridSpan w:val="3"/>
            <w:shd w:val="clear" w:color="auto" w:fill="auto"/>
          </w:tcPr>
          <w:p w14:paraId="5E885D89"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3079407D"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36ABCE95"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7820F56E"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23746BDB" w14:textId="77777777" w:rsidR="008D0150" w:rsidRPr="00DF1505" w:rsidRDefault="008D0150" w:rsidP="00235A95">
            <w:pPr>
              <w:tabs>
                <w:tab w:val="left" w:pos="284"/>
                <w:tab w:val="left" w:pos="631"/>
                <w:tab w:val="left" w:pos="1418"/>
                <w:tab w:val="left" w:pos="1985"/>
              </w:tabs>
              <w:spacing w:line="240" w:lineRule="exact"/>
              <w:ind w:left="-503" w:right="365"/>
              <w:jc w:val="right"/>
              <w:rPr>
                <w:rFonts w:ascii="Angsana New" w:hAnsi="Angsana New"/>
                <w:color w:val="000000" w:themeColor="text1"/>
                <w:sz w:val="22"/>
                <w:szCs w:val="22"/>
              </w:rPr>
            </w:pPr>
          </w:p>
        </w:tc>
        <w:tc>
          <w:tcPr>
            <w:tcW w:w="132" w:type="dxa"/>
            <w:shd w:val="clear" w:color="auto" w:fill="auto"/>
          </w:tcPr>
          <w:p w14:paraId="445A83CE"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47" w:type="dxa"/>
            <w:shd w:val="clear" w:color="auto" w:fill="auto"/>
          </w:tcPr>
          <w:p w14:paraId="5F7F481B"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7BB2E941" w14:textId="77777777" w:rsidTr="00C65A32">
        <w:tc>
          <w:tcPr>
            <w:tcW w:w="2693" w:type="dxa"/>
            <w:shd w:val="clear" w:color="auto" w:fill="auto"/>
          </w:tcPr>
          <w:p w14:paraId="1FE80DC0" w14:textId="77777777" w:rsidR="008D0150" w:rsidRPr="00DF1505" w:rsidRDefault="008D0150" w:rsidP="00235A95">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DF1505">
              <w:rPr>
                <w:rFonts w:ascii="Angsana New" w:hAnsi="Angsana New"/>
                <w:color w:val="000000" w:themeColor="text1"/>
                <w:sz w:val="22"/>
                <w:szCs w:val="22"/>
              </w:rPr>
              <w:t xml:space="preserve">  LP Medical Center Co., Ltd.</w:t>
            </w:r>
          </w:p>
        </w:tc>
        <w:tc>
          <w:tcPr>
            <w:tcW w:w="132" w:type="dxa"/>
            <w:shd w:val="clear" w:color="auto" w:fill="auto"/>
          </w:tcPr>
          <w:p w14:paraId="24644D80"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519" w:type="dxa"/>
            <w:gridSpan w:val="3"/>
            <w:shd w:val="clear" w:color="auto" w:fill="auto"/>
          </w:tcPr>
          <w:p w14:paraId="36FDFDAB"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r w:rsidRPr="00DF1505">
              <w:rPr>
                <w:rFonts w:ascii="Angsana New" w:hAnsi="Angsana New"/>
                <w:color w:val="000000" w:themeColor="text1"/>
                <w:spacing w:val="-2"/>
                <w:sz w:val="22"/>
                <w:szCs w:val="22"/>
              </w:rPr>
              <w:t>Medical services, health mobile checkup</w:t>
            </w:r>
            <w:r w:rsidRPr="00DF1505">
              <w:rPr>
                <w:rFonts w:ascii="Angsana New" w:hAnsi="Angsana New"/>
                <w:color w:val="000000" w:themeColor="text1"/>
                <w:sz w:val="22"/>
                <w:szCs w:val="22"/>
              </w:rPr>
              <w:t xml:space="preserve"> and nurse services in factories and agencies.</w:t>
            </w:r>
          </w:p>
        </w:tc>
        <w:tc>
          <w:tcPr>
            <w:tcW w:w="132" w:type="dxa"/>
            <w:shd w:val="clear" w:color="auto" w:fill="auto"/>
          </w:tcPr>
          <w:p w14:paraId="48F95E9D"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21AF908B"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F1505">
              <w:rPr>
                <w:rFonts w:ascii="Angsana New" w:hAnsi="Angsana New"/>
                <w:color w:val="000000" w:themeColor="text1"/>
                <w:sz w:val="22"/>
                <w:szCs w:val="22"/>
              </w:rPr>
              <w:t>Ayutthaya</w:t>
            </w:r>
          </w:p>
        </w:tc>
        <w:tc>
          <w:tcPr>
            <w:tcW w:w="132" w:type="dxa"/>
            <w:shd w:val="clear" w:color="auto" w:fill="auto"/>
          </w:tcPr>
          <w:p w14:paraId="6748E05D"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shd w:val="clear" w:color="auto" w:fill="auto"/>
          </w:tcPr>
          <w:p w14:paraId="71D42EA4"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F1505">
              <w:rPr>
                <w:rFonts w:ascii="Angsana New" w:hAnsi="Angsana New" w:hint="cs"/>
                <w:color w:val="000000" w:themeColor="text1"/>
                <w:sz w:val="22"/>
                <w:szCs w:val="22"/>
                <w:cs/>
              </w:rPr>
              <w:t>-</w:t>
            </w:r>
          </w:p>
        </w:tc>
        <w:tc>
          <w:tcPr>
            <w:tcW w:w="132" w:type="dxa"/>
            <w:shd w:val="clear" w:color="auto" w:fill="auto"/>
          </w:tcPr>
          <w:p w14:paraId="740E4821"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47" w:type="dxa"/>
            <w:shd w:val="clear" w:color="auto" w:fill="auto"/>
          </w:tcPr>
          <w:p w14:paraId="62F2123F"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99.99</w:t>
            </w:r>
          </w:p>
        </w:tc>
      </w:tr>
      <w:tr w:rsidR="008D0150" w:rsidRPr="00DF1505" w14:paraId="124E5CD0" w14:textId="77777777" w:rsidTr="00C65A32">
        <w:tc>
          <w:tcPr>
            <w:tcW w:w="2693" w:type="dxa"/>
            <w:shd w:val="clear" w:color="auto" w:fill="auto"/>
          </w:tcPr>
          <w:p w14:paraId="19AB51CF" w14:textId="77777777" w:rsidR="008D0150" w:rsidRPr="00C65A32" w:rsidRDefault="008D0150" w:rsidP="0029770D">
            <w:pPr>
              <w:tabs>
                <w:tab w:val="left" w:pos="222"/>
                <w:tab w:val="left" w:pos="851"/>
                <w:tab w:val="left" w:pos="1418"/>
                <w:tab w:val="left" w:pos="1985"/>
              </w:tabs>
              <w:spacing w:line="240" w:lineRule="exact"/>
              <w:ind w:left="165" w:right="-204" w:hanging="227"/>
              <w:rPr>
                <w:rFonts w:ascii="Angsana New" w:hAnsi="Angsana New"/>
                <w:color w:val="000000" w:themeColor="text1"/>
                <w:spacing w:val="-2"/>
                <w:sz w:val="22"/>
                <w:szCs w:val="22"/>
              </w:rPr>
            </w:pPr>
            <w:r w:rsidRPr="00C65A32">
              <w:rPr>
                <w:rFonts w:ascii="Angsana New" w:hAnsi="Angsana New"/>
                <w:color w:val="000000" w:themeColor="text1"/>
                <w:spacing w:val="-2"/>
                <w:sz w:val="22"/>
                <w:szCs w:val="22"/>
              </w:rPr>
              <w:t xml:space="preserve">  </w:t>
            </w:r>
            <w:proofErr w:type="spellStart"/>
            <w:r w:rsidRPr="00C65A32">
              <w:rPr>
                <w:rFonts w:ascii="Angsana New" w:eastAsia="Times New Roman" w:hAnsi="Angsana New"/>
                <w:color w:val="000000" w:themeColor="text1"/>
                <w:spacing w:val="-2"/>
                <w:sz w:val="22"/>
                <w:szCs w:val="22"/>
              </w:rPr>
              <w:t>Ladprao</w:t>
            </w:r>
            <w:proofErr w:type="spellEnd"/>
            <w:r w:rsidRPr="00C65A32">
              <w:rPr>
                <w:rFonts w:ascii="Angsana New" w:eastAsia="Times New Roman" w:hAnsi="Angsana New"/>
                <w:color w:val="000000" w:themeColor="text1"/>
                <w:spacing w:val="-2"/>
                <w:sz w:val="22"/>
                <w:szCs w:val="22"/>
              </w:rPr>
              <w:t xml:space="preserve"> Health and Medical Product Co., Ltd.</w:t>
            </w:r>
          </w:p>
        </w:tc>
        <w:tc>
          <w:tcPr>
            <w:tcW w:w="132" w:type="dxa"/>
            <w:shd w:val="clear" w:color="auto" w:fill="auto"/>
          </w:tcPr>
          <w:p w14:paraId="5C6E3AF4"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0BD88ACB" w14:textId="77777777" w:rsidR="008D0150" w:rsidRPr="00C65A32" w:rsidRDefault="008D0150" w:rsidP="00C65A32">
            <w:pPr>
              <w:tabs>
                <w:tab w:val="left" w:pos="284"/>
                <w:tab w:val="left" w:pos="851"/>
                <w:tab w:val="left" w:pos="1418"/>
              </w:tabs>
              <w:spacing w:line="240" w:lineRule="exact"/>
              <w:ind w:right="-233"/>
              <w:rPr>
                <w:rFonts w:ascii="Angsana New" w:hAnsi="Angsana New"/>
                <w:color w:val="000000" w:themeColor="text1"/>
                <w:spacing w:val="-4"/>
                <w:sz w:val="22"/>
                <w:szCs w:val="22"/>
              </w:rPr>
            </w:pPr>
            <w:r w:rsidRPr="00C65A32">
              <w:rPr>
                <w:rFonts w:ascii="Angsana New" w:hAnsi="Angsana New"/>
                <w:color w:val="000000" w:themeColor="text1"/>
                <w:spacing w:val="-4"/>
                <w:sz w:val="22"/>
                <w:szCs w:val="22"/>
              </w:rPr>
              <w:t>Selling health and medical products including related services</w:t>
            </w:r>
          </w:p>
        </w:tc>
        <w:tc>
          <w:tcPr>
            <w:tcW w:w="132" w:type="dxa"/>
            <w:shd w:val="clear" w:color="auto" w:fill="auto"/>
          </w:tcPr>
          <w:p w14:paraId="0D5153A8"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4031992"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F1505">
              <w:rPr>
                <w:rFonts w:ascii="Angsana New" w:hAnsi="Angsana New"/>
                <w:color w:val="000000" w:themeColor="text1"/>
                <w:sz w:val="22"/>
                <w:szCs w:val="22"/>
              </w:rPr>
              <w:t>Bangkok</w:t>
            </w:r>
          </w:p>
        </w:tc>
        <w:tc>
          <w:tcPr>
            <w:tcW w:w="132" w:type="dxa"/>
            <w:shd w:val="clear" w:color="auto" w:fill="auto"/>
          </w:tcPr>
          <w:p w14:paraId="05F898BC"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D081B98"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DF1505">
              <w:rPr>
                <w:rFonts w:ascii="Angsana New" w:hAnsi="Angsana New" w:hint="cs"/>
                <w:color w:val="000000" w:themeColor="text1"/>
                <w:sz w:val="22"/>
                <w:szCs w:val="22"/>
                <w:cs/>
              </w:rPr>
              <w:t>-</w:t>
            </w:r>
          </w:p>
        </w:tc>
        <w:tc>
          <w:tcPr>
            <w:tcW w:w="132" w:type="dxa"/>
            <w:shd w:val="clear" w:color="auto" w:fill="auto"/>
          </w:tcPr>
          <w:p w14:paraId="2B177202"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3D7D7DC2"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99.99</w:t>
            </w:r>
          </w:p>
        </w:tc>
      </w:tr>
      <w:tr w:rsidR="008D0150" w:rsidRPr="00DF1505" w14:paraId="18E9D08C" w14:textId="77777777" w:rsidTr="00C65A32">
        <w:tc>
          <w:tcPr>
            <w:tcW w:w="2693" w:type="dxa"/>
            <w:shd w:val="clear" w:color="auto" w:fill="auto"/>
          </w:tcPr>
          <w:p w14:paraId="634B492A" w14:textId="77777777" w:rsidR="008D0150" w:rsidRPr="00DF1505" w:rsidRDefault="008D0150" w:rsidP="00235A95">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DF1505">
              <w:rPr>
                <w:rFonts w:ascii="Angsana New" w:hAnsi="Angsana New"/>
                <w:color w:val="000000" w:themeColor="text1"/>
                <w:sz w:val="22"/>
                <w:szCs w:val="22"/>
              </w:rPr>
              <w:t xml:space="preserve">  </w:t>
            </w:r>
            <w:proofErr w:type="spellStart"/>
            <w:r w:rsidRPr="00DF1505">
              <w:rPr>
                <w:rFonts w:ascii="Angsana New" w:hAnsi="Angsana New"/>
                <w:color w:val="000000" w:themeColor="text1"/>
                <w:sz w:val="22"/>
                <w:szCs w:val="22"/>
              </w:rPr>
              <w:t>Ganracha</w:t>
            </w:r>
            <w:proofErr w:type="spellEnd"/>
            <w:r w:rsidRPr="00DF1505">
              <w:rPr>
                <w:rFonts w:ascii="Angsana New" w:hAnsi="Angsana New"/>
                <w:color w:val="000000" w:themeColor="text1"/>
                <w:sz w:val="22"/>
                <w:szCs w:val="22"/>
              </w:rPr>
              <w:t xml:space="preserve"> Co., Ltd.</w:t>
            </w:r>
          </w:p>
        </w:tc>
        <w:tc>
          <w:tcPr>
            <w:tcW w:w="132" w:type="dxa"/>
            <w:shd w:val="clear" w:color="auto" w:fill="auto"/>
          </w:tcPr>
          <w:p w14:paraId="5A42B389"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4BEE8275"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pacing w:val="-2"/>
                <w:sz w:val="22"/>
                <w:szCs w:val="22"/>
                <w:highlight w:val="yellow"/>
              </w:rPr>
            </w:pPr>
            <w:r w:rsidRPr="00DF1505">
              <w:rPr>
                <w:rFonts w:ascii="Angsana New" w:hAnsi="Angsana New"/>
                <w:color w:val="000000" w:themeColor="text1"/>
                <w:spacing w:val="-2"/>
                <w:sz w:val="22"/>
                <w:szCs w:val="22"/>
              </w:rPr>
              <w:t>Providing research, development, cultivation and distribution of herbal products for medical benefits</w:t>
            </w:r>
          </w:p>
        </w:tc>
        <w:tc>
          <w:tcPr>
            <w:tcW w:w="132" w:type="dxa"/>
            <w:shd w:val="clear" w:color="auto" w:fill="auto"/>
          </w:tcPr>
          <w:p w14:paraId="180FADBB"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C888FA3"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highlight w:val="yellow"/>
              </w:rPr>
            </w:pPr>
            <w:r w:rsidRPr="00DF1505">
              <w:rPr>
                <w:rFonts w:ascii="Angsana New" w:hAnsi="Angsana New"/>
                <w:color w:val="000000" w:themeColor="text1"/>
                <w:sz w:val="22"/>
                <w:szCs w:val="22"/>
              </w:rPr>
              <w:t>Nakhon Ratchasima</w:t>
            </w:r>
          </w:p>
        </w:tc>
        <w:tc>
          <w:tcPr>
            <w:tcW w:w="132" w:type="dxa"/>
            <w:shd w:val="clear" w:color="auto" w:fill="auto"/>
          </w:tcPr>
          <w:p w14:paraId="0DFB3C9B"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7A50B85C"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F1505">
              <w:rPr>
                <w:rFonts w:ascii="Angsana New" w:hAnsi="Angsana New" w:hint="cs"/>
                <w:color w:val="000000" w:themeColor="text1"/>
                <w:sz w:val="22"/>
                <w:szCs w:val="22"/>
                <w:cs/>
              </w:rPr>
              <w:t>-</w:t>
            </w:r>
          </w:p>
        </w:tc>
        <w:tc>
          <w:tcPr>
            <w:tcW w:w="132" w:type="dxa"/>
            <w:shd w:val="clear" w:color="auto" w:fill="auto"/>
          </w:tcPr>
          <w:p w14:paraId="05BD8827"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531CF4D7"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99.94</w:t>
            </w:r>
          </w:p>
        </w:tc>
      </w:tr>
      <w:tr w:rsidR="008D0150" w:rsidRPr="00DF1505" w14:paraId="227F0BDA" w14:textId="77777777" w:rsidTr="00C65A32">
        <w:trPr>
          <w:gridAfter w:val="2"/>
          <w:wAfter w:w="879" w:type="dxa"/>
        </w:trPr>
        <w:tc>
          <w:tcPr>
            <w:tcW w:w="6079" w:type="dxa"/>
            <w:gridSpan w:val="3"/>
            <w:shd w:val="clear" w:color="auto" w:fill="auto"/>
          </w:tcPr>
          <w:p w14:paraId="5CF248AC"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u w:val="single"/>
              </w:rPr>
            </w:pPr>
            <w:r w:rsidRPr="00DF1505">
              <w:rPr>
                <w:rFonts w:ascii="Angsana New" w:hAnsi="Angsana New"/>
                <w:color w:val="000000" w:themeColor="text1"/>
                <w:spacing w:val="-4"/>
                <w:sz w:val="22"/>
                <w:szCs w:val="22"/>
                <w:u w:val="single"/>
              </w:rPr>
              <w:t xml:space="preserve">Through a subsidiary named </w:t>
            </w:r>
            <w:proofErr w:type="spellStart"/>
            <w:r w:rsidRPr="00DF1505">
              <w:rPr>
                <w:rFonts w:ascii="Angsana New" w:hAnsi="Angsana New"/>
                <w:color w:val="000000" w:themeColor="text1"/>
                <w:spacing w:val="-4"/>
                <w:sz w:val="22"/>
                <w:szCs w:val="22"/>
                <w:u w:val="single"/>
              </w:rPr>
              <w:t>Ladprao</w:t>
            </w:r>
            <w:proofErr w:type="spellEnd"/>
            <w:r w:rsidRPr="00DF1505">
              <w:rPr>
                <w:rFonts w:ascii="Angsana New" w:hAnsi="Angsana New"/>
                <w:color w:val="000000" w:themeColor="text1"/>
                <w:spacing w:val="-4"/>
                <w:sz w:val="22"/>
                <w:szCs w:val="22"/>
                <w:u w:val="single"/>
              </w:rPr>
              <w:t xml:space="preserve"> Health and Medical Product Co., Ltd.</w:t>
            </w:r>
          </w:p>
        </w:tc>
        <w:tc>
          <w:tcPr>
            <w:tcW w:w="132" w:type="dxa"/>
            <w:shd w:val="clear" w:color="auto" w:fill="auto"/>
          </w:tcPr>
          <w:p w14:paraId="55DAE911"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134" w:type="dxa"/>
            <w:shd w:val="clear" w:color="auto" w:fill="auto"/>
          </w:tcPr>
          <w:p w14:paraId="4A2C114F"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17A0DF44"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1A1E5D5"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shd w:val="clear" w:color="auto" w:fill="auto"/>
          </w:tcPr>
          <w:p w14:paraId="0AFAE3B7"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shd w:val="clear" w:color="auto" w:fill="auto"/>
          </w:tcPr>
          <w:p w14:paraId="55FE93F5"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0167A671" w14:textId="77777777" w:rsidTr="00C65A32">
        <w:tc>
          <w:tcPr>
            <w:tcW w:w="2693" w:type="dxa"/>
            <w:shd w:val="clear" w:color="auto" w:fill="auto"/>
          </w:tcPr>
          <w:p w14:paraId="7EF6689B" w14:textId="77777777" w:rsidR="008D0150" w:rsidRPr="00DF1505" w:rsidRDefault="008D0150" w:rsidP="00235A95">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F1505">
              <w:rPr>
                <w:rFonts w:ascii="Angsana New" w:hAnsi="Angsana New"/>
                <w:color w:val="000000" w:themeColor="text1"/>
                <w:sz w:val="22"/>
                <w:szCs w:val="22"/>
                <w:u w:val="single"/>
              </w:rPr>
              <w:t>Subsidiary company</w:t>
            </w:r>
          </w:p>
        </w:tc>
        <w:tc>
          <w:tcPr>
            <w:tcW w:w="132" w:type="dxa"/>
            <w:shd w:val="clear" w:color="auto" w:fill="auto"/>
          </w:tcPr>
          <w:p w14:paraId="4E180E46"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0BE878F6"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70752D90"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5A61CFFE"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757525A7"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A326477"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6A44F92D"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73182C47"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0F2950A8" w14:textId="77777777" w:rsidTr="00C65A32">
        <w:tc>
          <w:tcPr>
            <w:tcW w:w="2693" w:type="dxa"/>
            <w:shd w:val="clear" w:color="auto" w:fill="auto"/>
          </w:tcPr>
          <w:p w14:paraId="00690044" w14:textId="77777777" w:rsidR="008D0150" w:rsidRPr="00DF1505" w:rsidRDefault="008D0150" w:rsidP="00235A95">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DF1505">
              <w:rPr>
                <w:rFonts w:ascii="Angsana New" w:hAnsi="Angsana New"/>
                <w:color w:val="000000" w:themeColor="text1"/>
                <w:sz w:val="22"/>
                <w:szCs w:val="22"/>
              </w:rPr>
              <w:t xml:space="preserve">  </w:t>
            </w:r>
            <w:proofErr w:type="spellStart"/>
            <w:r w:rsidRPr="00DF1505">
              <w:rPr>
                <w:rFonts w:ascii="Angsana New" w:hAnsi="Angsana New"/>
                <w:color w:val="000000" w:themeColor="text1"/>
                <w:sz w:val="22"/>
                <w:szCs w:val="22"/>
              </w:rPr>
              <w:t>Ganracha</w:t>
            </w:r>
            <w:proofErr w:type="spellEnd"/>
            <w:r w:rsidRPr="00DF1505">
              <w:rPr>
                <w:rFonts w:ascii="Angsana New" w:hAnsi="Angsana New"/>
                <w:color w:val="000000" w:themeColor="text1"/>
                <w:sz w:val="22"/>
                <w:szCs w:val="22"/>
              </w:rPr>
              <w:t xml:space="preserve"> Co., Ltd.</w:t>
            </w:r>
          </w:p>
        </w:tc>
        <w:tc>
          <w:tcPr>
            <w:tcW w:w="132" w:type="dxa"/>
            <w:shd w:val="clear" w:color="auto" w:fill="auto"/>
          </w:tcPr>
          <w:p w14:paraId="573BE18E"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2F48FA69"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r w:rsidRPr="00DF1505">
              <w:rPr>
                <w:rFonts w:ascii="Angsana New" w:hAnsi="Angsana New"/>
                <w:color w:val="000000" w:themeColor="text1"/>
                <w:spacing w:val="-2"/>
                <w:sz w:val="22"/>
                <w:szCs w:val="22"/>
              </w:rPr>
              <w:t>Providing research, development, cultivation and distribution of herbal products for medical benefits</w:t>
            </w:r>
          </w:p>
        </w:tc>
        <w:tc>
          <w:tcPr>
            <w:tcW w:w="132" w:type="dxa"/>
            <w:shd w:val="clear" w:color="auto" w:fill="auto"/>
          </w:tcPr>
          <w:p w14:paraId="1DBB58DA"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74C5A58"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F1505">
              <w:rPr>
                <w:rFonts w:ascii="Angsana New" w:hAnsi="Angsana New"/>
                <w:color w:val="000000" w:themeColor="text1"/>
                <w:sz w:val="22"/>
                <w:szCs w:val="22"/>
              </w:rPr>
              <w:t>Nakhon Ratchasima</w:t>
            </w:r>
          </w:p>
        </w:tc>
        <w:tc>
          <w:tcPr>
            <w:tcW w:w="132" w:type="dxa"/>
            <w:shd w:val="clear" w:color="auto" w:fill="auto"/>
          </w:tcPr>
          <w:p w14:paraId="0732AFD3"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E8FDA90"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F1505">
              <w:rPr>
                <w:rFonts w:ascii="Angsana New" w:hAnsi="Angsana New"/>
                <w:color w:val="000000" w:themeColor="text1"/>
                <w:sz w:val="22"/>
                <w:szCs w:val="22"/>
                <w:cs/>
              </w:rPr>
              <w:t>99.9</w:t>
            </w:r>
            <w:r w:rsidRPr="00DF1505">
              <w:rPr>
                <w:rFonts w:ascii="Angsana New" w:hAnsi="Angsana New"/>
                <w:color w:val="000000" w:themeColor="text1"/>
                <w:sz w:val="22"/>
                <w:szCs w:val="22"/>
              </w:rPr>
              <w:t>4</w:t>
            </w:r>
          </w:p>
        </w:tc>
        <w:tc>
          <w:tcPr>
            <w:tcW w:w="132" w:type="dxa"/>
            <w:shd w:val="clear" w:color="auto" w:fill="auto"/>
          </w:tcPr>
          <w:p w14:paraId="2FC0A6E5"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0CCF7E34"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DF1505">
              <w:rPr>
                <w:rFonts w:ascii="Angsana New" w:hAnsi="Angsana New" w:hint="cs"/>
                <w:color w:val="000000" w:themeColor="text1"/>
                <w:sz w:val="22"/>
                <w:szCs w:val="22"/>
                <w:cs/>
              </w:rPr>
              <w:t>-</w:t>
            </w:r>
          </w:p>
        </w:tc>
      </w:tr>
      <w:tr w:rsidR="008D0150" w:rsidRPr="00DF1505" w14:paraId="31790E8B" w14:textId="77777777" w:rsidTr="00C65A32">
        <w:tc>
          <w:tcPr>
            <w:tcW w:w="6079" w:type="dxa"/>
            <w:gridSpan w:val="3"/>
            <w:shd w:val="clear" w:color="auto" w:fill="auto"/>
          </w:tcPr>
          <w:p w14:paraId="31F276C0" w14:textId="5CF79AA5" w:rsidR="008D0150" w:rsidRPr="00DF1505" w:rsidRDefault="008D0150" w:rsidP="0029770D">
            <w:pPr>
              <w:tabs>
                <w:tab w:val="left" w:pos="169"/>
                <w:tab w:val="left" w:pos="851"/>
                <w:tab w:val="left" w:pos="1418"/>
                <w:tab w:val="left" w:pos="1985"/>
              </w:tabs>
              <w:spacing w:line="240" w:lineRule="exact"/>
              <w:ind w:left="170" w:right="-56" w:hanging="170"/>
              <w:rPr>
                <w:rFonts w:ascii="Angsana New" w:hAnsi="Angsana New"/>
                <w:color w:val="000000" w:themeColor="text1"/>
                <w:sz w:val="22"/>
                <w:szCs w:val="22"/>
                <w:u w:val="single"/>
              </w:rPr>
            </w:pPr>
            <w:r w:rsidRPr="00DF1505">
              <w:rPr>
                <w:rFonts w:ascii="Angsana New" w:hAnsi="Angsana New"/>
                <w:color w:val="000000" w:themeColor="text1"/>
                <w:sz w:val="22"/>
                <w:szCs w:val="22"/>
                <w:u w:val="single"/>
              </w:rPr>
              <w:t>Through a subsidiary named Asia Medical and Agricultural Laboratory Research Center Public Company Limited</w:t>
            </w:r>
          </w:p>
        </w:tc>
        <w:tc>
          <w:tcPr>
            <w:tcW w:w="132" w:type="dxa"/>
            <w:shd w:val="clear" w:color="auto" w:fill="auto"/>
          </w:tcPr>
          <w:p w14:paraId="3DC262B1" w14:textId="77777777" w:rsidR="008D0150" w:rsidRPr="00DF1505" w:rsidRDefault="008D0150" w:rsidP="00235A95">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134" w:type="dxa"/>
            <w:shd w:val="clear" w:color="auto" w:fill="auto"/>
          </w:tcPr>
          <w:p w14:paraId="6550E9F4"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6C2C24AF"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74882EC1"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27769295"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0AE22A56"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217ECE4E"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18BD4E7F"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6A48B404" w14:textId="77777777" w:rsidTr="00C65A32">
        <w:tc>
          <w:tcPr>
            <w:tcW w:w="2693" w:type="dxa"/>
            <w:shd w:val="clear" w:color="auto" w:fill="auto"/>
          </w:tcPr>
          <w:p w14:paraId="0C2FAB03" w14:textId="77777777" w:rsidR="008D0150" w:rsidRPr="00DF1505" w:rsidRDefault="008D0150" w:rsidP="00235A95">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F1505">
              <w:rPr>
                <w:rFonts w:ascii="Angsana New" w:hAnsi="Angsana New"/>
                <w:color w:val="000000" w:themeColor="text1"/>
                <w:sz w:val="22"/>
                <w:szCs w:val="22"/>
                <w:u w:val="single"/>
              </w:rPr>
              <w:t>Subsidiary company</w:t>
            </w:r>
          </w:p>
        </w:tc>
        <w:tc>
          <w:tcPr>
            <w:tcW w:w="132" w:type="dxa"/>
            <w:shd w:val="clear" w:color="auto" w:fill="auto"/>
          </w:tcPr>
          <w:p w14:paraId="1BC054A1"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3C7B635B"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649F5CBE"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50B5D830"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6B338A3E"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34B6070"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6DBF8286"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66FF46B6"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2A04F93C" w14:textId="77777777" w:rsidTr="00C65A32">
        <w:tc>
          <w:tcPr>
            <w:tcW w:w="2693" w:type="dxa"/>
            <w:shd w:val="clear" w:color="auto" w:fill="auto"/>
          </w:tcPr>
          <w:p w14:paraId="022EFFFB" w14:textId="7ADC3FE0" w:rsidR="008D0150" w:rsidRPr="00352E5C" w:rsidRDefault="008D0150" w:rsidP="00235A95">
            <w:pPr>
              <w:tabs>
                <w:tab w:val="left" w:pos="222"/>
                <w:tab w:val="left" w:pos="851"/>
                <w:tab w:val="left" w:pos="1418"/>
                <w:tab w:val="left" w:pos="1985"/>
              </w:tabs>
              <w:spacing w:line="240" w:lineRule="exact"/>
              <w:ind w:left="165" w:hanging="227"/>
              <w:rPr>
                <w:rFonts w:ascii="Angsana New" w:hAnsi="Angsana New"/>
                <w:color w:val="000000" w:themeColor="text1"/>
                <w:spacing w:val="-2"/>
                <w:sz w:val="22"/>
                <w:szCs w:val="22"/>
              </w:rPr>
            </w:pPr>
            <w:r w:rsidRPr="00DF1505">
              <w:rPr>
                <w:rFonts w:ascii="Angsana New" w:hAnsi="Angsana New"/>
                <w:color w:val="000000" w:themeColor="text1"/>
                <w:sz w:val="22"/>
                <w:szCs w:val="22"/>
              </w:rPr>
              <w:t xml:space="preserve">  </w:t>
            </w:r>
            <w:r w:rsidRPr="00352E5C">
              <w:rPr>
                <w:rFonts w:ascii="Angsana New" w:eastAsia="Times New Roman" w:hAnsi="Angsana New"/>
                <w:color w:val="000000" w:themeColor="text1"/>
                <w:spacing w:val="-2"/>
                <w:sz w:val="22"/>
                <w:szCs w:val="22"/>
              </w:rPr>
              <w:t xml:space="preserve">AMARC Global Verification Co., Ltd. </w:t>
            </w:r>
            <w:r w:rsidR="009B7F89" w:rsidRPr="00352E5C">
              <w:rPr>
                <w:rFonts w:ascii="Angsana New" w:hAnsi="Angsana New"/>
                <w:color w:val="000000" w:themeColor="text1"/>
                <w:spacing w:val="-2"/>
                <w:sz w:val="22"/>
                <w:szCs w:val="22"/>
              </w:rPr>
              <w:t>(</w:t>
            </w:r>
            <w:r w:rsidR="00752384">
              <w:rPr>
                <w:rFonts w:ascii="Angsana New" w:hAnsi="Angsana New"/>
                <w:color w:val="000000" w:themeColor="text1"/>
                <w:spacing w:val="-2"/>
                <w:sz w:val="22"/>
                <w:szCs w:val="22"/>
              </w:rPr>
              <w:t>2</w:t>
            </w:r>
            <w:r w:rsidR="009B7F89" w:rsidRPr="00352E5C">
              <w:rPr>
                <w:rFonts w:ascii="Angsana New" w:hAnsi="Angsana New"/>
                <w:color w:val="000000" w:themeColor="text1"/>
                <w:spacing w:val="-2"/>
                <w:sz w:val="22"/>
                <w:szCs w:val="22"/>
              </w:rPr>
              <w:t>)</w:t>
            </w:r>
          </w:p>
        </w:tc>
        <w:tc>
          <w:tcPr>
            <w:tcW w:w="132" w:type="dxa"/>
            <w:shd w:val="clear" w:color="auto" w:fill="auto"/>
          </w:tcPr>
          <w:p w14:paraId="601F03B1"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20DD9065" w14:textId="77777777" w:rsidR="008D0150" w:rsidRPr="0029770D" w:rsidRDefault="008D0150" w:rsidP="00235A95">
            <w:pPr>
              <w:tabs>
                <w:tab w:val="left" w:pos="284"/>
                <w:tab w:val="left" w:pos="851"/>
                <w:tab w:val="left" w:pos="1418"/>
              </w:tabs>
              <w:spacing w:line="240" w:lineRule="exact"/>
              <w:ind w:right="-61"/>
              <w:rPr>
                <w:rFonts w:ascii="Angsana New" w:hAnsi="Angsana New"/>
                <w:color w:val="000000" w:themeColor="text1"/>
                <w:spacing w:val="-4"/>
                <w:sz w:val="22"/>
                <w:szCs w:val="22"/>
              </w:rPr>
            </w:pPr>
            <w:r w:rsidRPr="0029770D">
              <w:rPr>
                <w:rFonts w:ascii="Angsana New" w:hAnsi="Angsana New"/>
                <w:color w:val="000000" w:themeColor="text1"/>
                <w:spacing w:val="-4"/>
                <w:sz w:val="22"/>
                <w:szCs w:val="22"/>
              </w:rPr>
              <w:t>Providing quality system assessment and certification services</w:t>
            </w:r>
          </w:p>
        </w:tc>
        <w:tc>
          <w:tcPr>
            <w:tcW w:w="132" w:type="dxa"/>
            <w:shd w:val="clear" w:color="auto" w:fill="auto"/>
          </w:tcPr>
          <w:p w14:paraId="6EF93D2B"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6AAC8996"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F1505">
              <w:rPr>
                <w:rFonts w:ascii="Angsana New" w:hAnsi="Angsana New"/>
                <w:color w:val="000000" w:themeColor="text1"/>
                <w:sz w:val="22"/>
                <w:szCs w:val="22"/>
              </w:rPr>
              <w:t>Bangkok</w:t>
            </w:r>
          </w:p>
        </w:tc>
        <w:tc>
          <w:tcPr>
            <w:tcW w:w="132" w:type="dxa"/>
            <w:shd w:val="clear" w:color="auto" w:fill="auto"/>
          </w:tcPr>
          <w:p w14:paraId="78274024"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14D4A090"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DF1505">
              <w:rPr>
                <w:rFonts w:ascii="Angsana New" w:hAnsi="Angsana New"/>
                <w:color w:val="000000" w:themeColor="text1"/>
                <w:sz w:val="22"/>
                <w:szCs w:val="22"/>
                <w:cs/>
              </w:rPr>
              <w:t>99.98</w:t>
            </w:r>
          </w:p>
        </w:tc>
        <w:tc>
          <w:tcPr>
            <w:tcW w:w="132" w:type="dxa"/>
            <w:shd w:val="clear" w:color="auto" w:fill="auto"/>
          </w:tcPr>
          <w:p w14:paraId="3C2074FA"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44346B4B"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cs/>
              </w:rPr>
              <w:t>99.98</w:t>
            </w:r>
          </w:p>
        </w:tc>
      </w:tr>
      <w:tr w:rsidR="008D0150" w:rsidRPr="00DF1505" w14:paraId="5C25F906" w14:textId="77777777" w:rsidTr="00C65A32">
        <w:tc>
          <w:tcPr>
            <w:tcW w:w="2693" w:type="dxa"/>
            <w:shd w:val="clear" w:color="auto" w:fill="auto"/>
          </w:tcPr>
          <w:p w14:paraId="1BDA363C" w14:textId="77777777" w:rsidR="008D0150" w:rsidRPr="00DF1505" w:rsidRDefault="008D0150" w:rsidP="00235A95">
            <w:pPr>
              <w:tabs>
                <w:tab w:val="left" w:pos="169"/>
                <w:tab w:val="left" w:pos="851"/>
                <w:tab w:val="left" w:pos="1418"/>
                <w:tab w:val="left" w:pos="1985"/>
              </w:tabs>
              <w:spacing w:line="240" w:lineRule="exact"/>
              <w:ind w:right="-56"/>
              <w:rPr>
                <w:rFonts w:ascii="Angsana New" w:hAnsi="Angsana New"/>
                <w:color w:val="000000" w:themeColor="text1"/>
                <w:sz w:val="22"/>
                <w:szCs w:val="22"/>
                <w:u w:val="single"/>
              </w:rPr>
            </w:pPr>
            <w:r w:rsidRPr="00DF1505">
              <w:rPr>
                <w:rFonts w:ascii="Angsana New" w:hAnsi="Angsana New"/>
                <w:color w:val="000000" w:themeColor="text1"/>
                <w:sz w:val="22"/>
                <w:szCs w:val="22"/>
                <w:u w:val="single"/>
              </w:rPr>
              <w:t>Associated company</w:t>
            </w:r>
          </w:p>
        </w:tc>
        <w:tc>
          <w:tcPr>
            <w:tcW w:w="132" w:type="dxa"/>
            <w:shd w:val="clear" w:color="auto" w:fill="auto"/>
          </w:tcPr>
          <w:p w14:paraId="1D5F618F"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6F2E628B"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shd w:val="clear" w:color="auto" w:fill="auto"/>
          </w:tcPr>
          <w:p w14:paraId="61876628"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266E985"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shd w:val="clear" w:color="auto" w:fill="auto"/>
          </w:tcPr>
          <w:p w14:paraId="611956C0"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2421EFE0"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shd w:val="clear" w:color="auto" w:fill="auto"/>
          </w:tcPr>
          <w:p w14:paraId="44FC1BF9"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16C9F0C2"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8D0150" w:rsidRPr="00DF1505" w14:paraId="5B0B730E" w14:textId="77777777" w:rsidTr="00C65A32">
        <w:tc>
          <w:tcPr>
            <w:tcW w:w="2693" w:type="dxa"/>
            <w:shd w:val="clear" w:color="auto" w:fill="auto"/>
          </w:tcPr>
          <w:p w14:paraId="37CF3E03" w14:textId="782F160F" w:rsidR="008D0150" w:rsidRPr="00DF1505" w:rsidRDefault="008D0150" w:rsidP="00235A95">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DF1505">
              <w:rPr>
                <w:rFonts w:ascii="Angsana New" w:hAnsi="Angsana New"/>
                <w:color w:val="000000" w:themeColor="text1"/>
                <w:sz w:val="22"/>
                <w:szCs w:val="22"/>
              </w:rPr>
              <w:t xml:space="preserve">  </w:t>
            </w:r>
            <w:r w:rsidRPr="00DF1505">
              <w:rPr>
                <w:rFonts w:ascii="Angsana New" w:eastAsia="Times New Roman" w:hAnsi="Angsana New"/>
                <w:color w:val="000000" w:themeColor="text1"/>
                <w:sz w:val="22"/>
                <w:szCs w:val="22"/>
              </w:rPr>
              <w:t>V Green KU Co., Ltd</w:t>
            </w:r>
            <w:r w:rsidRPr="00DF1505">
              <w:rPr>
                <w:rFonts w:ascii="Angsana New" w:eastAsia="Times New Roman" w:hAnsi="Angsana New" w:hint="cs"/>
                <w:color w:val="000000" w:themeColor="text1"/>
                <w:sz w:val="22"/>
                <w:szCs w:val="22"/>
                <w:cs/>
              </w:rPr>
              <w:t>.</w:t>
            </w:r>
            <w:r w:rsidR="009B7F89">
              <w:rPr>
                <w:rFonts w:ascii="Angsana New" w:hAnsi="Angsana New"/>
                <w:color w:val="000000" w:themeColor="text1"/>
                <w:sz w:val="22"/>
                <w:szCs w:val="22"/>
              </w:rPr>
              <w:t xml:space="preserve"> (</w:t>
            </w:r>
            <w:r w:rsidR="00752384">
              <w:rPr>
                <w:rFonts w:ascii="Angsana New" w:hAnsi="Angsana New"/>
                <w:color w:val="000000" w:themeColor="text1"/>
                <w:sz w:val="22"/>
                <w:szCs w:val="22"/>
              </w:rPr>
              <w:t>3</w:t>
            </w:r>
            <w:r w:rsidR="009B7F89">
              <w:rPr>
                <w:rFonts w:ascii="Angsana New" w:hAnsi="Angsana New"/>
                <w:color w:val="000000" w:themeColor="text1"/>
                <w:sz w:val="22"/>
                <w:szCs w:val="22"/>
              </w:rPr>
              <w:t>)</w:t>
            </w:r>
          </w:p>
        </w:tc>
        <w:tc>
          <w:tcPr>
            <w:tcW w:w="132" w:type="dxa"/>
            <w:shd w:val="clear" w:color="auto" w:fill="auto"/>
          </w:tcPr>
          <w:p w14:paraId="248AC2F9"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519" w:type="dxa"/>
            <w:gridSpan w:val="3"/>
            <w:shd w:val="clear" w:color="auto" w:fill="auto"/>
          </w:tcPr>
          <w:p w14:paraId="7A6681AD" w14:textId="77777777" w:rsidR="008D0150" w:rsidRPr="00DF1505" w:rsidRDefault="008D0150" w:rsidP="00235A95">
            <w:pPr>
              <w:tabs>
                <w:tab w:val="left" w:pos="284"/>
                <w:tab w:val="left" w:pos="851"/>
                <w:tab w:val="left" w:pos="1418"/>
              </w:tabs>
              <w:spacing w:line="240" w:lineRule="exact"/>
              <w:ind w:right="-61"/>
              <w:rPr>
                <w:rFonts w:ascii="Angsana New" w:hAnsi="Angsana New"/>
                <w:color w:val="000000" w:themeColor="text1"/>
                <w:sz w:val="22"/>
                <w:szCs w:val="22"/>
              </w:rPr>
            </w:pPr>
            <w:r w:rsidRPr="00DF1505">
              <w:rPr>
                <w:rFonts w:ascii="Angsana New" w:hAnsi="Angsana New"/>
                <w:color w:val="000000" w:themeColor="text1"/>
                <w:sz w:val="22"/>
                <w:szCs w:val="22"/>
              </w:rPr>
              <w:t>Providing greenhouse gases monitoring and verification involving environmental data assessment</w:t>
            </w:r>
          </w:p>
        </w:tc>
        <w:tc>
          <w:tcPr>
            <w:tcW w:w="132" w:type="dxa"/>
            <w:shd w:val="clear" w:color="auto" w:fill="auto"/>
          </w:tcPr>
          <w:p w14:paraId="4989C508"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45588F0F" w14:textId="77777777" w:rsidR="008D0150" w:rsidRPr="00DF1505"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DF1505">
              <w:rPr>
                <w:rFonts w:ascii="Angsana New" w:hAnsi="Angsana New"/>
                <w:color w:val="000000" w:themeColor="text1"/>
                <w:sz w:val="22"/>
                <w:szCs w:val="22"/>
              </w:rPr>
              <w:t>Bangkok</w:t>
            </w:r>
          </w:p>
        </w:tc>
        <w:tc>
          <w:tcPr>
            <w:tcW w:w="132" w:type="dxa"/>
            <w:shd w:val="clear" w:color="auto" w:fill="auto"/>
          </w:tcPr>
          <w:p w14:paraId="71751367" w14:textId="77777777" w:rsidR="008D0150" w:rsidRPr="00DF1505" w:rsidRDefault="008D0150" w:rsidP="00235A95">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shd w:val="clear" w:color="auto" w:fill="auto"/>
          </w:tcPr>
          <w:p w14:paraId="33765845" w14:textId="77777777" w:rsidR="008D0150" w:rsidRPr="00DF1505" w:rsidRDefault="008D0150" w:rsidP="00235A95">
            <w:pPr>
              <w:tabs>
                <w:tab w:val="left" w:pos="284"/>
                <w:tab w:val="left" w:pos="851"/>
                <w:tab w:val="left" w:pos="1418"/>
                <w:tab w:val="left" w:pos="1985"/>
              </w:tabs>
              <w:spacing w:line="240" w:lineRule="exact"/>
              <w:jc w:val="center"/>
              <w:rPr>
                <w:rFonts w:ascii="Angsana New" w:hAnsi="Angsana New"/>
                <w:color w:val="000000" w:themeColor="text1"/>
                <w:sz w:val="22"/>
                <w:szCs w:val="22"/>
                <w:cs/>
              </w:rPr>
            </w:pPr>
            <w:r w:rsidRPr="00DF1505">
              <w:rPr>
                <w:rFonts w:ascii="Angsana New" w:hAnsi="Angsana New"/>
                <w:color w:val="000000" w:themeColor="text1"/>
                <w:sz w:val="22"/>
                <w:szCs w:val="22"/>
              </w:rPr>
              <w:t>-</w:t>
            </w:r>
          </w:p>
        </w:tc>
        <w:tc>
          <w:tcPr>
            <w:tcW w:w="132" w:type="dxa"/>
            <w:shd w:val="clear" w:color="auto" w:fill="auto"/>
          </w:tcPr>
          <w:p w14:paraId="5E2520A9"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47" w:type="dxa"/>
            <w:shd w:val="clear" w:color="auto" w:fill="auto"/>
          </w:tcPr>
          <w:p w14:paraId="5162EC2E" w14:textId="77777777" w:rsidR="008D0150" w:rsidRPr="00DF1505" w:rsidRDefault="008D0150" w:rsidP="00235A95">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DF1505">
              <w:rPr>
                <w:rFonts w:ascii="Angsana New" w:hAnsi="Angsana New"/>
                <w:color w:val="000000" w:themeColor="text1"/>
                <w:sz w:val="22"/>
                <w:szCs w:val="22"/>
              </w:rPr>
              <w:t xml:space="preserve"> 32.99</w:t>
            </w:r>
          </w:p>
        </w:tc>
      </w:tr>
    </w:tbl>
    <w:p w14:paraId="2E333B8E" w14:textId="77777777" w:rsidR="00235A95" w:rsidRDefault="00235A95" w:rsidP="00235A95">
      <w:pPr>
        <w:pStyle w:val="BodyText"/>
        <w:tabs>
          <w:tab w:val="left" w:pos="284"/>
          <w:tab w:val="left" w:pos="851"/>
        </w:tabs>
        <w:spacing w:line="360" w:lineRule="exact"/>
        <w:ind w:left="851" w:right="28" w:firstLine="567"/>
        <w:jc w:val="thaiDistribute"/>
        <w:rPr>
          <w:rFonts w:ascii="Angsana New" w:hAnsi="Angsana New"/>
          <w:sz w:val="32"/>
          <w:szCs w:val="32"/>
          <w:lang w:val="en-US"/>
        </w:rPr>
      </w:pPr>
    </w:p>
    <w:p w14:paraId="3BCCECBA" w14:textId="4F6C1D68" w:rsidR="00235A95" w:rsidRDefault="00752384" w:rsidP="0029770D">
      <w:pPr>
        <w:pStyle w:val="BodyText"/>
        <w:tabs>
          <w:tab w:val="left" w:pos="284"/>
          <w:tab w:val="left" w:pos="851"/>
        </w:tabs>
        <w:spacing w:line="380" w:lineRule="exact"/>
        <w:ind w:left="851" w:right="28" w:firstLine="567"/>
        <w:jc w:val="thaiDistribute"/>
        <w:rPr>
          <w:rFonts w:ascii="Angsana New" w:hAnsi="Angsana New"/>
          <w:sz w:val="32"/>
          <w:szCs w:val="32"/>
          <w:lang w:val="en-US"/>
        </w:rPr>
      </w:pPr>
      <w:r>
        <w:rPr>
          <w:rFonts w:ascii="Angsana New" w:hAnsi="Angsana New"/>
          <w:sz w:val="32"/>
          <w:szCs w:val="32"/>
          <w:lang w:val="en-US"/>
        </w:rPr>
        <w:t xml:space="preserve">(1) </w:t>
      </w:r>
      <w:r w:rsidR="00235A95" w:rsidRPr="003D098B">
        <w:rPr>
          <w:rFonts w:ascii="Angsana New" w:hAnsi="Angsana New"/>
          <w:sz w:val="32"/>
          <w:szCs w:val="32"/>
          <w:lang w:val="en-US"/>
        </w:rPr>
        <w:t xml:space="preserve">According to the Board of Directors of the Company No.1/2023 dated February 20, 2023, it had a resolution to approve the sale of all ordinary shares in a subsidiary, </w:t>
      </w:r>
      <w:proofErr w:type="spellStart"/>
      <w:r w:rsidR="00235A95" w:rsidRPr="003D098B">
        <w:rPr>
          <w:rFonts w:ascii="Angsana New" w:hAnsi="Angsana New"/>
          <w:sz w:val="32"/>
          <w:szCs w:val="32"/>
          <w:lang w:val="en-US"/>
        </w:rPr>
        <w:t>Ladprao</w:t>
      </w:r>
      <w:proofErr w:type="spellEnd"/>
      <w:r w:rsidR="00235A95" w:rsidRPr="003D098B">
        <w:rPr>
          <w:rFonts w:ascii="Angsana New" w:hAnsi="Angsana New"/>
          <w:sz w:val="32"/>
          <w:szCs w:val="32"/>
          <w:lang w:val="en-US"/>
        </w:rPr>
        <w:t xml:space="preserve"> Health and </w:t>
      </w:r>
      <w:r w:rsidR="00235A95" w:rsidRPr="00153A0A">
        <w:rPr>
          <w:rFonts w:ascii="Angsana New" w:hAnsi="Angsana New"/>
          <w:spacing w:val="-2"/>
          <w:sz w:val="32"/>
          <w:szCs w:val="32"/>
          <w:lang w:val="en-US"/>
        </w:rPr>
        <w:t>Medical Product Co., Ltd., to Asia Business Management Center Co, Ltd. As a result, such</w:t>
      </w:r>
      <w:r w:rsidR="00235A95" w:rsidRPr="003D098B">
        <w:rPr>
          <w:rFonts w:ascii="Angsana New" w:hAnsi="Angsana New"/>
          <w:sz w:val="32"/>
          <w:szCs w:val="32"/>
          <w:lang w:val="en-US"/>
        </w:rPr>
        <w:t xml:space="preserve"> Company </w:t>
      </w:r>
      <w:r w:rsidR="00235A95" w:rsidRPr="00153A0A">
        <w:rPr>
          <w:rFonts w:ascii="Angsana New" w:hAnsi="Angsana New"/>
          <w:spacing w:val="-4"/>
          <w:sz w:val="32"/>
          <w:szCs w:val="32"/>
          <w:lang w:val="en-US"/>
        </w:rPr>
        <w:t>have changed its status from a direct subsidiary to an indirect subsidiary since March 31, 2023, onwards.</w:t>
      </w:r>
    </w:p>
    <w:p w14:paraId="5D8C57B0" w14:textId="537D66F3" w:rsidR="009B7F89" w:rsidRDefault="00D50597" w:rsidP="009B7F89">
      <w:pPr>
        <w:tabs>
          <w:tab w:val="left" w:pos="1276"/>
          <w:tab w:val="left" w:pos="1985"/>
        </w:tabs>
        <w:spacing w:line="360" w:lineRule="exact"/>
        <w:ind w:left="851" w:firstLine="567"/>
        <w:jc w:val="thaiDistribute"/>
        <w:rPr>
          <w:rFonts w:ascii="Angsana New" w:hAnsi="Angsana New"/>
          <w:color w:val="000000" w:themeColor="text1"/>
          <w:sz w:val="32"/>
          <w:szCs w:val="32"/>
          <w:lang w:val="en-GB"/>
        </w:rPr>
      </w:pPr>
      <w:bookmarkStart w:id="2" w:name="_Hlk166511176"/>
      <w:r w:rsidRPr="00C65A32">
        <w:rPr>
          <w:rFonts w:ascii="Angsana New" w:hAnsi="Angsana New"/>
          <w:color w:val="000000" w:themeColor="text1"/>
          <w:spacing w:val="-2"/>
          <w:sz w:val="32"/>
          <w:szCs w:val="32"/>
        </w:rPr>
        <w:t>In year 2024, t</w:t>
      </w:r>
      <w:r w:rsidR="009B7F89" w:rsidRPr="00C65A32">
        <w:rPr>
          <w:rFonts w:ascii="Angsana New" w:hAnsi="Angsana New"/>
          <w:color w:val="000000" w:themeColor="text1"/>
          <w:spacing w:val="-2"/>
          <w:sz w:val="32"/>
          <w:szCs w:val="32"/>
          <w:lang w:val="en-GB"/>
        </w:rPr>
        <w:t>he Company had restructured the shareholding of its subsidiaries to be</w:t>
      </w:r>
      <w:r w:rsidR="009B7F89" w:rsidRPr="0090336C">
        <w:rPr>
          <w:rFonts w:ascii="Angsana New" w:hAnsi="Angsana New"/>
          <w:color w:val="000000" w:themeColor="text1"/>
          <w:sz w:val="32"/>
          <w:szCs w:val="32"/>
          <w:lang w:val="en-GB"/>
        </w:rPr>
        <w:t xml:space="preserve"> consistent </w:t>
      </w:r>
      <w:r w:rsidR="009B7F89" w:rsidRPr="00C65A32">
        <w:rPr>
          <w:rFonts w:ascii="Angsana New" w:hAnsi="Angsana New"/>
          <w:color w:val="000000" w:themeColor="text1"/>
          <w:spacing w:val="-4"/>
          <w:sz w:val="32"/>
          <w:szCs w:val="32"/>
          <w:lang w:val="en-GB"/>
        </w:rPr>
        <w:t xml:space="preserve">with </w:t>
      </w:r>
      <w:r w:rsidR="009B7F89" w:rsidRPr="00C65A32">
        <w:rPr>
          <w:rFonts w:ascii="Angsana New" w:hAnsi="Angsana New"/>
          <w:color w:val="000000" w:themeColor="text1"/>
          <w:spacing w:val="-4"/>
          <w:sz w:val="32"/>
          <w:szCs w:val="32"/>
        </w:rPr>
        <w:t>its</w:t>
      </w:r>
      <w:r w:rsidR="009B7F89" w:rsidRPr="00C65A32">
        <w:rPr>
          <w:rFonts w:ascii="Angsana New" w:hAnsi="Angsana New"/>
          <w:color w:val="000000" w:themeColor="text1"/>
          <w:spacing w:val="-4"/>
          <w:sz w:val="32"/>
          <w:szCs w:val="32"/>
          <w:lang w:val="en-GB"/>
        </w:rPr>
        <w:t xml:space="preserve"> business management policies by receiving the share transfer of</w:t>
      </w:r>
      <w:r w:rsidR="009B7F89" w:rsidRPr="00C65A32">
        <w:rPr>
          <w:rFonts w:ascii="Angsana New" w:hAnsi="Angsana New" w:hint="cs"/>
          <w:color w:val="000000" w:themeColor="text1"/>
          <w:spacing w:val="-4"/>
          <w:sz w:val="32"/>
          <w:szCs w:val="32"/>
          <w:cs/>
          <w:lang w:val="en-GB"/>
        </w:rPr>
        <w:t xml:space="preserve"> </w:t>
      </w:r>
      <w:r w:rsidR="009B7F89" w:rsidRPr="00C65A32">
        <w:rPr>
          <w:rFonts w:ascii="Angsana New" w:hAnsi="Angsana New"/>
          <w:color w:val="000000" w:themeColor="text1"/>
          <w:spacing w:val="-4"/>
          <w:sz w:val="32"/>
          <w:szCs w:val="32"/>
          <w:lang w:val="en-GB"/>
        </w:rPr>
        <w:t xml:space="preserve">LP Medical </w:t>
      </w:r>
      <w:r w:rsidR="009B7F89" w:rsidRPr="00C65A32">
        <w:rPr>
          <w:rFonts w:ascii="Angsana New" w:hAnsi="Angsana New"/>
          <w:color w:val="000000" w:themeColor="text1"/>
          <w:spacing w:val="-4"/>
          <w:sz w:val="32"/>
          <w:szCs w:val="32"/>
        </w:rPr>
        <w:t>Center</w:t>
      </w:r>
      <w:r w:rsidR="009B7F89" w:rsidRPr="00C65A32">
        <w:rPr>
          <w:rFonts w:ascii="Angsana New" w:hAnsi="Angsana New"/>
          <w:color w:val="000000" w:themeColor="text1"/>
          <w:spacing w:val="-4"/>
          <w:sz w:val="32"/>
          <w:szCs w:val="32"/>
          <w:lang w:val="en-GB"/>
        </w:rPr>
        <w:t xml:space="preserve"> Co.,</w:t>
      </w:r>
      <w:r w:rsidR="009B7F89" w:rsidRPr="0090336C">
        <w:rPr>
          <w:rFonts w:ascii="Angsana New" w:hAnsi="Angsana New"/>
          <w:color w:val="000000" w:themeColor="text1"/>
          <w:sz w:val="32"/>
          <w:szCs w:val="32"/>
          <w:lang w:val="en-GB"/>
        </w:rPr>
        <w:t xml:space="preserve"> Ltd. and </w:t>
      </w:r>
      <w:proofErr w:type="spellStart"/>
      <w:r w:rsidR="009B7F89" w:rsidRPr="0090336C">
        <w:rPr>
          <w:rFonts w:ascii="Angsana New" w:hAnsi="Angsana New"/>
          <w:color w:val="000000" w:themeColor="text1"/>
          <w:sz w:val="32"/>
          <w:szCs w:val="32"/>
          <w:lang w:val="en-GB"/>
        </w:rPr>
        <w:t>Ladprao</w:t>
      </w:r>
      <w:proofErr w:type="spellEnd"/>
      <w:r w:rsidR="009B7F89" w:rsidRPr="0090336C">
        <w:rPr>
          <w:rFonts w:ascii="Angsana New" w:hAnsi="Angsana New"/>
          <w:color w:val="000000" w:themeColor="text1"/>
          <w:sz w:val="32"/>
          <w:szCs w:val="32"/>
          <w:lang w:val="en-GB"/>
        </w:rPr>
        <w:t xml:space="preserve"> Health and Medical Products Co., Ltd. in total amount from Asia Business Management </w:t>
      </w:r>
      <w:r w:rsidR="009B7F89" w:rsidRPr="0090336C">
        <w:rPr>
          <w:rFonts w:ascii="Angsana New" w:hAnsi="Angsana New"/>
          <w:color w:val="000000" w:themeColor="text1"/>
          <w:sz w:val="32"/>
          <w:szCs w:val="32"/>
        </w:rPr>
        <w:t>Center</w:t>
      </w:r>
      <w:r w:rsidR="009B7F89" w:rsidRPr="0090336C">
        <w:rPr>
          <w:rFonts w:ascii="Angsana New" w:hAnsi="Angsana New"/>
          <w:color w:val="000000" w:themeColor="text1"/>
          <w:sz w:val="32"/>
          <w:szCs w:val="32"/>
          <w:lang w:val="en-GB"/>
        </w:rPr>
        <w:t xml:space="preserve"> Co., Ltd. As a result, the two companies operating the business of healthcare and medical products as well as health services, respectively, had changed from the indirect subsidiaries to the direct ones since January 8, 2024, and the capital structure had also been adjusted to comply with </w:t>
      </w:r>
      <w:r w:rsidR="009B7F89" w:rsidRPr="00BD2079">
        <w:rPr>
          <w:rFonts w:ascii="Angsana New" w:hAnsi="Angsana New"/>
          <w:color w:val="000000" w:themeColor="text1"/>
          <w:spacing w:val="-2"/>
          <w:sz w:val="32"/>
          <w:szCs w:val="32"/>
          <w:lang w:val="en-GB"/>
        </w:rPr>
        <w:t>their business policies (Note 12).  In addition, on January 8, 2024, there was a shareholding</w:t>
      </w:r>
      <w:r w:rsidR="009B7F89" w:rsidRPr="0090336C">
        <w:rPr>
          <w:rFonts w:ascii="Angsana New" w:hAnsi="Angsana New"/>
          <w:color w:val="000000" w:themeColor="text1"/>
          <w:sz w:val="32"/>
          <w:szCs w:val="32"/>
          <w:lang w:val="en-GB"/>
        </w:rPr>
        <w:t xml:space="preserve"> restructure of </w:t>
      </w:r>
      <w:proofErr w:type="spellStart"/>
      <w:r w:rsidR="009B7F89" w:rsidRPr="0090336C">
        <w:rPr>
          <w:rFonts w:ascii="Angsana New" w:hAnsi="Angsana New"/>
          <w:color w:val="000000" w:themeColor="text1"/>
          <w:sz w:val="32"/>
          <w:szCs w:val="32"/>
          <w:lang w:val="en-GB"/>
        </w:rPr>
        <w:t>Ganracha</w:t>
      </w:r>
      <w:proofErr w:type="spellEnd"/>
      <w:r w:rsidR="009B7F89" w:rsidRPr="0090336C">
        <w:rPr>
          <w:rFonts w:ascii="Angsana New" w:hAnsi="Angsana New"/>
          <w:color w:val="000000" w:themeColor="text1"/>
          <w:sz w:val="32"/>
          <w:szCs w:val="32"/>
          <w:lang w:val="en-GB"/>
        </w:rPr>
        <w:t xml:space="preserve"> Co., Ltd., an indirect subsidiary, from Asia Business Management </w:t>
      </w:r>
      <w:r w:rsidR="009B7F89" w:rsidRPr="0090336C">
        <w:rPr>
          <w:rFonts w:ascii="Angsana New" w:hAnsi="Angsana New"/>
          <w:color w:val="000000" w:themeColor="text1"/>
          <w:sz w:val="32"/>
          <w:szCs w:val="32"/>
        </w:rPr>
        <w:t>Center</w:t>
      </w:r>
      <w:r w:rsidR="009B7F89" w:rsidRPr="0090336C">
        <w:rPr>
          <w:rFonts w:ascii="Angsana New" w:hAnsi="Angsana New"/>
          <w:color w:val="000000" w:themeColor="text1"/>
          <w:sz w:val="32"/>
          <w:szCs w:val="32"/>
          <w:lang w:val="en-GB"/>
        </w:rPr>
        <w:t xml:space="preserve"> Co., Ltd. to </w:t>
      </w:r>
      <w:proofErr w:type="spellStart"/>
      <w:r w:rsidR="009B7F89" w:rsidRPr="0090336C">
        <w:rPr>
          <w:rFonts w:ascii="Angsana New" w:hAnsi="Angsana New"/>
          <w:color w:val="000000" w:themeColor="text1"/>
          <w:sz w:val="32"/>
          <w:szCs w:val="32"/>
          <w:lang w:val="en-GB"/>
        </w:rPr>
        <w:t>Ladprao</w:t>
      </w:r>
      <w:proofErr w:type="spellEnd"/>
      <w:r w:rsidR="009B7F89" w:rsidRPr="0090336C">
        <w:rPr>
          <w:rFonts w:ascii="Angsana New" w:hAnsi="Angsana New"/>
          <w:color w:val="000000" w:themeColor="text1"/>
          <w:sz w:val="32"/>
          <w:szCs w:val="32"/>
          <w:lang w:val="en-GB"/>
        </w:rPr>
        <w:t xml:space="preserve"> Health and Medical Products Co., Ltd. by the entire amount of share transfer pricing at a book value of Baht 1 million.</w:t>
      </w:r>
    </w:p>
    <w:bookmarkEnd w:id="2"/>
    <w:p w14:paraId="6EFC371E" w14:textId="77777777" w:rsidR="009B7F89" w:rsidRDefault="009B7F89" w:rsidP="0029770D">
      <w:pPr>
        <w:pStyle w:val="BodyText"/>
        <w:tabs>
          <w:tab w:val="left" w:pos="284"/>
          <w:tab w:val="left" w:pos="851"/>
        </w:tabs>
        <w:spacing w:line="380" w:lineRule="exact"/>
        <w:ind w:left="851" w:right="28" w:firstLine="567"/>
        <w:jc w:val="thaiDistribute"/>
        <w:rPr>
          <w:rFonts w:ascii="Angsana New" w:hAnsi="Angsana New"/>
          <w:sz w:val="32"/>
          <w:szCs w:val="32"/>
          <w:lang w:val="en-GB"/>
        </w:rPr>
      </w:pPr>
    </w:p>
    <w:p w14:paraId="45ACAB1A" w14:textId="77777777" w:rsidR="00352E5C" w:rsidRPr="009B7F89" w:rsidRDefault="00352E5C" w:rsidP="0029770D">
      <w:pPr>
        <w:pStyle w:val="BodyText"/>
        <w:tabs>
          <w:tab w:val="left" w:pos="284"/>
          <w:tab w:val="left" w:pos="851"/>
        </w:tabs>
        <w:spacing w:line="380" w:lineRule="exact"/>
        <w:ind w:left="851" w:right="28" w:firstLine="567"/>
        <w:jc w:val="thaiDistribute"/>
        <w:rPr>
          <w:rFonts w:ascii="Angsana New" w:hAnsi="Angsana New"/>
          <w:sz w:val="32"/>
          <w:szCs w:val="32"/>
          <w:lang w:val="en-GB"/>
        </w:rPr>
      </w:pPr>
    </w:p>
    <w:p w14:paraId="54CA85F7" w14:textId="1C9B58CC" w:rsidR="0029770D" w:rsidRDefault="00235A95" w:rsidP="009B7F89">
      <w:pPr>
        <w:tabs>
          <w:tab w:val="left" w:pos="851"/>
          <w:tab w:val="left" w:pos="1134"/>
        </w:tabs>
        <w:spacing w:line="380" w:lineRule="exact"/>
        <w:ind w:left="851" w:firstLine="567"/>
        <w:jc w:val="thaiDistribute"/>
        <w:rPr>
          <w:rFonts w:ascii="Angsana New" w:eastAsia="Times New Roman" w:hAnsi="Angsana New"/>
          <w:color w:val="000000"/>
          <w:sz w:val="32"/>
          <w:szCs w:val="32"/>
        </w:rPr>
      </w:pPr>
      <w:r>
        <w:rPr>
          <w:rFonts w:ascii="Angsana New" w:eastAsia="Times New Roman" w:hAnsi="Angsana New"/>
          <w:color w:val="000000"/>
          <w:sz w:val="32"/>
          <w:szCs w:val="32"/>
        </w:rPr>
        <w:lastRenderedPageBreak/>
        <w:t>(</w:t>
      </w:r>
      <w:r w:rsidR="00752384">
        <w:rPr>
          <w:rFonts w:ascii="Angsana New" w:eastAsia="Times New Roman" w:hAnsi="Angsana New"/>
          <w:color w:val="000000"/>
          <w:sz w:val="32"/>
          <w:szCs w:val="32"/>
        </w:rPr>
        <w:t>2</w:t>
      </w:r>
      <w:r>
        <w:rPr>
          <w:rFonts w:ascii="Angsana New" w:eastAsia="Times New Roman" w:hAnsi="Angsana New"/>
          <w:color w:val="000000"/>
          <w:sz w:val="32"/>
          <w:szCs w:val="32"/>
        </w:rPr>
        <w:t xml:space="preserve">) </w:t>
      </w:r>
      <w:r w:rsidRPr="004F61DA">
        <w:rPr>
          <w:rFonts w:ascii="Angsana New" w:eastAsia="Times New Roman" w:hAnsi="Angsana New"/>
          <w:color w:val="000000"/>
          <w:sz w:val="32"/>
          <w:szCs w:val="32"/>
        </w:rPr>
        <w:t xml:space="preserve">According to the resolution of the Board of Directors’ Meeting </w:t>
      </w:r>
      <w:r>
        <w:rPr>
          <w:rFonts w:ascii="Angsana New" w:eastAsia="Times New Roman" w:hAnsi="Angsana New"/>
          <w:color w:val="000000"/>
          <w:sz w:val="32"/>
          <w:szCs w:val="32"/>
        </w:rPr>
        <w:t>of the subsidiary-</w:t>
      </w:r>
      <w:r w:rsidRPr="002D06A9">
        <w:rPr>
          <w:rFonts w:ascii="Angsana New" w:hAnsi="Angsana New"/>
          <w:sz w:val="32"/>
          <w:szCs w:val="32"/>
        </w:rPr>
        <w:t>Asia</w:t>
      </w:r>
      <w:r w:rsidRPr="002D06A9">
        <w:rPr>
          <w:rFonts w:ascii="Angsana New" w:hAnsi="Angsana New"/>
          <w:spacing w:val="-4"/>
          <w:sz w:val="32"/>
          <w:szCs w:val="32"/>
        </w:rPr>
        <w:t xml:space="preserve"> </w:t>
      </w:r>
      <w:r w:rsidRPr="002D06A9">
        <w:rPr>
          <w:rFonts w:ascii="Angsana New" w:hAnsi="Angsana New"/>
          <w:sz w:val="32"/>
          <w:szCs w:val="32"/>
        </w:rPr>
        <w:t>Medical and Agricultural Laboratory and Research Center Public Company Limited</w:t>
      </w:r>
      <w:r w:rsidRPr="004F61DA">
        <w:rPr>
          <w:rFonts w:ascii="Angsana New" w:eastAsia="Times New Roman" w:hAnsi="Angsana New"/>
          <w:color w:val="000000"/>
          <w:sz w:val="32"/>
          <w:szCs w:val="32"/>
        </w:rPr>
        <w:t xml:space="preserve"> No.</w:t>
      </w:r>
      <w:r w:rsidRPr="004F61DA">
        <w:rPr>
          <w:rFonts w:ascii="Angsana New" w:eastAsia="Times New Roman" w:hAnsi="Angsana New"/>
          <w:color w:val="000000"/>
          <w:sz w:val="32"/>
          <w:szCs w:val="32"/>
          <w:cs/>
        </w:rPr>
        <w:t>4/</w:t>
      </w:r>
      <w:r w:rsidRPr="004F61DA">
        <w:rPr>
          <w:rFonts w:ascii="Angsana New" w:eastAsia="Times New Roman" w:hAnsi="Angsana New"/>
          <w:color w:val="000000"/>
          <w:sz w:val="32"/>
          <w:szCs w:val="32"/>
        </w:rPr>
        <w:t xml:space="preserve">2023 on August 10, 2023, the Board approved the investment in newly issued shares of AMARC Global Verification </w:t>
      </w:r>
      <w:r w:rsidRPr="004F61DA">
        <w:rPr>
          <w:rFonts w:ascii="Angsana New" w:eastAsia="Times New Roman" w:hAnsi="Angsana New"/>
          <w:color w:val="000000"/>
          <w:sz w:val="32"/>
          <w:szCs w:val="32"/>
          <w:lang w:val="en-GB"/>
        </w:rPr>
        <w:t>Company</w:t>
      </w:r>
      <w:r w:rsidRPr="004F61DA">
        <w:rPr>
          <w:rFonts w:ascii="Angsana New" w:eastAsia="Times New Roman" w:hAnsi="Angsana New"/>
          <w:color w:val="000000"/>
          <w:sz w:val="32"/>
          <w:szCs w:val="32"/>
        </w:rPr>
        <w:t xml:space="preserve"> Limited</w:t>
      </w:r>
      <w:r w:rsidRPr="004F61DA">
        <w:rPr>
          <w:rFonts w:ascii="Angsana New" w:eastAsia="Times New Roman" w:hAnsi="Angsana New"/>
          <w:color w:val="000000"/>
          <w:spacing w:val="2"/>
          <w:sz w:val="32"/>
          <w:szCs w:val="32"/>
        </w:rPr>
        <w:t xml:space="preserve"> and consequently subscribed 69.98% of its registered capital on September </w:t>
      </w:r>
      <w:r w:rsidRPr="004F61DA">
        <w:rPr>
          <w:rFonts w:ascii="Angsana New" w:eastAsia="Times New Roman" w:hAnsi="Angsana New"/>
          <w:color w:val="000000"/>
          <w:spacing w:val="-2"/>
          <w:sz w:val="32"/>
          <w:szCs w:val="32"/>
        </w:rPr>
        <w:t xml:space="preserve">22, </w:t>
      </w:r>
      <w:r w:rsidRPr="000B2DB4">
        <w:rPr>
          <w:rFonts w:ascii="Angsana New" w:eastAsia="Times New Roman" w:hAnsi="Angsana New"/>
          <w:color w:val="000000"/>
          <w:sz w:val="32"/>
          <w:szCs w:val="32"/>
        </w:rPr>
        <w:t>2023</w:t>
      </w:r>
      <w:r w:rsidRPr="000B2DB4">
        <w:rPr>
          <w:rFonts w:ascii="Angsana New" w:eastAsia="Times New Roman" w:hAnsi="Angsana New"/>
          <w:color w:val="000000"/>
          <w:sz w:val="32"/>
          <w:szCs w:val="32"/>
          <w:cs/>
        </w:rPr>
        <w:t xml:space="preserve"> </w:t>
      </w:r>
      <w:r w:rsidRPr="000B2DB4">
        <w:rPr>
          <w:rFonts w:ascii="Angsana New" w:eastAsia="Times New Roman" w:hAnsi="Angsana New"/>
          <w:color w:val="000000"/>
          <w:sz w:val="32"/>
          <w:szCs w:val="32"/>
        </w:rPr>
        <w:t xml:space="preserve">which considered as a subsidiary of the Company since the third quarter of 2023 onwards. </w:t>
      </w:r>
      <w:r w:rsidRPr="004F61DA">
        <w:rPr>
          <w:rFonts w:ascii="Angsana New" w:eastAsia="Times New Roman" w:hAnsi="Angsana New"/>
          <w:color w:val="000000"/>
          <w:spacing w:val="-2"/>
          <w:sz w:val="32"/>
          <w:szCs w:val="32"/>
        </w:rPr>
        <w:t xml:space="preserve">Later, </w:t>
      </w:r>
      <w:r w:rsidRPr="004F61DA">
        <w:rPr>
          <w:rFonts w:ascii="Angsana New" w:eastAsia="Times New Roman" w:hAnsi="Angsana New"/>
          <w:color w:val="000000"/>
          <w:sz w:val="32"/>
          <w:szCs w:val="32"/>
        </w:rPr>
        <w:t xml:space="preserve">on December 18, 2023, the Company entered into a share transfer agreement of </w:t>
      </w:r>
      <w:r w:rsidR="00A101FE" w:rsidRPr="004F61DA">
        <w:rPr>
          <w:rFonts w:ascii="Angsana New" w:eastAsia="Times New Roman" w:hAnsi="Angsana New"/>
          <w:color w:val="000000"/>
          <w:sz w:val="32"/>
          <w:szCs w:val="32"/>
        </w:rPr>
        <w:t xml:space="preserve">AMARC </w:t>
      </w:r>
      <w:r w:rsidRPr="004F61DA">
        <w:rPr>
          <w:rFonts w:ascii="Angsana New" w:eastAsia="Times New Roman" w:hAnsi="Angsana New"/>
          <w:color w:val="000000"/>
          <w:sz w:val="32"/>
          <w:szCs w:val="32"/>
        </w:rPr>
        <w:t>Global Verification Company Limited to receive the share transfer from the existing shareholders. As a result, the subsidiary's shareholding proportion had changed from 69.98 percent to 99.98 percent of the registered capital.</w:t>
      </w:r>
    </w:p>
    <w:p w14:paraId="32338C3C" w14:textId="2334D0A5" w:rsidR="0043150C" w:rsidRPr="00C65A32" w:rsidRDefault="00235A95" w:rsidP="00352E5C">
      <w:pPr>
        <w:pStyle w:val="BodyText"/>
        <w:tabs>
          <w:tab w:val="left" w:pos="284"/>
          <w:tab w:val="left" w:pos="851"/>
        </w:tabs>
        <w:spacing w:line="380" w:lineRule="exact"/>
        <w:ind w:left="851" w:right="28" w:firstLine="567"/>
        <w:jc w:val="thaiDistribute"/>
        <w:rPr>
          <w:rFonts w:ascii="Angsana New" w:hAnsi="Angsana New"/>
          <w:color w:val="000000" w:themeColor="text1"/>
          <w:sz w:val="32"/>
          <w:szCs w:val="32"/>
          <w:lang w:val="en-US"/>
        </w:rPr>
      </w:pPr>
      <w:r w:rsidRPr="00352E5C">
        <w:rPr>
          <w:rFonts w:ascii="Angsana New" w:hAnsi="Angsana New"/>
          <w:color w:val="000000" w:themeColor="text1"/>
          <w:sz w:val="32"/>
          <w:szCs w:val="32"/>
          <w:lang w:val="en-US"/>
        </w:rPr>
        <w:t>(</w:t>
      </w:r>
      <w:r w:rsidR="00752384">
        <w:rPr>
          <w:rFonts w:ascii="Angsana New" w:hAnsi="Angsana New"/>
          <w:color w:val="000000" w:themeColor="text1"/>
          <w:sz w:val="32"/>
          <w:szCs w:val="32"/>
          <w:lang w:val="en-US"/>
        </w:rPr>
        <w:t>3</w:t>
      </w:r>
      <w:r w:rsidRPr="00352E5C">
        <w:rPr>
          <w:rFonts w:ascii="Angsana New" w:hAnsi="Angsana New"/>
          <w:color w:val="000000" w:themeColor="text1"/>
          <w:sz w:val="32"/>
          <w:szCs w:val="32"/>
          <w:lang w:val="en-US"/>
        </w:rPr>
        <w:t xml:space="preserve">) According to the resolution of the Board of Directors’ Meeting </w:t>
      </w:r>
      <w:r w:rsidRPr="00352E5C">
        <w:rPr>
          <w:rFonts w:ascii="Angsana New" w:eastAsia="Times New Roman" w:hAnsi="Angsana New"/>
          <w:color w:val="000000" w:themeColor="text1"/>
          <w:sz w:val="32"/>
          <w:szCs w:val="32"/>
          <w:lang w:val="en-US"/>
        </w:rPr>
        <w:t>of the subsidiary-</w:t>
      </w:r>
      <w:r w:rsidRPr="00352E5C">
        <w:rPr>
          <w:rFonts w:ascii="Angsana New" w:hAnsi="Angsana New"/>
          <w:color w:val="000000" w:themeColor="text1"/>
          <w:sz w:val="32"/>
          <w:szCs w:val="32"/>
          <w:lang w:val="en-US"/>
        </w:rPr>
        <w:t>Asia</w:t>
      </w:r>
      <w:r w:rsidRPr="00352E5C">
        <w:rPr>
          <w:rFonts w:ascii="Angsana New" w:hAnsi="Angsana New"/>
          <w:color w:val="000000" w:themeColor="text1"/>
          <w:spacing w:val="-4"/>
          <w:sz w:val="32"/>
          <w:szCs w:val="32"/>
          <w:lang w:val="en-US"/>
        </w:rPr>
        <w:t xml:space="preserve"> </w:t>
      </w:r>
      <w:r w:rsidRPr="00352E5C">
        <w:rPr>
          <w:rFonts w:ascii="Angsana New" w:hAnsi="Angsana New"/>
          <w:color w:val="000000" w:themeColor="text1"/>
          <w:sz w:val="32"/>
          <w:szCs w:val="32"/>
          <w:lang w:val="en-US"/>
        </w:rPr>
        <w:t>Medical and Agricultural Laboratory and Research Center Public Company Limited No.2/2023 on May</w:t>
      </w:r>
      <w:r w:rsidRPr="00352E5C">
        <w:rPr>
          <w:rFonts w:ascii="Angsana New" w:hAnsi="Angsana New"/>
          <w:color w:val="000000" w:themeColor="text1"/>
          <w:spacing w:val="-4"/>
          <w:sz w:val="32"/>
          <w:szCs w:val="32"/>
          <w:lang w:val="en-US"/>
        </w:rPr>
        <w:t xml:space="preserve"> 11, 2023, the Board approved the investment in 32.99% of newly issued shares capital of V Green </w:t>
      </w:r>
      <w:r w:rsidRPr="00C65A32">
        <w:rPr>
          <w:rFonts w:ascii="Angsana New" w:hAnsi="Angsana New"/>
          <w:color w:val="000000" w:themeColor="text1"/>
          <w:sz w:val="32"/>
          <w:szCs w:val="32"/>
          <w:lang w:val="en-US"/>
        </w:rPr>
        <w:t xml:space="preserve">KU Co., Ltd. The Company thus classified as an investment in associated company from August </w:t>
      </w:r>
      <w:r w:rsidR="00C65A32">
        <w:rPr>
          <w:rFonts w:ascii="Angsana New" w:hAnsi="Angsana New"/>
          <w:color w:val="000000" w:themeColor="text1"/>
          <w:sz w:val="32"/>
          <w:szCs w:val="32"/>
          <w:lang w:val="en-US"/>
        </w:rPr>
        <w:br/>
      </w:r>
      <w:r w:rsidRPr="00C65A32">
        <w:rPr>
          <w:rFonts w:ascii="Angsana New" w:hAnsi="Angsana New"/>
          <w:color w:val="000000" w:themeColor="text1"/>
          <w:sz w:val="32"/>
          <w:szCs w:val="32"/>
          <w:lang w:val="en-US"/>
        </w:rPr>
        <w:t>4,</w:t>
      </w:r>
      <w:r w:rsidRPr="00352E5C">
        <w:rPr>
          <w:rFonts w:ascii="Angsana New" w:hAnsi="Angsana New"/>
          <w:color w:val="000000" w:themeColor="text1"/>
          <w:sz w:val="32"/>
          <w:szCs w:val="32"/>
          <w:lang w:val="en-US"/>
        </w:rPr>
        <w:t xml:space="preserve"> 2023</w:t>
      </w:r>
      <w:r w:rsidR="00A101FE">
        <w:rPr>
          <w:rFonts w:ascii="Angsana New" w:hAnsi="Angsana New"/>
          <w:color w:val="000000" w:themeColor="text1"/>
          <w:sz w:val="32"/>
          <w:szCs w:val="32"/>
          <w:lang w:val="en-US"/>
        </w:rPr>
        <w:t>,</w:t>
      </w:r>
      <w:r w:rsidRPr="00352E5C">
        <w:rPr>
          <w:rFonts w:ascii="Angsana New" w:hAnsi="Angsana New"/>
          <w:color w:val="000000" w:themeColor="text1"/>
          <w:sz w:val="32"/>
          <w:szCs w:val="32"/>
          <w:lang w:val="en-US"/>
        </w:rPr>
        <w:t xml:space="preserve"> onwards.</w:t>
      </w:r>
      <w:r w:rsidR="00352E5C" w:rsidRPr="00352E5C">
        <w:rPr>
          <w:rFonts w:ascii="Angsana New" w:hAnsi="Angsana New"/>
          <w:color w:val="000000" w:themeColor="text1"/>
          <w:sz w:val="32"/>
          <w:szCs w:val="32"/>
          <w:lang w:val="en-US"/>
        </w:rPr>
        <w:t xml:space="preserve"> </w:t>
      </w:r>
      <w:r w:rsidR="0043150C" w:rsidRPr="00352E5C">
        <w:rPr>
          <w:rFonts w:ascii="Angsana New" w:hAnsi="Angsana New"/>
          <w:color w:val="000000" w:themeColor="text1"/>
          <w:sz w:val="32"/>
          <w:szCs w:val="32"/>
          <w:lang w:val="en-GB"/>
        </w:rPr>
        <w:t xml:space="preserve">On March 31, 2024, the subsidiary entered into the share sale/purchase agreement to sell all 32,990 shares invested in V Green KU Company Limited or equal to 32.99% of the </w:t>
      </w:r>
      <w:r w:rsidR="0043150C" w:rsidRPr="00C65A32">
        <w:rPr>
          <w:rFonts w:ascii="Angsana New" w:hAnsi="Angsana New"/>
          <w:color w:val="000000" w:themeColor="text1"/>
          <w:sz w:val="32"/>
          <w:szCs w:val="32"/>
          <w:lang w:val="en-GB"/>
        </w:rPr>
        <w:t>registered capital (Baht 1 million) to one major shareholder at Baht 10 per share and received the entire amount total</w:t>
      </w:r>
      <w:r w:rsidR="00A101FE" w:rsidRPr="00C65A32">
        <w:rPr>
          <w:rFonts w:ascii="Angsana New" w:hAnsi="Angsana New"/>
          <w:color w:val="000000" w:themeColor="text1"/>
          <w:sz w:val="32"/>
          <w:szCs w:val="32"/>
          <w:lang w:val="en-GB"/>
        </w:rPr>
        <w:t>l</w:t>
      </w:r>
      <w:r w:rsidR="0043150C" w:rsidRPr="00C65A32">
        <w:rPr>
          <w:rFonts w:ascii="Angsana New" w:hAnsi="Angsana New"/>
          <w:color w:val="000000" w:themeColor="text1"/>
          <w:sz w:val="32"/>
          <w:szCs w:val="32"/>
          <w:lang w:val="en-GB"/>
        </w:rPr>
        <w:t xml:space="preserve">ing Baht 0.33 million. As a result, it was no longer an associated company since March 31, 2024, onwards. </w:t>
      </w:r>
    </w:p>
    <w:p w14:paraId="01B0A226" w14:textId="3C590353" w:rsidR="002575F7" w:rsidRPr="000F001C" w:rsidRDefault="002575F7" w:rsidP="0043150C">
      <w:pPr>
        <w:pStyle w:val="BodyText"/>
        <w:tabs>
          <w:tab w:val="left" w:pos="284"/>
          <w:tab w:val="left" w:pos="851"/>
        </w:tabs>
        <w:spacing w:line="360" w:lineRule="exact"/>
        <w:ind w:left="851" w:right="28" w:firstLine="567"/>
        <w:jc w:val="thaiDistribute"/>
        <w:rPr>
          <w:rFonts w:ascii="Angsana New" w:hAnsi="Angsana New"/>
          <w:sz w:val="32"/>
          <w:szCs w:val="32"/>
          <w:lang w:val="en-US"/>
        </w:rPr>
      </w:pPr>
    </w:p>
    <w:p w14:paraId="66A12EE3" w14:textId="7A8E6512"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b)</w:t>
      </w:r>
      <w:r w:rsidRPr="00C96356">
        <w:rPr>
          <w:rFonts w:ascii="Angsana New" w:hAnsi="Angsana New"/>
          <w:sz w:val="32"/>
          <w:szCs w:val="32"/>
        </w:rPr>
        <w:tab/>
        <w:t xml:space="preserve">The Company is deemed to have control over an investee or subsidiaries if it has rights, or is exposed, to variable returns from its involvement with the investee, and it </w:t>
      </w:r>
      <w:r w:rsidR="002D06A9">
        <w:rPr>
          <w:rFonts w:ascii="Angsana New" w:hAnsi="Angsana New"/>
          <w:sz w:val="32"/>
          <w:szCs w:val="32"/>
        </w:rPr>
        <w:t xml:space="preserve">can </w:t>
      </w:r>
      <w:r w:rsidRPr="00C96356">
        <w:rPr>
          <w:rFonts w:ascii="Angsana New" w:hAnsi="Angsana New"/>
          <w:sz w:val="32"/>
          <w:szCs w:val="32"/>
        </w:rPr>
        <w:t>direct the activities that affect the amount of its returns.</w:t>
      </w:r>
    </w:p>
    <w:p w14:paraId="5090A670" w14:textId="77777777"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c)</w:t>
      </w:r>
      <w:r w:rsidRPr="00C96356">
        <w:rPr>
          <w:rFonts w:ascii="Angsana New" w:hAnsi="Angsana New"/>
          <w:sz w:val="32"/>
          <w:szCs w:val="32"/>
        </w:rPr>
        <w:tab/>
        <w:t>Subsidiaries are fully consolidated, being the date on which the Company obtains control, and continue to be consolidated until the date when such control ceases.</w:t>
      </w:r>
    </w:p>
    <w:p w14:paraId="584DE6B6" w14:textId="088E29A7" w:rsidR="00A76D2B" w:rsidRPr="009F1869" w:rsidRDefault="00465074" w:rsidP="007555A5">
      <w:pPr>
        <w:tabs>
          <w:tab w:val="left" w:pos="284"/>
          <w:tab w:val="left" w:pos="851"/>
          <w:tab w:val="left" w:pos="1418"/>
          <w:tab w:val="left" w:pos="1985"/>
        </w:tabs>
        <w:spacing w:line="380" w:lineRule="exact"/>
        <w:ind w:left="1412" w:right="30" w:hanging="1412"/>
        <w:jc w:val="both"/>
        <w:rPr>
          <w:rFonts w:ascii="Angsana New" w:hAnsi="Angsana New"/>
          <w:spacing w:val="-2"/>
          <w:sz w:val="32"/>
          <w:szCs w:val="32"/>
        </w:rPr>
      </w:pPr>
      <w:r w:rsidRPr="00332B38">
        <w:rPr>
          <w:rFonts w:ascii="Angsana New" w:hAnsi="Angsana New"/>
          <w:sz w:val="32"/>
          <w:szCs w:val="32"/>
        </w:rPr>
        <w:tab/>
      </w:r>
      <w:r w:rsidR="009B0178">
        <w:rPr>
          <w:rFonts w:ascii="Angsana New" w:hAnsi="Angsana New"/>
          <w:spacing w:val="-2"/>
          <w:sz w:val="32"/>
          <w:szCs w:val="32"/>
        </w:rPr>
        <w:tab/>
      </w:r>
      <w:r w:rsidR="00C96356">
        <w:rPr>
          <w:rFonts w:ascii="Angsana New" w:hAnsi="Angsana New"/>
          <w:spacing w:val="-2"/>
          <w:sz w:val="32"/>
          <w:szCs w:val="32"/>
        </w:rPr>
        <w:t>d</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z w:val="32"/>
          <w:szCs w:val="32"/>
        </w:rPr>
        <w:t xml:space="preserve">The consolidated financial statements are prepared by using uniform accounting </w:t>
      </w:r>
      <w:r w:rsidR="00A76D2B" w:rsidRPr="009F1869">
        <w:rPr>
          <w:rFonts w:ascii="Angsana New" w:hAnsi="Angsana New"/>
          <w:spacing w:val="-2"/>
          <w:sz w:val="32"/>
          <w:szCs w:val="32"/>
        </w:rPr>
        <w:t>policies. So that the transaction and the others event which are the same or the similar circumstances</w:t>
      </w:r>
      <w:r w:rsidR="00A76D2B" w:rsidRPr="009F1869">
        <w:rPr>
          <w:rFonts w:ascii="Angsana New" w:hAnsi="Angsana New"/>
          <w:sz w:val="32"/>
          <w:szCs w:val="32"/>
        </w:rPr>
        <w:t xml:space="preserve"> have been used</w:t>
      </w:r>
      <w:r w:rsidR="00A101FE">
        <w:rPr>
          <w:rFonts w:ascii="Angsana New" w:hAnsi="Angsana New"/>
          <w:sz w:val="32"/>
          <w:szCs w:val="32"/>
        </w:rPr>
        <w:t xml:space="preserve"> by</w:t>
      </w:r>
      <w:r w:rsidR="00A76D2B" w:rsidRPr="009F1869">
        <w:rPr>
          <w:rFonts w:ascii="Angsana New" w:hAnsi="Angsana New"/>
          <w:sz w:val="32"/>
          <w:szCs w:val="32"/>
        </w:rPr>
        <w:t xml:space="preserve"> the identical policies to record those transaction</w:t>
      </w:r>
      <w:r w:rsidR="00A101FE">
        <w:rPr>
          <w:rFonts w:ascii="Angsana New" w:hAnsi="Angsana New"/>
          <w:sz w:val="32"/>
          <w:szCs w:val="32"/>
        </w:rPr>
        <w:t>s</w:t>
      </w:r>
      <w:r w:rsidR="00A76D2B" w:rsidRPr="009F1869">
        <w:rPr>
          <w:rFonts w:ascii="Angsana New" w:hAnsi="Angsana New"/>
          <w:sz w:val="32"/>
          <w:szCs w:val="32"/>
        </w:rPr>
        <w:t>.</w:t>
      </w:r>
    </w:p>
    <w:p w14:paraId="3F98ADA8" w14:textId="77777777" w:rsidR="00465074" w:rsidRPr="009F1869"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0B2DB4">
        <w:rPr>
          <w:rFonts w:ascii="Angsana New" w:hAnsi="Angsana New"/>
          <w:sz w:val="32"/>
          <w:szCs w:val="32"/>
        </w:rPr>
        <w:tab/>
      </w:r>
      <w:r w:rsidRPr="000B2DB4">
        <w:rPr>
          <w:rFonts w:ascii="Angsana New" w:hAnsi="Angsana New"/>
          <w:sz w:val="32"/>
          <w:szCs w:val="32"/>
        </w:rPr>
        <w:tab/>
      </w:r>
      <w:r w:rsidR="00C96356" w:rsidRPr="000B2DB4">
        <w:rPr>
          <w:rFonts w:ascii="Angsana New" w:hAnsi="Angsana New"/>
          <w:sz w:val="32"/>
          <w:szCs w:val="32"/>
        </w:rPr>
        <w:t>e</w:t>
      </w:r>
      <w:r w:rsidRPr="000B2DB4">
        <w:rPr>
          <w:rFonts w:ascii="Angsana New" w:hAnsi="Angsana New"/>
          <w:sz w:val="32"/>
          <w:szCs w:val="32"/>
        </w:rPr>
        <w:t>)</w:t>
      </w:r>
      <w:r w:rsidRPr="000B2DB4">
        <w:rPr>
          <w:rFonts w:ascii="Angsana New" w:hAnsi="Angsana New"/>
          <w:sz w:val="32"/>
          <w:szCs w:val="32"/>
        </w:rPr>
        <w:tab/>
      </w:r>
      <w:r w:rsidR="00A76D2B" w:rsidRPr="000B2DB4">
        <w:rPr>
          <w:rFonts w:ascii="Angsana New" w:hAnsi="Angsana New"/>
          <w:sz w:val="32"/>
          <w:szCs w:val="32"/>
        </w:rPr>
        <w:t>Material balances and transactions between the Company and its subsidiar</w:t>
      </w:r>
      <w:r w:rsidR="00163E6F" w:rsidRPr="000B2DB4">
        <w:rPr>
          <w:rFonts w:ascii="Angsana New" w:hAnsi="Angsana New"/>
          <w:sz w:val="32"/>
          <w:szCs w:val="32"/>
        </w:rPr>
        <w:t>ies</w:t>
      </w:r>
      <w:r w:rsidR="00A76D2B" w:rsidRPr="000B2DB4">
        <w:rPr>
          <w:rFonts w:ascii="Angsana New" w:hAnsi="Angsana New"/>
          <w:sz w:val="32"/>
          <w:szCs w:val="32"/>
        </w:rPr>
        <w:t xml:space="preserve"> have been</w:t>
      </w:r>
      <w:r w:rsidR="00A76D2B" w:rsidRPr="009F1869">
        <w:rPr>
          <w:rFonts w:ascii="Angsana New" w:hAnsi="Angsana New"/>
          <w:sz w:val="32"/>
          <w:szCs w:val="32"/>
        </w:rPr>
        <w:t xml:space="preserve"> eliminated from the consolidated financial statements.</w:t>
      </w:r>
    </w:p>
    <w:p w14:paraId="56D45BAC" w14:textId="51197A43" w:rsidR="0000181F"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sidR="00C96356">
        <w:rPr>
          <w:rFonts w:ascii="Angsana New" w:hAnsi="Angsana New"/>
          <w:spacing w:val="-2"/>
          <w:sz w:val="32"/>
          <w:szCs w:val="32"/>
        </w:rPr>
        <w:t>f</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pacing w:val="-2"/>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9743DE5" w14:textId="79C768CA" w:rsidR="00536EAB" w:rsidRDefault="00536EAB"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720C1573" w14:textId="77777777" w:rsidR="00171AD7" w:rsidRDefault="00171AD7"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2C2D9CB7" w14:textId="77777777" w:rsidR="009B7F89" w:rsidRPr="005C6222" w:rsidRDefault="009B7F89"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2E869CF8" w14:textId="77777777" w:rsidR="00171AD7" w:rsidRPr="00171AD7" w:rsidRDefault="0094232E" w:rsidP="00752384">
      <w:pPr>
        <w:spacing w:line="360" w:lineRule="exact"/>
        <w:ind w:left="851" w:hanging="567"/>
        <w:jc w:val="thaiDistribute"/>
        <w:rPr>
          <w:rFonts w:ascii="Angsana New" w:hAnsi="Angsana New"/>
          <w:sz w:val="32"/>
          <w:szCs w:val="32"/>
        </w:rPr>
      </w:pPr>
      <w:r w:rsidRPr="004C232C">
        <w:rPr>
          <w:rFonts w:ascii="Angsana New" w:eastAsia="Times New Roman" w:hAnsi="Angsana New"/>
          <w:color w:val="000000"/>
          <w:sz w:val="32"/>
          <w:szCs w:val="32"/>
          <w:lang w:eastAsia="x-none"/>
        </w:rPr>
        <w:lastRenderedPageBreak/>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3</w:t>
      </w:r>
      <w:r w:rsidRPr="004C232C">
        <w:rPr>
          <w:rFonts w:ascii="Angsana New" w:eastAsia="Times New Roman" w:hAnsi="Angsana New"/>
          <w:color w:val="000000"/>
          <w:sz w:val="32"/>
          <w:szCs w:val="32"/>
          <w:lang w:val="x-none" w:eastAsia="x-none"/>
        </w:rPr>
        <w:tab/>
      </w:r>
      <w:r w:rsidR="00171AD7" w:rsidRPr="00171AD7">
        <w:rPr>
          <w:rFonts w:ascii="Angsana New" w:hAnsi="Angsana New"/>
          <w:sz w:val="32"/>
          <w:szCs w:val="32"/>
        </w:rPr>
        <w:t xml:space="preserve">Revised financial reporting standards effective in the current year </w:t>
      </w:r>
      <w:r w:rsidR="00171AD7" w:rsidRPr="00171AD7">
        <w:rPr>
          <w:rFonts w:ascii="Angsana New" w:hAnsi="Angsana New"/>
          <w:sz w:val="32"/>
          <w:szCs w:val="32"/>
          <w:cs/>
        </w:rPr>
        <w:t xml:space="preserve"> </w:t>
      </w:r>
    </w:p>
    <w:p w14:paraId="7D40A5AA" w14:textId="55BEAF2C" w:rsidR="00171AD7" w:rsidRPr="00171AD7" w:rsidRDefault="00171AD7" w:rsidP="00752384">
      <w:pPr>
        <w:tabs>
          <w:tab w:val="left" w:pos="851"/>
          <w:tab w:val="left" w:pos="1134"/>
        </w:tabs>
        <w:spacing w:line="360" w:lineRule="exact"/>
        <w:ind w:left="851" w:firstLine="567"/>
        <w:jc w:val="thaiDistribute"/>
        <w:rPr>
          <w:rFonts w:ascii="Angsana New" w:hAnsi="Angsana New"/>
          <w:sz w:val="32"/>
          <w:szCs w:val="32"/>
          <w:cs/>
        </w:rPr>
      </w:pPr>
      <w:r w:rsidRPr="00171AD7">
        <w:rPr>
          <w:rFonts w:ascii="Angsana New" w:hAnsi="Angsana New"/>
          <w:sz w:val="32"/>
          <w:szCs w:val="32"/>
        </w:rPr>
        <w:t xml:space="preserve">The Company and its subsidiaries have adopted the revised financial reporting standards for accounting periods beginning on or after January 1, 2024. These adjustments are intended to make the financial reporting standards clearer and more appropriate. These adjustments do not have </w:t>
      </w:r>
      <w:r w:rsidR="00A101FE">
        <w:rPr>
          <w:rFonts w:ascii="Angsana New" w:hAnsi="Angsana New"/>
          <w:sz w:val="32"/>
          <w:szCs w:val="32"/>
        </w:rPr>
        <w:t xml:space="preserve">a </w:t>
      </w:r>
      <w:r w:rsidRPr="00171AD7">
        <w:rPr>
          <w:rFonts w:ascii="Angsana New" w:hAnsi="Angsana New"/>
          <w:sz w:val="32"/>
          <w:szCs w:val="32"/>
        </w:rPr>
        <w:t>material impact on the financial statements in the current year.</w:t>
      </w:r>
      <w:r w:rsidRPr="00171AD7">
        <w:rPr>
          <w:rFonts w:ascii="Angsana New" w:hAnsi="Angsana New" w:hint="cs"/>
          <w:sz w:val="32"/>
          <w:szCs w:val="32"/>
          <w:cs/>
        </w:rPr>
        <w:t xml:space="preserve">              </w:t>
      </w:r>
    </w:p>
    <w:p w14:paraId="01824B73" w14:textId="34206737" w:rsidR="005C6222" w:rsidRPr="00171AD7" w:rsidRDefault="005C6222" w:rsidP="00752384">
      <w:pPr>
        <w:keepNext/>
        <w:tabs>
          <w:tab w:val="left" w:pos="851"/>
        </w:tabs>
        <w:overflowPunct w:val="0"/>
        <w:autoSpaceDE w:val="0"/>
        <w:autoSpaceDN w:val="0"/>
        <w:adjustRightInd w:val="0"/>
        <w:spacing w:line="280" w:lineRule="exact"/>
        <w:ind w:firstLine="284"/>
        <w:jc w:val="thaiDistribute"/>
        <w:textAlignment w:val="baseline"/>
        <w:outlineLvl w:val="2"/>
        <w:rPr>
          <w:rFonts w:ascii="Angsana New" w:hAnsi="Angsana New"/>
          <w:sz w:val="32"/>
          <w:szCs w:val="32"/>
        </w:rPr>
      </w:pPr>
    </w:p>
    <w:p w14:paraId="53B07240" w14:textId="77777777" w:rsidR="00171AD7" w:rsidRPr="00171AD7" w:rsidRDefault="0094232E" w:rsidP="00752384">
      <w:pPr>
        <w:spacing w:line="360" w:lineRule="exact"/>
        <w:ind w:left="851" w:hanging="567"/>
        <w:jc w:val="thaiDistribute"/>
        <w:rPr>
          <w:rFonts w:ascii="Angsana New" w:hAnsi="Angsana New"/>
          <w:sz w:val="32"/>
          <w:szCs w:val="32"/>
        </w:rPr>
      </w:pPr>
      <w:r w:rsidRPr="00171AD7">
        <w:rPr>
          <w:rFonts w:ascii="Angsana New" w:eastAsia="Times New Roman" w:hAnsi="Angsana New"/>
          <w:sz w:val="32"/>
          <w:szCs w:val="32"/>
          <w:lang w:eastAsia="x-none"/>
        </w:rPr>
        <w:t>2</w:t>
      </w:r>
      <w:r w:rsidRPr="00171AD7">
        <w:rPr>
          <w:rFonts w:ascii="Angsana New" w:eastAsia="Times New Roman" w:hAnsi="Angsana New"/>
          <w:sz w:val="32"/>
          <w:szCs w:val="32"/>
          <w:cs/>
          <w:lang w:eastAsia="x-none"/>
        </w:rPr>
        <w:t>.</w:t>
      </w:r>
      <w:r w:rsidRPr="00171AD7">
        <w:rPr>
          <w:rFonts w:ascii="Angsana New" w:eastAsia="Times New Roman" w:hAnsi="Angsana New"/>
          <w:sz w:val="32"/>
          <w:szCs w:val="32"/>
          <w:lang w:eastAsia="x-none"/>
        </w:rPr>
        <w:t>4</w:t>
      </w:r>
      <w:r w:rsidRPr="00171AD7">
        <w:rPr>
          <w:rFonts w:ascii="Angsana New" w:eastAsia="Times New Roman" w:hAnsi="Angsana New" w:hint="cs"/>
          <w:sz w:val="32"/>
          <w:szCs w:val="32"/>
          <w:cs/>
          <w:lang w:eastAsia="x-none"/>
        </w:rPr>
        <w:t xml:space="preserve">   </w:t>
      </w:r>
      <w:r w:rsidR="0029774F" w:rsidRPr="00171AD7">
        <w:rPr>
          <w:rFonts w:ascii="Angsana New" w:eastAsia="Times New Roman" w:hAnsi="Angsana New"/>
          <w:sz w:val="32"/>
          <w:szCs w:val="32"/>
          <w:cs/>
          <w:lang w:eastAsia="x-none"/>
        </w:rPr>
        <w:tab/>
      </w:r>
      <w:r w:rsidR="00171AD7" w:rsidRPr="00171AD7">
        <w:rPr>
          <w:rFonts w:ascii="Angsana New" w:hAnsi="Angsana New"/>
          <w:sz w:val="32"/>
          <w:szCs w:val="32"/>
        </w:rPr>
        <w:t xml:space="preserve">Revised financial reporting standards that will be effective in the future </w:t>
      </w:r>
    </w:p>
    <w:p w14:paraId="331BE37B" w14:textId="77777777" w:rsidR="00171AD7" w:rsidRPr="00171AD7" w:rsidRDefault="00171AD7" w:rsidP="00752384">
      <w:pPr>
        <w:shd w:val="clear" w:color="auto" w:fill="FFFFFF"/>
        <w:tabs>
          <w:tab w:val="left" w:pos="1418"/>
        </w:tabs>
        <w:spacing w:line="360" w:lineRule="exact"/>
        <w:ind w:left="850" w:firstLine="568"/>
        <w:jc w:val="thaiDistribute"/>
        <w:rPr>
          <w:rFonts w:ascii="Angsana New" w:hAnsi="Angsana New"/>
          <w:sz w:val="32"/>
          <w:szCs w:val="32"/>
        </w:rPr>
      </w:pPr>
      <w:r w:rsidRPr="00171AD7">
        <w:rPr>
          <w:rFonts w:ascii="Angsana New" w:hAnsi="Angsana New"/>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4FF2C48B" w14:textId="5B2C543E" w:rsidR="00171AD7" w:rsidRPr="00111319" w:rsidRDefault="00171AD7" w:rsidP="00752384">
      <w:pPr>
        <w:shd w:val="clear" w:color="auto" w:fill="FFFFFF"/>
        <w:tabs>
          <w:tab w:val="left" w:pos="1418"/>
        </w:tabs>
        <w:spacing w:line="360" w:lineRule="exact"/>
        <w:ind w:left="850" w:firstLine="568"/>
        <w:jc w:val="thaiDistribute"/>
        <w:rPr>
          <w:rFonts w:ascii="Angsana New" w:hAnsi="Angsana New"/>
          <w:sz w:val="32"/>
          <w:szCs w:val="32"/>
        </w:rPr>
      </w:pPr>
      <w:r w:rsidRPr="00752384">
        <w:rPr>
          <w:rFonts w:ascii="Angsana New" w:hAnsi="Angsana New"/>
          <w:spacing w:val="-4"/>
          <w:sz w:val="32"/>
          <w:szCs w:val="32"/>
        </w:rPr>
        <w:t>The management of the Company and its subsidiaries believe that the adjustments will not</w:t>
      </w:r>
      <w:r w:rsidRPr="00111319">
        <w:rPr>
          <w:rFonts w:ascii="Angsana New" w:hAnsi="Angsana New"/>
          <w:sz w:val="32"/>
          <w:szCs w:val="32"/>
        </w:rPr>
        <w:t xml:space="preserve"> have </w:t>
      </w:r>
      <w:r w:rsidR="00A101FE">
        <w:rPr>
          <w:rFonts w:ascii="Angsana New" w:hAnsi="Angsana New"/>
          <w:sz w:val="32"/>
          <w:szCs w:val="32"/>
        </w:rPr>
        <w:t xml:space="preserve">a </w:t>
      </w:r>
      <w:r w:rsidRPr="00111319">
        <w:rPr>
          <w:rFonts w:ascii="Angsana New" w:hAnsi="Angsana New"/>
          <w:sz w:val="32"/>
          <w:szCs w:val="32"/>
        </w:rPr>
        <w:t>material impact on the financial statements in the year in which these standards are initially applied.</w:t>
      </w:r>
      <w:r w:rsidRPr="006237C6">
        <w:rPr>
          <w:rFonts w:cs="Cordia New"/>
          <w:b/>
          <w:bCs/>
          <w:sz w:val="28"/>
        </w:rPr>
        <w:t xml:space="preserve"> </w:t>
      </w:r>
    </w:p>
    <w:p w14:paraId="65E4D352" w14:textId="2F6AE0B0" w:rsidR="004F61DA" w:rsidRPr="00171AD7" w:rsidRDefault="004F61DA" w:rsidP="00752384">
      <w:pPr>
        <w:keepNext/>
        <w:tabs>
          <w:tab w:val="left" w:pos="851"/>
        </w:tabs>
        <w:overflowPunct w:val="0"/>
        <w:autoSpaceDE w:val="0"/>
        <w:autoSpaceDN w:val="0"/>
        <w:adjustRightInd w:val="0"/>
        <w:spacing w:line="280" w:lineRule="exact"/>
        <w:ind w:left="851" w:hanging="567"/>
        <w:jc w:val="thaiDistribute"/>
        <w:textAlignment w:val="baseline"/>
        <w:outlineLvl w:val="2"/>
        <w:rPr>
          <w:rFonts w:ascii="Angsana New" w:eastAsia="Times New Roman" w:hAnsi="Angsana New"/>
          <w:sz w:val="32"/>
          <w:szCs w:val="32"/>
        </w:rPr>
      </w:pPr>
    </w:p>
    <w:p w14:paraId="76A56F43" w14:textId="1AAFFC0C" w:rsidR="002D3D3A" w:rsidRPr="00C128D3" w:rsidRDefault="002D3D3A" w:rsidP="00752384">
      <w:pPr>
        <w:shd w:val="clear" w:color="auto" w:fill="FFFFFF"/>
        <w:tabs>
          <w:tab w:val="left" w:pos="284"/>
          <w:tab w:val="left" w:pos="851"/>
          <w:tab w:val="left" w:pos="1134"/>
        </w:tabs>
        <w:spacing w:line="360" w:lineRule="exact"/>
        <w:jc w:val="thaiDistribute"/>
        <w:rPr>
          <w:rFonts w:ascii="Angsana New" w:hAnsi="Angsana New"/>
          <w:sz w:val="32"/>
          <w:szCs w:val="32"/>
        </w:rPr>
      </w:pPr>
      <w:r w:rsidRPr="004C232C">
        <w:rPr>
          <w:rFonts w:ascii="Angsana New" w:hAnsi="Angsana New"/>
          <w:b/>
          <w:bCs/>
          <w:sz w:val="32"/>
          <w:szCs w:val="32"/>
        </w:rPr>
        <w:t>3.</w:t>
      </w:r>
      <w:r w:rsidRPr="004C232C">
        <w:rPr>
          <w:rFonts w:ascii="Angsana New" w:hAnsi="Angsana New"/>
          <w:b/>
          <w:bCs/>
          <w:sz w:val="32"/>
          <w:szCs w:val="32"/>
        </w:rPr>
        <w:tab/>
      </w:r>
      <w:r w:rsidR="00171AD7" w:rsidRPr="00171AD7">
        <w:rPr>
          <w:rFonts w:ascii="Angsana New" w:hAnsi="Angsana New"/>
          <w:b/>
          <w:bCs/>
          <w:sz w:val="32"/>
          <w:szCs w:val="32"/>
        </w:rPr>
        <w:t>MATERIAL ACCOUNTING POLICY INFORMATION</w:t>
      </w:r>
    </w:p>
    <w:p w14:paraId="43AA6350" w14:textId="77777777" w:rsidR="008339EE" w:rsidRDefault="002D3D3A" w:rsidP="00752384">
      <w:pPr>
        <w:tabs>
          <w:tab w:val="left" w:pos="284"/>
          <w:tab w:val="left" w:pos="851"/>
          <w:tab w:val="left" w:pos="993"/>
          <w:tab w:val="left" w:pos="1418"/>
          <w:tab w:val="left" w:pos="1560"/>
          <w:tab w:val="left" w:pos="1985"/>
        </w:tabs>
        <w:spacing w:line="360" w:lineRule="exact"/>
        <w:ind w:right="-57"/>
        <w:rPr>
          <w:rFonts w:ascii="Angsana New" w:hAnsi="Angsana New"/>
          <w:sz w:val="32"/>
          <w:szCs w:val="32"/>
        </w:rPr>
      </w:pPr>
      <w:r w:rsidRPr="00332B38">
        <w:rPr>
          <w:rFonts w:ascii="Angsana New" w:hAnsi="Angsana New"/>
          <w:b/>
          <w:bCs/>
          <w:spacing w:val="-2"/>
        </w:rPr>
        <w:tab/>
      </w:r>
      <w:r w:rsidR="008339EE" w:rsidRPr="00332B38">
        <w:rPr>
          <w:rFonts w:ascii="Angsana New" w:hAnsi="Angsana New"/>
          <w:sz w:val="32"/>
          <w:szCs w:val="32"/>
        </w:rPr>
        <w:t>3.1</w:t>
      </w:r>
      <w:r w:rsidR="008339EE" w:rsidRPr="00332B38">
        <w:rPr>
          <w:rFonts w:ascii="Angsana New" w:hAnsi="Angsana New"/>
          <w:sz w:val="32"/>
          <w:szCs w:val="32"/>
        </w:rPr>
        <w:tab/>
        <w:t>Revenue and expense recognition</w:t>
      </w:r>
    </w:p>
    <w:p w14:paraId="7AB0C535" w14:textId="77777777" w:rsidR="00E06CBB" w:rsidRPr="00332B38" w:rsidRDefault="00E06CBB" w:rsidP="00752384">
      <w:pPr>
        <w:tabs>
          <w:tab w:val="left" w:pos="284"/>
          <w:tab w:val="left" w:pos="851"/>
          <w:tab w:val="left" w:pos="993"/>
          <w:tab w:val="left" w:pos="1418"/>
          <w:tab w:val="left" w:pos="1560"/>
          <w:tab w:val="left" w:pos="1985"/>
        </w:tabs>
        <w:spacing w:line="360" w:lineRule="exact"/>
        <w:ind w:right="-57"/>
        <w:rPr>
          <w:rFonts w:ascii="Angsana New" w:hAnsi="Angsana New"/>
          <w:sz w:val="32"/>
          <w:szCs w:val="32"/>
        </w:rPr>
      </w:pPr>
      <w:r>
        <w:rPr>
          <w:rFonts w:ascii="Angsana New" w:hAnsi="Angsana New"/>
          <w:sz w:val="32"/>
          <w:szCs w:val="32"/>
        </w:rPr>
        <w:tab/>
      </w:r>
      <w:r>
        <w:rPr>
          <w:rFonts w:ascii="Angsana New" w:hAnsi="Angsana New"/>
          <w:sz w:val="32"/>
          <w:szCs w:val="32"/>
        </w:rPr>
        <w:tab/>
      </w:r>
      <w:r w:rsidRPr="00332B38">
        <w:rPr>
          <w:rFonts w:ascii="Angsana New" w:hAnsi="Angsana New"/>
          <w:spacing w:val="-2"/>
          <w:sz w:val="32"/>
          <w:szCs w:val="32"/>
        </w:rPr>
        <w:t>Revenues from hospital operations</w:t>
      </w:r>
    </w:p>
    <w:p w14:paraId="6A8A7797" w14:textId="77777777" w:rsidR="008339EE" w:rsidRPr="00D24A2A" w:rsidRDefault="008339EE" w:rsidP="00752384">
      <w:pPr>
        <w:tabs>
          <w:tab w:val="left" w:pos="284"/>
          <w:tab w:val="left" w:pos="851"/>
          <w:tab w:val="left" w:pos="1418"/>
          <w:tab w:val="left" w:pos="1985"/>
        </w:tabs>
        <w:spacing w:line="360" w:lineRule="exact"/>
        <w:ind w:left="856" w:firstLine="561"/>
        <w:jc w:val="thaiDistribute"/>
        <w:rPr>
          <w:rFonts w:ascii="Angsana New" w:hAnsi="Angsana New"/>
          <w:spacing w:val="-4"/>
          <w:sz w:val="32"/>
          <w:szCs w:val="32"/>
        </w:rPr>
      </w:pPr>
      <w:r w:rsidRPr="00392C88">
        <w:rPr>
          <w:rFonts w:ascii="Angsana New" w:hAnsi="Angsana New"/>
          <w:spacing w:val="-2"/>
          <w:sz w:val="32"/>
          <w:szCs w:val="32"/>
        </w:rPr>
        <w:t xml:space="preserve">Revenues from hospital operations, mainly consisting of medical </w:t>
      </w:r>
      <w:r w:rsidR="002E573B" w:rsidRPr="00392C88">
        <w:rPr>
          <w:rFonts w:ascii="Angsana New" w:hAnsi="Angsana New"/>
          <w:spacing w:val="-2"/>
          <w:sz w:val="32"/>
          <w:szCs w:val="32"/>
        </w:rPr>
        <w:t>service</w:t>
      </w:r>
      <w:r w:rsidRPr="00392C88">
        <w:rPr>
          <w:rFonts w:ascii="Angsana New" w:hAnsi="Angsana New"/>
          <w:spacing w:val="-2"/>
          <w:sz w:val="32"/>
          <w:szCs w:val="32"/>
        </w:rPr>
        <w:t>, hospital room and</w:t>
      </w:r>
      <w:r w:rsidRPr="00D24A2A">
        <w:rPr>
          <w:rFonts w:ascii="Angsana New" w:hAnsi="Angsana New"/>
          <w:spacing w:val="-4"/>
          <w:sz w:val="32"/>
          <w:szCs w:val="32"/>
        </w:rPr>
        <w:t xml:space="preserve"> medicine charge</w:t>
      </w:r>
      <w:r w:rsidR="002E573B" w:rsidRPr="00D24A2A">
        <w:rPr>
          <w:rFonts w:ascii="Angsana New" w:hAnsi="Angsana New"/>
          <w:spacing w:val="-4"/>
          <w:sz w:val="32"/>
          <w:szCs w:val="32"/>
        </w:rPr>
        <w:t>s</w:t>
      </w:r>
      <w:r w:rsidRPr="00D24A2A">
        <w:rPr>
          <w:rFonts w:ascii="Angsana New" w:hAnsi="Angsana New"/>
          <w:spacing w:val="-4"/>
          <w:sz w:val="32"/>
          <w:szCs w:val="32"/>
        </w:rPr>
        <w:t>, are recognized as income when services have been rendered or medicine delivered.</w:t>
      </w:r>
      <w:r w:rsidR="00D2574E" w:rsidRPr="00D24A2A">
        <w:rPr>
          <w:rFonts w:ascii="Angsana New" w:hAnsi="Angsana New"/>
          <w:spacing w:val="-4"/>
          <w:sz w:val="32"/>
          <w:szCs w:val="32"/>
        </w:rPr>
        <w:t xml:space="preserve"> and are measured at the amount of the consideration received or receivable after deducting discounts.</w:t>
      </w:r>
    </w:p>
    <w:p w14:paraId="5D1AC714" w14:textId="1E954A9E" w:rsidR="00FD775D" w:rsidRDefault="00FD775D" w:rsidP="00752384">
      <w:pPr>
        <w:tabs>
          <w:tab w:val="left" w:pos="284"/>
          <w:tab w:val="left" w:pos="851"/>
          <w:tab w:val="left" w:pos="1418"/>
          <w:tab w:val="left" w:pos="1985"/>
        </w:tabs>
        <w:spacing w:line="360" w:lineRule="exact"/>
        <w:ind w:left="856" w:firstLine="561"/>
        <w:jc w:val="thaiDistribute"/>
        <w:rPr>
          <w:rFonts w:ascii="Angsana New" w:hAnsi="Angsana New"/>
          <w:spacing w:val="-2"/>
          <w:sz w:val="32"/>
          <w:szCs w:val="32"/>
        </w:rPr>
      </w:pPr>
      <w:r w:rsidRPr="00B23477">
        <w:rPr>
          <w:rFonts w:ascii="Angsana New" w:hAnsi="Angsana New"/>
          <w:spacing w:val="-2"/>
          <w:sz w:val="32"/>
          <w:szCs w:val="32"/>
        </w:rPr>
        <w:tab/>
        <w:t>Revenues from</w:t>
      </w:r>
      <w:r w:rsidR="00A101FE">
        <w:rPr>
          <w:rFonts w:ascii="Angsana New" w:hAnsi="Angsana New"/>
          <w:spacing w:val="-2"/>
          <w:sz w:val="32"/>
          <w:szCs w:val="32"/>
        </w:rPr>
        <w:t xml:space="preserve"> the</w:t>
      </w:r>
      <w:r w:rsidRPr="00B23477">
        <w:rPr>
          <w:rFonts w:ascii="Angsana New" w:hAnsi="Angsana New"/>
          <w:spacing w:val="-2"/>
          <w:sz w:val="32"/>
          <w:szCs w:val="32"/>
        </w:rPr>
        <w:t xml:space="preserve"> Social Security Office of the treatment and service to patients are under the social security system, it’s recognized as revenue when it meets certain conditions.</w:t>
      </w:r>
    </w:p>
    <w:p w14:paraId="1C6959B1" w14:textId="77777777" w:rsidR="004F61DA" w:rsidRDefault="004F61DA" w:rsidP="00752384">
      <w:pPr>
        <w:tabs>
          <w:tab w:val="left" w:pos="284"/>
          <w:tab w:val="left" w:pos="851"/>
          <w:tab w:val="left" w:pos="1418"/>
          <w:tab w:val="left" w:pos="1985"/>
        </w:tabs>
        <w:spacing w:line="280" w:lineRule="exact"/>
        <w:ind w:left="856" w:firstLine="561"/>
        <w:jc w:val="thaiDistribute"/>
        <w:rPr>
          <w:rFonts w:ascii="Angsana New" w:hAnsi="Angsana New"/>
          <w:spacing w:val="-2"/>
          <w:sz w:val="32"/>
          <w:szCs w:val="32"/>
        </w:rPr>
      </w:pPr>
    </w:p>
    <w:p w14:paraId="218F9645" w14:textId="77777777" w:rsidR="00E06CBB" w:rsidRPr="00B23477" w:rsidRDefault="00E06CBB" w:rsidP="00752384">
      <w:pPr>
        <w:tabs>
          <w:tab w:val="left" w:pos="284"/>
          <w:tab w:val="left" w:pos="851"/>
          <w:tab w:val="left" w:pos="1418"/>
          <w:tab w:val="left" w:pos="1985"/>
        </w:tabs>
        <w:spacing w:line="36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A32A5B">
        <w:rPr>
          <w:rFonts w:ascii="Angsana New" w:hAnsi="Angsana New"/>
          <w:sz w:val="32"/>
          <w:szCs w:val="32"/>
          <w:lang w:val="en-GB"/>
        </w:rPr>
        <w:t>Service income</w:t>
      </w:r>
    </w:p>
    <w:p w14:paraId="1C84871F" w14:textId="77777777" w:rsidR="00F176E8" w:rsidRDefault="00F176E8" w:rsidP="00752384">
      <w:pPr>
        <w:tabs>
          <w:tab w:val="left" w:pos="284"/>
          <w:tab w:val="left" w:pos="851"/>
          <w:tab w:val="left" w:pos="1418"/>
          <w:tab w:val="left" w:pos="1985"/>
        </w:tabs>
        <w:spacing w:line="360" w:lineRule="exact"/>
        <w:ind w:left="851"/>
        <w:contextualSpacing/>
        <w:jc w:val="thaiDistribute"/>
        <w:rPr>
          <w:rFonts w:ascii="Angsana New" w:hAnsi="Angsana New"/>
          <w:sz w:val="32"/>
          <w:szCs w:val="32"/>
          <w:lang w:val="en-GB"/>
        </w:rPr>
      </w:pPr>
      <w:r w:rsidRPr="00A32A5B">
        <w:rPr>
          <w:rFonts w:ascii="Angsana New" w:hAnsi="Angsana New"/>
          <w:sz w:val="32"/>
          <w:szCs w:val="32"/>
        </w:rPr>
        <w:tab/>
      </w:r>
      <w:r w:rsidRPr="00A32A5B">
        <w:rPr>
          <w:rFonts w:ascii="Angsana New" w:hAnsi="Angsana New"/>
          <w:sz w:val="32"/>
          <w:szCs w:val="32"/>
          <w:lang w:val="en-GB"/>
        </w:rPr>
        <w:t xml:space="preserve">Service income is recognized as </w:t>
      </w:r>
      <w:r w:rsidR="00FF04BD">
        <w:rPr>
          <w:rFonts w:ascii="Angsana New" w:hAnsi="Angsana New"/>
          <w:sz w:val="32"/>
          <w:szCs w:val="32"/>
          <w:lang w:val="en-GB"/>
        </w:rPr>
        <w:t>revenues</w:t>
      </w:r>
      <w:r w:rsidRPr="00A32A5B">
        <w:rPr>
          <w:rFonts w:ascii="Angsana New" w:hAnsi="Angsana New"/>
          <w:sz w:val="32"/>
          <w:szCs w:val="32"/>
          <w:lang w:val="en-GB"/>
        </w:rPr>
        <w:t xml:space="preserve"> at the period the service has been completed or recognized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If there is an expected loss that will be recorded as an expense immediately when it is certain possibility that the total cost of service will be higher than the total service income.</w:t>
      </w:r>
    </w:p>
    <w:p w14:paraId="0BA0BF6E" w14:textId="77777777" w:rsidR="00DF1505" w:rsidRDefault="00DF1505" w:rsidP="00752384">
      <w:pPr>
        <w:tabs>
          <w:tab w:val="left" w:pos="284"/>
          <w:tab w:val="left" w:pos="851"/>
          <w:tab w:val="left" w:pos="1418"/>
          <w:tab w:val="left" w:pos="1985"/>
        </w:tabs>
        <w:spacing w:line="320" w:lineRule="exact"/>
        <w:ind w:left="851"/>
        <w:contextualSpacing/>
        <w:jc w:val="thaiDistribute"/>
        <w:rPr>
          <w:rFonts w:ascii="Angsana New" w:hAnsi="Angsana New"/>
          <w:sz w:val="32"/>
          <w:szCs w:val="32"/>
          <w:lang w:val="en-GB"/>
        </w:rPr>
      </w:pPr>
    </w:p>
    <w:p w14:paraId="7A2D8516" w14:textId="77777777" w:rsidR="00D60432" w:rsidRDefault="00C96356" w:rsidP="00752384">
      <w:pPr>
        <w:tabs>
          <w:tab w:val="left" w:pos="284"/>
          <w:tab w:val="left" w:pos="851"/>
          <w:tab w:val="left" w:pos="1418"/>
          <w:tab w:val="left" w:pos="1985"/>
        </w:tabs>
        <w:spacing w:line="320" w:lineRule="exact"/>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D</w:t>
      </w:r>
      <w:r w:rsidR="00D60432" w:rsidRPr="00B23477">
        <w:rPr>
          <w:rFonts w:ascii="Angsana New" w:hAnsi="Angsana New"/>
          <w:spacing w:val="-2"/>
          <w:sz w:val="32"/>
          <w:szCs w:val="32"/>
        </w:rPr>
        <w:t xml:space="preserve">ividends are recognized as </w:t>
      </w:r>
      <w:r w:rsidR="00FF04BD">
        <w:rPr>
          <w:rFonts w:ascii="Angsana New" w:hAnsi="Angsana New"/>
          <w:sz w:val="32"/>
          <w:szCs w:val="32"/>
          <w:lang w:val="en-GB"/>
        </w:rPr>
        <w:t>revenues</w:t>
      </w:r>
      <w:r w:rsidR="00FF04BD" w:rsidRPr="00A32A5B">
        <w:rPr>
          <w:rFonts w:ascii="Angsana New" w:hAnsi="Angsana New"/>
          <w:sz w:val="32"/>
          <w:szCs w:val="32"/>
          <w:lang w:val="en-GB"/>
        </w:rPr>
        <w:t xml:space="preserve"> </w:t>
      </w:r>
      <w:r w:rsidR="00D60432" w:rsidRPr="00B23477">
        <w:rPr>
          <w:rFonts w:ascii="Angsana New" w:hAnsi="Angsana New"/>
          <w:spacing w:val="-2"/>
          <w:sz w:val="32"/>
          <w:szCs w:val="32"/>
        </w:rPr>
        <w:t>when the right to receive the dividends is established.</w:t>
      </w:r>
    </w:p>
    <w:p w14:paraId="3F578A76" w14:textId="77777777" w:rsidR="00C96356" w:rsidRDefault="00C96356" w:rsidP="00752384">
      <w:pPr>
        <w:tabs>
          <w:tab w:val="left" w:pos="284"/>
          <w:tab w:val="left" w:pos="851"/>
          <w:tab w:val="left" w:pos="1418"/>
          <w:tab w:val="left" w:pos="1985"/>
        </w:tabs>
        <w:spacing w:line="320" w:lineRule="exact"/>
        <w:contextualSpacing/>
        <w:jc w:val="thaiDistribute"/>
        <w:rPr>
          <w:rFonts w:ascii="Angsana New" w:hAnsi="Angsana New"/>
          <w:spacing w:val="-2"/>
          <w:sz w:val="32"/>
          <w:szCs w:val="32"/>
        </w:rPr>
      </w:pPr>
    </w:p>
    <w:p w14:paraId="1C67B93F" w14:textId="50DFC1A1" w:rsidR="00D60432" w:rsidRDefault="00C96356" w:rsidP="00752384">
      <w:pPr>
        <w:tabs>
          <w:tab w:val="left" w:pos="284"/>
          <w:tab w:val="left" w:pos="851"/>
          <w:tab w:val="left" w:pos="1418"/>
          <w:tab w:val="left" w:pos="1985"/>
        </w:tabs>
        <w:spacing w:line="320" w:lineRule="exact"/>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00D60432" w:rsidRPr="0011373D">
        <w:rPr>
          <w:rFonts w:ascii="Angsana New" w:hAnsi="Angsana New"/>
          <w:sz w:val="32"/>
          <w:szCs w:val="32"/>
        </w:rPr>
        <w:t xml:space="preserve">Interest income </w:t>
      </w:r>
      <w:r w:rsidR="00A101FE" w:rsidRPr="0011373D">
        <w:rPr>
          <w:rFonts w:ascii="Angsana New" w:hAnsi="Angsana New"/>
          <w:sz w:val="32"/>
          <w:szCs w:val="32"/>
        </w:rPr>
        <w:t>is</w:t>
      </w:r>
      <w:r w:rsidR="00D60432" w:rsidRPr="0011373D">
        <w:rPr>
          <w:rFonts w:ascii="Angsana New" w:hAnsi="Angsana New"/>
          <w:sz w:val="32"/>
          <w:szCs w:val="32"/>
        </w:rPr>
        <w:t xml:space="preserve"> recognized on an accrual basis</w:t>
      </w:r>
      <w:r w:rsidR="00D60432" w:rsidRPr="00495C83">
        <w:rPr>
          <w:rFonts w:ascii="Angsana New" w:hAnsi="Angsana New"/>
          <w:sz w:val="32"/>
          <w:szCs w:val="32"/>
        </w:rPr>
        <w:t xml:space="preserve"> </w:t>
      </w:r>
      <w:r w:rsidR="00D60432" w:rsidRPr="0011373D">
        <w:rPr>
          <w:rFonts w:ascii="Angsana New" w:hAnsi="Angsana New"/>
          <w:sz w:val="32"/>
          <w:szCs w:val="32"/>
        </w:rPr>
        <w:t>based on the effective rate.</w:t>
      </w:r>
    </w:p>
    <w:p w14:paraId="431CFCC0" w14:textId="77777777" w:rsidR="00752384" w:rsidRDefault="00752384" w:rsidP="00752384">
      <w:pPr>
        <w:tabs>
          <w:tab w:val="left" w:pos="284"/>
          <w:tab w:val="left" w:pos="851"/>
          <w:tab w:val="left" w:pos="1418"/>
          <w:tab w:val="left" w:pos="1985"/>
        </w:tabs>
        <w:spacing w:line="320" w:lineRule="exact"/>
        <w:jc w:val="thaiDistribute"/>
        <w:rPr>
          <w:rFonts w:ascii="Angsana New" w:hAnsi="Angsana New"/>
          <w:sz w:val="32"/>
          <w:szCs w:val="32"/>
        </w:rPr>
      </w:pPr>
    </w:p>
    <w:p w14:paraId="23A874C7" w14:textId="77777777" w:rsidR="00465881" w:rsidRDefault="00C96356" w:rsidP="00752384">
      <w:pPr>
        <w:tabs>
          <w:tab w:val="left" w:pos="284"/>
          <w:tab w:val="left" w:pos="851"/>
          <w:tab w:val="left" w:pos="1418"/>
          <w:tab w:val="left" w:pos="1985"/>
        </w:tabs>
        <w:spacing w:line="32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65881" w:rsidRPr="00FD775D">
        <w:rPr>
          <w:rFonts w:ascii="Angsana New" w:hAnsi="Angsana New"/>
          <w:sz w:val="32"/>
          <w:szCs w:val="32"/>
        </w:rPr>
        <w:t>Other income and expense</w:t>
      </w:r>
      <w:r w:rsidR="00465881">
        <w:rPr>
          <w:rFonts w:ascii="Angsana New" w:hAnsi="Angsana New"/>
          <w:sz w:val="32"/>
          <w:szCs w:val="32"/>
        </w:rPr>
        <w:t>s</w:t>
      </w:r>
      <w:r w:rsidR="00465881" w:rsidRPr="00FD775D">
        <w:rPr>
          <w:rFonts w:ascii="Angsana New" w:hAnsi="Angsana New"/>
          <w:sz w:val="32"/>
          <w:szCs w:val="32"/>
        </w:rPr>
        <w:t xml:space="preserve"> are recognized on an accrual basis.</w:t>
      </w:r>
    </w:p>
    <w:p w14:paraId="35A8B50E" w14:textId="77777777" w:rsidR="008339EE" w:rsidRPr="00332B38" w:rsidRDefault="008339EE" w:rsidP="002A5E52">
      <w:pPr>
        <w:tabs>
          <w:tab w:val="left" w:pos="284"/>
          <w:tab w:val="left" w:pos="851"/>
          <w:tab w:val="left" w:pos="1418"/>
          <w:tab w:val="left" w:pos="1985"/>
        </w:tabs>
        <w:spacing w:line="360" w:lineRule="exact"/>
        <w:ind w:right="-113"/>
        <w:jc w:val="both"/>
        <w:rPr>
          <w:rFonts w:ascii="Angsana New" w:hAnsi="Angsana New"/>
          <w:sz w:val="32"/>
          <w:szCs w:val="32"/>
        </w:rPr>
      </w:pPr>
      <w:r w:rsidRPr="00332B38">
        <w:rPr>
          <w:rFonts w:ascii="Angsana New" w:hAnsi="Angsana New"/>
          <w:sz w:val="32"/>
          <w:szCs w:val="32"/>
        </w:rPr>
        <w:lastRenderedPageBreak/>
        <w:tab/>
        <w:t>3.2</w:t>
      </w:r>
      <w:r w:rsidRPr="00332B38">
        <w:rPr>
          <w:rFonts w:ascii="Angsana New" w:hAnsi="Angsana New"/>
          <w:sz w:val="32"/>
          <w:szCs w:val="32"/>
        </w:rPr>
        <w:tab/>
        <w:t>Cash and cash equivalents</w:t>
      </w:r>
    </w:p>
    <w:p w14:paraId="24369E6C" w14:textId="77777777" w:rsidR="00D60432" w:rsidRDefault="00D60432" w:rsidP="002A5E52">
      <w:pPr>
        <w:tabs>
          <w:tab w:val="left" w:pos="284"/>
          <w:tab w:val="left" w:pos="851"/>
          <w:tab w:val="left" w:pos="1418"/>
          <w:tab w:val="left" w:pos="1985"/>
        </w:tabs>
        <w:spacing w:line="360" w:lineRule="exact"/>
        <w:ind w:left="855"/>
        <w:jc w:val="thaiDistribute"/>
        <w:rPr>
          <w:rFonts w:ascii="Angsana New" w:hAnsi="Angsana New"/>
          <w:spacing w:val="-4"/>
          <w:sz w:val="32"/>
          <w:szCs w:val="32"/>
        </w:rPr>
      </w:pPr>
      <w:r>
        <w:rPr>
          <w:rFonts w:ascii="Angsana New" w:hAnsi="Angsana New"/>
          <w:spacing w:val="-2"/>
          <w:sz w:val="32"/>
          <w:szCs w:val="32"/>
        </w:rPr>
        <w:tab/>
      </w:r>
      <w:r w:rsidRPr="0011373D">
        <w:rPr>
          <w:rFonts w:ascii="Angsana New" w:hAnsi="Angsana New"/>
          <w:spacing w:val="-2"/>
          <w:sz w:val="32"/>
          <w:szCs w:val="32"/>
        </w:rPr>
        <w:t>Cash and cash equivalents consist of cash, cash at banks and deposits at financial institutions</w:t>
      </w:r>
      <w:r w:rsidRPr="0011373D">
        <w:rPr>
          <w:rFonts w:ascii="Angsana New" w:hAnsi="Angsana New"/>
          <w:sz w:val="32"/>
          <w:szCs w:val="32"/>
        </w:rPr>
        <w:t xml:space="preserve"> </w:t>
      </w:r>
      <w:r w:rsidRPr="007555A5">
        <w:rPr>
          <w:rFonts w:ascii="Angsana New" w:hAnsi="Angsana New"/>
          <w:spacing w:val="2"/>
          <w:sz w:val="32"/>
          <w:szCs w:val="32"/>
        </w:rPr>
        <w:t>and all highly liquid investments with an original maturity of 3 months or less and without</w:t>
      </w:r>
      <w:r w:rsidRPr="0011373D">
        <w:rPr>
          <w:rFonts w:ascii="Angsana New" w:hAnsi="Angsana New"/>
          <w:sz w:val="32"/>
          <w:szCs w:val="32"/>
        </w:rPr>
        <w:t xml:space="preserve"> withdrawal restrictions.</w:t>
      </w:r>
    </w:p>
    <w:p w14:paraId="4E719249" w14:textId="77777777" w:rsidR="00094DEA" w:rsidRDefault="00094DEA" w:rsidP="002A5E52">
      <w:pPr>
        <w:tabs>
          <w:tab w:val="left" w:pos="284"/>
          <w:tab w:val="left" w:pos="851"/>
          <w:tab w:val="left" w:pos="1418"/>
          <w:tab w:val="left" w:pos="1985"/>
        </w:tabs>
        <w:spacing w:line="360" w:lineRule="exact"/>
        <w:ind w:left="855"/>
        <w:jc w:val="thaiDistribute"/>
        <w:rPr>
          <w:rFonts w:ascii="Angsana New" w:hAnsi="Angsana New"/>
          <w:spacing w:val="-4"/>
          <w:sz w:val="32"/>
          <w:szCs w:val="32"/>
        </w:rPr>
      </w:pPr>
    </w:p>
    <w:p w14:paraId="65801455" w14:textId="77777777" w:rsidR="00EB7686" w:rsidRPr="00A32A5B" w:rsidRDefault="00EB7686" w:rsidP="002A5E52">
      <w:pPr>
        <w:tabs>
          <w:tab w:val="left" w:pos="284"/>
          <w:tab w:val="left" w:pos="851"/>
          <w:tab w:val="left" w:pos="1418"/>
          <w:tab w:val="left" w:pos="1985"/>
        </w:tabs>
        <w:spacing w:line="360" w:lineRule="exact"/>
        <w:contextualSpacing/>
        <w:jc w:val="thaiDistribute"/>
        <w:rPr>
          <w:rFonts w:ascii="Angsana New" w:hAnsi="Angsana New"/>
          <w:sz w:val="32"/>
          <w:szCs w:val="32"/>
        </w:rPr>
      </w:pPr>
      <w:r w:rsidRPr="00A32A5B">
        <w:rPr>
          <w:rFonts w:ascii="Angsana New" w:hAnsi="Angsana New"/>
          <w:sz w:val="32"/>
          <w:szCs w:val="32"/>
        </w:rPr>
        <w:tab/>
        <w:t>3.</w:t>
      </w:r>
      <w:r w:rsidR="0033226F">
        <w:rPr>
          <w:rFonts w:ascii="Angsana New" w:hAnsi="Angsana New"/>
          <w:sz w:val="32"/>
          <w:szCs w:val="32"/>
        </w:rPr>
        <w:t>3</w:t>
      </w:r>
      <w:r w:rsidRPr="00A32A5B">
        <w:rPr>
          <w:rFonts w:ascii="Angsana New" w:hAnsi="Angsana New"/>
          <w:sz w:val="32"/>
          <w:szCs w:val="32"/>
        </w:rPr>
        <w:t xml:space="preserve"> </w:t>
      </w:r>
      <w:r w:rsidRPr="00A32A5B">
        <w:rPr>
          <w:rFonts w:ascii="Angsana New" w:hAnsi="Angsana New"/>
          <w:sz w:val="32"/>
          <w:szCs w:val="32"/>
        </w:rPr>
        <w:tab/>
        <w:t>Current contract assets</w:t>
      </w:r>
    </w:p>
    <w:p w14:paraId="7D98FD08" w14:textId="77777777" w:rsidR="00EB7686" w:rsidRPr="00A32A5B" w:rsidRDefault="00EB7686" w:rsidP="002A5E52">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A32A5B">
        <w:rPr>
          <w:rFonts w:ascii="Angsana New" w:hAnsi="Angsana New"/>
          <w:sz w:val="32"/>
          <w:szCs w:val="32"/>
          <w:cs/>
        </w:rPr>
        <w:tab/>
      </w:r>
      <w:r w:rsidRPr="00A32A5B">
        <w:rPr>
          <w:rFonts w:ascii="Angsana New" w:hAnsi="Angsana New"/>
          <w:sz w:val="32"/>
          <w:szCs w:val="32"/>
        </w:rPr>
        <w:t>Contract assets - current means the right that the Company will receive compensation in exchange for services the Company has already transferred to the customer. Such right will arise according to certain conditions that are not a matter of time elapsed</w:t>
      </w:r>
      <w:r w:rsidR="00D24A2A">
        <w:rPr>
          <w:rFonts w:ascii="Angsana New" w:hAnsi="Angsana New"/>
          <w:sz w:val="32"/>
          <w:szCs w:val="32"/>
        </w:rPr>
        <w:t>.</w:t>
      </w:r>
    </w:p>
    <w:p w14:paraId="71301B48" w14:textId="77777777" w:rsidR="009B0178" w:rsidRPr="00196A09" w:rsidRDefault="009B0178" w:rsidP="002A5E52">
      <w:pPr>
        <w:tabs>
          <w:tab w:val="left" w:pos="284"/>
          <w:tab w:val="left" w:pos="1985"/>
          <w:tab w:val="left" w:pos="2410"/>
        </w:tabs>
        <w:spacing w:line="360" w:lineRule="exact"/>
        <w:ind w:left="851" w:right="-113" w:firstLine="567"/>
        <w:jc w:val="thaiDistribute"/>
        <w:rPr>
          <w:rFonts w:ascii="Angsana New" w:eastAsia="Times New Roman" w:hAnsi="Angsana New"/>
          <w:sz w:val="32"/>
          <w:szCs w:val="32"/>
        </w:rPr>
      </w:pPr>
    </w:p>
    <w:p w14:paraId="5D939144" w14:textId="77777777" w:rsidR="008339EE" w:rsidRPr="00332B38" w:rsidRDefault="008339EE" w:rsidP="002A5E52">
      <w:pPr>
        <w:tabs>
          <w:tab w:val="left" w:pos="284"/>
          <w:tab w:val="left" w:pos="851"/>
          <w:tab w:val="left" w:pos="1418"/>
          <w:tab w:val="left" w:pos="1985"/>
        </w:tabs>
        <w:spacing w:line="360" w:lineRule="exact"/>
        <w:contextualSpacing/>
        <w:jc w:val="both"/>
        <w:rPr>
          <w:rFonts w:ascii="Angsana New" w:hAnsi="Angsana New"/>
          <w:sz w:val="32"/>
          <w:szCs w:val="32"/>
        </w:rPr>
      </w:pPr>
      <w:r w:rsidRPr="00332B38">
        <w:rPr>
          <w:rFonts w:ascii="Angsana New" w:hAnsi="Angsana New"/>
          <w:sz w:val="32"/>
          <w:szCs w:val="32"/>
        </w:rPr>
        <w:tab/>
        <w:t>3.</w:t>
      </w:r>
      <w:r w:rsidR="0033226F">
        <w:rPr>
          <w:rFonts w:ascii="Angsana New" w:hAnsi="Angsana New"/>
          <w:sz w:val="32"/>
          <w:szCs w:val="32"/>
        </w:rPr>
        <w:t>4</w:t>
      </w:r>
      <w:r w:rsidRPr="00332B38">
        <w:rPr>
          <w:rFonts w:ascii="Angsana New" w:hAnsi="Angsana New"/>
          <w:sz w:val="32"/>
          <w:szCs w:val="32"/>
        </w:rPr>
        <w:tab/>
        <w:t>Inventories</w:t>
      </w:r>
    </w:p>
    <w:p w14:paraId="0138BE24" w14:textId="260BF4F7" w:rsidR="008339EE" w:rsidRPr="00332B38" w:rsidRDefault="008339EE" w:rsidP="002A5E52">
      <w:pPr>
        <w:tabs>
          <w:tab w:val="left" w:pos="284"/>
          <w:tab w:val="left" w:pos="851"/>
          <w:tab w:val="left" w:pos="1418"/>
          <w:tab w:val="left" w:pos="1985"/>
        </w:tabs>
        <w:spacing w:line="360" w:lineRule="exact"/>
        <w:ind w:left="851" w:right="28" w:hanging="851"/>
        <w:contextualSpacing/>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r w:rsidRPr="00332B38">
        <w:rPr>
          <w:rFonts w:ascii="Angsana New" w:hAnsi="Angsana New"/>
          <w:sz w:val="32"/>
          <w:szCs w:val="32"/>
        </w:rPr>
        <w:tab/>
        <w:t xml:space="preserve">Inventories are stated at the lower of cost or net realizable value. Cost is calculated on </w:t>
      </w:r>
      <w:r w:rsidR="00A101FE">
        <w:rPr>
          <w:rFonts w:ascii="Angsana New" w:hAnsi="Angsana New"/>
          <w:sz w:val="32"/>
          <w:szCs w:val="32"/>
        </w:rPr>
        <w:t xml:space="preserve">a </w:t>
      </w:r>
      <w:r w:rsidR="00FA4630">
        <w:rPr>
          <w:rFonts w:ascii="Angsana New" w:hAnsi="Angsana New"/>
          <w:sz w:val="32"/>
          <w:szCs w:val="32"/>
        </w:rPr>
        <w:t>weighted average</w:t>
      </w:r>
      <w:r w:rsidRPr="00332B38">
        <w:rPr>
          <w:rFonts w:ascii="Angsana New" w:hAnsi="Angsana New"/>
          <w:sz w:val="32"/>
          <w:szCs w:val="32"/>
        </w:rPr>
        <w:t xml:space="preserve"> basis.</w:t>
      </w:r>
    </w:p>
    <w:p w14:paraId="78E315C9" w14:textId="7C9E2B6A" w:rsidR="008339EE" w:rsidRPr="00332B38" w:rsidRDefault="008339EE" w:rsidP="002A5E52">
      <w:pPr>
        <w:tabs>
          <w:tab w:val="left" w:pos="284"/>
          <w:tab w:val="left" w:pos="720"/>
          <w:tab w:val="left" w:pos="1260"/>
        </w:tabs>
        <w:spacing w:line="360" w:lineRule="exact"/>
        <w:ind w:left="851" w:firstLine="567"/>
        <w:contextualSpacing/>
        <w:jc w:val="both"/>
        <w:rPr>
          <w:rFonts w:ascii="Angsana New" w:hAnsi="Angsana New"/>
          <w:sz w:val="32"/>
          <w:szCs w:val="32"/>
        </w:rPr>
      </w:pPr>
      <w:r w:rsidRPr="00332B38">
        <w:rPr>
          <w:rFonts w:ascii="Angsana New" w:hAnsi="Angsana New"/>
          <w:sz w:val="32"/>
          <w:szCs w:val="32"/>
        </w:rPr>
        <w:t xml:space="preserve">The cost of inventories comprises all costs of purchase and other costs incurred in bringing the inventories to their present location and condition. </w:t>
      </w:r>
    </w:p>
    <w:p w14:paraId="3AC7AE64" w14:textId="77777777" w:rsidR="008339EE" w:rsidRDefault="008339EE" w:rsidP="002A5E52">
      <w:pPr>
        <w:tabs>
          <w:tab w:val="left" w:pos="284"/>
          <w:tab w:val="left" w:pos="720"/>
          <w:tab w:val="left" w:pos="1260"/>
          <w:tab w:val="left" w:pos="1418"/>
        </w:tabs>
        <w:spacing w:line="360" w:lineRule="exact"/>
        <w:ind w:left="851"/>
        <w:contextualSpacing/>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962A89A" w14:textId="4C7498F9" w:rsidR="004C232C" w:rsidRDefault="00D60432" w:rsidP="002A5E52">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r>
        <w:rPr>
          <w:rFonts w:ascii="Angsana New" w:hAnsi="Angsana New"/>
          <w:spacing w:val="-2"/>
          <w:sz w:val="32"/>
          <w:szCs w:val="32"/>
        </w:rPr>
        <w:tab/>
      </w:r>
      <w:r w:rsidRPr="006C7ABF">
        <w:rPr>
          <w:rFonts w:ascii="Angsana New" w:hAnsi="Angsana New"/>
          <w:spacing w:val="-2"/>
          <w:sz w:val="32"/>
          <w:szCs w:val="32"/>
        </w:rPr>
        <w:t>Net realizable value is the estimated selling price in the ordinary course of business less the estimated costs necessary to make the sale.</w:t>
      </w:r>
    </w:p>
    <w:p w14:paraId="547CE252" w14:textId="77777777" w:rsidR="00AF1C7B" w:rsidRDefault="00AF1C7B" w:rsidP="002A5E52">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p>
    <w:p w14:paraId="22D4DA4D" w14:textId="3C6EC87E" w:rsidR="00340D89" w:rsidRPr="00C83615" w:rsidRDefault="008339EE" w:rsidP="002A5E52">
      <w:pPr>
        <w:pStyle w:val="PlainText"/>
        <w:tabs>
          <w:tab w:val="left" w:pos="284"/>
          <w:tab w:val="left" w:pos="851"/>
          <w:tab w:val="left" w:pos="1418"/>
          <w:tab w:val="left" w:pos="1985"/>
        </w:tabs>
        <w:spacing w:line="360" w:lineRule="exact"/>
        <w:contextualSpacing/>
        <w:jc w:val="both"/>
        <w:rPr>
          <w:rFonts w:ascii="Angsana New" w:hAnsi="Angsana New"/>
          <w:sz w:val="32"/>
          <w:szCs w:val="32"/>
        </w:rPr>
      </w:pPr>
      <w:r w:rsidRPr="00332B38">
        <w:rPr>
          <w:rFonts w:ascii="Angsana New" w:hAnsi="Angsana New"/>
          <w:sz w:val="32"/>
          <w:szCs w:val="32"/>
        </w:rPr>
        <w:tab/>
      </w:r>
      <w:r w:rsidR="00340D89" w:rsidRPr="00024AEF">
        <w:rPr>
          <w:rFonts w:ascii="Angsana New" w:hAnsi="Angsana New"/>
          <w:sz w:val="32"/>
          <w:szCs w:val="32"/>
        </w:rPr>
        <w:t>3.5</w:t>
      </w:r>
      <w:r w:rsidR="00340D89" w:rsidRPr="00024AEF">
        <w:rPr>
          <w:rFonts w:ascii="Angsana New" w:hAnsi="Angsana New"/>
          <w:sz w:val="32"/>
          <w:szCs w:val="32"/>
        </w:rPr>
        <w:tab/>
      </w:r>
      <w:r w:rsidR="00160D9C" w:rsidRPr="00A703C9">
        <w:rPr>
          <w:rFonts w:ascii="Angsana New" w:hAnsi="Angsana New"/>
          <w:color w:val="000000"/>
          <w:spacing w:val="-2"/>
          <w:sz w:val="32"/>
          <w:szCs w:val="32"/>
        </w:rPr>
        <w:t>Investments</w:t>
      </w:r>
      <w:r w:rsidR="00C83615">
        <w:rPr>
          <w:rFonts w:ascii="Angsana New" w:hAnsi="Angsana New"/>
          <w:sz w:val="32"/>
          <w:szCs w:val="32"/>
        </w:rPr>
        <w:t xml:space="preserve"> in associates and subsidiaries</w:t>
      </w:r>
    </w:p>
    <w:p w14:paraId="5F7135A5" w14:textId="15A0BA56" w:rsidR="00340D89" w:rsidRPr="00340D89" w:rsidRDefault="00340D89" w:rsidP="002A5E52">
      <w:pPr>
        <w:tabs>
          <w:tab w:val="left" w:pos="284"/>
          <w:tab w:val="left" w:pos="851"/>
          <w:tab w:val="left" w:pos="1418"/>
          <w:tab w:val="left" w:pos="1985"/>
        </w:tabs>
        <w:spacing w:line="36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 xml:space="preserve">Associates are all entities over which the Company has significant influence but not control </w:t>
      </w:r>
      <w:r w:rsidRPr="00A101FE">
        <w:rPr>
          <w:rFonts w:ascii="Angsana New" w:hAnsi="Angsana New"/>
          <w:sz w:val="32"/>
          <w:szCs w:val="32"/>
        </w:rPr>
        <w:t xml:space="preserve">generally accompanying a shareholding of between 20% to 50% of the voting rights. </w:t>
      </w:r>
      <w:r w:rsidR="00D37E5B" w:rsidRPr="00A101FE">
        <w:rPr>
          <w:rFonts w:ascii="Angsana New" w:hAnsi="Angsana New"/>
          <w:sz w:val="32"/>
          <w:szCs w:val="32"/>
        </w:rPr>
        <w:t>Investments in</w:t>
      </w:r>
      <w:r w:rsidR="00D37E5B" w:rsidRPr="00D37E5B">
        <w:rPr>
          <w:rFonts w:ascii="Angsana New" w:hAnsi="Angsana New"/>
          <w:spacing w:val="-4"/>
          <w:sz w:val="32"/>
          <w:szCs w:val="32"/>
        </w:rPr>
        <w:t xml:space="preserve"> associate</w:t>
      </w:r>
      <w:r w:rsidR="00A101FE">
        <w:rPr>
          <w:rFonts w:ascii="Angsana New" w:hAnsi="Angsana New"/>
          <w:spacing w:val="-4"/>
          <w:sz w:val="32"/>
          <w:szCs w:val="32"/>
        </w:rPr>
        <w:t>s</w:t>
      </w:r>
      <w:r w:rsidR="00D37E5B" w:rsidRPr="00D37E5B">
        <w:rPr>
          <w:rFonts w:ascii="Angsana New" w:hAnsi="Angsana New"/>
          <w:spacing w:val="-4"/>
          <w:sz w:val="32"/>
          <w:szCs w:val="32"/>
        </w:rPr>
        <w:t xml:space="preserve"> are stated by equity method in consolidated financial statements. In case of the associates </w:t>
      </w:r>
      <w:r w:rsidR="00A101FE" w:rsidRPr="00A101FE">
        <w:rPr>
          <w:rFonts w:ascii="Angsana New" w:hAnsi="Angsana New"/>
          <w:sz w:val="32"/>
          <w:szCs w:val="32"/>
        </w:rPr>
        <w:t>having</w:t>
      </w:r>
      <w:r w:rsidR="00D37E5B" w:rsidRPr="00A101FE">
        <w:rPr>
          <w:rFonts w:ascii="Angsana New" w:hAnsi="Angsana New"/>
          <w:sz w:val="32"/>
          <w:szCs w:val="32"/>
        </w:rPr>
        <w:t xml:space="preserve"> capital deficiencies the recognition of Company’s portion on such investments will be equal to zero onl</w:t>
      </w:r>
      <w:r w:rsidR="00A101FE" w:rsidRPr="00A101FE">
        <w:rPr>
          <w:rFonts w:ascii="Angsana New" w:hAnsi="Angsana New"/>
          <w:sz w:val="32"/>
          <w:szCs w:val="32"/>
        </w:rPr>
        <w:t>y.</w:t>
      </w:r>
    </w:p>
    <w:p w14:paraId="382C11F7" w14:textId="738C9E7C" w:rsidR="00340D89" w:rsidRDefault="00340D89" w:rsidP="002A5E52">
      <w:pPr>
        <w:tabs>
          <w:tab w:val="left" w:pos="284"/>
          <w:tab w:val="left" w:pos="851"/>
          <w:tab w:val="left" w:pos="1418"/>
          <w:tab w:val="left" w:pos="1985"/>
        </w:tabs>
        <w:spacing w:line="360" w:lineRule="exact"/>
        <w:ind w:left="851" w:right="28" w:hanging="851"/>
        <w:contextualSpacing/>
        <w:jc w:val="thaiDistribute"/>
        <w:rPr>
          <w:rFonts w:ascii="Angsana New" w:hAnsi="Angsana New"/>
          <w:spacing w:val="-2"/>
          <w:sz w:val="32"/>
          <w:szCs w:val="32"/>
        </w:rPr>
      </w:pPr>
      <w:r w:rsidRPr="00340D89">
        <w:rPr>
          <w:rFonts w:ascii="Angsana New" w:hAnsi="Angsana New"/>
          <w:spacing w:val="-2"/>
          <w:sz w:val="32"/>
          <w:szCs w:val="32"/>
        </w:rPr>
        <w:tab/>
      </w:r>
      <w:r w:rsidRPr="00340D89">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 xml:space="preserve">Subsidiaries are entities </w:t>
      </w:r>
      <w:r w:rsidR="00A101FE">
        <w:rPr>
          <w:rFonts w:ascii="Angsana New" w:hAnsi="Angsana New"/>
          <w:spacing w:val="-2"/>
          <w:sz w:val="32"/>
          <w:szCs w:val="32"/>
        </w:rPr>
        <w:t>through</w:t>
      </w:r>
      <w:r w:rsidRPr="00340D89">
        <w:rPr>
          <w:rFonts w:ascii="Angsana New" w:hAnsi="Angsana New"/>
          <w:spacing w:val="-2"/>
          <w:sz w:val="32"/>
          <w:szCs w:val="32"/>
        </w:rPr>
        <w:t xml:space="preserve">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03289911" w14:textId="30096FF6" w:rsidR="00D37E5B" w:rsidRPr="00D37E5B" w:rsidRDefault="00D37E5B" w:rsidP="002A5E52">
      <w:pPr>
        <w:tabs>
          <w:tab w:val="left" w:pos="284"/>
          <w:tab w:val="left" w:pos="851"/>
          <w:tab w:val="left" w:pos="1418"/>
          <w:tab w:val="left" w:pos="1985"/>
        </w:tabs>
        <w:spacing w:line="36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D37E5B">
        <w:rPr>
          <w:rFonts w:ascii="Angsana New" w:hAnsi="Angsana New"/>
          <w:spacing w:val="2"/>
          <w:sz w:val="32"/>
          <w:szCs w:val="32"/>
        </w:rPr>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0D9D15D3" w14:textId="77777777" w:rsidR="002A5E52" w:rsidRDefault="002A5E52" w:rsidP="004F61DA">
      <w:pPr>
        <w:tabs>
          <w:tab w:val="left" w:pos="284"/>
          <w:tab w:val="left" w:pos="851"/>
          <w:tab w:val="left" w:pos="1418"/>
          <w:tab w:val="left" w:pos="1985"/>
        </w:tabs>
        <w:spacing w:line="340" w:lineRule="exact"/>
        <w:contextualSpacing/>
        <w:jc w:val="thaiDistribute"/>
        <w:rPr>
          <w:rFonts w:ascii="Angsana New" w:hAnsi="Angsana New"/>
          <w:color w:val="000000"/>
          <w:sz w:val="32"/>
          <w:szCs w:val="32"/>
        </w:rPr>
      </w:pPr>
    </w:p>
    <w:p w14:paraId="22A42400" w14:textId="77777777" w:rsidR="00752384" w:rsidRDefault="00752384" w:rsidP="004F61DA">
      <w:pPr>
        <w:tabs>
          <w:tab w:val="left" w:pos="284"/>
          <w:tab w:val="left" w:pos="851"/>
          <w:tab w:val="left" w:pos="1418"/>
          <w:tab w:val="left" w:pos="1985"/>
        </w:tabs>
        <w:spacing w:line="340" w:lineRule="exact"/>
        <w:contextualSpacing/>
        <w:jc w:val="thaiDistribute"/>
        <w:rPr>
          <w:rFonts w:ascii="Angsana New" w:hAnsi="Angsana New"/>
          <w:color w:val="000000"/>
          <w:sz w:val="32"/>
          <w:szCs w:val="32"/>
        </w:rPr>
      </w:pPr>
    </w:p>
    <w:p w14:paraId="4E6E6D87" w14:textId="42DC0448" w:rsidR="0083364E" w:rsidRDefault="0083364E" w:rsidP="00C65A32">
      <w:pPr>
        <w:tabs>
          <w:tab w:val="left" w:pos="284"/>
          <w:tab w:val="left" w:pos="851"/>
          <w:tab w:val="left" w:pos="1418"/>
          <w:tab w:val="left" w:pos="1985"/>
        </w:tabs>
        <w:spacing w:line="360" w:lineRule="exact"/>
        <w:contextualSpacing/>
        <w:jc w:val="thaiDistribute"/>
        <w:rPr>
          <w:rFonts w:ascii="Angsana New" w:hAnsi="Angsana New"/>
          <w:color w:val="000000"/>
          <w:sz w:val="32"/>
          <w:szCs w:val="32"/>
        </w:rPr>
      </w:pPr>
      <w:r>
        <w:rPr>
          <w:rFonts w:ascii="Angsana New" w:hAnsi="Angsana New"/>
          <w:color w:val="000000"/>
          <w:sz w:val="32"/>
          <w:szCs w:val="32"/>
        </w:rPr>
        <w:lastRenderedPageBreak/>
        <w:tab/>
        <w:t>3.6</w:t>
      </w:r>
      <w:r>
        <w:rPr>
          <w:rFonts w:ascii="Angsana New" w:hAnsi="Angsana New"/>
          <w:color w:val="000000"/>
          <w:sz w:val="32"/>
          <w:szCs w:val="32"/>
        </w:rPr>
        <w:tab/>
      </w:r>
      <w:r w:rsidRPr="00BF4073">
        <w:rPr>
          <w:rFonts w:ascii="Angsana New" w:hAnsi="Angsana New"/>
          <w:color w:val="000000"/>
          <w:sz w:val="32"/>
          <w:szCs w:val="32"/>
        </w:rPr>
        <w:t>Investment property</w:t>
      </w:r>
    </w:p>
    <w:p w14:paraId="7D6CA6D6" w14:textId="1231729F" w:rsidR="0083364E" w:rsidRPr="00BF4073" w:rsidRDefault="0083364E" w:rsidP="00C65A32">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BF13C1">
        <w:rPr>
          <w:rFonts w:ascii="Angsana New" w:hAnsi="Angsana New"/>
          <w:spacing w:val="-4"/>
          <w:sz w:val="32"/>
          <w:szCs w:val="32"/>
        </w:rPr>
        <w:tab/>
        <w:t xml:space="preserve">Investment property, including the property held to earn rental income or for capital appreciation </w:t>
      </w:r>
      <w:r w:rsidRPr="00A101FE">
        <w:rPr>
          <w:rFonts w:ascii="Angsana New" w:hAnsi="Angsana New"/>
          <w:sz w:val="32"/>
          <w:szCs w:val="32"/>
        </w:rPr>
        <w:t>or for both. It is not intended for sale or use in business as usual, process procurement of goods, services,</w:t>
      </w:r>
      <w:r w:rsidRPr="00BF4073">
        <w:rPr>
          <w:rFonts w:ascii="Angsana New" w:hAnsi="Angsana New"/>
          <w:sz w:val="32"/>
          <w:szCs w:val="32"/>
        </w:rPr>
        <w:t xml:space="preserve"> management.</w:t>
      </w:r>
    </w:p>
    <w:p w14:paraId="4C4954EE" w14:textId="77777777" w:rsidR="0083364E" w:rsidRPr="00495C83" w:rsidRDefault="0083364E" w:rsidP="00C65A32">
      <w:pPr>
        <w:tabs>
          <w:tab w:val="left" w:pos="284"/>
          <w:tab w:val="left" w:pos="851"/>
          <w:tab w:val="left" w:pos="1418"/>
          <w:tab w:val="left" w:pos="1985"/>
        </w:tabs>
        <w:spacing w:line="360" w:lineRule="exact"/>
        <w:ind w:left="851"/>
        <w:contextualSpacing/>
        <w:jc w:val="thaiDistribute"/>
        <w:rPr>
          <w:rFonts w:ascii="Angsana New" w:hAnsi="Angsana New"/>
          <w:spacing w:val="-4"/>
          <w:sz w:val="32"/>
          <w:szCs w:val="32"/>
          <w:cs/>
        </w:rPr>
      </w:pPr>
      <w:r w:rsidRPr="000A5887">
        <w:rPr>
          <w:rFonts w:ascii="Angsana New" w:hAnsi="Angsana New"/>
          <w:spacing w:val="-4"/>
          <w:sz w:val="32"/>
          <w:szCs w:val="32"/>
        </w:rPr>
        <w:tab/>
        <w:t>Investments properties are stated at cost less accumulated depreciation and loss on impairment.</w:t>
      </w:r>
      <w:r w:rsidRPr="00495C83">
        <w:rPr>
          <w:rFonts w:ascii="Angsana New" w:hAnsi="Angsana New"/>
          <w:spacing w:val="-4"/>
          <w:sz w:val="32"/>
          <w:szCs w:val="32"/>
        </w:rPr>
        <w:t xml:space="preserve">  </w:t>
      </w:r>
    </w:p>
    <w:p w14:paraId="344C0B99" w14:textId="0770B4E8" w:rsidR="0083364E" w:rsidRDefault="0083364E" w:rsidP="00C65A32">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BF4073">
        <w:rPr>
          <w:rFonts w:ascii="Angsana New" w:hAnsi="Angsana New"/>
          <w:sz w:val="32"/>
          <w:szCs w:val="32"/>
        </w:rPr>
        <w:tab/>
        <w:t xml:space="preserve">Depreciation is charged to the profit or loss on a straight-line basis over the </w:t>
      </w:r>
      <w:r>
        <w:rPr>
          <w:rFonts w:ascii="Angsana New" w:hAnsi="Angsana New"/>
          <w:sz w:val="32"/>
          <w:szCs w:val="32"/>
        </w:rPr>
        <w:t xml:space="preserve">estimated useful lives of each </w:t>
      </w:r>
      <w:r w:rsidRPr="00BF4073">
        <w:rPr>
          <w:rFonts w:ascii="Angsana New" w:hAnsi="Angsana New"/>
          <w:sz w:val="32"/>
          <w:szCs w:val="32"/>
        </w:rPr>
        <w:t>item</w:t>
      </w:r>
      <w:r w:rsidRPr="002F59C0">
        <w:rPr>
          <w:rFonts w:ascii="Angsana New" w:hAnsi="Angsana New"/>
          <w:sz w:val="32"/>
          <w:szCs w:val="32"/>
        </w:rPr>
        <w:t xml:space="preserve">.  The estimated useful lives are </w:t>
      </w:r>
      <w:r w:rsidR="001C71DB">
        <w:rPr>
          <w:rFonts w:ascii="Angsana New" w:hAnsi="Angsana New"/>
          <w:sz w:val="32"/>
          <w:szCs w:val="32"/>
        </w:rPr>
        <w:t>6</w:t>
      </w:r>
      <w:r w:rsidRPr="002F59C0">
        <w:rPr>
          <w:rFonts w:ascii="Angsana New" w:hAnsi="Angsana New"/>
          <w:sz w:val="32"/>
          <w:szCs w:val="32"/>
        </w:rPr>
        <w:t xml:space="preserve"> years.</w:t>
      </w:r>
    </w:p>
    <w:p w14:paraId="6465BDF4" w14:textId="77777777" w:rsidR="004C232C" w:rsidRDefault="004C232C" w:rsidP="00C65A32">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p>
    <w:p w14:paraId="2E351D85" w14:textId="77777777" w:rsidR="008339EE" w:rsidRPr="00332B38" w:rsidRDefault="008339EE" w:rsidP="00C65A32">
      <w:pPr>
        <w:tabs>
          <w:tab w:val="left" w:pos="284"/>
          <w:tab w:val="left" w:pos="851"/>
          <w:tab w:val="left" w:pos="1418"/>
          <w:tab w:val="left" w:pos="1985"/>
        </w:tabs>
        <w:spacing w:line="360" w:lineRule="exact"/>
        <w:contextualSpacing/>
        <w:jc w:val="thaiDistribute"/>
        <w:rPr>
          <w:rFonts w:ascii="Angsana New" w:hAnsi="Angsana New"/>
          <w:sz w:val="32"/>
          <w:szCs w:val="32"/>
        </w:rPr>
      </w:pPr>
      <w:r w:rsidRPr="00332B38">
        <w:rPr>
          <w:rFonts w:ascii="Angsana New" w:hAnsi="Angsana New"/>
          <w:sz w:val="32"/>
          <w:szCs w:val="32"/>
        </w:rPr>
        <w:tab/>
        <w:t>3.</w:t>
      </w:r>
      <w:r w:rsidR="004C232C">
        <w:rPr>
          <w:rFonts w:ascii="Angsana New" w:hAnsi="Angsana New"/>
          <w:sz w:val="32"/>
          <w:szCs w:val="32"/>
        </w:rPr>
        <w:t>7</w:t>
      </w:r>
      <w:r w:rsidRPr="00332B38">
        <w:rPr>
          <w:rFonts w:ascii="Angsana New" w:hAnsi="Angsana New"/>
          <w:sz w:val="32"/>
          <w:szCs w:val="32"/>
        </w:rPr>
        <w:tab/>
      </w:r>
      <w:r w:rsidR="000B14AC" w:rsidRPr="00BF4073">
        <w:rPr>
          <w:rFonts w:ascii="Angsana New" w:hAnsi="Angsana New"/>
          <w:color w:val="000000"/>
          <w:sz w:val="32"/>
          <w:szCs w:val="32"/>
        </w:rPr>
        <w:t>Property, plant and equipment and depreciation</w:t>
      </w:r>
    </w:p>
    <w:p w14:paraId="46BA5607" w14:textId="7ED26F56" w:rsidR="008339EE" w:rsidRDefault="008339EE" w:rsidP="00C65A32">
      <w:pPr>
        <w:spacing w:line="360" w:lineRule="exact"/>
        <w:ind w:left="851" w:firstLine="567"/>
        <w:contextualSpacing/>
        <w:jc w:val="both"/>
        <w:rPr>
          <w:rFonts w:ascii="Angsana New" w:hAnsi="Angsana New"/>
          <w:sz w:val="32"/>
          <w:szCs w:val="32"/>
        </w:rPr>
      </w:pPr>
      <w:r w:rsidRPr="00D60432">
        <w:rPr>
          <w:rFonts w:ascii="Angsana New" w:hAnsi="Angsana New"/>
          <w:sz w:val="32"/>
          <w:szCs w:val="32"/>
        </w:rPr>
        <w:t>Land is stated at cost. Plant</w:t>
      </w:r>
      <w:r w:rsidR="00A101FE">
        <w:rPr>
          <w:rFonts w:ascii="Angsana New" w:hAnsi="Angsana New"/>
          <w:sz w:val="32"/>
          <w:szCs w:val="32"/>
        </w:rPr>
        <w:t>s</w:t>
      </w:r>
      <w:r w:rsidRPr="00D60432">
        <w:rPr>
          <w:rFonts w:ascii="Angsana New" w:hAnsi="Angsana New"/>
          <w:sz w:val="32"/>
          <w:szCs w:val="32"/>
        </w:rPr>
        <w:t xml:space="preserve"> and equipment</w:t>
      </w:r>
      <w:r w:rsidRPr="00495C83">
        <w:rPr>
          <w:rFonts w:ascii="Angsana New" w:hAnsi="Angsana New"/>
          <w:sz w:val="32"/>
          <w:szCs w:val="32"/>
        </w:rPr>
        <w:t xml:space="preserve"> </w:t>
      </w:r>
      <w:r w:rsidRPr="00D60432">
        <w:rPr>
          <w:rFonts w:ascii="Angsana New" w:hAnsi="Angsana New"/>
          <w:sz w:val="32"/>
          <w:szCs w:val="32"/>
        </w:rPr>
        <w:t xml:space="preserve">are stated at cost less accumulated depreciation and allowance </w:t>
      </w:r>
      <w:r w:rsidR="00D60432" w:rsidRPr="00D60432">
        <w:rPr>
          <w:rFonts w:ascii="Angsana New" w:hAnsi="Angsana New"/>
          <w:sz w:val="32"/>
          <w:szCs w:val="32"/>
        </w:rPr>
        <w:t xml:space="preserve">for loss </w:t>
      </w:r>
      <w:r w:rsidRPr="00D60432">
        <w:rPr>
          <w:rFonts w:ascii="Angsana New" w:hAnsi="Angsana New"/>
          <w:sz w:val="32"/>
          <w:szCs w:val="32"/>
        </w:rPr>
        <w:t>on impairment</w:t>
      </w:r>
      <w:r w:rsidR="00D60432" w:rsidRPr="00D60432">
        <w:rPr>
          <w:rFonts w:ascii="Angsana New" w:hAnsi="Angsana New"/>
          <w:sz w:val="32"/>
          <w:szCs w:val="32"/>
        </w:rPr>
        <w:t xml:space="preserve"> of assets</w:t>
      </w:r>
      <w:r w:rsidRPr="00D60432">
        <w:rPr>
          <w:rFonts w:ascii="Angsana New" w:hAnsi="Angsana New"/>
          <w:sz w:val="32"/>
          <w:szCs w:val="32"/>
        </w:rPr>
        <w:t xml:space="preserve"> (if any).</w:t>
      </w:r>
    </w:p>
    <w:p w14:paraId="758314CB" w14:textId="77777777" w:rsidR="00D60432" w:rsidRDefault="00D60432" w:rsidP="00C65A32">
      <w:pPr>
        <w:tabs>
          <w:tab w:val="left" w:pos="284"/>
          <w:tab w:val="left" w:pos="851"/>
          <w:tab w:val="left" w:pos="1418"/>
          <w:tab w:val="left" w:pos="1985"/>
        </w:tabs>
        <w:spacing w:line="360" w:lineRule="exact"/>
        <w:ind w:left="850"/>
        <w:contextualSpacing/>
        <w:jc w:val="thaiDistribute"/>
        <w:rPr>
          <w:rFonts w:ascii="Angsana New" w:hAnsi="Angsana New"/>
          <w:spacing w:val="-2"/>
          <w:sz w:val="32"/>
          <w:szCs w:val="32"/>
        </w:rPr>
      </w:pPr>
      <w:r w:rsidRPr="00D60432">
        <w:rPr>
          <w:rFonts w:ascii="Angsana New" w:hAnsi="Angsana New"/>
          <w:spacing w:val="-2"/>
          <w:sz w:val="32"/>
          <w:szCs w:val="32"/>
        </w:rPr>
        <w:tab/>
      </w:r>
      <w:r w:rsidR="00C23234">
        <w:rPr>
          <w:rFonts w:ascii="Angsana New" w:hAnsi="Angsana New"/>
          <w:spacing w:val="-2"/>
          <w:sz w:val="32"/>
          <w:szCs w:val="32"/>
        </w:rPr>
        <w:tab/>
      </w:r>
      <w:r w:rsidRPr="00D60432">
        <w:rPr>
          <w:rFonts w:ascii="Angsana New" w:hAnsi="Angsana New"/>
          <w:spacing w:val="-2"/>
          <w:sz w:val="32"/>
          <w:szCs w:val="32"/>
        </w:rPr>
        <w:t>Cost is initially recognized upon acquisition of assets along with other direct costs attributing</w:t>
      </w:r>
      <w:r>
        <w:rPr>
          <w:rFonts w:ascii="Angsana New" w:hAnsi="Angsana New"/>
          <w:spacing w:val="-2"/>
          <w:sz w:val="32"/>
          <w:szCs w:val="32"/>
        </w:rPr>
        <w:t xml:space="preserve"> to acquiring such assets</w:t>
      </w:r>
      <w:r w:rsidRPr="00332B38">
        <w:rPr>
          <w:rFonts w:ascii="Angsana New" w:hAnsi="Angsana New"/>
          <w:spacing w:val="-2"/>
          <w:sz w:val="32"/>
          <w:szCs w:val="32"/>
        </w:rPr>
        <w:t xml:space="preserve"> </w:t>
      </w:r>
      <w:r w:rsidRPr="00ED25FD">
        <w:rPr>
          <w:rFonts w:ascii="Angsana New" w:hAnsi="Angsana New"/>
          <w:spacing w:val="-2"/>
          <w:sz w:val="32"/>
          <w:szCs w:val="32"/>
        </w:rPr>
        <w:t>including</w:t>
      </w:r>
      <w:r w:rsidRPr="00332B38">
        <w:rPr>
          <w:rFonts w:ascii="Angsana New" w:hAnsi="Angsana New"/>
          <w:spacing w:val="-2"/>
          <w:sz w:val="32"/>
          <w:szCs w:val="32"/>
        </w:rPr>
        <w:t xml:space="preserve"> </w:t>
      </w:r>
      <w:r w:rsidRPr="00ED25FD">
        <w:rPr>
          <w:rFonts w:ascii="Angsana New" w:hAnsi="Angsana New"/>
          <w:spacing w:val="-2"/>
          <w:sz w:val="32"/>
          <w:szCs w:val="32"/>
        </w:rPr>
        <w:t>any other costs directly attributable to bringing the assets to a working condition for their intended use, and the costs of dismantling and removing the items and restoring the site on which they are located,</w:t>
      </w:r>
      <w:r>
        <w:rPr>
          <w:rFonts w:ascii="Angsana New" w:hAnsi="Angsana New"/>
          <w:spacing w:val="-2"/>
          <w:sz w:val="32"/>
          <w:szCs w:val="32"/>
        </w:rPr>
        <w:t xml:space="preserve"> </w:t>
      </w:r>
      <w:r w:rsidRPr="00ED25FD">
        <w:rPr>
          <w:rFonts w:ascii="Angsana New" w:hAnsi="Angsana New"/>
          <w:spacing w:val="-2"/>
          <w:sz w:val="32"/>
          <w:szCs w:val="32"/>
        </w:rPr>
        <w:t>which are the oblig</w:t>
      </w:r>
      <w:r>
        <w:rPr>
          <w:rFonts w:ascii="Angsana New" w:hAnsi="Angsana New"/>
          <w:spacing w:val="-2"/>
          <w:sz w:val="32"/>
          <w:szCs w:val="32"/>
        </w:rPr>
        <w:t>ations of the company (if any).</w:t>
      </w:r>
    </w:p>
    <w:p w14:paraId="40C1B02C" w14:textId="32101348" w:rsidR="00D60432" w:rsidRDefault="00940298" w:rsidP="00C65A32">
      <w:pPr>
        <w:tabs>
          <w:tab w:val="left" w:pos="284"/>
          <w:tab w:val="left" w:pos="851"/>
          <w:tab w:val="left" w:pos="1418"/>
          <w:tab w:val="left" w:pos="1985"/>
        </w:tabs>
        <w:spacing w:line="360" w:lineRule="exact"/>
        <w:ind w:left="850"/>
        <w:contextualSpacing/>
        <w:jc w:val="thaiDistribute"/>
        <w:rPr>
          <w:rFonts w:ascii="Angsana New" w:hAnsi="Angsana New"/>
          <w:sz w:val="32"/>
          <w:szCs w:val="32"/>
        </w:rPr>
      </w:pPr>
      <w:r w:rsidRPr="00153A0A">
        <w:rPr>
          <w:rFonts w:ascii="Angsana New" w:hAnsi="Angsana New"/>
          <w:sz w:val="32"/>
          <w:szCs w:val="32"/>
        </w:rPr>
        <w:tab/>
      </w:r>
      <w:r w:rsidR="00D60432" w:rsidRPr="00153A0A">
        <w:rPr>
          <w:rFonts w:ascii="Angsana New" w:hAnsi="Angsana New"/>
          <w:sz w:val="32"/>
          <w:szCs w:val="32"/>
        </w:rPr>
        <w:tab/>
        <w:t xml:space="preserve">Expenditure related to renewal or improvement of assets which will materially increase the replacement value of the assets will be combined as investment cost. The costs of the repair </w:t>
      </w:r>
      <w:r w:rsidR="00153A0A">
        <w:rPr>
          <w:rFonts w:ascii="Angsana New" w:hAnsi="Angsana New"/>
          <w:sz w:val="32"/>
          <w:szCs w:val="32"/>
        </w:rPr>
        <w:br/>
      </w:r>
      <w:r w:rsidR="00D60432" w:rsidRPr="00153A0A">
        <w:rPr>
          <w:rFonts w:ascii="Angsana New" w:hAnsi="Angsana New"/>
          <w:sz w:val="32"/>
          <w:szCs w:val="32"/>
        </w:rPr>
        <w:t>and maintenance servicing of property, plant and equipment are recognized as expenses for the period incurred.</w:t>
      </w:r>
    </w:p>
    <w:p w14:paraId="61906EB6" w14:textId="47AD26C2" w:rsidR="00D60432" w:rsidRDefault="00C23234" w:rsidP="00C65A32">
      <w:pPr>
        <w:tabs>
          <w:tab w:val="left" w:pos="284"/>
          <w:tab w:val="left" w:pos="851"/>
          <w:tab w:val="left" w:pos="1418"/>
          <w:tab w:val="left" w:pos="1985"/>
        </w:tabs>
        <w:spacing w:line="360" w:lineRule="exact"/>
        <w:ind w:left="850"/>
        <w:jc w:val="thaiDistribute"/>
        <w:rPr>
          <w:rFonts w:ascii="Angsana New" w:hAnsi="Angsana New"/>
          <w:spacing w:val="-2"/>
          <w:sz w:val="32"/>
          <w:szCs w:val="32"/>
        </w:rPr>
      </w:pPr>
      <w:r>
        <w:rPr>
          <w:rFonts w:ascii="Angsana New" w:hAnsi="Angsana New"/>
          <w:spacing w:val="-2"/>
          <w:sz w:val="32"/>
          <w:szCs w:val="32"/>
        </w:rPr>
        <w:tab/>
      </w:r>
      <w:r w:rsidR="00D60432" w:rsidRPr="00ED25FD">
        <w:rPr>
          <w:rFonts w:ascii="Angsana New" w:hAnsi="Angsana New"/>
          <w:spacing w:val="-2"/>
          <w:sz w:val="32"/>
          <w:szCs w:val="32"/>
        </w:rPr>
        <w:tab/>
        <w:t xml:space="preserve">Depreciation of plant and equipment is calculated by cost less residual value on the straight-line basis over the following estimated useful </w:t>
      </w:r>
      <w:r w:rsidR="0061029E">
        <w:rPr>
          <w:rFonts w:ascii="Angsana New" w:hAnsi="Angsana New"/>
          <w:spacing w:val="-2"/>
          <w:sz w:val="32"/>
          <w:szCs w:val="32"/>
        </w:rPr>
        <w:t>li</w:t>
      </w:r>
      <w:r w:rsidR="002C60A9">
        <w:rPr>
          <w:rFonts w:ascii="Angsana New" w:hAnsi="Angsana New"/>
          <w:spacing w:val="-2"/>
          <w:sz w:val="32"/>
          <w:szCs w:val="32"/>
        </w:rPr>
        <w:t>ve</w:t>
      </w:r>
      <w:r w:rsidR="002C3F25">
        <w:rPr>
          <w:rFonts w:ascii="Angsana New" w:hAnsi="Angsana New"/>
          <w:spacing w:val="-2"/>
          <w:sz w:val="32"/>
          <w:szCs w:val="32"/>
        </w:rPr>
        <w:t>s</w:t>
      </w:r>
      <w:r w:rsidR="00D60432" w:rsidRPr="00ED25FD">
        <w:rPr>
          <w:rFonts w:ascii="Angsana New" w:hAnsi="Angsana New"/>
          <w:spacing w:val="-2"/>
          <w:sz w:val="32"/>
          <w:szCs w:val="32"/>
        </w:rPr>
        <w:t>:</w:t>
      </w:r>
      <w:r w:rsidR="00A101FE">
        <w:rPr>
          <w:rFonts w:ascii="Angsana New" w:hAnsi="Angsana New"/>
          <w:spacing w:val="-2"/>
          <w:sz w:val="32"/>
          <w:szCs w:val="32"/>
        </w:rPr>
        <w:t xml:space="preserve"> </w:t>
      </w:r>
      <w:r w:rsidR="00D60432" w:rsidRPr="00ED25FD">
        <w:rPr>
          <w:rFonts w:ascii="Angsana New" w:hAnsi="Angsana New"/>
          <w:spacing w:val="-2"/>
          <w:sz w:val="32"/>
          <w:szCs w:val="32"/>
        </w:rPr>
        <w:t>-</w:t>
      </w:r>
    </w:p>
    <w:tbl>
      <w:tblPr>
        <w:tblW w:w="5619" w:type="dxa"/>
        <w:tblInd w:w="2093" w:type="dxa"/>
        <w:tblLayout w:type="fixed"/>
        <w:tblLook w:val="0000" w:firstRow="0" w:lastRow="0" w:firstColumn="0" w:lastColumn="0" w:noHBand="0" w:noVBand="0"/>
      </w:tblPr>
      <w:tblGrid>
        <w:gridCol w:w="3260"/>
        <w:gridCol w:w="284"/>
        <w:gridCol w:w="2075"/>
      </w:tblGrid>
      <w:tr w:rsidR="008C1A29" w:rsidRPr="00C65A32" w14:paraId="3E83A44C" w14:textId="77777777" w:rsidTr="000B14AC">
        <w:trPr>
          <w:cantSplit/>
        </w:trPr>
        <w:tc>
          <w:tcPr>
            <w:tcW w:w="3260" w:type="dxa"/>
            <w:vAlign w:val="bottom"/>
          </w:tcPr>
          <w:p w14:paraId="7CF41714" w14:textId="77777777" w:rsidR="008C1A29" w:rsidRPr="00C65A32" w:rsidRDefault="008C1A29" w:rsidP="00C65A32">
            <w:pPr>
              <w:spacing w:line="360" w:lineRule="exact"/>
              <w:jc w:val="center"/>
              <w:rPr>
                <w:rFonts w:ascii="Angsana New" w:hAnsi="Angsana New"/>
                <w:sz w:val="32"/>
                <w:szCs w:val="32"/>
              </w:rPr>
            </w:pPr>
          </w:p>
        </w:tc>
        <w:tc>
          <w:tcPr>
            <w:tcW w:w="284" w:type="dxa"/>
          </w:tcPr>
          <w:p w14:paraId="3B2647BD" w14:textId="77777777" w:rsidR="008C1A29" w:rsidRPr="00C65A32" w:rsidRDefault="008C1A29" w:rsidP="00C65A32">
            <w:pPr>
              <w:spacing w:line="360" w:lineRule="exact"/>
              <w:jc w:val="right"/>
              <w:rPr>
                <w:rFonts w:ascii="Angsana New" w:hAnsi="Angsana New"/>
                <w:sz w:val="32"/>
                <w:szCs w:val="32"/>
              </w:rPr>
            </w:pPr>
          </w:p>
        </w:tc>
        <w:tc>
          <w:tcPr>
            <w:tcW w:w="2075" w:type="dxa"/>
            <w:tcBorders>
              <w:bottom w:val="single" w:sz="6" w:space="0" w:color="auto"/>
            </w:tcBorders>
          </w:tcPr>
          <w:p w14:paraId="469ADFAC" w14:textId="2A70A2D4" w:rsidR="008C1A29" w:rsidRPr="00C65A32" w:rsidRDefault="00DB5175" w:rsidP="00C65A32">
            <w:pPr>
              <w:spacing w:line="360" w:lineRule="exact"/>
              <w:jc w:val="center"/>
              <w:rPr>
                <w:rFonts w:ascii="Angsana New" w:eastAsia="SimSun" w:hAnsi="Angsana New"/>
                <w:sz w:val="32"/>
                <w:szCs w:val="32"/>
                <w:cs/>
              </w:rPr>
            </w:pPr>
            <w:r w:rsidRPr="00C65A32">
              <w:rPr>
                <w:rFonts w:ascii="Angsana New" w:eastAsia="SimSun" w:hAnsi="Angsana New"/>
                <w:sz w:val="32"/>
                <w:szCs w:val="32"/>
              </w:rPr>
              <w:t>Y</w:t>
            </w:r>
            <w:r w:rsidR="005421CF" w:rsidRPr="00C65A32">
              <w:rPr>
                <w:rFonts w:ascii="Angsana New" w:eastAsia="SimSun" w:hAnsi="Angsana New"/>
                <w:sz w:val="32"/>
                <w:szCs w:val="32"/>
              </w:rPr>
              <w:t>ear</w:t>
            </w:r>
            <w:r w:rsidRPr="00C65A32">
              <w:rPr>
                <w:rFonts w:ascii="Angsana New" w:eastAsia="SimSun" w:hAnsi="Angsana New"/>
                <w:sz w:val="32"/>
                <w:szCs w:val="32"/>
              </w:rPr>
              <w:t>s</w:t>
            </w:r>
          </w:p>
        </w:tc>
      </w:tr>
      <w:tr w:rsidR="000B14AC" w:rsidRPr="00C65A32" w14:paraId="528DFA41" w14:textId="77777777" w:rsidTr="000B14AC">
        <w:trPr>
          <w:cantSplit/>
        </w:trPr>
        <w:tc>
          <w:tcPr>
            <w:tcW w:w="3260" w:type="dxa"/>
          </w:tcPr>
          <w:p w14:paraId="5B42D724" w14:textId="77777777" w:rsidR="000B14AC" w:rsidRPr="00C65A32" w:rsidRDefault="000B14AC" w:rsidP="00C65A32">
            <w:pPr>
              <w:tabs>
                <w:tab w:val="left" w:pos="284"/>
                <w:tab w:val="left" w:pos="851"/>
                <w:tab w:val="left" w:pos="1418"/>
                <w:tab w:val="left" w:pos="1985"/>
              </w:tabs>
              <w:spacing w:line="360" w:lineRule="exact"/>
              <w:jc w:val="both"/>
              <w:rPr>
                <w:rFonts w:ascii="Angsana New" w:eastAsia="SimSun" w:hAnsi="Angsana New"/>
                <w:sz w:val="32"/>
                <w:szCs w:val="32"/>
              </w:rPr>
            </w:pPr>
            <w:r w:rsidRPr="00C65A32">
              <w:rPr>
                <w:rFonts w:ascii="Angsana New" w:eastAsia="SimSun" w:hAnsi="Angsana New"/>
                <w:sz w:val="32"/>
                <w:szCs w:val="32"/>
              </w:rPr>
              <w:t>Building</w:t>
            </w:r>
          </w:p>
        </w:tc>
        <w:tc>
          <w:tcPr>
            <w:tcW w:w="284" w:type="dxa"/>
          </w:tcPr>
          <w:p w14:paraId="2E44709F" w14:textId="77777777" w:rsidR="000B14AC" w:rsidRPr="00C65A32" w:rsidRDefault="000B14AC" w:rsidP="00C65A32">
            <w:pPr>
              <w:pStyle w:val="a"/>
              <w:tabs>
                <w:tab w:val="left" w:pos="720"/>
              </w:tabs>
              <w:spacing w:line="360" w:lineRule="exact"/>
              <w:ind w:right="-108"/>
              <w:rPr>
                <w:rFonts w:ascii="Angsana New" w:hAnsi="Angsana New" w:cs="Angsana New"/>
                <w:sz w:val="32"/>
                <w:szCs w:val="32"/>
                <w:lang w:val="en-US"/>
              </w:rPr>
            </w:pPr>
          </w:p>
        </w:tc>
        <w:tc>
          <w:tcPr>
            <w:tcW w:w="2075" w:type="dxa"/>
            <w:tcBorders>
              <w:top w:val="single" w:sz="6" w:space="0" w:color="auto"/>
            </w:tcBorders>
          </w:tcPr>
          <w:p w14:paraId="12A156DC" w14:textId="77777777" w:rsidR="000B14AC" w:rsidRPr="00C65A32" w:rsidRDefault="000B14AC"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20</w:t>
            </w:r>
            <w:r w:rsidR="003F242F" w:rsidRPr="00C65A32">
              <w:rPr>
                <w:rFonts w:ascii="Angsana New" w:eastAsia="SimSun" w:hAnsi="Angsana New"/>
                <w:sz w:val="32"/>
                <w:szCs w:val="32"/>
              </w:rPr>
              <w:t xml:space="preserve"> </w:t>
            </w:r>
            <w:r w:rsidRPr="00C65A32">
              <w:rPr>
                <w:rFonts w:ascii="Angsana New" w:eastAsia="SimSun" w:hAnsi="Angsana New"/>
                <w:sz w:val="32"/>
                <w:szCs w:val="32"/>
              </w:rPr>
              <w:t>-</w:t>
            </w:r>
            <w:r w:rsidR="003F242F" w:rsidRPr="00C65A32">
              <w:rPr>
                <w:rFonts w:ascii="Angsana New" w:eastAsia="SimSun" w:hAnsi="Angsana New"/>
                <w:sz w:val="32"/>
                <w:szCs w:val="32"/>
              </w:rPr>
              <w:t xml:space="preserve"> </w:t>
            </w:r>
            <w:r w:rsidRPr="00C65A32">
              <w:rPr>
                <w:rFonts w:ascii="Angsana New" w:eastAsia="SimSun" w:hAnsi="Angsana New"/>
                <w:sz w:val="32"/>
                <w:szCs w:val="32"/>
              </w:rPr>
              <w:t>30</w:t>
            </w:r>
          </w:p>
        </w:tc>
      </w:tr>
      <w:tr w:rsidR="000B14AC" w:rsidRPr="00C65A32" w14:paraId="62352F12" w14:textId="77777777" w:rsidTr="000B14AC">
        <w:trPr>
          <w:cantSplit/>
        </w:trPr>
        <w:tc>
          <w:tcPr>
            <w:tcW w:w="3260" w:type="dxa"/>
          </w:tcPr>
          <w:p w14:paraId="2BC682A1" w14:textId="77777777" w:rsidR="000B14AC" w:rsidRPr="00C65A32" w:rsidRDefault="000B14AC" w:rsidP="00C65A32">
            <w:pPr>
              <w:tabs>
                <w:tab w:val="left" w:pos="284"/>
                <w:tab w:val="left" w:pos="851"/>
                <w:tab w:val="left" w:pos="1418"/>
                <w:tab w:val="left" w:pos="1985"/>
              </w:tabs>
              <w:spacing w:line="360" w:lineRule="exact"/>
              <w:jc w:val="both"/>
              <w:rPr>
                <w:rFonts w:ascii="Angsana New" w:eastAsia="SimSun" w:hAnsi="Angsana New"/>
                <w:sz w:val="32"/>
                <w:szCs w:val="32"/>
              </w:rPr>
            </w:pPr>
            <w:r w:rsidRPr="00C65A32">
              <w:rPr>
                <w:rFonts w:ascii="Angsana New" w:eastAsia="SimSun" w:hAnsi="Angsana New"/>
                <w:sz w:val="32"/>
                <w:szCs w:val="32"/>
              </w:rPr>
              <w:t>Building improvement</w:t>
            </w:r>
          </w:p>
        </w:tc>
        <w:tc>
          <w:tcPr>
            <w:tcW w:w="284" w:type="dxa"/>
          </w:tcPr>
          <w:p w14:paraId="798E2D5B" w14:textId="77777777" w:rsidR="000B14AC" w:rsidRPr="00C65A32" w:rsidRDefault="000B14AC" w:rsidP="00C65A32">
            <w:pPr>
              <w:tabs>
                <w:tab w:val="left" w:pos="720"/>
                <w:tab w:val="left" w:pos="1080"/>
              </w:tabs>
              <w:spacing w:line="360" w:lineRule="exact"/>
              <w:rPr>
                <w:rFonts w:ascii="Angsana New" w:hAnsi="Angsana New"/>
                <w:sz w:val="32"/>
                <w:szCs w:val="32"/>
              </w:rPr>
            </w:pPr>
          </w:p>
        </w:tc>
        <w:tc>
          <w:tcPr>
            <w:tcW w:w="2075" w:type="dxa"/>
          </w:tcPr>
          <w:p w14:paraId="5E6EF837" w14:textId="77777777" w:rsidR="000B14AC" w:rsidRPr="00C65A32" w:rsidRDefault="00D24A2A"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5 - 20</w:t>
            </w:r>
          </w:p>
        </w:tc>
      </w:tr>
      <w:tr w:rsidR="000B14AC" w:rsidRPr="00C65A32" w14:paraId="2F845DB8" w14:textId="77777777" w:rsidTr="000B14AC">
        <w:trPr>
          <w:cantSplit/>
        </w:trPr>
        <w:tc>
          <w:tcPr>
            <w:tcW w:w="3260" w:type="dxa"/>
          </w:tcPr>
          <w:p w14:paraId="5674D56E" w14:textId="086E4A33" w:rsidR="000B14AC" w:rsidRPr="00C65A32" w:rsidRDefault="00DB5175" w:rsidP="00C65A32">
            <w:pPr>
              <w:tabs>
                <w:tab w:val="left" w:pos="284"/>
                <w:tab w:val="left" w:pos="851"/>
                <w:tab w:val="left" w:pos="1418"/>
                <w:tab w:val="left" w:pos="1985"/>
              </w:tabs>
              <w:spacing w:line="360" w:lineRule="exact"/>
              <w:jc w:val="both"/>
              <w:rPr>
                <w:rFonts w:ascii="Angsana New" w:eastAsia="SimSun" w:hAnsi="Angsana New"/>
                <w:sz w:val="32"/>
                <w:szCs w:val="32"/>
              </w:rPr>
            </w:pPr>
            <w:r w:rsidRPr="00C65A32">
              <w:rPr>
                <w:rFonts w:ascii="Angsana New" w:eastAsia="SimSun" w:hAnsi="Angsana New"/>
                <w:sz w:val="32"/>
                <w:szCs w:val="32"/>
              </w:rPr>
              <w:t>Building and u</w:t>
            </w:r>
            <w:r w:rsidR="000B14AC" w:rsidRPr="00C65A32">
              <w:rPr>
                <w:rFonts w:ascii="Angsana New" w:eastAsia="SimSun" w:hAnsi="Angsana New"/>
                <w:sz w:val="32"/>
                <w:szCs w:val="32"/>
              </w:rPr>
              <w:t>tility systems</w:t>
            </w:r>
          </w:p>
        </w:tc>
        <w:tc>
          <w:tcPr>
            <w:tcW w:w="284" w:type="dxa"/>
          </w:tcPr>
          <w:p w14:paraId="5B2CB214" w14:textId="77777777" w:rsidR="000B14AC" w:rsidRPr="00C65A32" w:rsidRDefault="000B14AC" w:rsidP="00C65A32">
            <w:pPr>
              <w:tabs>
                <w:tab w:val="left" w:pos="720"/>
                <w:tab w:val="left" w:pos="1080"/>
              </w:tabs>
              <w:spacing w:line="360" w:lineRule="exact"/>
              <w:rPr>
                <w:rFonts w:ascii="Angsana New" w:hAnsi="Angsana New"/>
                <w:sz w:val="32"/>
                <w:szCs w:val="32"/>
              </w:rPr>
            </w:pPr>
          </w:p>
        </w:tc>
        <w:tc>
          <w:tcPr>
            <w:tcW w:w="2075" w:type="dxa"/>
          </w:tcPr>
          <w:p w14:paraId="5CB8904A" w14:textId="2D811A31" w:rsidR="000B14AC" w:rsidRPr="00C65A32" w:rsidRDefault="00E70FA7"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10</w:t>
            </w:r>
            <w:r w:rsidR="003F242F" w:rsidRPr="00C65A32">
              <w:rPr>
                <w:rFonts w:ascii="Angsana New" w:eastAsia="SimSun" w:hAnsi="Angsana New"/>
                <w:sz w:val="32"/>
                <w:szCs w:val="32"/>
              </w:rPr>
              <w:t xml:space="preserve"> </w:t>
            </w:r>
            <w:r w:rsidR="000B14AC" w:rsidRPr="00C65A32">
              <w:rPr>
                <w:rFonts w:ascii="Angsana New" w:eastAsia="SimSun" w:hAnsi="Angsana New"/>
                <w:sz w:val="32"/>
                <w:szCs w:val="32"/>
              </w:rPr>
              <w:t>-</w:t>
            </w:r>
            <w:r w:rsidR="003F242F" w:rsidRPr="00C65A32">
              <w:rPr>
                <w:rFonts w:ascii="Angsana New" w:eastAsia="SimSun" w:hAnsi="Angsana New"/>
                <w:sz w:val="32"/>
                <w:szCs w:val="32"/>
              </w:rPr>
              <w:t xml:space="preserve"> </w:t>
            </w:r>
            <w:r w:rsidR="000B14AC" w:rsidRPr="00C65A32">
              <w:rPr>
                <w:rFonts w:ascii="Angsana New" w:eastAsia="SimSun" w:hAnsi="Angsana New"/>
                <w:sz w:val="32"/>
                <w:szCs w:val="32"/>
              </w:rPr>
              <w:t>30</w:t>
            </w:r>
          </w:p>
        </w:tc>
      </w:tr>
      <w:tr w:rsidR="000B14AC" w:rsidRPr="00C65A32" w14:paraId="721D2888" w14:textId="77777777" w:rsidTr="000B14AC">
        <w:trPr>
          <w:cantSplit/>
        </w:trPr>
        <w:tc>
          <w:tcPr>
            <w:tcW w:w="3260" w:type="dxa"/>
          </w:tcPr>
          <w:p w14:paraId="040C38D5" w14:textId="77777777" w:rsidR="000B14AC" w:rsidRPr="00C65A32" w:rsidRDefault="000B14AC" w:rsidP="00C65A32">
            <w:pPr>
              <w:tabs>
                <w:tab w:val="left" w:pos="284"/>
                <w:tab w:val="left" w:pos="851"/>
                <w:tab w:val="left" w:pos="1418"/>
                <w:tab w:val="left" w:pos="1985"/>
              </w:tabs>
              <w:spacing w:line="360" w:lineRule="exact"/>
              <w:jc w:val="both"/>
              <w:rPr>
                <w:rFonts w:ascii="Angsana New" w:eastAsia="SimSun" w:hAnsi="Angsana New"/>
                <w:sz w:val="32"/>
                <w:szCs w:val="32"/>
              </w:rPr>
            </w:pPr>
            <w:r w:rsidRPr="00C65A32">
              <w:rPr>
                <w:rFonts w:ascii="Angsana New" w:eastAsia="SimSun" w:hAnsi="Angsana New"/>
                <w:sz w:val="32"/>
                <w:szCs w:val="32"/>
              </w:rPr>
              <w:t>Laboratory equipment</w:t>
            </w:r>
          </w:p>
        </w:tc>
        <w:tc>
          <w:tcPr>
            <w:tcW w:w="284" w:type="dxa"/>
          </w:tcPr>
          <w:p w14:paraId="63ED06D0" w14:textId="77777777" w:rsidR="000B14AC" w:rsidRPr="00C65A32" w:rsidRDefault="000B14AC" w:rsidP="00C65A32">
            <w:pPr>
              <w:tabs>
                <w:tab w:val="left" w:pos="720"/>
                <w:tab w:val="left" w:pos="1080"/>
              </w:tabs>
              <w:spacing w:line="360" w:lineRule="exact"/>
              <w:rPr>
                <w:rFonts w:ascii="Angsana New" w:hAnsi="Angsana New"/>
                <w:sz w:val="32"/>
                <w:szCs w:val="32"/>
              </w:rPr>
            </w:pPr>
          </w:p>
        </w:tc>
        <w:tc>
          <w:tcPr>
            <w:tcW w:w="2075" w:type="dxa"/>
          </w:tcPr>
          <w:p w14:paraId="172B45B0" w14:textId="77777777" w:rsidR="000B14AC" w:rsidRPr="00C65A32" w:rsidRDefault="000B14AC"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10</w:t>
            </w:r>
            <w:r w:rsidR="003F242F" w:rsidRPr="00C65A32">
              <w:rPr>
                <w:rFonts w:ascii="Angsana New" w:eastAsia="SimSun" w:hAnsi="Angsana New"/>
                <w:sz w:val="32"/>
                <w:szCs w:val="32"/>
              </w:rPr>
              <w:t xml:space="preserve"> </w:t>
            </w:r>
            <w:r w:rsidRPr="00C65A32">
              <w:rPr>
                <w:rFonts w:ascii="Angsana New" w:eastAsia="SimSun" w:hAnsi="Angsana New"/>
                <w:sz w:val="32"/>
                <w:szCs w:val="32"/>
              </w:rPr>
              <w:t>-</w:t>
            </w:r>
            <w:r w:rsidR="003F242F" w:rsidRPr="00C65A32">
              <w:rPr>
                <w:rFonts w:ascii="Angsana New" w:eastAsia="SimSun" w:hAnsi="Angsana New"/>
                <w:sz w:val="32"/>
                <w:szCs w:val="32"/>
              </w:rPr>
              <w:t xml:space="preserve"> </w:t>
            </w:r>
            <w:r w:rsidRPr="00C65A32">
              <w:rPr>
                <w:rFonts w:ascii="Angsana New" w:eastAsia="SimSun" w:hAnsi="Angsana New"/>
                <w:sz w:val="32"/>
                <w:szCs w:val="32"/>
              </w:rPr>
              <w:t>15</w:t>
            </w:r>
          </w:p>
        </w:tc>
      </w:tr>
      <w:tr w:rsidR="000B14AC" w:rsidRPr="00C65A32" w14:paraId="10DA5E6D" w14:textId="77777777" w:rsidTr="000B14AC">
        <w:trPr>
          <w:cantSplit/>
        </w:trPr>
        <w:tc>
          <w:tcPr>
            <w:tcW w:w="3260" w:type="dxa"/>
          </w:tcPr>
          <w:p w14:paraId="63A8E111" w14:textId="77777777" w:rsidR="000B14AC" w:rsidRPr="00C65A32" w:rsidRDefault="000B14AC" w:rsidP="00C65A32">
            <w:pPr>
              <w:tabs>
                <w:tab w:val="left" w:pos="284"/>
                <w:tab w:val="left" w:pos="851"/>
                <w:tab w:val="left" w:pos="1418"/>
                <w:tab w:val="left" w:pos="1985"/>
              </w:tabs>
              <w:spacing w:line="360" w:lineRule="exact"/>
              <w:rPr>
                <w:rFonts w:ascii="Angsana New" w:eastAsia="SimSun" w:hAnsi="Angsana New"/>
                <w:sz w:val="32"/>
                <w:szCs w:val="32"/>
              </w:rPr>
            </w:pPr>
            <w:r w:rsidRPr="00C65A32">
              <w:rPr>
                <w:rFonts w:ascii="Angsana New" w:eastAsia="SimSun" w:hAnsi="Angsana New"/>
                <w:sz w:val="32"/>
                <w:szCs w:val="32"/>
              </w:rPr>
              <w:t>Medical equipment and instruments</w:t>
            </w:r>
          </w:p>
        </w:tc>
        <w:tc>
          <w:tcPr>
            <w:tcW w:w="284" w:type="dxa"/>
          </w:tcPr>
          <w:p w14:paraId="60CF2629" w14:textId="77777777" w:rsidR="000B14AC" w:rsidRPr="00C65A32" w:rsidRDefault="000B14AC" w:rsidP="00C65A32">
            <w:pPr>
              <w:tabs>
                <w:tab w:val="left" w:pos="720"/>
                <w:tab w:val="left" w:pos="1080"/>
              </w:tabs>
              <w:spacing w:line="360" w:lineRule="exact"/>
              <w:rPr>
                <w:rFonts w:ascii="Angsana New" w:hAnsi="Angsana New"/>
                <w:sz w:val="32"/>
                <w:szCs w:val="32"/>
              </w:rPr>
            </w:pPr>
          </w:p>
        </w:tc>
        <w:tc>
          <w:tcPr>
            <w:tcW w:w="2075" w:type="dxa"/>
          </w:tcPr>
          <w:p w14:paraId="05F7DCB2" w14:textId="77777777" w:rsidR="000B14AC" w:rsidRPr="00C65A32" w:rsidRDefault="000B14AC"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15</w:t>
            </w:r>
          </w:p>
        </w:tc>
      </w:tr>
      <w:tr w:rsidR="000B14AC" w:rsidRPr="00C65A32" w14:paraId="7EFC3A1F" w14:textId="77777777" w:rsidTr="000B14AC">
        <w:trPr>
          <w:cantSplit/>
        </w:trPr>
        <w:tc>
          <w:tcPr>
            <w:tcW w:w="3260" w:type="dxa"/>
          </w:tcPr>
          <w:p w14:paraId="24653332" w14:textId="77777777" w:rsidR="000B14AC" w:rsidRPr="00C65A32" w:rsidRDefault="000B14AC" w:rsidP="00C65A32">
            <w:pPr>
              <w:tabs>
                <w:tab w:val="left" w:pos="284"/>
                <w:tab w:val="left" w:pos="851"/>
                <w:tab w:val="left" w:pos="1418"/>
                <w:tab w:val="left" w:pos="1985"/>
              </w:tabs>
              <w:spacing w:line="360" w:lineRule="exact"/>
              <w:jc w:val="both"/>
              <w:rPr>
                <w:rFonts w:ascii="Angsana New" w:eastAsia="SimSun" w:hAnsi="Angsana New"/>
                <w:sz w:val="32"/>
                <w:szCs w:val="32"/>
              </w:rPr>
            </w:pPr>
            <w:r w:rsidRPr="00C65A32">
              <w:rPr>
                <w:rFonts w:ascii="Angsana New" w:eastAsia="SimSun" w:hAnsi="Angsana New"/>
                <w:sz w:val="32"/>
                <w:szCs w:val="32"/>
              </w:rPr>
              <w:t>Others</w:t>
            </w:r>
          </w:p>
        </w:tc>
        <w:tc>
          <w:tcPr>
            <w:tcW w:w="284" w:type="dxa"/>
          </w:tcPr>
          <w:p w14:paraId="5969D676" w14:textId="77777777" w:rsidR="000B14AC" w:rsidRPr="00C65A32" w:rsidRDefault="000B14AC" w:rsidP="00C65A32">
            <w:pPr>
              <w:tabs>
                <w:tab w:val="left" w:pos="720"/>
                <w:tab w:val="left" w:pos="1080"/>
              </w:tabs>
              <w:spacing w:line="360" w:lineRule="exact"/>
              <w:rPr>
                <w:rFonts w:ascii="Angsana New" w:hAnsi="Angsana New"/>
                <w:sz w:val="32"/>
                <w:szCs w:val="32"/>
              </w:rPr>
            </w:pPr>
          </w:p>
        </w:tc>
        <w:tc>
          <w:tcPr>
            <w:tcW w:w="2075" w:type="dxa"/>
          </w:tcPr>
          <w:p w14:paraId="4C5549C7" w14:textId="77777777" w:rsidR="000B14AC" w:rsidRPr="00C65A32" w:rsidRDefault="000B14AC" w:rsidP="00C65A32">
            <w:pPr>
              <w:spacing w:line="360" w:lineRule="exact"/>
              <w:ind w:left="-57" w:right="-57"/>
              <w:jc w:val="center"/>
              <w:rPr>
                <w:rFonts w:ascii="Angsana New" w:eastAsia="SimSun" w:hAnsi="Angsana New"/>
                <w:sz w:val="32"/>
                <w:szCs w:val="32"/>
              </w:rPr>
            </w:pPr>
            <w:r w:rsidRPr="00C65A32">
              <w:rPr>
                <w:rFonts w:ascii="Angsana New" w:eastAsia="SimSun" w:hAnsi="Angsana New"/>
                <w:sz w:val="32"/>
                <w:szCs w:val="32"/>
              </w:rPr>
              <w:t>5</w:t>
            </w:r>
          </w:p>
        </w:tc>
      </w:tr>
    </w:tbl>
    <w:p w14:paraId="2D4EA781" w14:textId="2DC08441" w:rsidR="008339EE" w:rsidRPr="00337248" w:rsidRDefault="005A5D4F" w:rsidP="00C65A32">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No</w:t>
      </w:r>
      <w:r w:rsidR="008339EE" w:rsidRPr="00337248">
        <w:rPr>
          <w:rFonts w:ascii="Angsana New" w:hAnsi="Angsana New"/>
          <w:sz w:val="32"/>
          <w:szCs w:val="32"/>
        </w:rPr>
        <w:t xml:space="preserve"> depreciate </w:t>
      </w:r>
      <w:r w:rsidRPr="00337248">
        <w:rPr>
          <w:rFonts w:ascii="Angsana New" w:hAnsi="Angsana New"/>
          <w:sz w:val="32"/>
          <w:szCs w:val="32"/>
        </w:rPr>
        <w:t>is provide</w:t>
      </w:r>
      <w:r w:rsidR="000A5887" w:rsidRPr="00337248">
        <w:rPr>
          <w:rFonts w:ascii="Angsana New" w:hAnsi="Angsana New"/>
          <w:sz w:val="32"/>
          <w:szCs w:val="32"/>
        </w:rPr>
        <w:t>d</w:t>
      </w:r>
      <w:r w:rsidRPr="00337248">
        <w:rPr>
          <w:rFonts w:ascii="Angsana New" w:hAnsi="Angsana New"/>
          <w:sz w:val="32"/>
          <w:szCs w:val="32"/>
        </w:rPr>
        <w:t xml:space="preserve"> </w:t>
      </w:r>
      <w:r w:rsidR="008339EE" w:rsidRPr="00337248">
        <w:rPr>
          <w:rFonts w:ascii="Angsana New" w:hAnsi="Angsana New"/>
          <w:sz w:val="32"/>
          <w:szCs w:val="32"/>
        </w:rPr>
        <w:t>for construction in progress.</w:t>
      </w:r>
    </w:p>
    <w:p w14:paraId="3D7CDD99" w14:textId="0F2944EA" w:rsidR="008339EE" w:rsidRPr="00337248" w:rsidRDefault="008339EE" w:rsidP="00C65A32">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 xml:space="preserve">The Company and its subsidiaries have reviewed the residual value and useful </w:t>
      </w:r>
      <w:r w:rsidR="0061029E">
        <w:rPr>
          <w:rFonts w:ascii="Angsana New" w:hAnsi="Angsana New"/>
          <w:spacing w:val="-2"/>
          <w:sz w:val="32"/>
          <w:szCs w:val="32"/>
        </w:rPr>
        <w:t>li</w:t>
      </w:r>
      <w:r w:rsidR="000914BD">
        <w:rPr>
          <w:rFonts w:ascii="Angsana New" w:hAnsi="Angsana New"/>
          <w:spacing w:val="-2"/>
          <w:sz w:val="32"/>
          <w:szCs w:val="32"/>
        </w:rPr>
        <w:t>ve</w:t>
      </w:r>
      <w:r w:rsidR="002C3F25">
        <w:rPr>
          <w:rFonts w:ascii="Angsana New" w:hAnsi="Angsana New"/>
          <w:spacing w:val="-2"/>
          <w:sz w:val="32"/>
          <w:szCs w:val="32"/>
        </w:rPr>
        <w:t>s</w:t>
      </w:r>
      <w:r w:rsidR="0061029E" w:rsidRPr="00337248">
        <w:rPr>
          <w:rFonts w:ascii="Angsana New" w:hAnsi="Angsana New"/>
          <w:sz w:val="32"/>
          <w:szCs w:val="32"/>
        </w:rPr>
        <w:t xml:space="preserve"> </w:t>
      </w:r>
      <w:r w:rsidRPr="00337248">
        <w:rPr>
          <w:rFonts w:ascii="Angsana New" w:hAnsi="Angsana New"/>
          <w:sz w:val="32"/>
          <w:szCs w:val="32"/>
        </w:rPr>
        <w:t xml:space="preserve">of the assets every year. </w:t>
      </w:r>
    </w:p>
    <w:p w14:paraId="7A4E1956" w14:textId="7BE05191" w:rsidR="005A5D4F" w:rsidRPr="00ED25FD" w:rsidRDefault="005A5D4F" w:rsidP="00C65A32">
      <w:pPr>
        <w:tabs>
          <w:tab w:val="left" w:pos="284"/>
          <w:tab w:val="left" w:pos="851"/>
          <w:tab w:val="left" w:pos="1418"/>
          <w:tab w:val="left" w:pos="1985"/>
        </w:tabs>
        <w:spacing w:line="360" w:lineRule="exact"/>
        <w:ind w:left="855"/>
        <w:jc w:val="thaiDistribute"/>
        <w:rPr>
          <w:rFonts w:ascii="Angsana New" w:hAnsi="Angsana New"/>
          <w:spacing w:val="-2"/>
          <w:sz w:val="32"/>
          <w:szCs w:val="32"/>
        </w:rPr>
      </w:pPr>
      <w:r>
        <w:rPr>
          <w:rFonts w:ascii="Angsana New" w:hAnsi="Angsana New"/>
          <w:spacing w:val="-2"/>
          <w:sz w:val="32"/>
          <w:szCs w:val="32"/>
        </w:rPr>
        <w:tab/>
      </w:r>
      <w:r w:rsidRPr="00ED25FD">
        <w:rPr>
          <w:rFonts w:ascii="Angsana New" w:hAnsi="Angsana New"/>
          <w:spacing w:val="-2"/>
          <w:sz w:val="32"/>
          <w:szCs w:val="32"/>
        </w:rPr>
        <w:t xml:space="preserve">The depreciation is separately recorded if </w:t>
      </w:r>
      <w:r w:rsidR="0061029E">
        <w:rPr>
          <w:rFonts w:ascii="Angsana New" w:hAnsi="Angsana New"/>
          <w:spacing w:val="-2"/>
          <w:sz w:val="32"/>
          <w:szCs w:val="32"/>
        </w:rPr>
        <w:t xml:space="preserve">the cost of </w:t>
      </w:r>
      <w:r w:rsidRPr="00ED25FD">
        <w:rPr>
          <w:rFonts w:ascii="Angsana New" w:hAnsi="Angsana New"/>
          <w:spacing w:val="-2"/>
          <w:sz w:val="32"/>
          <w:szCs w:val="32"/>
        </w:rPr>
        <w:t xml:space="preserve">any of the components </w:t>
      </w:r>
      <w:r w:rsidR="0061029E">
        <w:rPr>
          <w:rFonts w:ascii="Angsana New" w:hAnsi="Angsana New"/>
          <w:spacing w:val="-2"/>
          <w:sz w:val="32"/>
          <w:szCs w:val="32"/>
        </w:rPr>
        <w:t xml:space="preserve">is </w:t>
      </w:r>
      <w:r w:rsidRPr="00ED25FD">
        <w:rPr>
          <w:rFonts w:ascii="Angsana New" w:hAnsi="Angsana New"/>
          <w:spacing w:val="-2"/>
          <w:sz w:val="32"/>
          <w:szCs w:val="32"/>
        </w:rPr>
        <w:t xml:space="preserve">significant </w:t>
      </w:r>
      <w:r w:rsidR="0061029E">
        <w:rPr>
          <w:rFonts w:ascii="Angsana New" w:hAnsi="Angsana New"/>
          <w:spacing w:val="-2"/>
          <w:sz w:val="32"/>
          <w:szCs w:val="32"/>
        </w:rPr>
        <w:t xml:space="preserve">when </w:t>
      </w:r>
      <w:r w:rsidRPr="00ED25FD">
        <w:rPr>
          <w:rFonts w:ascii="Angsana New" w:hAnsi="Angsana New"/>
          <w:spacing w:val="-2"/>
          <w:sz w:val="32"/>
          <w:szCs w:val="32"/>
        </w:rPr>
        <w:t>compared with its original cost.</w:t>
      </w:r>
    </w:p>
    <w:p w14:paraId="212EE185" w14:textId="77777777" w:rsidR="008339EE" w:rsidRPr="00332B38" w:rsidRDefault="008339EE" w:rsidP="00C65A32">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Depreciation is included in determining business performance.</w:t>
      </w:r>
    </w:p>
    <w:p w14:paraId="1E8E66BD" w14:textId="77777777" w:rsidR="008339EE" w:rsidRDefault="008339EE" w:rsidP="00C65A32">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 xml:space="preserve">Property, plant and equipment are written off at disposal. </w:t>
      </w:r>
      <w:r w:rsidR="005A5D4F">
        <w:rPr>
          <w:rFonts w:ascii="Angsana New" w:hAnsi="Angsana New"/>
          <w:sz w:val="32"/>
          <w:szCs w:val="32"/>
        </w:rPr>
        <w:t>Any gain or loss</w:t>
      </w:r>
      <w:r w:rsidRPr="00332B38">
        <w:rPr>
          <w:rFonts w:ascii="Angsana New" w:hAnsi="Angsana New"/>
          <w:sz w:val="32"/>
          <w:szCs w:val="32"/>
        </w:rPr>
        <w:t xml:space="preserve"> arising from sale or </w:t>
      </w:r>
      <w:r w:rsidR="005A5D4F">
        <w:rPr>
          <w:rFonts w:ascii="Angsana New" w:hAnsi="Angsana New"/>
          <w:sz w:val="32"/>
          <w:szCs w:val="32"/>
        </w:rPr>
        <w:t xml:space="preserve">disposal </w:t>
      </w:r>
      <w:r w:rsidRPr="00332B38">
        <w:rPr>
          <w:rFonts w:ascii="Angsana New" w:hAnsi="Angsana New"/>
          <w:sz w:val="32"/>
          <w:szCs w:val="32"/>
        </w:rPr>
        <w:t>of</w:t>
      </w:r>
      <w:r w:rsidR="00E907E5">
        <w:rPr>
          <w:rFonts w:ascii="Angsana New" w:hAnsi="Angsana New"/>
          <w:sz w:val="32"/>
          <w:szCs w:val="32"/>
        </w:rPr>
        <w:t xml:space="preserve"> an </w:t>
      </w:r>
      <w:r w:rsidR="000A5887">
        <w:rPr>
          <w:rFonts w:ascii="Angsana New" w:hAnsi="Angsana New"/>
          <w:sz w:val="32"/>
          <w:szCs w:val="32"/>
        </w:rPr>
        <w:t>asset</w:t>
      </w:r>
      <w:r w:rsidRPr="00332B38">
        <w:rPr>
          <w:rFonts w:ascii="Angsana New" w:hAnsi="Angsana New"/>
          <w:sz w:val="32"/>
          <w:szCs w:val="32"/>
        </w:rPr>
        <w:t xml:space="preserve"> </w:t>
      </w:r>
      <w:r w:rsidR="005A5D4F">
        <w:rPr>
          <w:rFonts w:ascii="Angsana New" w:hAnsi="Angsana New"/>
          <w:sz w:val="32"/>
          <w:szCs w:val="32"/>
        </w:rPr>
        <w:t>is</w:t>
      </w:r>
      <w:r w:rsidRPr="00332B38">
        <w:rPr>
          <w:rFonts w:ascii="Angsana New" w:hAnsi="Angsana New"/>
          <w:sz w:val="32"/>
          <w:szCs w:val="32"/>
        </w:rPr>
        <w:t xml:space="preserve"> recognized in the statement of comprehensive income.</w:t>
      </w:r>
    </w:p>
    <w:p w14:paraId="4935B1AC" w14:textId="77777777" w:rsidR="008339EE" w:rsidRPr="00527053" w:rsidRDefault="008339EE" w:rsidP="002A5E52">
      <w:pPr>
        <w:tabs>
          <w:tab w:val="left" w:pos="284"/>
          <w:tab w:val="left" w:pos="851"/>
          <w:tab w:val="left" w:pos="1440"/>
        </w:tabs>
        <w:spacing w:line="360" w:lineRule="exact"/>
        <w:jc w:val="thaiDistribute"/>
        <w:rPr>
          <w:rFonts w:ascii="Angsana New" w:hAnsi="Angsana New"/>
          <w:spacing w:val="-4"/>
          <w:sz w:val="32"/>
          <w:szCs w:val="32"/>
        </w:rPr>
      </w:pPr>
      <w:r w:rsidRPr="00527053">
        <w:rPr>
          <w:rFonts w:ascii="Angsana New" w:hAnsi="Angsana New"/>
          <w:spacing w:val="-4"/>
          <w:sz w:val="32"/>
          <w:szCs w:val="32"/>
        </w:rPr>
        <w:lastRenderedPageBreak/>
        <w:tab/>
        <w:t>3.</w:t>
      </w:r>
      <w:r w:rsidR="0083364E">
        <w:rPr>
          <w:rFonts w:ascii="Angsana New" w:hAnsi="Angsana New"/>
          <w:spacing w:val="-4"/>
          <w:sz w:val="32"/>
          <w:szCs w:val="32"/>
        </w:rPr>
        <w:t>8</w:t>
      </w:r>
      <w:r w:rsidRPr="00527053">
        <w:rPr>
          <w:rFonts w:ascii="Angsana New" w:hAnsi="Angsana New"/>
          <w:spacing w:val="-4"/>
          <w:sz w:val="32"/>
          <w:szCs w:val="32"/>
        </w:rPr>
        <w:tab/>
        <w:t>Borrowing costs</w:t>
      </w:r>
    </w:p>
    <w:p w14:paraId="2BEDE30F" w14:textId="0A0F36C8" w:rsidR="008339EE" w:rsidRDefault="008339EE" w:rsidP="002A5E52">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r w:rsidRPr="00752384">
        <w:rPr>
          <w:rFonts w:ascii="Angsana New" w:hAnsi="Angsana New"/>
          <w:spacing w:val="-2"/>
          <w:sz w:val="32"/>
          <w:szCs w:val="32"/>
        </w:rPr>
        <w:tab/>
        <w:t>Borrowing costs directly attributed to the acquisition or construction of an asset that</w:t>
      </w:r>
      <w:r w:rsidRPr="00527053">
        <w:rPr>
          <w:rFonts w:ascii="Angsana New" w:hAnsi="Angsana New"/>
          <w:sz w:val="32"/>
          <w:szCs w:val="32"/>
        </w:rPr>
        <w:t xml:space="preserve"> necessarily takes</w:t>
      </w:r>
      <w:r w:rsidR="00A101FE">
        <w:rPr>
          <w:rFonts w:ascii="Angsana New" w:hAnsi="Angsana New"/>
          <w:sz w:val="32"/>
          <w:szCs w:val="32"/>
        </w:rPr>
        <w:t xml:space="preserve"> a</w:t>
      </w:r>
      <w:r w:rsidRPr="00527053">
        <w:rPr>
          <w:rFonts w:ascii="Angsana New" w:hAnsi="Angsana New"/>
          <w:sz w:val="32"/>
          <w:szCs w:val="32"/>
        </w:rPr>
        <w:t xml:space="preserve"> long time to put in ready to use or available for sale state are capitalized as part of the cost of the respective asset until that asset condition is ready for its intended use. All other borrowing costs are expen</w:t>
      </w:r>
      <w:r w:rsidR="00A101FE">
        <w:rPr>
          <w:rFonts w:ascii="Angsana New" w:hAnsi="Angsana New"/>
          <w:sz w:val="32"/>
          <w:szCs w:val="32"/>
        </w:rPr>
        <w:t xml:space="preserve">diture </w:t>
      </w:r>
      <w:r w:rsidRPr="00527053">
        <w:rPr>
          <w:rFonts w:ascii="Angsana New" w:hAnsi="Angsana New"/>
          <w:sz w:val="32"/>
          <w:szCs w:val="32"/>
        </w:rPr>
        <w:t xml:space="preserve"> in the period they are incurred. Borrowing costs consist of interest and other costs arising from such borrowing.</w:t>
      </w:r>
    </w:p>
    <w:p w14:paraId="602C8C8A" w14:textId="77777777" w:rsidR="00DA393F" w:rsidRDefault="00DA393F" w:rsidP="002A5E52">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p>
    <w:p w14:paraId="28187F06" w14:textId="77777777" w:rsidR="008339EE" w:rsidRPr="00527053" w:rsidRDefault="008339EE" w:rsidP="002A5E52">
      <w:pPr>
        <w:tabs>
          <w:tab w:val="left" w:pos="284"/>
          <w:tab w:val="left" w:pos="851"/>
          <w:tab w:val="left" w:pos="1418"/>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9</w:t>
      </w:r>
      <w:r w:rsidRPr="00527053">
        <w:rPr>
          <w:rFonts w:ascii="Angsana New" w:hAnsi="Angsana New"/>
          <w:spacing w:val="-4"/>
          <w:sz w:val="32"/>
          <w:szCs w:val="32"/>
        </w:rPr>
        <w:tab/>
        <w:t>Intangible assets</w:t>
      </w:r>
    </w:p>
    <w:p w14:paraId="0F307BC0" w14:textId="77777777" w:rsidR="008031E9" w:rsidRPr="008031E9" w:rsidRDefault="008031E9" w:rsidP="002A5E52">
      <w:pPr>
        <w:tabs>
          <w:tab w:val="left" w:pos="284"/>
          <w:tab w:val="left" w:pos="851"/>
          <w:tab w:val="left" w:pos="1418"/>
          <w:tab w:val="left" w:pos="1985"/>
        </w:tabs>
        <w:spacing w:line="360" w:lineRule="exact"/>
        <w:ind w:left="851"/>
        <w:contextualSpacing/>
        <w:jc w:val="thaiDistribute"/>
        <w:rPr>
          <w:rFonts w:ascii="Angsana New" w:eastAsia="Cordia New" w:hAnsi="Angsana New"/>
          <w:sz w:val="32"/>
          <w:szCs w:val="32"/>
          <w:lang w:val="en-GB"/>
        </w:rPr>
      </w:pPr>
      <w:r w:rsidRPr="008031E9">
        <w:rPr>
          <w:rFonts w:ascii="Angsana New" w:eastAsia="Cordia New" w:hAnsi="Angsana New"/>
          <w:spacing w:val="-2"/>
          <w:sz w:val="32"/>
          <w:szCs w:val="32"/>
          <w:lang w:val="en-GB"/>
        </w:rPr>
        <w:tab/>
        <w:t>Intangible assets are stated at cost less accumulated amortization and accumulated</w:t>
      </w:r>
      <w:r w:rsidRPr="008031E9">
        <w:rPr>
          <w:rFonts w:ascii="Angsana New" w:eastAsia="Cordia New" w:hAnsi="Angsana New"/>
          <w:sz w:val="32"/>
          <w:szCs w:val="32"/>
          <w:lang w:val="en-GB"/>
        </w:rPr>
        <w:t xml:space="preserve"> impairment losses (if any) which intangible assets were as follows:</w:t>
      </w:r>
    </w:p>
    <w:p w14:paraId="5208278D" w14:textId="56CA3FF4" w:rsidR="008031E9" w:rsidRPr="008031E9" w:rsidRDefault="008031E9" w:rsidP="002A5E52">
      <w:pPr>
        <w:tabs>
          <w:tab w:val="left" w:pos="284"/>
          <w:tab w:val="left" w:pos="851"/>
          <w:tab w:val="left" w:pos="1418"/>
          <w:tab w:val="left" w:pos="1985"/>
        </w:tabs>
        <w:spacing w:line="360" w:lineRule="exact"/>
        <w:ind w:left="851" w:hanging="851"/>
        <w:contextualSpacing/>
        <w:jc w:val="thaiDistribute"/>
        <w:rPr>
          <w:rFonts w:ascii="Angsana New" w:eastAsia="Cordia New" w:hAnsi="Angsana New"/>
          <w:sz w:val="32"/>
          <w:szCs w:val="32"/>
        </w:rPr>
      </w:pPr>
      <w:r w:rsidRPr="008031E9">
        <w:rPr>
          <w:rFonts w:ascii="Angsana New" w:eastAsia="Cordia New" w:hAnsi="Angsana New"/>
          <w:sz w:val="32"/>
          <w:szCs w:val="32"/>
        </w:rPr>
        <w:tab/>
      </w:r>
      <w:r w:rsidRPr="008031E9">
        <w:rPr>
          <w:rFonts w:ascii="Angsana New" w:eastAsia="Cordia New" w:hAnsi="Angsana New"/>
          <w:sz w:val="32"/>
          <w:szCs w:val="32"/>
        </w:rPr>
        <w:tab/>
        <w:t>3</w:t>
      </w:r>
      <w:r w:rsidR="00531E87">
        <w:rPr>
          <w:rFonts w:ascii="Angsana New" w:eastAsia="Cordia New" w:hAnsi="Angsana New"/>
          <w:sz w:val="32"/>
          <w:szCs w:val="32"/>
        </w:rPr>
        <w:t>.9</w:t>
      </w:r>
      <w:r w:rsidRPr="008031E9">
        <w:rPr>
          <w:rFonts w:ascii="Angsana New" w:eastAsia="Cordia New" w:hAnsi="Angsana New"/>
          <w:sz w:val="32"/>
          <w:szCs w:val="32"/>
        </w:rPr>
        <w:t>.1</w:t>
      </w:r>
      <w:r w:rsidRPr="008031E9">
        <w:rPr>
          <w:rFonts w:ascii="Angsana New" w:eastAsia="Cordia New" w:hAnsi="Angsana New"/>
          <w:sz w:val="32"/>
          <w:szCs w:val="32"/>
          <w:lang w:val="en-GB"/>
        </w:rPr>
        <w:tab/>
        <w:t>Computer program</w:t>
      </w:r>
    </w:p>
    <w:p w14:paraId="1DE22BE9" w14:textId="77777777" w:rsidR="008031E9" w:rsidRDefault="008031E9" w:rsidP="002A5E52">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r w:rsidRPr="008031E9">
        <w:rPr>
          <w:rFonts w:ascii="Angsana New" w:eastAsia="Times New Roman" w:hAnsi="Angsana New"/>
          <w:sz w:val="32"/>
          <w:szCs w:val="32"/>
          <w:lang w:val="en-GB"/>
        </w:rPr>
        <w:tab/>
        <w:t xml:space="preserve">Computer program is stated at cost less accumulated amortization. Amortization is charged to expenses on a straight-line basis over the estimated useful lives of </w:t>
      </w:r>
      <w:r w:rsidRPr="008031E9">
        <w:rPr>
          <w:rFonts w:ascii="Angsana New" w:eastAsia="Times New Roman" w:hAnsi="Angsana New"/>
          <w:sz w:val="32"/>
          <w:szCs w:val="32"/>
        </w:rPr>
        <w:t>5-</w:t>
      </w:r>
      <w:r w:rsidRPr="008031E9">
        <w:rPr>
          <w:rFonts w:ascii="Angsana New" w:eastAsia="Times New Roman" w:hAnsi="Angsana New"/>
          <w:sz w:val="32"/>
          <w:szCs w:val="32"/>
          <w:cs/>
          <w:lang w:val="en-GB"/>
        </w:rPr>
        <w:t xml:space="preserve">10 </w:t>
      </w:r>
      <w:r w:rsidRPr="008031E9">
        <w:rPr>
          <w:rFonts w:ascii="Angsana New" w:eastAsia="Times New Roman" w:hAnsi="Angsana New"/>
          <w:sz w:val="32"/>
          <w:szCs w:val="32"/>
          <w:lang w:val="en-GB"/>
        </w:rPr>
        <w:t>years.</w:t>
      </w:r>
    </w:p>
    <w:p w14:paraId="11E282E9" w14:textId="4A030380" w:rsidR="008031E9" w:rsidRPr="008031E9" w:rsidRDefault="008031E9" w:rsidP="002A5E52">
      <w:pPr>
        <w:tabs>
          <w:tab w:val="left" w:pos="1418"/>
          <w:tab w:val="left" w:pos="1985"/>
        </w:tabs>
        <w:spacing w:line="360" w:lineRule="exact"/>
        <w:ind w:firstLine="851"/>
        <w:jc w:val="thaiDistribute"/>
        <w:rPr>
          <w:rFonts w:ascii="Angsana New" w:eastAsia="Times New Roman" w:hAnsi="Angsana New"/>
          <w:sz w:val="32"/>
          <w:szCs w:val="32"/>
          <w:cs/>
        </w:rPr>
      </w:pPr>
      <w:r w:rsidRPr="008031E9">
        <w:rPr>
          <w:rFonts w:ascii="Angsana New" w:eastAsia="Times New Roman" w:hAnsi="Angsana New"/>
          <w:sz w:val="32"/>
          <w:szCs w:val="32"/>
        </w:rPr>
        <w:t>3.</w:t>
      </w:r>
      <w:r w:rsidR="00531E87">
        <w:rPr>
          <w:rFonts w:ascii="Angsana New" w:eastAsia="Times New Roman" w:hAnsi="Angsana New"/>
          <w:sz w:val="32"/>
          <w:szCs w:val="32"/>
        </w:rPr>
        <w:t>9</w:t>
      </w:r>
      <w:r w:rsidRPr="008031E9">
        <w:rPr>
          <w:rFonts w:ascii="Angsana New" w:eastAsia="Times New Roman" w:hAnsi="Angsana New"/>
          <w:sz w:val="32"/>
          <w:szCs w:val="32"/>
        </w:rPr>
        <w:t xml:space="preserve">.2 </w:t>
      </w:r>
      <w:r w:rsidRPr="008031E9">
        <w:rPr>
          <w:rFonts w:ascii="Angsana New" w:eastAsia="Times New Roman" w:hAnsi="Angsana New"/>
          <w:sz w:val="32"/>
          <w:szCs w:val="32"/>
        </w:rPr>
        <w:tab/>
        <w:t>Test Method</w:t>
      </w:r>
    </w:p>
    <w:p w14:paraId="39C4E9BB" w14:textId="17F34F7A" w:rsidR="008031E9" w:rsidRPr="008031E9" w:rsidRDefault="008031E9" w:rsidP="002A5E52">
      <w:pPr>
        <w:spacing w:line="36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The </w:t>
      </w:r>
      <w:r w:rsidR="00B27158">
        <w:rPr>
          <w:rFonts w:ascii="Angsana New" w:eastAsia="Times New Roman" w:hAnsi="Angsana New"/>
          <w:spacing w:val="2"/>
          <w:sz w:val="32"/>
          <w:szCs w:val="32"/>
        </w:rPr>
        <w:t>Subsidiary</w:t>
      </w:r>
      <w:r w:rsidR="00B27158" w:rsidRPr="008031E9">
        <w:rPr>
          <w:rFonts w:ascii="Angsana New" w:eastAsia="Times New Roman" w:hAnsi="Angsana New"/>
          <w:spacing w:val="2"/>
          <w:sz w:val="32"/>
          <w:szCs w:val="32"/>
        </w:rPr>
        <w:t xml:space="preserve"> </w:t>
      </w:r>
      <w:r w:rsidRPr="008031E9">
        <w:rPr>
          <w:rFonts w:ascii="Angsana New" w:eastAsia="Times New Roman" w:hAnsi="Angsana New"/>
          <w:sz w:val="32"/>
          <w:szCs w:val="32"/>
        </w:rPr>
        <w:t>recorded 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(TM</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and Work Instruction </w:t>
      </w:r>
      <w:r w:rsidRPr="008031E9">
        <w:rPr>
          <w:rFonts w:ascii="Angsana New" w:eastAsia="Times New Roman" w:hAnsi="Angsana New"/>
          <w:sz w:val="32"/>
          <w:szCs w:val="32"/>
          <w:cs/>
        </w:rPr>
        <w:t>(</w:t>
      </w:r>
      <w:r w:rsidRPr="008031E9">
        <w:rPr>
          <w:rFonts w:ascii="Angsana New" w:eastAsia="Times New Roman" w:hAnsi="Angsana New"/>
          <w:sz w:val="32"/>
          <w:szCs w:val="32"/>
        </w:rPr>
        <w:t>WI</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 per conditions of regulators,</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which are referred to as “Test Method,” as intangible assets</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p>
    <w:p w14:paraId="5247708B" w14:textId="2B4C1FC0" w:rsidR="008031E9" w:rsidRPr="00153A0A" w:rsidRDefault="008031E9" w:rsidP="002A5E52">
      <w:pPr>
        <w:spacing w:line="360" w:lineRule="exact"/>
        <w:ind w:left="1418" w:firstLine="567"/>
        <w:jc w:val="thaiDistribute"/>
        <w:rPr>
          <w:rFonts w:ascii="Angsana New" w:eastAsia="Times New Roman" w:hAnsi="Angsana New"/>
          <w:sz w:val="32"/>
          <w:szCs w:val="32"/>
        </w:rPr>
      </w:pPr>
      <w:r w:rsidRPr="00AF1C7B">
        <w:rPr>
          <w:rFonts w:ascii="Angsana New" w:eastAsia="Times New Roman" w:hAnsi="Angsana New"/>
          <w:spacing w:val="2"/>
          <w:sz w:val="32"/>
          <w:szCs w:val="32"/>
        </w:rPr>
        <w:t xml:space="preserve">When the </w:t>
      </w:r>
      <w:r w:rsidR="00D654A1" w:rsidRPr="00AF1C7B">
        <w:rPr>
          <w:rFonts w:ascii="Angsana New" w:eastAsia="Times New Roman" w:hAnsi="Angsana New"/>
          <w:spacing w:val="2"/>
          <w:sz w:val="32"/>
          <w:szCs w:val="32"/>
        </w:rPr>
        <w:t>Subsidiary</w:t>
      </w:r>
      <w:r w:rsidRPr="00AF1C7B">
        <w:rPr>
          <w:rFonts w:ascii="Angsana New" w:eastAsia="Times New Roman" w:hAnsi="Angsana New"/>
          <w:spacing w:val="2"/>
          <w:sz w:val="32"/>
          <w:szCs w:val="32"/>
        </w:rPr>
        <w:t xml:space="preserve"> develops test methods under scientific principles, standard</w:t>
      </w:r>
      <w:r w:rsidRPr="008031E9">
        <w:rPr>
          <w:rFonts w:ascii="Angsana New" w:eastAsia="Times New Roman" w:hAnsi="Angsana New"/>
          <w:sz w:val="32"/>
          <w:szCs w:val="32"/>
        </w:rPr>
        <w:t xml:space="preserve"> requirements and conditions regulated by related international organizations and regulators such that they can be applied and utilized as the </w:t>
      </w:r>
      <w:r w:rsidR="00D654A1">
        <w:rPr>
          <w:rFonts w:ascii="Angsana New" w:eastAsia="Times New Roman" w:hAnsi="Angsana New"/>
          <w:sz w:val="32"/>
          <w:szCs w:val="32"/>
        </w:rPr>
        <w:t>Subsidiary</w:t>
      </w:r>
      <w:r w:rsidRPr="008031E9">
        <w:rPr>
          <w:rFonts w:ascii="Angsana New" w:eastAsia="Times New Roman" w:hAnsi="Angsana New"/>
          <w:sz w:val="32"/>
          <w:szCs w:val="32"/>
        </w:rPr>
        <w:t>’s testing and calibration services. This group of test methods is specified in</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the account </w:t>
      </w:r>
      <w:r w:rsidRPr="008031E9">
        <w:rPr>
          <w:rFonts w:ascii="Angsana New" w:eastAsia="Times New Roman" w:hAnsi="Angsana New"/>
          <w:sz w:val="32"/>
          <w:szCs w:val="32"/>
          <w:cs/>
        </w:rPr>
        <w:t>“</w:t>
      </w:r>
      <w:r w:rsidRPr="008031E9">
        <w:rPr>
          <w:rFonts w:ascii="Angsana New" w:eastAsia="Times New Roman" w:hAnsi="Angsana New"/>
          <w:sz w:val="32"/>
          <w:szCs w:val="32"/>
        </w:rPr>
        <w:t>Test Method - General</w:t>
      </w:r>
      <w:r w:rsidRPr="008031E9">
        <w:rPr>
          <w:rFonts w:ascii="Angsana New" w:eastAsia="Times New Roman" w:hAnsi="Angsana New"/>
          <w:sz w:val="32"/>
          <w:szCs w:val="32"/>
          <w:cs/>
        </w:rPr>
        <w:t>”</w:t>
      </w:r>
      <w:r w:rsidRPr="008031E9">
        <w:rPr>
          <w:rFonts w:ascii="Angsana New" w:eastAsia="Times New Roman" w:hAnsi="Angsana New"/>
          <w:sz w:val="32"/>
          <w:szCs w:val="32"/>
        </w:rPr>
        <w:t>.</w:t>
      </w:r>
    </w:p>
    <w:p w14:paraId="19B55486" w14:textId="5F45C456" w:rsidR="008031E9" w:rsidRPr="008031E9" w:rsidRDefault="008031E9" w:rsidP="002A5E52">
      <w:pPr>
        <w:spacing w:line="36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If Accreditation Body </w:t>
      </w:r>
      <w:r w:rsidRPr="008031E9">
        <w:rPr>
          <w:rFonts w:ascii="Angsana New" w:eastAsia="Times New Roman" w:hAnsi="Angsana New"/>
          <w:sz w:val="32"/>
          <w:szCs w:val="32"/>
          <w:cs/>
        </w:rPr>
        <w:t>(</w:t>
      </w:r>
      <w:r w:rsidRPr="008031E9">
        <w:rPr>
          <w:rFonts w:ascii="Angsana New" w:eastAsia="Times New Roman" w:hAnsi="Angsana New"/>
          <w:sz w:val="32"/>
          <w:szCs w:val="32"/>
        </w:rPr>
        <w:t>AB</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of</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international standards or regulators accredit or accept the test methods as well as the laboratory competence for service, they will be </w:t>
      </w:r>
      <w:r w:rsidRPr="00153A0A">
        <w:rPr>
          <w:rFonts w:ascii="Angsana New" w:eastAsia="Times New Roman" w:hAnsi="Angsana New"/>
          <w:sz w:val="32"/>
          <w:szCs w:val="32"/>
        </w:rPr>
        <w:t xml:space="preserve">specified in </w:t>
      </w:r>
      <w:r w:rsidR="0069384B" w:rsidRPr="00153A0A">
        <w:rPr>
          <w:rFonts w:ascii="Angsana New" w:eastAsia="Times New Roman" w:hAnsi="Angsana New"/>
          <w:sz w:val="32"/>
          <w:szCs w:val="32"/>
        </w:rPr>
        <w:br/>
      </w:r>
      <w:r w:rsidRPr="004363A3">
        <w:rPr>
          <w:rFonts w:ascii="Angsana New" w:eastAsia="Times New Roman" w:hAnsi="Angsana New"/>
          <w:sz w:val="32"/>
          <w:szCs w:val="32"/>
        </w:rPr>
        <w:t xml:space="preserve">the account </w:t>
      </w:r>
      <w:r w:rsidRPr="004363A3">
        <w:rPr>
          <w:rFonts w:ascii="Angsana New" w:eastAsia="Times New Roman" w:hAnsi="Angsana New"/>
          <w:sz w:val="32"/>
          <w:szCs w:val="32"/>
          <w:cs/>
        </w:rPr>
        <w:t>“</w:t>
      </w:r>
      <w:r w:rsidRPr="004363A3">
        <w:rPr>
          <w:rFonts w:ascii="Angsana New" w:eastAsia="Times New Roman" w:hAnsi="Angsana New"/>
          <w:sz w:val="32"/>
          <w:szCs w:val="32"/>
        </w:rPr>
        <w:t>Test Method - Accredited.</w:t>
      </w:r>
      <w:r w:rsidRPr="004363A3">
        <w:rPr>
          <w:rFonts w:ascii="Angsana New" w:eastAsia="Times New Roman" w:hAnsi="Angsana New"/>
          <w:sz w:val="32"/>
          <w:szCs w:val="32"/>
          <w:cs/>
        </w:rPr>
        <w:t>”</w:t>
      </w:r>
      <w:r w:rsidRPr="004363A3">
        <w:rPr>
          <w:rFonts w:ascii="Angsana New" w:eastAsia="Times New Roman" w:hAnsi="Angsana New" w:hint="cs"/>
          <w:sz w:val="32"/>
          <w:szCs w:val="32"/>
          <w:cs/>
        </w:rPr>
        <w:t xml:space="preserve"> </w:t>
      </w:r>
      <w:r w:rsidRPr="004363A3">
        <w:rPr>
          <w:rFonts w:ascii="Angsana New" w:eastAsia="Times New Roman" w:hAnsi="Angsana New"/>
          <w:sz w:val="32"/>
          <w:szCs w:val="32"/>
        </w:rPr>
        <w:t xml:space="preserve">In providing such services, the </w:t>
      </w:r>
      <w:r w:rsidR="00D654A1" w:rsidRPr="004363A3">
        <w:rPr>
          <w:rFonts w:ascii="Angsana New" w:eastAsia="Times New Roman" w:hAnsi="Angsana New"/>
          <w:sz w:val="32"/>
          <w:szCs w:val="32"/>
        </w:rPr>
        <w:t>Subsidiary</w:t>
      </w:r>
      <w:r w:rsidR="00A101FE">
        <w:rPr>
          <w:rFonts w:ascii="Angsana New" w:eastAsia="Times New Roman" w:hAnsi="Angsana New"/>
          <w:sz w:val="32"/>
          <w:szCs w:val="32"/>
        </w:rPr>
        <w:t xml:space="preserve"> must</w:t>
      </w:r>
      <w:r w:rsidRPr="008031E9">
        <w:rPr>
          <w:rFonts w:ascii="Angsana New" w:eastAsia="Times New Roman" w:hAnsi="Angsana New"/>
          <w:sz w:val="32"/>
          <w:szCs w:val="32"/>
        </w:rPr>
        <w:t xml:space="preserve"> undergo recurring reassessments and surveillance and renew the accreditation certificates and</w:t>
      </w:r>
      <w:r w:rsidRPr="008031E9">
        <w:rPr>
          <w:rFonts w:ascii="Angsana New" w:eastAsia="Times New Roman" w:hAnsi="Angsana New"/>
          <w:sz w:val="32"/>
          <w:szCs w:val="32"/>
          <w:cs/>
        </w:rPr>
        <w:t>/</w:t>
      </w:r>
      <w:r w:rsidRPr="008031E9">
        <w:rPr>
          <w:rFonts w:ascii="Angsana New" w:eastAsia="Times New Roman" w:hAnsi="Angsana New"/>
          <w:sz w:val="32"/>
          <w:szCs w:val="32"/>
        </w:rPr>
        <w:t>or licenses in accordance with the conditions required by responsible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or regulators</w:t>
      </w:r>
      <w:r w:rsidRPr="008031E9">
        <w:rPr>
          <w:rFonts w:ascii="Angsana New" w:eastAsia="Times New Roman" w:hAnsi="Angsana New"/>
          <w:sz w:val="32"/>
          <w:szCs w:val="32"/>
          <w:cs/>
        </w:rPr>
        <w:t>.</w:t>
      </w:r>
    </w:p>
    <w:p w14:paraId="3E1CFD10" w14:textId="77777777" w:rsidR="00D50597" w:rsidRDefault="008031E9" w:rsidP="002A5E52">
      <w:pPr>
        <w:spacing w:line="36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is stated at cost after deducting the allowance for impairment (if any). Such cost consists of the expenses from development of the test method. Intangible assets with indefinite useful lives are not amortized such as commercial rights but are tested for impairment annually. The assessment of indefinite useful lives of the intangible assets is reviewed annually. The </w:t>
      </w:r>
      <w:r w:rsidR="00D654A1">
        <w:rPr>
          <w:rFonts w:ascii="Angsana New" w:eastAsia="Times New Roman" w:hAnsi="Angsana New"/>
          <w:sz w:val="32"/>
          <w:szCs w:val="32"/>
        </w:rPr>
        <w:t>Subsidiary</w:t>
      </w:r>
      <w:r w:rsidRPr="008031E9">
        <w:rPr>
          <w:rFonts w:ascii="Angsana New" w:eastAsia="Times New Roman" w:hAnsi="Angsana New"/>
          <w:sz w:val="32"/>
          <w:szCs w:val="32"/>
        </w:rPr>
        <w:t xml:space="preserve"> will consider writing off the Test Method as expenses if the Test Method is suspended or terminated by the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or regulators or </w:t>
      </w:r>
      <w:r w:rsidRPr="00153A0A">
        <w:rPr>
          <w:rFonts w:ascii="Angsana New" w:eastAsia="Times New Roman" w:hAnsi="Angsana New"/>
          <w:spacing w:val="-2"/>
          <w:sz w:val="32"/>
          <w:szCs w:val="32"/>
        </w:rPr>
        <w:t xml:space="preserve">if the </w:t>
      </w:r>
      <w:r w:rsidR="00D654A1" w:rsidRPr="00153A0A">
        <w:rPr>
          <w:rFonts w:ascii="Angsana New" w:eastAsia="Times New Roman" w:hAnsi="Angsana New"/>
          <w:spacing w:val="-2"/>
          <w:sz w:val="32"/>
          <w:szCs w:val="32"/>
        </w:rPr>
        <w:t>Subsidiary</w:t>
      </w:r>
      <w:r w:rsidRPr="00153A0A">
        <w:rPr>
          <w:rFonts w:ascii="Angsana New" w:eastAsia="Times New Roman" w:hAnsi="Angsana New"/>
          <w:spacing w:val="-2"/>
          <w:sz w:val="32"/>
          <w:szCs w:val="32"/>
        </w:rPr>
        <w:t xml:space="preserve"> believes that it will no longer provide any</w:t>
      </w:r>
      <w:r w:rsidR="002D06A9">
        <w:rPr>
          <w:rFonts w:ascii="Angsana New" w:eastAsia="Times New Roman" w:hAnsi="Angsana New"/>
          <w:spacing w:val="-2"/>
          <w:sz w:val="32"/>
          <w:szCs w:val="32"/>
        </w:rPr>
        <w:t xml:space="preserve"> </w:t>
      </w:r>
      <w:r w:rsidRPr="00153A0A">
        <w:rPr>
          <w:rFonts w:ascii="Angsana New" w:eastAsia="Times New Roman" w:hAnsi="Angsana New"/>
          <w:spacing w:val="-2"/>
          <w:sz w:val="32"/>
          <w:szCs w:val="32"/>
        </w:rPr>
        <w:t>more business benefits in the future</w:t>
      </w:r>
      <w:r w:rsidRPr="00153A0A">
        <w:rPr>
          <w:rFonts w:ascii="Angsana New" w:eastAsia="Times New Roman" w:hAnsi="Angsana New"/>
          <w:spacing w:val="-2"/>
          <w:sz w:val="32"/>
          <w:szCs w:val="32"/>
          <w:cs/>
        </w:rPr>
        <w:t>.</w:t>
      </w:r>
    </w:p>
    <w:p w14:paraId="0E02ECB9" w14:textId="6B97EAF1" w:rsidR="008031E9" w:rsidRDefault="008031E9" w:rsidP="002A5E52">
      <w:pPr>
        <w:spacing w:line="360" w:lineRule="exact"/>
        <w:ind w:left="1418" w:firstLine="567"/>
        <w:jc w:val="thaiDistribute"/>
        <w:rPr>
          <w:rFonts w:ascii="Angsana New" w:eastAsia="Times New Roman" w:hAnsi="Angsana New"/>
          <w:sz w:val="32"/>
          <w:szCs w:val="32"/>
        </w:rPr>
      </w:pPr>
      <w:r w:rsidRPr="00153A0A">
        <w:rPr>
          <w:rFonts w:ascii="Angsana New" w:eastAsia="Times New Roman" w:hAnsi="Angsana New"/>
          <w:sz w:val="32"/>
          <w:szCs w:val="32"/>
          <w:cs/>
        </w:rPr>
        <w:t xml:space="preserve"> </w:t>
      </w:r>
      <w:r w:rsidRPr="00153A0A">
        <w:rPr>
          <w:rFonts w:ascii="Angsana New" w:eastAsia="Times New Roman" w:hAnsi="Angsana New" w:hint="cs"/>
          <w:sz w:val="32"/>
          <w:szCs w:val="32"/>
          <w:cs/>
        </w:rPr>
        <w:t xml:space="preserve"> </w:t>
      </w:r>
    </w:p>
    <w:p w14:paraId="76AEF1AB" w14:textId="77777777" w:rsidR="00752384" w:rsidRDefault="00752384" w:rsidP="002A5E52">
      <w:pPr>
        <w:spacing w:line="360" w:lineRule="exact"/>
        <w:ind w:left="1418" w:firstLine="567"/>
        <w:jc w:val="thaiDistribute"/>
        <w:rPr>
          <w:rFonts w:ascii="Angsana New" w:eastAsia="Times New Roman" w:hAnsi="Angsana New"/>
          <w:sz w:val="32"/>
          <w:szCs w:val="32"/>
        </w:rPr>
      </w:pPr>
    </w:p>
    <w:p w14:paraId="585DAF97" w14:textId="77777777" w:rsidR="00752384" w:rsidRDefault="00752384" w:rsidP="002A5E52">
      <w:pPr>
        <w:spacing w:line="360" w:lineRule="exact"/>
        <w:ind w:left="1418" w:firstLine="567"/>
        <w:jc w:val="thaiDistribute"/>
        <w:rPr>
          <w:rFonts w:ascii="Angsana New" w:eastAsia="Times New Roman" w:hAnsi="Angsana New"/>
          <w:sz w:val="32"/>
          <w:szCs w:val="32"/>
        </w:rPr>
      </w:pPr>
    </w:p>
    <w:p w14:paraId="59F63FAB" w14:textId="77777777" w:rsidR="00752384" w:rsidRPr="00153A0A" w:rsidRDefault="00752384" w:rsidP="002A5E52">
      <w:pPr>
        <w:spacing w:line="360" w:lineRule="exact"/>
        <w:ind w:left="1418" w:firstLine="567"/>
        <w:jc w:val="thaiDistribute"/>
        <w:rPr>
          <w:rFonts w:ascii="Angsana New" w:eastAsia="Times New Roman" w:hAnsi="Angsana New"/>
          <w:sz w:val="32"/>
          <w:szCs w:val="32"/>
          <w:cs/>
        </w:rPr>
      </w:pPr>
    </w:p>
    <w:p w14:paraId="17CA2A43" w14:textId="77777777" w:rsidR="001F70D0" w:rsidRPr="00AC7434" w:rsidRDefault="001F70D0" w:rsidP="00752384">
      <w:pPr>
        <w:tabs>
          <w:tab w:val="left" w:pos="284"/>
          <w:tab w:val="left" w:pos="851"/>
          <w:tab w:val="left" w:pos="1418"/>
        </w:tabs>
        <w:spacing w:line="360" w:lineRule="exact"/>
        <w:jc w:val="thaiDistribute"/>
        <w:rPr>
          <w:rFonts w:ascii="Angsana New" w:hAnsi="Angsana New"/>
          <w:sz w:val="32"/>
          <w:szCs w:val="32"/>
        </w:rPr>
      </w:pPr>
      <w:r w:rsidRPr="00AC7434">
        <w:rPr>
          <w:rFonts w:ascii="Angsana New" w:hAnsi="Angsana New"/>
          <w:sz w:val="32"/>
          <w:szCs w:val="32"/>
        </w:rPr>
        <w:lastRenderedPageBreak/>
        <w:tab/>
        <w:t>3.</w:t>
      </w:r>
      <w:r w:rsidR="0083364E" w:rsidRPr="00AC7434">
        <w:rPr>
          <w:rFonts w:ascii="Angsana New" w:hAnsi="Angsana New"/>
          <w:sz w:val="32"/>
          <w:szCs w:val="32"/>
        </w:rPr>
        <w:t>10</w:t>
      </w:r>
      <w:r w:rsidRPr="00AC7434">
        <w:rPr>
          <w:rFonts w:ascii="Angsana New" w:hAnsi="Angsana New"/>
          <w:sz w:val="32"/>
          <w:szCs w:val="32"/>
        </w:rPr>
        <w:tab/>
        <w:t xml:space="preserve">Impairment of </w:t>
      </w:r>
      <w:r w:rsidR="00244C41" w:rsidRPr="00AC7434">
        <w:rPr>
          <w:rFonts w:ascii="Angsana New" w:hAnsi="Angsana New"/>
          <w:sz w:val="32"/>
          <w:szCs w:val="32"/>
        </w:rPr>
        <w:t xml:space="preserve">non-financial </w:t>
      </w:r>
      <w:r w:rsidRPr="00AC7434">
        <w:rPr>
          <w:rFonts w:ascii="Angsana New" w:hAnsi="Angsana New"/>
          <w:sz w:val="32"/>
          <w:szCs w:val="32"/>
        </w:rPr>
        <w:t>assets</w:t>
      </w:r>
    </w:p>
    <w:p w14:paraId="05A97C0D" w14:textId="50DB8556" w:rsidR="008F2256" w:rsidRPr="00D654A1" w:rsidRDefault="008F2256" w:rsidP="00752384">
      <w:pPr>
        <w:pStyle w:val="BodyText3"/>
        <w:tabs>
          <w:tab w:val="left" w:pos="284"/>
          <w:tab w:val="left" w:pos="851"/>
          <w:tab w:val="left" w:pos="1985"/>
        </w:tabs>
        <w:ind w:left="851" w:firstLine="567"/>
        <w:contextualSpacing/>
        <w:jc w:val="thaiDistribute"/>
        <w:rPr>
          <w:rFonts w:ascii="Angsana New" w:hAnsi="Angsana New"/>
          <w:spacing w:val="0"/>
          <w:sz w:val="32"/>
          <w:szCs w:val="32"/>
          <w:lang w:val="en-GB"/>
        </w:rPr>
      </w:pPr>
      <w:r w:rsidRPr="00D654A1">
        <w:rPr>
          <w:rFonts w:ascii="Angsana New" w:hAnsi="Angsana New"/>
          <w:spacing w:val="0"/>
          <w:sz w:val="32"/>
          <w:szCs w:val="32"/>
          <w:lang w:val="en-GB"/>
        </w:rPr>
        <w:t>At the end of each reporting period, the Company</w:t>
      </w:r>
      <w:r w:rsidR="00D654A1" w:rsidRPr="00D654A1">
        <w:rPr>
          <w:rFonts w:ascii="Angsana New" w:hAnsi="Angsana New" w:hint="cs"/>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perform impairment</w:t>
      </w:r>
      <w:r w:rsidRPr="00AC2644">
        <w:rPr>
          <w:rFonts w:ascii="Angsana New" w:hAnsi="Angsana New"/>
          <w:sz w:val="32"/>
          <w:szCs w:val="32"/>
          <w:lang w:val="en-GB"/>
        </w:rPr>
        <w:t xml:space="preserve"> </w:t>
      </w:r>
      <w:r w:rsidRPr="00D654A1">
        <w:rPr>
          <w:rFonts w:ascii="Angsana New" w:hAnsi="Angsana New"/>
          <w:spacing w:val="0"/>
          <w:sz w:val="32"/>
          <w:szCs w:val="32"/>
          <w:lang w:val="en-GB"/>
        </w:rPr>
        <w:t>reviews in respect of the property, plant and equipment, right-of-use asset</w:t>
      </w:r>
      <w:r w:rsidR="004D0E5B">
        <w:rPr>
          <w:rFonts w:ascii="Angsana New" w:hAnsi="Angsana New"/>
          <w:spacing w:val="0"/>
          <w:sz w:val="32"/>
          <w:szCs w:val="32"/>
          <w:lang w:val="en-US"/>
        </w:rPr>
        <w:t>,</w:t>
      </w:r>
      <w:r w:rsidRPr="00D654A1">
        <w:rPr>
          <w:rFonts w:ascii="Angsana New" w:hAnsi="Angsana New"/>
          <w:spacing w:val="0"/>
          <w:sz w:val="32"/>
          <w:szCs w:val="32"/>
          <w:lang w:val="en-GB"/>
        </w:rPr>
        <w:t xml:space="preserve"> and intangible assets whenever there are indicate that an asset may be impaired. The Company</w:t>
      </w:r>
      <w:r w:rsidRPr="00D654A1">
        <w:rPr>
          <w:rFonts w:ascii="Angsana New" w:hAnsi="Angsana New"/>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 xml:space="preserve">also </w:t>
      </w:r>
      <w:r w:rsidR="00A101FE" w:rsidRPr="00D654A1">
        <w:rPr>
          <w:rFonts w:ascii="Angsana New" w:hAnsi="Angsana New"/>
          <w:spacing w:val="0"/>
          <w:sz w:val="32"/>
          <w:szCs w:val="32"/>
          <w:lang w:val="en-GB"/>
        </w:rPr>
        <w:t>carry</w:t>
      </w:r>
      <w:r w:rsidRPr="00D654A1">
        <w:rPr>
          <w:rFonts w:ascii="Angsana New" w:hAnsi="Angsana New"/>
          <w:spacing w:val="0"/>
          <w:sz w:val="32"/>
          <w:szCs w:val="32"/>
          <w:lang w:val="en-GB"/>
        </w:rPr>
        <w:t xml:space="preserve"> out annual impairment reviews in respect of intangible assets with indefinite useful lives. </w:t>
      </w:r>
    </w:p>
    <w:p w14:paraId="2CC9860E" w14:textId="4F15BB94" w:rsidR="00AC7434" w:rsidRDefault="008F2256" w:rsidP="00752384">
      <w:pPr>
        <w:pStyle w:val="BodyText3"/>
        <w:tabs>
          <w:tab w:val="left" w:pos="284"/>
          <w:tab w:val="left" w:pos="851"/>
          <w:tab w:val="left" w:pos="1985"/>
        </w:tabs>
        <w:ind w:left="851" w:hanging="851"/>
        <w:contextualSpacing/>
        <w:jc w:val="thaiDistribute"/>
        <w:rPr>
          <w:rFonts w:ascii="Angsana New" w:hAnsi="Angsana New"/>
          <w:sz w:val="32"/>
          <w:szCs w:val="32"/>
          <w:lang w:val="en-GB"/>
        </w:rPr>
      </w:pPr>
      <w:r w:rsidRPr="00975139">
        <w:rPr>
          <w:rFonts w:ascii="Angsana New" w:hAnsi="Angsana New"/>
          <w:sz w:val="32"/>
          <w:szCs w:val="32"/>
          <w:lang w:val="en-GB"/>
        </w:rPr>
        <w:tab/>
      </w:r>
      <w:r w:rsidRPr="00975139">
        <w:rPr>
          <w:rFonts w:ascii="Angsana New" w:hAnsi="Angsana New"/>
          <w:sz w:val="32"/>
          <w:szCs w:val="32"/>
          <w:lang w:val="en-GB"/>
        </w:rPr>
        <w:tab/>
      </w:r>
      <w:r w:rsidRPr="00975139">
        <w:rPr>
          <w:rFonts w:ascii="Angsana New" w:hAnsi="Angsana New"/>
          <w:sz w:val="32"/>
          <w:szCs w:val="32"/>
          <w:lang w:val="en-GB"/>
        </w:rPr>
        <w:tab/>
        <w:t>An impairment loss is recognized whenever the carrying amount of an asset or its cash-</w:t>
      </w:r>
      <w:r w:rsidRPr="00D654A1">
        <w:rPr>
          <w:rFonts w:ascii="Angsana New" w:hAnsi="Angsana New"/>
          <w:spacing w:val="0"/>
          <w:sz w:val="32"/>
          <w:szCs w:val="32"/>
          <w:lang w:val="en-GB"/>
        </w:rPr>
        <w:t>generating unit exceeds its recoverable amount. Impairment losses are recognized in the</w:t>
      </w:r>
      <w:r w:rsidRPr="00975139">
        <w:rPr>
          <w:rFonts w:ascii="Angsana New" w:hAnsi="Angsana New"/>
          <w:sz w:val="32"/>
          <w:szCs w:val="32"/>
          <w:lang w:val="en-GB"/>
        </w:rPr>
        <w:t xml:space="preserve"> statement of comprehensive income.</w:t>
      </w:r>
    </w:p>
    <w:p w14:paraId="517F500F" w14:textId="77777777" w:rsidR="00E34B61" w:rsidRPr="00E34B61" w:rsidRDefault="00E34B61" w:rsidP="00752384">
      <w:pPr>
        <w:pStyle w:val="BodyText3"/>
        <w:tabs>
          <w:tab w:val="left" w:pos="284"/>
          <w:tab w:val="left" w:pos="851"/>
          <w:tab w:val="left" w:pos="1985"/>
        </w:tabs>
        <w:ind w:left="851" w:hanging="851"/>
        <w:contextualSpacing/>
        <w:jc w:val="thaiDistribute"/>
        <w:rPr>
          <w:rFonts w:ascii="Angsana New" w:hAnsi="Angsana New"/>
          <w:sz w:val="32"/>
          <w:szCs w:val="32"/>
          <w:lang w:val="en-US"/>
        </w:rPr>
      </w:pPr>
    </w:p>
    <w:p w14:paraId="4A288341" w14:textId="77777777" w:rsidR="00AC7434" w:rsidRPr="00AC7434" w:rsidRDefault="00AC7434"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Calculation of recoverable amount</w:t>
      </w:r>
    </w:p>
    <w:p w14:paraId="0F4028FC" w14:textId="77777777" w:rsidR="00AC7434" w:rsidRPr="00AC7434" w:rsidRDefault="00AC7434"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The recoverable amount is the greater of the asset’s net selling price and value in use. In assessing the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6C8176" w14:textId="77777777" w:rsidR="00153A0A" w:rsidRDefault="00153A0A"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lang w:val="en-GB"/>
        </w:rPr>
      </w:pPr>
    </w:p>
    <w:p w14:paraId="2BFC77EF" w14:textId="449DA916" w:rsidR="00AC7434" w:rsidRPr="00AC7434" w:rsidRDefault="00AC7434"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pacing w:val="-2"/>
          <w:sz w:val="32"/>
          <w:szCs w:val="32"/>
        </w:rPr>
      </w:pPr>
      <w:r w:rsidRPr="00AC7434">
        <w:rPr>
          <w:rFonts w:ascii="Angsana New" w:eastAsia="Times New Roman" w:hAnsi="Angsana New"/>
          <w:sz w:val="32"/>
          <w:szCs w:val="32"/>
          <w:cs/>
          <w:lang w:val="en-GB"/>
        </w:rPr>
        <w:tab/>
      </w:r>
      <w:r w:rsidRPr="00AC7434">
        <w:rPr>
          <w:rFonts w:ascii="Angsana New" w:eastAsia="Times New Roman" w:hAnsi="Angsana New"/>
          <w:spacing w:val="-2"/>
          <w:sz w:val="32"/>
          <w:szCs w:val="32"/>
          <w:lang w:val="en-GB"/>
        </w:rPr>
        <w:tab/>
        <w:t>Reversals of impairment</w:t>
      </w:r>
    </w:p>
    <w:p w14:paraId="0F91E511" w14:textId="77777777" w:rsidR="00AC7434" w:rsidRPr="00AC7434" w:rsidRDefault="00AC7434"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 xml:space="preserve">An impairment loss is reversed if there has been a change in the estimates used to determine the recoverable amount. </w:t>
      </w:r>
    </w:p>
    <w:p w14:paraId="6B0D7D76" w14:textId="77777777" w:rsidR="00AC7434" w:rsidRPr="00AC7434" w:rsidRDefault="00AC7434" w:rsidP="00752384">
      <w:pPr>
        <w:tabs>
          <w:tab w:val="left" w:pos="284"/>
          <w:tab w:val="left" w:pos="851"/>
          <w:tab w:val="left" w:pos="1418"/>
          <w:tab w:val="left" w:pos="1985"/>
        </w:tabs>
        <w:spacing w:line="36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the statement of comprehensive income.</w:t>
      </w:r>
    </w:p>
    <w:p w14:paraId="4DF2E7BA" w14:textId="7F931239" w:rsidR="007A6423" w:rsidRPr="00527053" w:rsidRDefault="007A6423" w:rsidP="00752384">
      <w:pPr>
        <w:tabs>
          <w:tab w:val="left" w:pos="284"/>
          <w:tab w:val="left" w:pos="851"/>
          <w:tab w:val="left" w:pos="1418"/>
          <w:tab w:val="left" w:pos="1985"/>
        </w:tabs>
        <w:spacing w:line="360" w:lineRule="exact"/>
        <w:ind w:left="851"/>
        <w:jc w:val="thaiDistribute"/>
        <w:rPr>
          <w:rFonts w:ascii="Angsana New" w:hAnsi="Angsana New"/>
          <w:sz w:val="32"/>
          <w:szCs w:val="32"/>
        </w:rPr>
      </w:pPr>
    </w:p>
    <w:p w14:paraId="753DBF74" w14:textId="77777777" w:rsidR="002752A0" w:rsidRPr="00527053" w:rsidRDefault="002752A0" w:rsidP="00752384">
      <w:pPr>
        <w:tabs>
          <w:tab w:val="left" w:pos="284"/>
          <w:tab w:val="left" w:pos="851"/>
          <w:tab w:val="left" w:pos="1418"/>
          <w:tab w:val="left" w:pos="1985"/>
        </w:tabs>
        <w:spacing w:line="360" w:lineRule="exact"/>
        <w:jc w:val="thaiDistribute"/>
        <w:rPr>
          <w:rFonts w:ascii="Angsana New" w:hAnsi="Angsana New"/>
          <w:color w:val="000000"/>
          <w:sz w:val="32"/>
          <w:szCs w:val="32"/>
        </w:rPr>
      </w:pPr>
      <w:r w:rsidRPr="00527053">
        <w:rPr>
          <w:rFonts w:ascii="Angsana New" w:hAnsi="Angsana New"/>
          <w:color w:val="000000"/>
          <w:sz w:val="32"/>
          <w:szCs w:val="32"/>
        </w:rPr>
        <w:tab/>
        <w:t>3.</w:t>
      </w:r>
      <w:r w:rsidR="0033226F">
        <w:rPr>
          <w:rFonts w:ascii="Angsana New" w:hAnsi="Angsana New"/>
          <w:color w:val="000000"/>
          <w:sz w:val="32"/>
          <w:szCs w:val="32"/>
        </w:rPr>
        <w:t>1</w:t>
      </w:r>
      <w:r w:rsidR="0083364E">
        <w:rPr>
          <w:rFonts w:ascii="Angsana New" w:hAnsi="Angsana New"/>
          <w:color w:val="000000"/>
          <w:sz w:val="32"/>
          <w:szCs w:val="32"/>
        </w:rPr>
        <w:t>1</w:t>
      </w:r>
      <w:r w:rsidRPr="00527053">
        <w:rPr>
          <w:rFonts w:ascii="Angsana New" w:hAnsi="Angsana New"/>
          <w:color w:val="000000"/>
          <w:sz w:val="32"/>
          <w:szCs w:val="32"/>
        </w:rPr>
        <w:tab/>
        <w:t>Leases</w:t>
      </w:r>
    </w:p>
    <w:p w14:paraId="5CE6AA5E" w14:textId="330AD8E4" w:rsidR="0014236C" w:rsidRDefault="0014236C" w:rsidP="00752384">
      <w:pPr>
        <w:tabs>
          <w:tab w:val="left" w:pos="284"/>
          <w:tab w:val="left" w:pos="851"/>
          <w:tab w:val="left" w:pos="1418"/>
          <w:tab w:val="left" w:pos="1985"/>
        </w:tabs>
        <w:spacing w:line="360" w:lineRule="exact"/>
        <w:ind w:left="851"/>
        <w:jc w:val="thaiDistribute"/>
        <w:rPr>
          <w:rFonts w:ascii="Angsana New" w:hAnsi="Angsana New"/>
          <w:sz w:val="32"/>
          <w:szCs w:val="32"/>
        </w:rPr>
      </w:pPr>
      <w:r w:rsidRPr="00527053">
        <w:rPr>
          <w:rFonts w:ascii="Angsana New" w:hAnsi="Angsana New"/>
          <w:color w:val="000000"/>
          <w:sz w:val="32"/>
          <w:szCs w:val="32"/>
        </w:rPr>
        <w:tab/>
      </w:r>
      <w:r w:rsidRPr="00527053">
        <w:rPr>
          <w:rFonts w:ascii="Angsana New" w:hAnsi="Angsana New"/>
          <w:sz w:val="32"/>
          <w:szCs w:val="32"/>
        </w:rPr>
        <w:t xml:space="preserve">At inception of a contract, the </w:t>
      </w:r>
      <w:r w:rsidRPr="00527053">
        <w:rPr>
          <w:rFonts w:ascii="Angsana New" w:eastAsia="Times New Roman" w:hAnsi="Angsana New"/>
          <w:sz w:val="32"/>
          <w:szCs w:val="32"/>
        </w:rPr>
        <w:t>Company and its subsidiaries</w:t>
      </w:r>
      <w:r w:rsidRPr="00527053">
        <w:rPr>
          <w:rFonts w:ascii="Angsana New" w:hAnsi="Angsana New"/>
          <w:sz w:val="32"/>
          <w:szCs w:val="32"/>
        </w:rPr>
        <w:t xml:space="preserve"> assess whether the contract is, or contains, a lease</w:t>
      </w:r>
      <w:r w:rsidRPr="00527053">
        <w:rPr>
          <w:rFonts w:ascii="Angsana New" w:hAnsi="Angsana New"/>
          <w:sz w:val="32"/>
          <w:szCs w:val="32"/>
          <w:cs/>
        </w:rPr>
        <w:t xml:space="preserve">. </w:t>
      </w:r>
      <w:r w:rsidRPr="00527053">
        <w:rPr>
          <w:rFonts w:ascii="Angsana New" w:hAnsi="Angsana New"/>
          <w:sz w:val="32"/>
          <w:szCs w:val="32"/>
        </w:rPr>
        <w:t>A contract is, or contains, a lease if the contract conveys the right to control the use of an identified asset for a period in exchange for consideration</w:t>
      </w:r>
      <w:r w:rsidRPr="00527053">
        <w:rPr>
          <w:rFonts w:ascii="Angsana New" w:hAnsi="Angsana New"/>
          <w:sz w:val="32"/>
          <w:szCs w:val="32"/>
          <w:cs/>
        </w:rPr>
        <w:t>.</w:t>
      </w:r>
    </w:p>
    <w:p w14:paraId="1822C147" w14:textId="77777777" w:rsidR="0014236C" w:rsidRPr="00527053" w:rsidRDefault="0014236C" w:rsidP="00752384">
      <w:pPr>
        <w:tabs>
          <w:tab w:val="left" w:pos="284"/>
          <w:tab w:val="left" w:pos="851"/>
          <w:tab w:val="left" w:pos="1440"/>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ab/>
        <w:t>The Company and its subsidiaries assess the lease term for the non</w:t>
      </w:r>
      <w:r w:rsidRPr="00527053">
        <w:rPr>
          <w:rFonts w:ascii="Angsana New" w:hAnsi="Angsana New"/>
          <w:sz w:val="32"/>
          <w:szCs w:val="32"/>
          <w:cs/>
        </w:rPr>
        <w:t>-</w:t>
      </w:r>
      <w:r w:rsidRPr="00527053">
        <w:rPr>
          <w:rFonts w:ascii="Angsana New" w:hAnsi="Angsana New"/>
          <w:sz w:val="32"/>
          <w:szCs w:val="32"/>
        </w:rPr>
        <w:t>cancellable period</w:t>
      </w:r>
      <w:r w:rsidRPr="00527053">
        <w:rPr>
          <w:rFonts w:ascii="Angsana New" w:hAnsi="Angsana New"/>
          <w:sz w:val="32"/>
          <w:szCs w:val="32"/>
          <w:cs/>
        </w:rPr>
        <w:t xml:space="preserve"> </w:t>
      </w:r>
      <w:r w:rsidRPr="00527053">
        <w:rPr>
          <w:rFonts w:ascii="Angsana New" w:hAnsi="Angsana New"/>
          <w:sz w:val="32"/>
          <w:szCs w:val="32"/>
        </w:rPr>
        <w:t xml:space="preserve">as stipulated in lease contract or the remaining period of active leases </w:t>
      </w:r>
      <w:r w:rsidRPr="00244C41">
        <w:rPr>
          <w:rFonts w:ascii="Angsana New" w:hAnsi="Angsana New"/>
          <w:spacing w:val="2"/>
          <w:sz w:val="32"/>
          <w:szCs w:val="32"/>
        </w:rPr>
        <w:t>together with any period covered by an option to extend the lease if it is</w:t>
      </w:r>
      <w:r w:rsidRPr="00527053">
        <w:rPr>
          <w:rFonts w:ascii="Angsana New" w:hAnsi="Angsana New"/>
          <w:sz w:val="32"/>
          <w:szCs w:val="32"/>
        </w:rPr>
        <w:t xml:space="preserve"> reasonably certain to be exercised or any periods covered by an option to terminate the lease if it is reasonably certain not to be exercise by considering the effect of changes in technology and</w:t>
      </w:r>
      <w:r w:rsidRPr="00527053">
        <w:rPr>
          <w:rFonts w:ascii="Angsana New" w:hAnsi="Angsana New"/>
          <w:sz w:val="32"/>
          <w:szCs w:val="32"/>
          <w:cs/>
        </w:rPr>
        <w:t>/</w:t>
      </w:r>
      <w:r w:rsidRPr="00527053">
        <w:rPr>
          <w:rFonts w:ascii="Angsana New" w:hAnsi="Angsana New"/>
          <w:sz w:val="32"/>
          <w:szCs w:val="32"/>
        </w:rPr>
        <w:t>or the other circumstance relating to the extension of the lease term</w:t>
      </w:r>
      <w:r w:rsidRPr="00527053">
        <w:rPr>
          <w:rFonts w:ascii="Angsana New" w:hAnsi="Angsana New"/>
          <w:sz w:val="32"/>
          <w:szCs w:val="32"/>
          <w:cs/>
        </w:rPr>
        <w:t xml:space="preserve">. </w:t>
      </w:r>
    </w:p>
    <w:p w14:paraId="03597738" w14:textId="77777777" w:rsidR="0014236C" w:rsidRDefault="0014236C" w:rsidP="00752384">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r w:rsidRPr="00527053">
        <w:rPr>
          <w:rFonts w:ascii="Angsana New" w:hAnsi="Angsana New"/>
          <w:sz w:val="32"/>
          <w:szCs w:val="32"/>
        </w:rPr>
        <w:t>as a lessee</w:t>
      </w:r>
    </w:p>
    <w:p w14:paraId="1FE1E52F" w14:textId="77777777" w:rsidR="00752384" w:rsidRPr="00527053" w:rsidRDefault="00752384" w:rsidP="002A5E52">
      <w:pPr>
        <w:tabs>
          <w:tab w:val="left" w:pos="284"/>
          <w:tab w:val="left" w:pos="1418"/>
          <w:tab w:val="left" w:pos="1985"/>
        </w:tabs>
        <w:spacing w:line="360" w:lineRule="exact"/>
        <w:ind w:left="851"/>
        <w:jc w:val="thaiDistribute"/>
        <w:rPr>
          <w:rFonts w:ascii="Angsana New" w:hAnsi="Angsana New"/>
          <w:sz w:val="32"/>
          <w:szCs w:val="32"/>
        </w:rPr>
      </w:pPr>
    </w:p>
    <w:p w14:paraId="1A3F46E9" w14:textId="4574E4CC" w:rsidR="0014236C" w:rsidRPr="00527053" w:rsidRDefault="0014236C" w:rsidP="002A5E52">
      <w:pPr>
        <w:tabs>
          <w:tab w:val="left" w:pos="284"/>
          <w:tab w:val="left" w:pos="851"/>
          <w:tab w:val="left" w:pos="1440"/>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lastRenderedPageBreak/>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recognized at the commencement date of the lease</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 xml:space="preserve">use </w:t>
      </w:r>
      <w:r w:rsidRPr="00EC0A11">
        <w:rPr>
          <w:rFonts w:ascii="Angsana New" w:hAnsi="Angsana New"/>
          <w:spacing w:val="-4"/>
          <w:sz w:val="32"/>
          <w:szCs w:val="32"/>
        </w:rPr>
        <w:t xml:space="preserve">assets are stated at cost, less accumulated </w:t>
      </w:r>
      <w:proofErr w:type="gramStart"/>
      <w:r w:rsidRPr="00EC0A11">
        <w:rPr>
          <w:rFonts w:ascii="Angsana New" w:hAnsi="Angsana New"/>
          <w:spacing w:val="-4"/>
          <w:sz w:val="32"/>
          <w:szCs w:val="32"/>
        </w:rPr>
        <w:t>depreciation</w:t>
      </w:r>
      <w:proofErr w:type="gramEnd"/>
      <w:r w:rsidRPr="00EC0A11">
        <w:rPr>
          <w:rFonts w:ascii="Angsana New" w:hAnsi="Angsana New"/>
          <w:spacing w:val="-4"/>
          <w:sz w:val="32"/>
          <w:szCs w:val="32"/>
        </w:rPr>
        <w:t xml:space="preserve"> and impairment losses</w:t>
      </w:r>
      <w:r w:rsidRPr="00EC0A11">
        <w:rPr>
          <w:rFonts w:ascii="Angsana New" w:hAnsi="Angsana New"/>
          <w:spacing w:val="-4"/>
          <w:sz w:val="32"/>
          <w:szCs w:val="32"/>
          <w:cs/>
        </w:rPr>
        <w:t xml:space="preserve"> (</w:t>
      </w:r>
      <w:r w:rsidRPr="00EC0A11">
        <w:rPr>
          <w:rFonts w:ascii="Angsana New" w:hAnsi="Angsana New"/>
          <w:spacing w:val="-4"/>
          <w:sz w:val="32"/>
          <w:szCs w:val="32"/>
        </w:rPr>
        <w:t xml:space="preserve">if </w:t>
      </w:r>
      <w:r w:rsidR="00EC0A11" w:rsidRPr="00EC0A11">
        <w:rPr>
          <w:rFonts w:ascii="Angsana New" w:hAnsi="Angsana New"/>
          <w:spacing w:val="-4"/>
          <w:sz w:val="32"/>
          <w:szCs w:val="32"/>
        </w:rPr>
        <w:t>any</w:t>
      </w:r>
      <w:r w:rsidR="00EC0A11" w:rsidRPr="00EC0A11">
        <w:rPr>
          <w:rFonts w:ascii="Angsana New" w:hAnsi="Angsana New" w:hint="cs"/>
          <w:spacing w:val="-4"/>
          <w:sz w:val="32"/>
          <w:szCs w:val="32"/>
          <w:cs/>
        </w:rPr>
        <w:t>)</w:t>
      </w:r>
      <w:r w:rsidR="00EC0A11" w:rsidRPr="00EC0A11">
        <w:rPr>
          <w:rFonts w:ascii="Angsana New" w:hAnsi="Angsana New"/>
          <w:spacing w:val="-4"/>
          <w:sz w:val="32"/>
          <w:szCs w:val="32"/>
        </w:rPr>
        <w:t xml:space="preserve"> and</w:t>
      </w:r>
      <w:r w:rsidRPr="00527053">
        <w:rPr>
          <w:rFonts w:ascii="Angsana New" w:hAnsi="Angsana New"/>
          <w:sz w:val="32"/>
          <w:szCs w:val="32"/>
        </w:rPr>
        <w:t xml:space="preserve"> adjusted for any remeasurement of lease liabilities</w:t>
      </w:r>
      <w:r w:rsidRPr="00527053">
        <w:rPr>
          <w:rFonts w:ascii="Angsana New" w:hAnsi="Angsana New"/>
          <w:sz w:val="32"/>
          <w:szCs w:val="32"/>
          <w:cs/>
        </w:rPr>
        <w:t xml:space="preserve"> (</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The cost of</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 xml:space="preserve">use assets includes the amount of lease liabilities recognized, initial direct costs incurred, and lease payments made at or before the commencement date, </w:t>
      </w:r>
      <w:r w:rsidR="00A101FE">
        <w:rPr>
          <w:rFonts w:ascii="Angsana New" w:hAnsi="Angsana New"/>
          <w:sz w:val="32"/>
          <w:szCs w:val="32"/>
        </w:rPr>
        <w:t xml:space="preserve">and </w:t>
      </w:r>
      <w:r w:rsidRPr="00527053">
        <w:rPr>
          <w:rFonts w:ascii="Angsana New" w:hAnsi="Angsana New"/>
          <w:sz w:val="32"/>
          <w:szCs w:val="32"/>
        </w:rPr>
        <w:t>less lease incentives received</w:t>
      </w:r>
      <w:r w:rsidRPr="00527053">
        <w:rPr>
          <w:rFonts w:ascii="Angsana New" w:hAnsi="Angsana New"/>
          <w:sz w:val="32"/>
          <w:szCs w:val="32"/>
          <w:cs/>
        </w:rPr>
        <w:t xml:space="preserve">. </w:t>
      </w:r>
    </w:p>
    <w:p w14:paraId="08900887" w14:textId="77777777" w:rsidR="0014236C" w:rsidRPr="00527053" w:rsidRDefault="0014236C" w:rsidP="002A5E52">
      <w:pPr>
        <w:tabs>
          <w:tab w:val="left" w:pos="284"/>
          <w:tab w:val="left" w:pos="851"/>
          <w:tab w:val="left" w:pos="1440"/>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ab/>
        <w:t>The cost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27053">
        <w:rPr>
          <w:rFonts w:ascii="Angsana New" w:hAnsi="Angsana New"/>
          <w:sz w:val="32"/>
          <w:szCs w:val="32"/>
          <w:cs/>
        </w:rPr>
        <w:t>.</w:t>
      </w:r>
    </w:p>
    <w:p w14:paraId="18A3D925" w14:textId="77777777" w:rsidR="0014236C" w:rsidRPr="00527053" w:rsidRDefault="0014236C" w:rsidP="002A5E52">
      <w:pPr>
        <w:tabs>
          <w:tab w:val="left" w:pos="284"/>
          <w:tab w:val="left" w:pos="851"/>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calculated by reference to their costs on a straight</w:t>
      </w:r>
      <w:r w:rsidRPr="00527053">
        <w:rPr>
          <w:rFonts w:ascii="Angsana New" w:hAnsi="Angsana New"/>
          <w:sz w:val="32"/>
          <w:szCs w:val="32"/>
          <w:cs/>
        </w:rPr>
        <w:t>-</w:t>
      </w:r>
      <w:r w:rsidRPr="00527053">
        <w:rPr>
          <w:rFonts w:ascii="Angsana New" w:hAnsi="Angsana New"/>
          <w:sz w:val="32"/>
          <w:szCs w:val="32"/>
        </w:rPr>
        <w:t>line basis over the shorter of the lease term and the estimated useful lives for each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p>
    <w:p w14:paraId="06D6BE91" w14:textId="77777777" w:rsidR="008F23F0" w:rsidRDefault="008F23F0" w:rsidP="002A5E52">
      <w:pPr>
        <w:tabs>
          <w:tab w:val="left" w:pos="284"/>
          <w:tab w:val="left" w:pos="1418"/>
          <w:tab w:val="left" w:pos="1985"/>
        </w:tabs>
        <w:spacing w:line="360" w:lineRule="exact"/>
        <w:ind w:left="851"/>
        <w:jc w:val="thaiDistribute"/>
        <w:rPr>
          <w:rFonts w:ascii="Angsana New" w:hAnsi="Angsana New"/>
          <w:sz w:val="32"/>
          <w:szCs w:val="32"/>
        </w:rPr>
      </w:pPr>
    </w:p>
    <w:p w14:paraId="60CE1976" w14:textId="63747C70" w:rsidR="0014236C" w:rsidRPr="00527053" w:rsidRDefault="0014236C" w:rsidP="002A5E52">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Lease liabilities</w:t>
      </w:r>
    </w:p>
    <w:p w14:paraId="5DB3A679" w14:textId="4B1A58AC" w:rsidR="0014236C" w:rsidRDefault="0014236C" w:rsidP="002A5E52">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527053">
        <w:rPr>
          <w:rFonts w:ascii="Angsana New" w:hAnsi="Angsana New"/>
          <w:sz w:val="32"/>
          <w:szCs w:val="32"/>
        </w:rPr>
        <w:t>At the commencement date of the lease, lease liabilities are stated at the present value of lease payments to be made over the lease term</w:t>
      </w:r>
      <w:r w:rsidRPr="00527053">
        <w:rPr>
          <w:rFonts w:ascii="Angsana New" w:hAnsi="Angsana New"/>
          <w:sz w:val="32"/>
          <w:szCs w:val="32"/>
          <w:cs/>
        </w:rPr>
        <w:t xml:space="preserve">. </w:t>
      </w:r>
      <w:r w:rsidRPr="00527053">
        <w:rPr>
          <w:rFonts w:ascii="Angsana New" w:hAnsi="Angsana New"/>
          <w:sz w:val="32"/>
          <w:szCs w:val="32"/>
        </w:rPr>
        <w:t xml:space="preserve">The lease payments include fixed payments </w:t>
      </w:r>
      <w:r w:rsidRPr="00527053">
        <w:rPr>
          <w:rFonts w:ascii="Angsana New" w:hAnsi="Angsana New"/>
          <w:sz w:val="32"/>
          <w:szCs w:val="32"/>
          <w:cs/>
        </w:rPr>
        <w:t>(</w:t>
      </w:r>
      <w:r w:rsidRPr="00527053">
        <w:rPr>
          <w:rFonts w:ascii="Angsana New" w:hAnsi="Angsana New"/>
          <w:sz w:val="32"/>
          <w:szCs w:val="32"/>
        </w:rPr>
        <w:t>including in</w:t>
      </w:r>
      <w:r w:rsidRPr="00527053">
        <w:rPr>
          <w:rFonts w:ascii="Angsana New" w:hAnsi="Angsana New"/>
          <w:sz w:val="32"/>
          <w:szCs w:val="32"/>
          <w:cs/>
        </w:rPr>
        <w:t>-</w:t>
      </w:r>
      <w:r w:rsidRPr="00527053">
        <w:rPr>
          <w:rFonts w:ascii="Angsana New" w:hAnsi="Angsana New"/>
          <w:sz w:val="32"/>
          <w:szCs w:val="32"/>
        </w:rPr>
        <w:t>substance fixed payments</w:t>
      </w:r>
      <w:r w:rsidRPr="00527053">
        <w:rPr>
          <w:rFonts w:ascii="Angsana New" w:hAnsi="Angsana New"/>
          <w:sz w:val="32"/>
          <w:szCs w:val="32"/>
          <w:cs/>
        </w:rPr>
        <w:t xml:space="preserve">) </w:t>
      </w:r>
      <w:r w:rsidRPr="00527053">
        <w:rPr>
          <w:rFonts w:ascii="Angsana New" w:hAnsi="Angsana New"/>
          <w:sz w:val="32"/>
          <w:szCs w:val="32"/>
        </w:rPr>
        <w:t xml:space="preserve">less any lease incentives receivable </w:t>
      </w:r>
      <w:r w:rsidRPr="00527053">
        <w:rPr>
          <w:rFonts w:ascii="Angsana New" w:hAnsi="Angsana New"/>
          <w:sz w:val="32"/>
          <w:szCs w:val="32"/>
          <w:cs/>
        </w:rPr>
        <w:t>(</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and</w:t>
      </w:r>
      <w:r w:rsidR="00FB2225">
        <w:rPr>
          <w:rFonts w:ascii="Angsana New" w:hAnsi="Angsana New"/>
          <w:sz w:val="32"/>
          <w:szCs w:val="32"/>
        </w:rPr>
        <w:t xml:space="preserve"> the </w:t>
      </w:r>
      <w:r w:rsidRPr="00527053">
        <w:rPr>
          <w:rFonts w:ascii="Angsana New" w:hAnsi="Angsana New"/>
          <w:sz w:val="32"/>
          <w:szCs w:val="32"/>
        </w:rPr>
        <w:t xml:space="preserve">amount expected to </w:t>
      </w:r>
      <w:r w:rsidRPr="00FB2225">
        <w:rPr>
          <w:rFonts w:ascii="Angsana New" w:hAnsi="Angsana New"/>
          <w:sz w:val="32"/>
          <w:szCs w:val="32"/>
        </w:rPr>
        <w:t>be paid under residual value guarantees</w:t>
      </w:r>
      <w:r w:rsidRPr="00FB2225">
        <w:rPr>
          <w:rFonts w:ascii="Angsana New" w:hAnsi="Angsana New"/>
          <w:sz w:val="32"/>
          <w:szCs w:val="32"/>
          <w:cs/>
        </w:rPr>
        <w:t xml:space="preserve">. </w:t>
      </w:r>
      <w:r w:rsidRPr="00FB2225">
        <w:rPr>
          <w:rFonts w:ascii="Angsana New" w:hAnsi="Angsana New"/>
          <w:sz w:val="32"/>
          <w:szCs w:val="32"/>
        </w:rPr>
        <w:t>The lease payments also include the exercise price of a</w:t>
      </w:r>
      <w:r w:rsidRPr="00527053">
        <w:rPr>
          <w:rFonts w:ascii="Angsana New" w:hAnsi="Angsana New"/>
          <w:sz w:val="32"/>
          <w:szCs w:val="32"/>
        </w:rPr>
        <w:t xml:space="preserve"> </w:t>
      </w:r>
      <w:r w:rsidRPr="00FB2225">
        <w:rPr>
          <w:rFonts w:ascii="Angsana New" w:hAnsi="Angsana New"/>
          <w:spacing w:val="-2"/>
          <w:sz w:val="32"/>
          <w:szCs w:val="32"/>
        </w:rPr>
        <w:t>purchase option reasonably certain to be exercised by the Company and its subsidiaries and</w:t>
      </w:r>
      <w:r w:rsidRPr="00527053">
        <w:rPr>
          <w:rFonts w:ascii="Angsana New" w:hAnsi="Angsana New"/>
          <w:sz w:val="32"/>
          <w:szCs w:val="32"/>
        </w:rPr>
        <w:t xml:space="preserve"> payments of penalties for terminating the lease, if the lease term reflects the Company and its subsidiaries exercising the option to terminate</w:t>
      </w:r>
      <w:r w:rsidRPr="00527053">
        <w:rPr>
          <w:rFonts w:ascii="Angsana New" w:hAnsi="Angsana New"/>
          <w:sz w:val="32"/>
          <w:szCs w:val="32"/>
          <w:cs/>
        </w:rPr>
        <w:t xml:space="preserve">. </w:t>
      </w:r>
    </w:p>
    <w:p w14:paraId="50064B4B" w14:textId="77777777" w:rsidR="0014236C" w:rsidRDefault="0014236C" w:rsidP="002A5E52">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527053">
        <w:rPr>
          <w:rFonts w:ascii="Angsana New"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27053">
        <w:rPr>
          <w:rFonts w:ascii="Angsana New" w:hAnsi="Angsana New"/>
          <w:sz w:val="32"/>
          <w:szCs w:val="32"/>
          <w:cs/>
        </w:rPr>
        <w:t xml:space="preserve">. </w:t>
      </w:r>
      <w:r w:rsidRPr="00527053">
        <w:rPr>
          <w:rFonts w:ascii="Angsana New" w:hAnsi="Angsana New"/>
          <w:sz w:val="32"/>
          <w:szCs w:val="32"/>
        </w:rPr>
        <w:t>After the commencement date, the amount of lease liabilities is increased to reflect the accretion of the interest and reduced for the lease payments made</w:t>
      </w:r>
      <w:r w:rsidRPr="00527053">
        <w:rPr>
          <w:rFonts w:ascii="Angsana New" w:hAnsi="Angsana New"/>
          <w:sz w:val="32"/>
          <w:szCs w:val="32"/>
          <w:cs/>
        </w:rPr>
        <w:t xml:space="preserve">. </w:t>
      </w:r>
      <w:r w:rsidRPr="00527053">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527053">
        <w:rPr>
          <w:rFonts w:ascii="Angsana New" w:hAnsi="Angsana New"/>
          <w:sz w:val="32"/>
          <w:szCs w:val="32"/>
          <w:cs/>
        </w:rPr>
        <w:t>.</w:t>
      </w:r>
    </w:p>
    <w:p w14:paraId="71361E9C" w14:textId="77777777" w:rsidR="002F59C0" w:rsidRPr="00527053" w:rsidRDefault="002F59C0" w:rsidP="002A5E52">
      <w:pPr>
        <w:tabs>
          <w:tab w:val="left" w:pos="284"/>
          <w:tab w:val="left" w:pos="851"/>
          <w:tab w:val="left" w:pos="1418"/>
          <w:tab w:val="left" w:pos="1985"/>
        </w:tabs>
        <w:spacing w:line="360" w:lineRule="exact"/>
        <w:ind w:left="851" w:firstLine="567"/>
        <w:jc w:val="thaiDistribute"/>
        <w:rPr>
          <w:rFonts w:ascii="Angsana New" w:hAnsi="Angsana New"/>
          <w:sz w:val="32"/>
          <w:szCs w:val="32"/>
        </w:rPr>
      </w:pPr>
    </w:p>
    <w:p w14:paraId="77F45FDB" w14:textId="77777777" w:rsidR="0014236C" w:rsidRPr="00527053" w:rsidRDefault="0014236C" w:rsidP="002A5E52">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Short</w:t>
      </w:r>
      <w:r w:rsidRPr="00527053">
        <w:rPr>
          <w:rFonts w:ascii="Angsana New" w:hAnsi="Angsana New"/>
          <w:sz w:val="32"/>
          <w:szCs w:val="32"/>
          <w:cs/>
        </w:rPr>
        <w:t>-</w:t>
      </w:r>
      <w:r w:rsidRPr="00527053">
        <w:rPr>
          <w:rFonts w:ascii="Angsana New" w:hAnsi="Angsana New"/>
          <w:sz w:val="32"/>
          <w:szCs w:val="32"/>
        </w:rPr>
        <w:t>term leases and leases of low</w:t>
      </w:r>
      <w:r w:rsidRPr="00527053">
        <w:rPr>
          <w:rFonts w:ascii="Angsana New" w:hAnsi="Angsana New"/>
          <w:sz w:val="32"/>
          <w:szCs w:val="32"/>
          <w:cs/>
        </w:rPr>
        <w:t>-</w:t>
      </w:r>
      <w:r w:rsidRPr="00527053">
        <w:rPr>
          <w:rFonts w:ascii="Angsana New" w:hAnsi="Angsana New"/>
          <w:sz w:val="32"/>
          <w:szCs w:val="32"/>
        </w:rPr>
        <w:t>value assets</w:t>
      </w:r>
    </w:p>
    <w:p w14:paraId="277102A6" w14:textId="77596709" w:rsidR="00536EAB" w:rsidRPr="00C65A32" w:rsidRDefault="0014236C" w:rsidP="002A5E52">
      <w:pPr>
        <w:tabs>
          <w:tab w:val="left" w:pos="284"/>
          <w:tab w:val="left" w:pos="1418"/>
          <w:tab w:val="left" w:pos="1985"/>
        </w:tabs>
        <w:spacing w:line="360" w:lineRule="exact"/>
        <w:ind w:left="851" w:firstLine="567"/>
        <w:jc w:val="thaiDistribute"/>
        <w:rPr>
          <w:rFonts w:ascii="Angsana New" w:hAnsi="Angsana New"/>
          <w:spacing w:val="-2"/>
          <w:sz w:val="32"/>
          <w:szCs w:val="32"/>
        </w:rPr>
      </w:pPr>
      <w:r w:rsidRPr="00527053">
        <w:rPr>
          <w:rFonts w:ascii="Angsana New" w:hAnsi="Angsana New"/>
          <w:sz w:val="32"/>
          <w:szCs w:val="32"/>
        </w:rPr>
        <w:t>The Company and its subsidiaries apply the short</w:t>
      </w:r>
      <w:r w:rsidRPr="00527053">
        <w:rPr>
          <w:rFonts w:ascii="Angsana New" w:hAnsi="Angsana New"/>
          <w:sz w:val="32"/>
          <w:szCs w:val="32"/>
          <w:cs/>
        </w:rPr>
        <w:t>-</w:t>
      </w:r>
      <w:r w:rsidRPr="00527053">
        <w:rPr>
          <w:rFonts w:ascii="Angsana New" w:hAnsi="Angsana New"/>
          <w:sz w:val="32"/>
          <w:szCs w:val="32"/>
        </w:rPr>
        <w:t xml:space="preserve">term lease recognition exemption to its </w:t>
      </w:r>
      <w:r w:rsidRPr="00527053">
        <w:rPr>
          <w:rFonts w:ascii="Angsana New" w:hAnsi="Angsana New"/>
          <w:spacing w:val="-2"/>
          <w:sz w:val="32"/>
          <w:szCs w:val="32"/>
        </w:rPr>
        <w:t>short</w:t>
      </w:r>
      <w:r w:rsidRPr="00527053">
        <w:rPr>
          <w:rFonts w:ascii="Angsana New" w:hAnsi="Angsana New"/>
          <w:spacing w:val="-2"/>
          <w:sz w:val="32"/>
          <w:szCs w:val="32"/>
          <w:cs/>
        </w:rPr>
        <w:t>-</w:t>
      </w:r>
      <w:r w:rsidRPr="00527053">
        <w:rPr>
          <w:rFonts w:ascii="Angsana New" w:hAnsi="Angsana New"/>
          <w:spacing w:val="-2"/>
          <w:sz w:val="32"/>
          <w:szCs w:val="32"/>
        </w:rPr>
        <w:t xml:space="preserve">term leases </w:t>
      </w:r>
      <w:r w:rsidRPr="00527053">
        <w:rPr>
          <w:rFonts w:ascii="Angsana New" w:hAnsi="Angsana New"/>
          <w:spacing w:val="-2"/>
          <w:sz w:val="32"/>
          <w:szCs w:val="32"/>
          <w:cs/>
        </w:rPr>
        <w:t>(</w:t>
      </w:r>
      <w:r w:rsidRPr="00527053">
        <w:rPr>
          <w:rFonts w:ascii="Angsana New" w:hAnsi="Angsana New"/>
          <w:spacing w:val="-2"/>
          <w:sz w:val="32"/>
          <w:szCs w:val="32"/>
        </w:rPr>
        <w:t>those leases that have a lease term of 12 months or less from the</w:t>
      </w:r>
      <w:r w:rsidRPr="00527053">
        <w:rPr>
          <w:rFonts w:ascii="Angsana New" w:hAnsi="Angsana New"/>
          <w:sz w:val="32"/>
          <w:szCs w:val="32"/>
        </w:rPr>
        <w:t xml:space="preserve"> commencement date and not contain a purchase option</w:t>
      </w:r>
      <w:r w:rsidRPr="00527053">
        <w:rPr>
          <w:rFonts w:ascii="Angsana New" w:hAnsi="Angsana New"/>
          <w:sz w:val="32"/>
          <w:szCs w:val="32"/>
          <w:cs/>
        </w:rPr>
        <w:t xml:space="preserve">). </w:t>
      </w:r>
      <w:r w:rsidRPr="00527053">
        <w:rPr>
          <w:rFonts w:ascii="Angsana New" w:hAnsi="Angsana New"/>
          <w:sz w:val="32"/>
          <w:szCs w:val="32"/>
        </w:rPr>
        <w:t>It also applies the lease of low</w:t>
      </w:r>
      <w:r w:rsidRPr="00527053">
        <w:rPr>
          <w:rFonts w:ascii="Angsana New" w:hAnsi="Angsana New"/>
          <w:sz w:val="32"/>
          <w:szCs w:val="32"/>
          <w:cs/>
        </w:rPr>
        <w:t>-</w:t>
      </w:r>
      <w:r w:rsidRPr="00527053">
        <w:rPr>
          <w:rFonts w:ascii="Angsana New" w:hAnsi="Angsana New"/>
          <w:sz w:val="32"/>
          <w:szCs w:val="32"/>
        </w:rPr>
        <w:t>value assets recognition</w:t>
      </w:r>
      <w:r w:rsidRPr="00527053">
        <w:rPr>
          <w:rFonts w:ascii="Angsana New" w:hAnsi="Angsana New"/>
          <w:spacing w:val="-4"/>
          <w:sz w:val="32"/>
          <w:szCs w:val="32"/>
        </w:rPr>
        <w:t xml:space="preserve"> </w:t>
      </w:r>
      <w:r w:rsidRPr="00C65A32">
        <w:rPr>
          <w:rFonts w:ascii="Angsana New" w:hAnsi="Angsana New"/>
          <w:spacing w:val="-2"/>
          <w:sz w:val="32"/>
          <w:szCs w:val="32"/>
        </w:rPr>
        <w:t>exemption to leases that are considered of low value</w:t>
      </w:r>
      <w:r w:rsidRPr="00C65A32">
        <w:rPr>
          <w:rFonts w:ascii="Angsana New" w:hAnsi="Angsana New"/>
          <w:spacing w:val="-2"/>
          <w:sz w:val="32"/>
          <w:szCs w:val="32"/>
          <w:cs/>
        </w:rPr>
        <w:t xml:space="preserve">. </w:t>
      </w:r>
      <w:r w:rsidRPr="00C65A32">
        <w:rPr>
          <w:rFonts w:ascii="Angsana New" w:hAnsi="Angsana New"/>
          <w:spacing w:val="-2"/>
          <w:sz w:val="32"/>
          <w:szCs w:val="32"/>
        </w:rPr>
        <w:t>Lease payments on short</w:t>
      </w:r>
      <w:r w:rsidRPr="00C65A32">
        <w:rPr>
          <w:rFonts w:ascii="Angsana New" w:hAnsi="Angsana New"/>
          <w:spacing w:val="-2"/>
          <w:sz w:val="32"/>
          <w:szCs w:val="32"/>
          <w:cs/>
        </w:rPr>
        <w:t>-</w:t>
      </w:r>
      <w:r w:rsidRPr="00C65A32">
        <w:rPr>
          <w:rFonts w:ascii="Angsana New" w:hAnsi="Angsana New"/>
          <w:spacing w:val="-2"/>
          <w:sz w:val="32"/>
          <w:szCs w:val="32"/>
        </w:rPr>
        <w:t>term and leases of low</w:t>
      </w:r>
      <w:r w:rsidRPr="00C65A32">
        <w:rPr>
          <w:rFonts w:ascii="Angsana New" w:hAnsi="Angsana New"/>
          <w:spacing w:val="-2"/>
          <w:sz w:val="32"/>
          <w:szCs w:val="32"/>
          <w:cs/>
        </w:rPr>
        <w:t>-</w:t>
      </w:r>
      <w:r w:rsidRPr="00C65A32">
        <w:rPr>
          <w:rFonts w:ascii="Angsana New" w:hAnsi="Angsana New"/>
          <w:spacing w:val="-2"/>
          <w:sz w:val="32"/>
          <w:szCs w:val="32"/>
        </w:rPr>
        <w:t>value assets are recognized as expense</w:t>
      </w:r>
      <w:r w:rsidR="006100D9" w:rsidRPr="00C65A32">
        <w:rPr>
          <w:rFonts w:ascii="Angsana New" w:hAnsi="Angsana New"/>
          <w:spacing w:val="-2"/>
          <w:sz w:val="32"/>
          <w:szCs w:val="32"/>
        </w:rPr>
        <w:t>s</w:t>
      </w:r>
      <w:r w:rsidRPr="00C65A32">
        <w:rPr>
          <w:rFonts w:ascii="Angsana New" w:hAnsi="Angsana New"/>
          <w:spacing w:val="-2"/>
          <w:sz w:val="32"/>
          <w:szCs w:val="32"/>
        </w:rPr>
        <w:t xml:space="preserve"> in profit and loss on a straight</w:t>
      </w:r>
      <w:r w:rsidRPr="00C65A32">
        <w:rPr>
          <w:rFonts w:ascii="Angsana New" w:hAnsi="Angsana New"/>
          <w:spacing w:val="-2"/>
          <w:sz w:val="32"/>
          <w:szCs w:val="32"/>
          <w:cs/>
        </w:rPr>
        <w:t>-</w:t>
      </w:r>
      <w:r w:rsidRPr="00C65A32">
        <w:rPr>
          <w:rFonts w:ascii="Angsana New" w:hAnsi="Angsana New"/>
          <w:spacing w:val="-2"/>
          <w:sz w:val="32"/>
          <w:szCs w:val="32"/>
        </w:rPr>
        <w:t>line basis over the lease term</w:t>
      </w:r>
      <w:r w:rsidRPr="00C65A32">
        <w:rPr>
          <w:rFonts w:ascii="Angsana New" w:hAnsi="Angsana New"/>
          <w:spacing w:val="-2"/>
          <w:sz w:val="32"/>
          <w:szCs w:val="32"/>
          <w:cs/>
        </w:rPr>
        <w:t>.</w:t>
      </w:r>
    </w:p>
    <w:p w14:paraId="73361C87" w14:textId="414F5BD5" w:rsidR="00536EAB" w:rsidRDefault="00536EAB"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1C82C755" w14:textId="6025D042" w:rsidR="00235A95" w:rsidRDefault="00235A95"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47A1D4CA" w14:textId="77777777" w:rsidR="00752384" w:rsidRDefault="00752384"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2E055112" w14:textId="77777777" w:rsidR="008339EE" w:rsidRPr="00527053" w:rsidRDefault="008339EE" w:rsidP="00752384">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lastRenderedPageBreak/>
        <w:tab/>
        <w:t>3.</w:t>
      </w:r>
      <w:r w:rsidR="0033226F">
        <w:rPr>
          <w:rFonts w:ascii="Angsana New" w:hAnsi="Angsana New"/>
          <w:sz w:val="32"/>
          <w:szCs w:val="32"/>
        </w:rPr>
        <w:t>1</w:t>
      </w:r>
      <w:r w:rsidR="0083364E">
        <w:rPr>
          <w:rFonts w:ascii="Angsana New" w:hAnsi="Angsana New"/>
          <w:sz w:val="32"/>
          <w:szCs w:val="32"/>
        </w:rPr>
        <w:t>2</w:t>
      </w:r>
      <w:r w:rsidRPr="00527053">
        <w:rPr>
          <w:rFonts w:ascii="Angsana New" w:hAnsi="Angsana New"/>
          <w:sz w:val="32"/>
          <w:szCs w:val="32"/>
        </w:rPr>
        <w:tab/>
        <w:t xml:space="preserve">Provisions </w:t>
      </w:r>
    </w:p>
    <w:p w14:paraId="1D03E021" w14:textId="576C9A19" w:rsidR="008339EE" w:rsidRPr="00527053" w:rsidRDefault="008339EE" w:rsidP="00752384">
      <w:pPr>
        <w:tabs>
          <w:tab w:val="left" w:pos="284"/>
          <w:tab w:val="num" w:pos="851"/>
          <w:tab w:val="left" w:pos="1418"/>
        </w:tabs>
        <w:spacing w:line="340" w:lineRule="exact"/>
        <w:ind w:left="851" w:hanging="851"/>
        <w:jc w:val="thaiDistribute"/>
        <w:rPr>
          <w:rFonts w:ascii="Angsana New" w:hAnsi="Angsana New"/>
          <w:spacing w:val="-4"/>
          <w:sz w:val="32"/>
          <w:szCs w:val="32"/>
        </w:rPr>
      </w:pPr>
      <w:r w:rsidRPr="006100D9">
        <w:rPr>
          <w:rFonts w:ascii="Angsana New" w:hAnsi="Angsana New"/>
          <w:sz w:val="32"/>
          <w:szCs w:val="32"/>
        </w:rPr>
        <w:tab/>
      </w:r>
      <w:r w:rsidRPr="006100D9">
        <w:rPr>
          <w:rFonts w:ascii="Angsana New" w:hAnsi="Angsana New"/>
          <w:sz w:val="32"/>
          <w:szCs w:val="32"/>
        </w:rPr>
        <w:tab/>
      </w:r>
      <w:r w:rsidRPr="006100D9">
        <w:rPr>
          <w:rFonts w:ascii="Angsana New" w:hAnsi="Angsana New"/>
          <w:sz w:val="32"/>
          <w:szCs w:val="32"/>
        </w:rPr>
        <w:tab/>
      </w:r>
      <w:r w:rsidR="00DB5175">
        <w:rPr>
          <w:rFonts w:ascii="Angsana New" w:hAnsi="Angsana New"/>
          <w:sz w:val="32"/>
          <w:szCs w:val="32"/>
        </w:rPr>
        <w:t>P</w:t>
      </w:r>
      <w:r w:rsidRPr="006100D9">
        <w:rPr>
          <w:rFonts w:ascii="Angsana New" w:hAnsi="Angsana New"/>
          <w:sz w:val="32"/>
          <w:szCs w:val="32"/>
        </w:rPr>
        <w:t>rovisions are recognized when the Company</w:t>
      </w:r>
      <w:r w:rsidR="006E5A57" w:rsidRPr="006100D9">
        <w:rPr>
          <w:rFonts w:ascii="Angsana New" w:hAnsi="Angsana New"/>
          <w:sz w:val="32"/>
          <w:szCs w:val="32"/>
        </w:rPr>
        <w:t xml:space="preserve"> and </w:t>
      </w:r>
      <w:r w:rsidR="00DB5175">
        <w:rPr>
          <w:rFonts w:ascii="Angsana New" w:hAnsi="Angsana New"/>
          <w:sz w:val="32"/>
          <w:szCs w:val="32"/>
        </w:rPr>
        <w:t xml:space="preserve">its </w:t>
      </w:r>
      <w:r w:rsidR="006E5A57" w:rsidRPr="006100D9">
        <w:rPr>
          <w:rFonts w:ascii="Angsana New" w:hAnsi="Angsana New"/>
          <w:sz w:val="32"/>
          <w:szCs w:val="32"/>
        </w:rPr>
        <w:t>subsidiaries</w:t>
      </w:r>
      <w:r w:rsidRPr="006100D9">
        <w:rPr>
          <w:rFonts w:ascii="Angsana New" w:hAnsi="Angsana New"/>
          <w:sz w:val="32"/>
          <w:szCs w:val="32"/>
        </w:rPr>
        <w:t xml:space="preserve"> </w:t>
      </w:r>
      <w:r w:rsidR="006E5A57" w:rsidRPr="006100D9">
        <w:rPr>
          <w:rFonts w:ascii="Angsana New" w:hAnsi="Angsana New"/>
          <w:sz w:val="32"/>
          <w:szCs w:val="32"/>
        </w:rPr>
        <w:t>have</w:t>
      </w:r>
      <w:r w:rsidRPr="006100D9">
        <w:rPr>
          <w:rFonts w:ascii="Angsana New" w:hAnsi="Angsana New"/>
          <w:sz w:val="32"/>
          <w:szCs w:val="32"/>
        </w:rPr>
        <w:t xml:space="preserve"> a present legal or constructive obligation as</w:t>
      </w:r>
      <w:r w:rsidR="00DB5175">
        <w:rPr>
          <w:rFonts w:ascii="Angsana New" w:hAnsi="Angsana New"/>
          <w:sz w:val="32"/>
          <w:szCs w:val="32"/>
        </w:rPr>
        <w:t xml:space="preserve"> </w:t>
      </w:r>
      <w:r w:rsidRPr="006100D9">
        <w:rPr>
          <w:rFonts w:ascii="Angsana New" w:hAnsi="Angsana New"/>
          <w:sz w:val="32"/>
          <w:szCs w:val="32"/>
        </w:rPr>
        <w:t>a result of past events, it is probable that an outflow of</w:t>
      </w:r>
      <w:r w:rsidRPr="00527053">
        <w:rPr>
          <w:rFonts w:ascii="Angsana New" w:hAnsi="Angsana New"/>
          <w:spacing w:val="-2"/>
          <w:sz w:val="32"/>
          <w:szCs w:val="32"/>
        </w:rPr>
        <w:t xml:space="preserve"> resources will </w:t>
      </w:r>
      <w:r w:rsidR="00C65A32">
        <w:rPr>
          <w:rFonts w:ascii="Angsana New" w:hAnsi="Angsana New"/>
          <w:spacing w:val="-2"/>
          <w:sz w:val="32"/>
          <w:szCs w:val="32"/>
        </w:rPr>
        <w:br/>
      </w:r>
      <w:r w:rsidRPr="00527053">
        <w:rPr>
          <w:rFonts w:ascii="Angsana New" w:hAnsi="Angsana New"/>
          <w:spacing w:val="-2"/>
          <w:sz w:val="32"/>
          <w:szCs w:val="32"/>
        </w:rPr>
        <w:t xml:space="preserve">be </w:t>
      </w:r>
      <w:r w:rsidRPr="00C65A32">
        <w:rPr>
          <w:rFonts w:ascii="Angsana New" w:hAnsi="Angsana New"/>
          <w:sz w:val="32"/>
          <w:szCs w:val="32"/>
        </w:rPr>
        <w:t>required to settle the obligation, and a reliable estimate of the amount can be made. Where the</w:t>
      </w:r>
      <w:r w:rsidRPr="00527053">
        <w:rPr>
          <w:rFonts w:ascii="Angsana New" w:hAnsi="Angsana New"/>
          <w:spacing w:val="-2"/>
          <w:sz w:val="32"/>
          <w:szCs w:val="32"/>
        </w:rPr>
        <w:t xml:space="preserve"> Company </w:t>
      </w:r>
      <w:r w:rsidR="006E5A57" w:rsidRPr="00527053">
        <w:rPr>
          <w:rFonts w:ascii="Angsana New" w:hAnsi="Angsana New"/>
          <w:spacing w:val="-2"/>
          <w:sz w:val="32"/>
          <w:szCs w:val="32"/>
        </w:rPr>
        <w:t xml:space="preserve">and </w:t>
      </w:r>
      <w:r w:rsidR="00DB5175">
        <w:rPr>
          <w:rFonts w:ascii="Angsana New" w:hAnsi="Angsana New"/>
          <w:spacing w:val="-2"/>
          <w:sz w:val="32"/>
          <w:szCs w:val="32"/>
        </w:rPr>
        <w:t xml:space="preserve">its </w:t>
      </w:r>
      <w:r w:rsidR="006E5A57" w:rsidRPr="00527053">
        <w:rPr>
          <w:rFonts w:ascii="Angsana New" w:hAnsi="Angsana New"/>
          <w:spacing w:val="-2"/>
          <w:sz w:val="32"/>
          <w:szCs w:val="32"/>
        </w:rPr>
        <w:t xml:space="preserve">subsidiaries </w:t>
      </w:r>
      <w:r w:rsidRPr="00527053">
        <w:rPr>
          <w:rFonts w:ascii="Angsana New" w:hAnsi="Angsana New"/>
          <w:spacing w:val="-2"/>
          <w:sz w:val="32"/>
          <w:szCs w:val="32"/>
        </w:rPr>
        <w:t>expect a provision to be reimbursed, the reimbursement is recognized as a separate asset but only when the reimbursement is virtually certain.</w:t>
      </w:r>
    </w:p>
    <w:p w14:paraId="67CB4511" w14:textId="77777777" w:rsidR="00340D89" w:rsidRDefault="00340D89" w:rsidP="00752384">
      <w:pPr>
        <w:tabs>
          <w:tab w:val="left" w:pos="284"/>
          <w:tab w:val="num" w:pos="851"/>
          <w:tab w:val="left" w:pos="1418"/>
        </w:tabs>
        <w:spacing w:line="340" w:lineRule="exact"/>
        <w:ind w:left="851" w:hanging="851"/>
        <w:jc w:val="thaiDistribute"/>
        <w:rPr>
          <w:rFonts w:ascii="Angsana New" w:hAnsi="Angsana New"/>
          <w:spacing w:val="-4"/>
          <w:sz w:val="32"/>
          <w:szCs w:val="32"/>
        </w:rPr>
      </w:pPr>
    </w:p>
    <w:p w14:paraId="41924E2A" w14:textId="77777777" w:rsidR="008339EE" w:rsidRPr="00527053" w:rsidRDefault="008339EE" w:rsidP="00752384">
      <w:pPr>
        <w:pStyle w:val="Header"/>
        <w:tabs>
          <w:tab w:val="left" w:pos="284"/>
          <w:tab w:val="left" w:pos="851"/>
          <w:tab w:val="left" w:pos="1418"/>
          <w:tab w:val="left" w:pos="1985"/>
          <w:tab w:val="left" w:pos="2552"/>
        </w:tabs>
        <w:spacing w:line="340" w:lineRule="exact"/>
        <w:rPr>
          <w:rFonts w:ascii="Angsana New" w:hAnsi="Angsana New"/>
          <w:sz w:val="32"/>
          <w:szCs w:val="32"/>
          <w:lang w:val="en-US"/>
        </w:rPr>
      </w:pPr>
      <w:r w:rsidRPr="00527053">
        <w:rPr>
          <w:rFonts w:ascii="Angsana New" w:hAnsi="Angsana New"/>
          <w:sz w:val="32"/>
          <w:szCs w:val="32"/>
          <w:lang w:val="en-US"/>
        </w:rPr>
        <w:tab/>
        <w:t>3.</w:t>
      </w:r>
      <w:r w:rsidR="0033226F">
        <w:rPr>
          <w:rFonts w:ascii="Angsana New" w:hAnsi="Angsana New"/>
          <w:sz w:val="32"/>
          <w:szCs w:val="32"/>
          <w:lang w:val="en-US"/>
        </w:rPr>
        <w:t>1</w:t>
      </w:r>
      <w:r w:rsidR="0083364E">
        <w:rPr>
          <w:rFonts w:ascii="Angsana New" w:hAnsi="Angsana New"/>
          <w:sz w:val="32"/>
          <w:szCs w:val="32"/>
          <w:lang w:val="en-US"/>
        </w:rPr>
        <w:t>3</w:t>
      </w:r>
      <w:r w:rsidRPr="00527053">
        <w:rPr>
          <w:rFonts w:ascii="Angsana New" w:hAnsi="Angsana New"/>
          <w:sz w:val="32"/>
          <w:szCs w:val="32"/>
          <w:lang w:val="en-US"/>
        </w:rPr>
        <w:tab/>
        <w:t>Employee benefits</w:t>
      </w:r>
    </w:p>
    <w:p w14:paraId="24CD6A8A" w14:textId="77777777" w:rsidR="008339EE" w:rsidRPr="00527053" w:rsidRDefault="008339EE" w:rsidP="00752384">
      <w:pPr>
        <w:tabs>
          <w:tab w:val="left" w:pos="284"/>
          <w:tab w:val="left" w:pos="765"/>
          <w:tab w:val="left" w:pos="851"/>
          <w:tab w:val="left" w:pos="1418"/>
          <w:tab w:val="left" w:pos="1985"/>
          <w:tab w:val="left" w:pos="2552"/>
        </w:tabs>
        <w:spacing w:line="34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07AA7" w:rsidRPr="00527053">
        <w:rPr>
          <w:rFonts w:ascii="Angsana New" w:hAnsi="Angsana New"/>
          <w:sz w:val="32"/>
          <w:szCs w:val="32"/>
        </w:rPr>
        <w:tab/>
      </w:r>
      <w:r w:rsidRPr="00527053">
        <w:rPr>
          <w:rFonts w:ascii="Angsana New" w:hAnsi="Angsana New"/>
          <w:sz w:val="32"/>
          <w:szCs w:val="32"/>
        </w:rPr>
        <w:t>Short-term employment benefits</w:t>
      </w:r>
    </w:p>
    <w:p w14:paraId="777CFC55" w14:textId="79D4A67C" w:rsidR="00007AA7" w:rsidRPr="00527053"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pacing w:val="4"/>
          <w:sz w:val="32"/>
          <w:szCs w:val="32"/>
        </w:rPr>
        <w:tab/>
        <w:t>The Company and its subsidiar</w:t>
      </w:r>
      <w:r w:rsidR="00D9122F" w:rsidRPr="00527053">
        <w:rPr>
          <w:rFonts w:ascii="Angsana New" w:hAnsi="Angsana New"/>
          <w:spacing w:val="4"/>
          <w:sz w:val="32"/>
          <w:szCs w:val="32"/>
        </w:rPr>
        <w:t>ies</w:t>
      </w:r>
      <w:r w:rsidRPr="00527053">
        <w:rPr>
          <w:rFonts w:ascii="Angsana New" w:hAnsi="Angsana New"/>
          <w:spacing w:val="4"/>
          <w:sz w:val="32"/>
          <w:szCs w:val="32"/>
        </w:rPr>
        <w:t xml:space="preserve"> recogniz</w:t>
      </w:r>
      <w:r w:rsidR="00D9122F" w:rsidRPr="00527053">
        <w:rPr>
          <w:rFonts w:ascii="Angsana New" w:hAnsi="Angsana New"/>
          <w:spacing w:val="4"/>
          <w:sz w:val="32"/>
          <w:szCs w:val="32"/>
        </w:rPr>
        <w:t>e</w:t>
      </w:r>
      <w:r w:rsidRPr="00527053">
        <w:rPr>
          <w:rFonts w:ascii="Angsana New" w:hAnsi="Angsana New"/>
          <w:spacing w:val="4"/>
          <w:sz w:val="32"/>
          <w:szCs w:val="32"/>
        </w:rPr>
        <w:t xml:space="preserve"> salar</w:t>
      </w:r>
      <w:r w:rsidR="008D5737">
        <w:rPr>
          <w:rFonts w:ascii="Angsana New" w:hAnsi="Angsana New"/>
          <w:spacing w:val="4"/>
          <w:sz w:val="32"/>
          <w:szCs w:val="32"/>
        </w:rPr>
        <w:t>ies</w:t>
      </w:r>
      <w:r w:rsidRPr="00527053">
        <w:rPr>
          <w:rFonts w:ascii="Angsana New" w:hAnsi="Angsana New"/>
          <w:spacing w:val="4"/>
          <w:sz w:val="32"/>
          <w:szCs w:val="32"/>
        </w:rPr>
        <w:t>, wage</w:t>
      </w:r>
      <w:r w:rsidR="008D5737">
        <w:rPr>
          <w:rFonts w:ascii="Angsana New" w:hAnsi="Angsana New"/>
          <w:spacing w:val="4"/>
          <w:sz w:val="32"/>
          <w:szCs w:val="32"/>
        </w:rPr>
        <w:t>s</w:t>
      </w:r>
      <w:r w:rsidRPr="00527053">
        <w:rPr>
          <w:rFonts w:ascii="Angsana New" w:hAnsi="Angsana New"/>
          <w:spacing w:val="4"/>
          <w:sz w:val="32"/>
          <w:szCs w:val="32"/>
        </w:rPr>
        <w:t xml:space="preserve">, </w:t>
      </w:r>
      <w:proofErr w:type="gramStart"/>
      <w:r w:rsidRPr="00527053">
        <w:rPr>
          <w:rFonts w:ascii="Angsana New" w:hAnsi="Angsana New"/>
          <w:spacing w:val="4"/>
          <w:sz w:val="32"/>
          <w:szCs w:val="32"/>
        </w:rPr>
        <w:t>bonus</w:t>
      </w:r>
      <w:r w:rsidR="008D5737">
        <w:rPr>
          <w:rFonts w:ascii="Angsana New" w:hAnsi="Angsana New"/>
          <w:spacing w:val="4"/>
          <w:sz w:val="32"/>
          <w:szCs w:val="32"/>
        </w:rPr>
        <w:t>es</w:t>
      </w:r>
      <w:proofErr w:type="gramEnd"/>
      <w:r w:rsidRPr="00527053">
        <w:rPr>
          <w:rFonts w:ascii="Angsana New" w:hAnsi="Angsana New"/>
          <w:spacing w:val="4"/>
          <w:sz w:val="32"/>
          <w:szCs w:val="32"/>
        </w:rPr>
        <w:t xml:space="preserve"> and</w:t>
      </w:r>
      <w:r w:rsidRPr="00527053">
        <w:rPr>
          <w:rFonts w:ascii="Angsana New" w:hAnsi="Angsana New"/>
          <w:sz w:val="32"/>
          <w:szCs w:val="32"/>
        </w:rPr>
        <w:t xml:space="preserve"> social security </w:t>
      </w:r>
      <w:r w:rsidR="008D5737" w:rsidRPr="00527053">
        <w:rPr>
          <w:rFonts w:ascii="Angsana New" w:hAnsi="Angsana New"/>
          <w:sz w:val="32"/>
          <w:szCs w:val="32"/>
        </w:rPr>
        <w:t xml:space="preserve">contributions </w:t>
      </w:r>
      <w:r w:rsidRPr="00527053">
        <w:rPr>
          <w:rFonts w:ascii="Angsana New" w:hAnsi="Angsana New"/>
          <w:sz w:val="32"/>
          <w:szCs w:val="32"/>
        </w:rPr>
        <w:t>as expenses when incurred.</w:t>
      </w:r>
    </w:p>
    <w:p w14:paraId="10E93EAB" w14:textId="77777777" w:rsidR="00B207B2" w:rsidRPr="00527053" w:rsidRDefault="00B207B2" w:rsidP="00752384">
      <w:pPr>
        <w:tabs>
          <w:tab w:val="left" w:pos="284"/>
          <w:tab w:val="left" w:pos="851"/>
          <w:tab w:val="left" w:pos="1418"/>
          <w:tab w:val="left" w:pos="1985"/>
          <w:tab w:val="left" w:pos="2552"/>
        </w:tabs>
        <w:spacing w:line="340" w:lineRule="exact"/>
        <w:jc w:val="thaiDistribute"/>
        <w:rPr>
          <w:rFonts w:ascii="Angsana New" w:hAnsi="Angsana New"/>
          <w:sz w:val="32"/>
          <w:szCs w:val="32"/>
        </w:rPr>
      </w:pPr>
    </w:p>
    <w:p w14:paraId="5F15EE47" w14:textId="77777777" w:rsidR="00007AA7" w:rsidRPr="00527053" w:rsidRDefault="00007AA7" w:rsidP="00752384">
      <w:pPr>
        <w:tabs>
          <w:tab w:val="left" w:pos="284"/>
          <w:tab w:val="left" w:pos="765"/>
          <w:tab w:val="left" w:pos="851"/>
          <w:tab w:val="left" w:pos="1418"/>
          <w:tab w:val="left" w:pos="1985"/>
          <w:tab w:val="left" w:pos="2552"/>
        </w:tabs>
        <w:spacing w:line="34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Post-employment benefits (Defined contribution plans) </w:t>
      </w:r>
    </w:p>
    <w:p w14:paraId="6762F08F" w14:textId="77777777" w:rsidR="00677320" w:rsidRDefault="003F3882"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t>The Company and its subsidiar</w:t>
      </w:r>
      <w:r w:rsidR="003075F5" w:rsidRPr="00527053">
        <w:rPr>
          <w:rFonts w:ascii="Angsana New" w:hAnsi="Angsana New"/>
          <w:sz w:val="32"/>
          <w:szCs w:val="32"/>
        </w:rPr>
        <w:t>ies</w:t>
      </w:r>
      <w:r w:rsidR="0040420E" w:rsidRPr="00527053">
        <w:rPr>
          <w:rFonts w:ascii="Angsana New" w:hAnsi="Angsana New"/>
          <w:sz w:val="32"/>
          <w:szCs w:val="32"/>
        </w:rPr>
        <w:t xml:space="preserve"> and their employee</w:t>
      </w:r>
      <w:r w:rsidR="00E23235" w:rsidRPr="00527053">
        <w:rPr>
          <w:rFonts w:ascii="Angsana New" w:hAnsi="Angsana New"/>
          <w:sz w:val="32"/>
          <w:szCs w:val="32"/>
        </w:rPr>
        <w:t>s</w:t>
      </w:r>
      <w:r w:rsidRPr="00527053">
        <w:rPr>
          <w:rFonts w:ascii="Angsana New" w:hAnsi="Angsana New"/>
          <w:sz w:val="32"/>
          <w:szCs w:val="32"/>
        </w:rPr>
        <w:t xml:space="preserve"> have jointly established a provident fund. The fund is monthly contributed by employees and by the Company</w:t>
      </w:r>
      <w:r w:rsidR="00E23235" w:rsidRPr="00527053">
        <w:rPr>
          <w:rFonts w:ascii="Angsana New" w:hAnsi="Angsana New"/>
          <w:sz w:val="32"/>
          <w:szCs w:val="32"/>
        </w:rPr>
        <w:t xml:space="preserve"> and its subsidiaries</w:t>
      </w:r>
      <w:r w:rsidRPr="00527053">
        <w:rPr>
          <w:rFonts w:ascii="Angsana New" w:hAnsi="Angsana New"/>
          <w:sz w:val="32"/>
          <w:szCs w:val="32"/>
        </w:rPr>
        <w:t>. The fund’s assets are held in a separate trust fund and the Company</w:t>
      </w:r>
      <w:r w:rsidR="00E23235" w:rsidRPr="00527053">
        <w:rPr>
          <w:rFonts w:ascii="Angsana New" w:hAnsi="Angsana New"/>
          <w:sz w:val="32"/>
          <w:szCs w:val="32"/>
        </w:rPr>
        <w:t xml:space="preserve"> and subsidiaries</w:t>
      </w:r>
      <w:r w:rsidR="0076118B" w:rsidRPr="00527053">
        <w:rPr>
          <w:rFonts w:ascii="Angsana New" w:hAnsi="Angsana New"/>
          <w:sz w:val="32"/>
          <w:szCs w:val="32"/>
        </w:rPr>
        <w:t>’</w:t>
      </w:r>
      <w:r w:rsidRPr="00527053">
        <w:rPr>
          <w:rFonts w:ascii="Angsana New" w:hAnsi="Angsana New"/>
          <w:sz w:val="32"/>
          <w:szCs w:val="32"/>
        </w:rPr>
        <w:t xml:space="preserve"> contributions are recognized as expenses when incurred.</w:t>
      </w:r>
    </w:p>
    <w:p w14:paraId="797564F2" w14:textId="77777777" w:rsidR="00235A95" w:rsidRDefault="00235A95" w:rsidP="00752384">
      <w:pPr>
        <w:tabs>
          <w:tab w:val="left" w:pos="284"/>
          <w:tab w:val="left" w:pos="851"/>
          <w:tab w:val="left" w:pos="1418"/>
          <w:tab w:val="left" w:pos="1985"/>
          <w:tab w:val="left" w:pos="2552"/>
        </w:tabs>
        <w:spacing w:line="340" w:lineRule="exact"/>
        <w:jc w:val="thaiDistribute"/>
        <w:rPr>
          <w:rFonts w:ascii="Angsana New" w:hAnsi="Angsana New"/>
          <w:sz w:val="32"/>
          <w:szCs w:val="32"/>
        </w:rPr>
      </w:pPr>
    </w:p>
    <w:p w14:paraId="56FB7B8D" w14:textId="6D693DD1" w:rsidR="00D9122F" w:rsidRPr="00527053" w:rsidRDefault="00D9122F" w:rsidP="00752384">
      <w:pPr>
        <w:tabs>
          <w:tab w:val="left" w:pos="284"/>
          <w:tab w:val="left" w:pos="851"/>
          <w:tab w:val="left" w:pos="1418"/>
          <w:tab w:val="left" w:pos="1985"/>
          <w:tab w:val="left" w:pos="2552"/>
        </w:tabs>
        <w:spacing w:line="34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(Defined benefit plans) </w:t>
      </w:r>
    </w:p>
    <w:p w14:paraId="08BFB574" w14:textId="5339005C" w:rsidR="00D9122F" w:rsidRPr="00527053" w:rsidRDefault="00D9122F"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t xml:space="preserve">The Company and its </w:t>
      </w:r>
      <w:r w:rsidR="000A5887" w:rsidRPr="00527053">
        <w:rPr>
          <w:rFonts w:ascii="Angsana New" w:hAnsi="Angsana New"/>
          <w:sz w:val="32"/>
          <w:szCs w:val="32"/>
        </w:rPr>
        <w:t>subsidiaries</w:t>
      </w:r>
      <w:r w:rsidRPr="00527053">
        <w:rPr>
          <w:rFonts w:ascii="Angsana New" w:hAnsi="Angsana New"/>
          <w:sz w:val="32"/>
          <w:szCs w:val="32"/>
        </w:rPr>
        <w:t xml:space="preserve"> have obligation</w:t>
      </w:r>
      <w:r w:rsidR="00EA6CA5">
        <w:rPr>
          <w:rFonts w:ascii="Angsana New" w:hAnsi="Angsana New"/>
          <w:sz w:val="32"/>
          <w:szCs w:val="32"/>
        </w:rPr>
        <w:t>s</w:t>
      </w:r>
      <w:r w:rsidRPr="00527053">
        <w:rPr>
          <w:rFonts w:ascii="Angsana New" w:hAnsi="Angsana New"/>
          <w:sz w:val="32"/>
          <w:szCs w:val="32"/>
        </w:rPr>
        <w:t xml:space="preserve"> in respect of the severance payments </w:t>
      </w:r>
      <w:r w:rsidR="00282C7B" w:rsidRPr="00527053">
        <w:rPr>
          <w:rFonts w:ascii="Angsana New" w:hAnsi="Angsana New"/>
          <w:sz w:val="32"/>
          <w:szCs w:val="32"/>
        </w:rPr>
        <w:br/>
      </w:r>
      <w:r w:rsidRPr="007555A5">
        <w:rPr>
          <w:rFonts w:ascii="Angsana New" w:hAnsi="Angsana New"/>
          <w:spacing w:val="2"/>
          <w:sz w:val="32"/>
          <w:szCs w:val="32"/>
        </w:rPr>
        <w:t xml:space="preserve">that it must pay to the employees upon retirement under the labor law. The Company </w:t>
      </w:r>
      <w:r w:rsidR="00E23235" w:rsidRPr="007555A5">
        <w:rPr>
          <w:rFonts w:ascii="Angsana New" w:hAnsi="Angsana New"/>
          <w:spacing w:val="2"/>
          <w:sz w:val="32"/>
          <w:szCs w:val="32"/>
        </w:rPr>
        <w:t>and its</w:t>
      </w:r>
      <w:r w:rsidR="00E23235" w:rsidRPr="00527053">
        <w:rPr>
          <w:rFonts w:ascii="Angsana New" w:hAnsi="Angsana New"/>
          <w:sz w:val="32"/>
          <w:szCs w:val="32"/>
        </w:rPr>
        <w:t xml:space="preserve"> subsidiaries </w:t>
      </w:r>
      <w:r w:rsidRPr="00527053">
        <w:rPr>
          <w:rFonts w:ascii="Angsana New" w:hAnsi="Angsana New"/>
          <w:sz w:val="32"/>
          <w:szCs w:val="32"/>
        </w:rPr>
        <w:t xml:space="preserve">treat these severance payment obligations as a defined benefit plan. </w:t>
      </w:r>
    </w:p>
    <w:p w14:paraId="3DA0E5D4" w14:textId="77777777" w:rsidR="008339EE" w:rsidRPr="00527053"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09DC2D1" w14:textId="08F8C73B" w:rsidR="008339EE"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t xml:space="preserve">Actuarial gains and losses for </w:t>
      </w:r>
      <w:r w:rsidR="00EA6CA5">
        <w:rPr>
          <w:rFonts w:ascii="Angsana New" w:hAnsi="Angsana New"/>
          <w:sz w:val="32"/>
          <w:szCs w:val="32"/>
        </w:rPr>
        <w:t xml:space="preserve">the </w:t>
      </w:r>
      <w:r w:rsidRPr="00527053">
        <w:rPr>
          <w:rFonts w:ascii="Angsana New" w:hAnsi="Angsana New"/>
          <w:sz w:val="32"/>
          <w:szCs w:val="32"/>
        </w:rPr>
        <w:t>post-employment benefits of the employees are recognized immediately in other comprehensive income.</w:t>
      </w:r>
    </w:p>
    <w:p w14:paraId="13E79820" w14:textId="77777777" w:rsidR="002F59C0" w:rsidRDefault="002F59C0"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p>
    <w:p w14:paraId="1BBA75DA" w14:textId="77777777" w:rsidR="008339EE" w:rsidRPr="00527053" w:rsidRDefault="008339EE" w:rsidP="00752384">
      <w:pPr>
        <w:tabs>
          <w:tab w:val="left" w:pos="284"/>
          <w:tab w:val="left" w:pos="851"/>
          <w:tab w:val="left" w:pos="1418"/>
          <w:tab w:val="left" w:pos="1985"/>
          <w:tab w:val="left" w:pos="2552"/>
        </w:tabs>
        <w:spacing w:line="340" w:lineRule="exact"/>
        <w:jc w:val="thaiDistribute"/>
        <w:rPr>
          <w:rFonts w:ascii="Angsana New" w:hAnsi="Angsana New"/>
          <w:sz w:val="32"/>
          <w:szCs w:val="32"/>
        </w:rPr>
      </w:pPr>
      <w:r w:rsidRPr="00527053">
        <w:rPr>
          <w:rFonts w:ascii="Angsana New" w:hAnsi="Angsana New"/>
          <w:sz w:val="32"/>
          <w:szCs w:val="32"/>
        </w:rPr>
        <w:tab/>
        <w:t>3</w:t>
      </w:r>
      <w:r w:rsidR="00B27518" w:rsidRPr="00527053">
        <w:rPr>
          <w:rFonts w:ascii="Angsana New" w:hAnsi="Angsana New"/>
          <w:sz w:val="32"/>
          <w:szCs w:val="32"/>
        </w:rPr>
        <w:t>.</w:t>
      </w:r>
      <w:r w:rsidR="00244C41">
        <w:rPr>
          <w:rFonts w:ascii="Angsana New" w:hAnsi="Angsana New"/>
          <w:sz w:val="32"/>
          <w:szCs w:val="32"/>
        </w:rPr>
        <w:t>1</w:t>
      </w:r>
      <w:r w:rsidR="0083364E">
        <w:rPr>
          <w:rFonts w:ascii="Angsana New" w:hAnsi="Angsana New"/>
          <w:sz w:val="32"/>
          <w:szCs w:val="32"/>
        </w:rPr>
        <w:t>4</w:t>
      </w:r>
      <w:r w:rsidRPr="00527053">
        <w:rPr>
          <w:rFonts w:ascii="Angsana New" w:hAnsi="Angsana New"/>
          <w:sz w:val="32"/>
          <w:szCs w:val="32"/>
        </w:rPr>
        <w:tab/>
        <w:t>Related parties</w:t>
      </w:r>
    </w:p>
    <w:p w14:paraId="5B47DF98" w14:textId="35789D12" w:rsidR="008339EE" w:rsidRPr="00527053"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 xml:space="preserve">      </w:t>
      </w:r>
      <w:r w:rsidRPr="00527053">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F59BB48"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In considering each possible related party relationship, attention is directed to the substance of the relationship, and not merely the legal form.</w:t>
      </w:r>
    </w:p>
    <w:p w14:paraId="2CCAA9C2" w14:textId="3D4C5648" w:rsidR="0083364E" w:rsidRPr="00527053" w:rsidRDefault="0083364E" w:rsidP="00752384">
      <w:pPr>
        <w:tabs>
          <w:tab w:val="left" w:pos="284"/>
          <w:tab w:val="num" w:pos="851"/>
          <w:tab w:val="left" w:pos="1418"/>
        </w:tabs>
        <w:spacing w:line="340" w:lineRule="exact"/>
        <w:jc w:val="both"/>
        <w:rPr>
          <w:rFonts w:ascii="Angsana New" w:hAnsi="Angsana New"/>
          <w:sz w:val="32"/>
          <w:szCs w:val="32"/>
        </w:rPr>
      </w:pPr>
      <w:r>
        <w:rPr>
          <w:rFonts w:ascii="Angsana New" w:hAnsi="Angsana New"/>
          <w:sz w:val="32"/>
          <w:szCs w:val="32"/>
        </w:rPr>
        <w:lastRenderedPageBreak/>
        <w:tab/>
      </w:r>
      <w:r w:rsidRPr="00527053">
        <w:rPr>
          <w:rFonts w:ascii="Angsana New" w:hAnsi="Angsana New"/>
          <w:sz w:val="32"/>
          <w:szCs w:val="32"/>
        </w:rPr>
        <w:t>3.</w:t>
      </w:r>
      <w:r>
        <w:rPr>
          <w:rFonts w:ascii="Angsana New" w:hAnsi="Angsana New"/>
          <w:sz w:val="32"/>
          <w:szCs w:val="32"/>
        </w:rPr>
        <w:t>15</w:t>
      </w:r>
      <w:r w:rsidRPr="00527053">
        <w:rPr>
          <w:rFonts w:ascii="Angsana New" w:hAnsi="Angsana New"/>
          <w:sz w:val="32"/>
          <w:szCs w:val="32"/>
        </w:rPr>
        <w:tab/>
      </w:r>
      <w:r w:rsidRPr="0083364E">
        <w:rPr>
          <w:rFonts w:ascii="Angsana New" w:eastAsia="Arial Unicode MS" w:hAnsi="Angsana New"/>
          <w:sz w:val="32"/>
          <w:szCs w:val="32"/>
        </w:rPr>
        <w:t xml:space="preserve">Foreign currency </w:t>
      </w:r>
      <w:r w:rsidR="000914BD" w:rsidRPr="00CF07BD">
        <w:rPr>
          <w:rFonts w:ascii="Angsana New" w:hAnsi="Angsana New"/>
          <w:sz w:val="32"/>
          <w:szCs w:val="32"/>
        </w:rPr>
        <w:t>conversion</w:t>
      </w:r>
    </w:p>
    <w:p w14:paraId="11AA1456" w14:textId="5E03B1DE" w:rsidR="00B207B2" w:rsidRDefault="000914BD" w:rsidP="00752384">
      <w:pPr>
        <w:spacing w:line="340" w:lineRule="exact"/>
        <w:ind w:left="851" w:right="-43" w:firstLine="436"/>
        <w:jc w:val="thaiDistribute"/>
        <w:rPr>
          <w:rFonts w:ascii="Angsana New" w:eastAsia="Arial Unicode MS" w:hAnsi="Angsana New"/>
          <w:sz w:val="32"/>
          <w:szCs w:val="32"/>
        </w:rPr>
      </w:pPr>
      <w:r w:rsidRPr="000914BD">
        <w:rPr>
          <w:rFonts w:ascii="Angsana New" w:eastAsia="Arial Unicode MS" w:hAnsi="Angsana New"/>
          <w:sz w:val="32"/>
          <w:szCs w:val="32"/>
        </w:rPr>
        <w:t>Foreign currency transactions during the year are converted into Thai Baht at the rates of exchange ruling on the transaction dates. Assets and liabilities in foreign currency outstanding on the reporting date are converted into Thai Baht at the rates ruling on the financial statement. Gains or losses on exchange are credited or charged to current operations</w:t>
      </w:r>
      <w:r w:rsidR="002D06A9">
        <w:rPr>
          <w:rFonts w:ascii="Angsana New" w:eastAsia="Arial Unicode MS" w:hAnsi="Angsana New"/>
          <w:sz w:val="32"/>
          <w:szCs w:val="32"/>
        </w:rPr>
        <w:t>.</w:t>
      </w:r>
    </w:p>
    <w:p w14:paraId="3925FD5D" w14:textId="77777777" w:rsidR="000914BD" w:rsidRPr="00D97CBE" w:rsidRDefault="000914BD" w:rsidP="00752384">
      <w:pPr>
        <w:spacing w:line="340" w:lineRule="exact"/>
        <w:ind w:left="851" w:right="-43" w:firstLine="436"/>
        <w:jc w:val="thaiDistribute"/>
        <w:rPr>
          <w:rFonts w:ascii="Angsana New" w:eastAsia="Arial Unicode MS" w:hAnsi="Angsana New"/>
          <w:sz w:val="32"/>
          <w:szCs w:val="32"/>
        </w:rPr>
      </w:pPr>
    </w:p>
    <w:p w14:paraId="44DADFF7" w14:textId="77777777" w:rsidR="008339EE" w:rsidRPr="00527053" w:rsidRDefault="008339EE" w:rsidP="00752384">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t>3</w:t>
      </w:r>
      <w:r w:rsidR="00332B38" w:rsidRPr="00527053">
        <w:rPr>
          <w:rFonts w:ascii="Angsana New" w:hAnsi="Angsana New"/>
          <w:sz w:val="32"/>
          <w:szCs w:val="32"/>
        </w:rPr>
        <w:t>.</w:t>
      </w:r>
      <w:r w:rsidR="0033226F">
        <w:rPr>
          <w:rFonts w:ascii="Angsana New" w:hAnsi="Angsana New"/>
          <w:sz w:val="32"/>
          <w:szCs w:val="32"/>
        </w:rPr>
        <w:t>1</w:t>
      </w:r>
      <w:r w:rsidR="0083364E">
        <w:rPr>
          <w:rFonts w:ascii="Angsana New" w:hAnsi="Angsana New"/>
          <w:sz w:val="32"/>
          <w:szCs w:val="32"/>
        </w:rPr>
        <w:t>6</w:t>
      </w:r>
      <w:r w:rsidRPr="00527053">
        <w:rPr>
          <w:rFonts w:ascii="Angsana New" w:hAnsi="Angsana New"/>
          <w:sz w:val="32"/>
          <w:szCs w:val="32"/>
        </w:rPr>
        <w:tab/>
        <w:t>Income tax</w:t>
      </w:r>
    </w:p>
    <w:p w14:paraId="1BCECD77" w14:textId="77777777" w:rsidR="008339EE"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lang w:val="en"/>
        </w:rPr>
        <w:t xml:space="preserve">Income tax </w:t>
      </w:r>
      <w:r w:rsidRPr="00527053">
        <w:rPr>
          <w:rFonts w:ascii="Angsana New" w:hAnsi="Angsana New"/>
          <w:sz w:val="32"/>
          <w:szCs w:val="32"/>
        </w:rPr>
        <w:t xml:space="preserve">comprises </w:t>
      </w:r>
      <w:r w:rsidRPr="00527053">
        <w:rPr>
          <w:rFonts w:ascii="Angsana New" w:hAnsi="Angsana New"/>
          <w:sz w:val="32"/>
          <w:szCs w:val="32"/>
          <w:lang w:val="en"/>
        </w:rPr>
        <w:t xml:space="preserve">current </w:t>
      </w:r>
      <w:r w:rsidRPr="00527053">
        <w:rPr>
          <w:rFonts w:ascii="Angsana New" w:hAnsi="Angsana New"/>
          <w:sz w:val="32"/>
          <w:szCs w:val="32"/>
        </w:rPr>
        <w:t xml:space="preserve">income tax </w:t>
      </w:r>
      <w:r w:rsidRPr="00527053">
        <w:rPr>
          <w:rFonts w:ascii="Angsana New" w:hAnsi="Angsana New"/>
          <w:sz w:val="32"/>
          <w:szCs w:val="32"/>
          <w:lang w:val="en"/>
        </w:rPr>
        <w:t>and deferred tax.</w:t>
      </w:r>
      <w:r w:rsidRPr="00527053">
        <w:rPr>
          <w:rFonts w:ascii="Angsana New" w:hAnsi="Angsana New"/>
          <w:sz w:val="32"/>
          <w:szCs w:val="32"/>
        </w:rPr>
        <w:t xml:space="preserve"> </w:t>
      </w:r>
    </w:p>
    <w:p w14:paraId="3198375F" w14:textId="77777777" w:rsidR="00094DEA" w:rsidRPr="00527053" w:rsidRDefault="00094DEA"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p>
    <w:p w14:paraId="75D92F62" w14:textId="249EB1EA" w:rsidR="008339EE" w:rsidRPr="00527053" w:rsidRDefault="008339EE" w:rsidP="00752384">
      <w:pPr>
        <w:tabs>
          <w:tab w:val="left" w:pos="284"/>
          <w:tab w:val="left" w:pos="851"/>
          <w:tab w:val="left" w:pos="1418"/>
          <w:tab w:val="left" w:pos="1985"/>
          <w:tab w:val="left" w:pos="2552"/>
        </w:tabs>
        <w:spacing w:line="340" w:lineRule="exact"/>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rPr>
        <w:tab/>
      </w:r>
      <w:r w:rsidRPr="00527053">
        <w:rPr>
          <w:rFonts w:ascii="Angsana New" w:hAnsi="Angsana New"/>
          <w:sz w:val="32"/>
          <w:szCs w:val="32"/>
          <w:lang w:val="en"/>
        </w:rPr>
        <w:t>Current</w:t>
      </w:r>
      <w:r w:rsidRPr="00527053">
        <w:rPr>
          <w:rFonts w:ascii="Angsana New" w:hAnsi="Angsana New"/>
          <w:sz w:val="32"/>
          <w:szCs w:val="32"/>
        </w:rPr>
        <w:t xml:space="preserve"> </w:t>
      </w:r>
      <w:r w:rsidRPr="00527053">
        <w:rPr>
          <w:rFonts w:ascii="Angsana New" w:hAnsi="Angsana New"/>
          <w:sz w:val="32"/>
          <w:szCs w:val="32"/>
          <w:lang w:val="en"/>
        </w:rPr>
        <w:t>tax</w:t>
      </w:r>
    </w:p>
    <w:p w14:paraId="27FBCAC0" w14:textId="5A9F024D" w:rsidR="008339EE" w:rsidRDefault="008339EE" w:rsidP="00752384">
      <w:pPr>
        <w:tabs>
          <w:tab w:val="left" w:pos="284"/>
          <w:tab w:val="left" w:pos="851"/>
          <w:tab w:val="left" w:pos="1418"/>
          <w:tab w:val="left" w:pos="1985"/>
          <w:tab w:val="left" w:pos="2552"/>
        </w:tabs>
        <w:spacing w:line="340" w:lineRule="exact"/>
        <w:ind w:left="851"/>
        <w:jc w:val="both"/>
        <w:rPr>
          <w:rFonts w:ascii="Angsana New" w:hAnsi="Angsana New"/>
          <w:sz w:val="32"/>
          <w:szCs w:val="32"/>
        </w:rPr>
      </w:pPr>
      <w:r w:rsidRPr="00527053">
        <w:rPr>
          <w:rFonts w:ascii="Angsana New" w:hAnsi="Angsana New"/>
          <w:sz w:val="32"/>
          <w:szCs w:val="32"/>
        </w:rPr>
        <w:tab/>
        <w:t>The Company and its subsidiaries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 or allowable from income tax.</w:t>
      </w:r>
    </w:p>
    <w:p w14:paraId="5CD4D41F" w14:textId="77777777" w:rsidR="00094DEA" w:rsidRDefault="00094DEA" w:rsidP="00752384">
      <w:pPr>
        <w:tabs>
          <w:tab w:val="left" w:pos="284"/>
          <w:tab w:val="left" w:pos="851"/>
          <w:tab w:val="left" w:pos="1418"/>
          <w:tab w:val="left" w:pos="1985"/>
          <w:tab w:val="left" w:pos="2552"/>
        </w:tabs>
        <w:spacing w:line="340" w:lineRule="exact"/>
        <w:contextualSpacing/>
        <w:rPr>
          <w:rFonts w:ascii="Angsana New" w:hAnsi="Angsana New"/>
          <w:sz w:val="32"/>
          <w:szCs w:val="32"/>
        </w:rPr>
      </w:pPr>
    </w:p>
    <w:p w14:paraId="202F4EE6" w14:textId="76A61732" w:rsidR="008339EE" w:rsidRPr="00527053" w:rsidRDefault="008339EE" w:rsidP="00752384">
      <w:pPr>
        <w:tabs>
          <w:tab w:val="left" w:pos="284"/>
          <w:tab w:val="left" w:pos="851"/>
          <w:tab w:val="left" w:pos="1418"/>
          <w:tab w:val="left" w:pos="1985"/>
          <w:tab w:val="left" w:pos="2552"/>
        </w:tabs>
        <w:spacing w:line="340" w:lineRule="exact"/>
        <w:contextualSpacing/>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lang w:val="en"/>
        </w:rPr>
        <w:t>Deferred tax</w:t>
      </w:r>
    </w:p>
    <w:p w14:paraId="51F29902" w14:textId="77777777" w:rsidR="008339EE" w:rsidRDefault="008339EE" w:rsidP="00752384">
      <w:pPr>
        <w:tabs>
          <w:tab w:val="left" w:pos="284"/>
          <w:tab w:val="left" w:pos="851"/>
          <w:tab w:val="left" w:pos="1418"/>
          <w:tab w:val="left" w:pos="1985"/>
          <w:tab w:val="left" w:pos="2552"/>
        </w:tabs>
        <w:spacing w:line="340" w:lineRule="exact"/>
        <w:ind w:left="851"/>
        <w:contextualSpacing/>
        <w:jc w:val="both"/>
        <w:rPr>
          <w:rFonts w:ascii="Angsana New" w:hAnsi="Angsana New"/>
          <w:sz w:val="32"/>
          <w:szCs w:val="32"/>
        </w:rPr>
      </w:pPr>
      <w:r w:rsidRPr="00527053">
        <w:rPr>
          <w:rFonts w:ascii="Angsana New" w:hAnsi="Angsana New"/>
          <w:sz w:val="32"/>
          <w:szCs w:val="32"/>
          <w:lang w:val="en"/>
        </w:rPr>
        <w:tab/>
        <w:t>Deferred tax assets and liabilities are provided on the temporary differences between the carrying amount and the tax bases of assets and liabilities at the end of the reporting period. Changes in deferred tax assets and liabilities are recognized as</w:t>
      </w:r>
      <w:r w:rsidRPr="00527053">
        <w:rPr>
          <w:rFonts w:ascii="Angsana New" w:hAnsi="Angsana New"/>
          <w:sz w:val="32"/>
          <w:szCs w:val="32"/>
        </w:rPr>
        <w:t xml:space="preserve"> </w:t>
      </w:r>
      <w:r w:rsidRPr="00527053">
        <w:rPr>
          <w:rFonts w:ascii="Angsana New" w:hAnsi="Angsana New"/>
          <w:sz w:val="32"/>
          <w:szCs w:val="32"/>
          <w:lang w:val="en"/>
        </w:rPr>
        <w:t>deferred tax income or deferred tax expense</w:t>
      </w:r>
      <w:r w:rsidR="003C5126" w:rsidRPr="00527053">
        <w:rPr>
          <w:rFonts w:ascii="Angsana New" w:hAnsi="Angsana New"/>
          <w:sz w:val="32"/>
          <w:szCs w:val="32"/>
          <w:lang w:val="en"/>
        </w:rPr>
        <w:t>s</w:t>
      </w:r>
      <w:r w:rsidRPr="00527053">
        <w:rPr>
          <w:rFonts w:ascii="Angsana New" w:hAnsi="Angsana New"/>
          <w:sz w:val="32"/>
          <w:szCs w:val="32"/>
          <w:lang w:val="en"/>
        </w:rPr>
        <w:t xml:space="preserve"> which are recognized in the profit or loss except to the extent that it relates to items recognized directly in shareholders’ equity or in other comprehensive income.</w:t>
      </w:r>
    </w:p>
    <w:p w14:paraId="62E4C3B2" w14:textId="77777777" w:rsidR="008339EE" w:rsidRDefault="008339EE" w:rsidP="00752384">
      <w:pPr>
        <w:tabs>
          <w:tab w:val="left" w:pos="284"/>
          <w:tab w:val="left" w:pos="851"/>
          <w:tab w:val="left" w:pos="1418"/>
        </w:tabs>
        <w:spacing w:line="340" w:lineRule="exact"/>
        <w:ind w:left="851" w:hanging="851"/>
        <w:contextualSpacing/>
        <w:jc w:val="thaiDistribute"/>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z w:val="32"/>
          <w:szCs w:val="32"/>
          <w:lang w:val="en"/>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w:t>
      </w:r>
      <w:r w:rsidRPr="00527053">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D345D46" w14:textId="77777777" w:rsidR="008339EE" w:rsidRPr="00527053" w:rsidRDefault="008339EE" w:rsidP="00752384">
      <w:pPr>
        <w:pStyle w:val="PlainText"/>
        <w:tabs>
          <w:tab w:val="left" w:pos="851"/>
          <w:tab w:val="left" w:pos="1134"/>
          <w:tab w:val="left" w:pos="1418"/>
        </w:tabs>
        <w:spacing w:line="340" w:lineRule="exact"/>
        <w:ind w:left="851"/>
        <w:contextualSpacing/>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CEB4FEC" w14:textId="77777777" w:rsidR="008339EE" w:rsidRPr="00527053" w:rsidRDefault="008339EE" w:rsidP="00752384">
      <w:pPr>
        <w:pStyle w:val="PlainText"/>
        <w:tabs>
          <w:tab w:val="left" w:pos="851"/>
          <w:tab w:val="left" w:pos="1134"/>
        </w:tabs>
        <w:spacing w:line="340" w:lineRule="exact"/>
        <w:ind w:left="851"/>
        <w:contextualSpacing/>
        <w:jc w:val="thaiDistribute"/>
        <w:rPr>
          <w:rFonts w:ascii="Angsana New" w:hAnsi="Angsana New"/>
          <w:sz w:val="32"/>
          <w:szCs w:val="32"/>
        </w:rPr>
      </w:pPr>
      <w:r w:rsidRPr="00527053">
        <w:rPr>
          <w:rFonts w:ascii="Angsana New" w:hAnsi="Angsana New"/>
          <w:spacing w:val="-4"/>
          <w:sz w:val="32"/>
          <w:szCs w:val="32"/>
        </w:rPr>
        <w:tab/>
      </w:r>
      <w:r w:rsidRPr="00527053">
        <w:rPr>
          <w:rFonts w:ascii="Angsana New" w:hAnsi="Angsana New"/>
          <w:spacing w:val="-4"/>
          <w:sz w:val="32"/>
          <w:szCs w:val="32"/>
        </w:rPr>
        <w:tab/>
        <w:t xml:space="preserve">At the end of each reporting period, the carrying amount of deferred tax assets are reviewed and reduced the value when it is probable that the Company </w:t>
      </w:r>
      <w:r w:rsidR="00CB3DEA" w:rsidRPr="00527053">
        <w:rPr>
          <w:rFonts w:ascii="Angsana New" w:hAnsi="Angsana New"/>
          <w:sz w:val="32"/>
          <w:szCs w:val="32"/>
          <w:lang w:val="en"/>
        </w:rPr>
        <w:t xml:space="preserve">and its subsidiaries </w:t>
      </w:r>
      <w:r w:rsidRPr="00527053">
        <w:rPr>
          <w:rFonts w:ascii="Angsana New" w:hAnsi="Angsana New"/>
          <w:spacing w:val="-4"/>
          <w:sz w:val="32"/>
          <w:szCs w:val="32"/>
        </w:rPr>
        <w:t xml:space="preserve">will have no longer the future taxable profit </w:t>
      </w:r>
      <w:r w:rsidRPr="00527053">
        <w:rPr>
          <w:rFonts w:ascii="Angsana New" w:hAnsi="Angsana New"/>
          <w:sz w:val="32"/>
          <w:szCs w:val="32"/>
        </w:rPr>
        <w:t>that is sufficient to be available against which all or some parts of deferred tax assets are utilized.</w:t>
      </w:r>
    </w:p>
    <w:p w14:paraId="4A65F690" w14:textId="77777777" w:rsidR="008339EE" w:rsidRPr="00527053" w:rsidRDefault="008339EE" w:rsidP="00752384">
      <w:pPr>
        <w:pStyle w:val="PlainText"/>
        <w:tabs>
          <w:tab w:val="left" w:pos="851"/>
          <w:tab w:val="left" w:pos="1134"/>
        </w:tabs>
        <w:spacing w:line="340" w:lineRule="exact"/>
        <w:ind w:left="851"/>
        <w:contextualSpacing/>
        <w:jc w:val="thaiDistribute"/>
        <w:rPr>
          <w:rFonts w:ascii="Angsana New" w:hAnsi="Angsana New"/>
          <w:spacing w:val="-4"/>
          <w:sz w:val="32"/>
          <w:szCs w:val="32"/>
          <w:lang w:val="en"/>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pacing w:val="-4"/>
          <w:sz w:val="32"/>
          <w:szCs w:val="32"/>
          <w:lang w:val="en"/>
        </w:rPr>
        <w:t>Deferred tax assets and deferred tax liabilities are offset when there is the legal right to settle on a net basis and they relate to income taxes levied by the same tax authority on the same taxable entity.</w:t>
      </w:r>
    </w:p>
    <w:p w14:paraId="18CDE421" w14:textId="77777777" w:rsidR="00E06CBB" w:rsidRDefault="008339EE" w:rsidP="000F001C">
      <w:pPr>
        <w:tabs>
          <w:tab w:val="left" w:pos="284"/>
          <w:tab w:val="num" w:pos="851"/>
          <w:tab w:val="left" w:pos="1418"/>
        </w:tabs>
        <w:spacing w:line="360" w:lineRule="exact"/>
        <w:contextualSpacing/>
        <w:jc w:val="both"/>
        <w:rPr>
          <w:rFonts w:ascii="Angsana New" w:hAnsi="Angsana New"/>
          <w:sz w:val="32"/>
          <w:szCs w:val="32"/>
        </w:rPr>
      </w:pPr>
      <w:r w:rsidRPr="00527053">
        <w:rPr>
          <w:rFonts w:ascii="Angsana New" w:hAnsi="Angsana New"/>
          <w:sz w:val="32"/>
          <w:szCs w:val="32"/>
        </w:rPr>
        <w:lastRenderedPageBreak/>
        <w:tab/>
      </w:r>
      <w:r w:rsidR="00E06CBB" w:rsidRPr="00527053">
        <w:rPr>
          <w:rFonts w:ascii="Angsana New" w:hAnsi="Angsana New"/>
          <w:sz w:val="32"/>
          <w:szCs w:val="32"/>
        </w:rPr>
        <w:t>3.</w:t>
      </w:r>
      <w:r w:rsidR="0033226F">
        <w:rPr>
          <w:rFonts w:ascii="Angsana New" w:hAnsi="Angsana New"/>
          <w:sz w:val="32"/>
          <w:szCs w:val="32"/>
        </w:rPr>
        <w:t>1</w:t>
      </w:r>
      <w:r w:rsidR="0083364E">
        <w:rPr>
          <w:rFonts w:ascii="Angsana New" w:hAnsi="Angsana New"/>
          <w:sz w:val="32"/>
          <w:szCs w:val="32"/>
        </w:rPr>
        <w:t>7</w:t>
      </w:r>
      <w:r w:rsidR="00E06CBB" w:rsidRPr="00527053">
        <w:rPr>
          <w:rFonts w:ascii="Angsana New" w:hAnsi="Angsana New"/>
          <w:sz w:val="32"/>
          <w:szCs w:val="32"/>
        </w:rPr>
        <w:tab/>
      </w:r>
      <w:r w:rsidR="00E06CBB" w:rsidRPr="00775372">
        <w:rPr>
          <w:rFonts w:ascii="Angsana New" w:hAnsi="Angsana New"/>
          <w:sz w:val="32"/>
          <w:szCs w:val="32"/>
        </w:rPr>
        <w:t>F</w:t>
      </w:r>
      <w:r w:rsidR="00E06CBB">
        <w:rPr>
          <w:rFonts w:ascii="Angsana New" w:hAnsi="Angsana New"/>
          <w:sz w:val="32"/>
          <w:szCs w:val="32"/>
        </w:rPr>
        <w:t>air value of financial instruments</w:t>
      </w:r>
    </w:p>
    <w:p w14:paraId="2DB57951" w14:textId="77777777" w:rsidR="00E06CBB" w:rsidRDefault="00E06CBB" w:rsidP="000F001C">
      <w:pPr>
        <w:tabs>
          <w:tab w:val="left" w:pos="1418"/>
        </w:tabs>
        <w:spacing w:line="360" w:lineRule="exact"/>
        <w:ind w:left="851" w:firstLine="567"/>
        <w:contextualSpacing/>
        <w:jc w:val="thaiDistribute"/>
        <w:rPr>
          <w:rFonts w:ascii="Angsana New" w:hAnsi="Angsana New"/>
          <w:spacing w:val="-2"/>
          <w:sz w:val="32"/>
          <w:szCs w:val="32"/>
        </w:rPr>
      </w:pPr>
      <w:r w:rsidRPr="006C7094">
        <w:rPr>
          <w:rFonts w:ascii="Angsana New"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5FBDC2A" w14:textId="77777777" w:rsidR="00E06CBB" w:rsidRPr="004102B3" w:rsidRDefault="00E06CBB" w:rsidP="000F001C">
      <w:pPr>
        <w:spacing w:line="360" w:lineRule="exact"/>
        <w:ind w:left="1418"/>
        <w:contextualSpacing/>
        <w:jc w:val="thaiDistribute"/>
        <w:rPr>
          <w:rFonts w:ascii="Angsana New" w:hAnsi="Angsana New"/>
          <w:sz w:val="32"/>
          <w:szCs w:val="32"/>
          <w:u w:val="single"/>
          <w:cs/>
        </w:rPr>
      </w:pPr>
      <w:r w:rsidRPr="004102B3">
        <w:rPr>
          <w:rFonts w:ascii="Angsana New" w:hAnsi="Angsana New"/>
          <w:sz w:val="32"/>
          <w:szCs w:val="32"/>
          <w:u w:val="single"/>
        </w:rPr>
        <w:t>Fair value hierarchy</w:t>
      </w:r>
    </w:p>
    <w:p w14:paraId="4A39F287" w14:textId="77777777" w:rsidR="00E06CBB" w:rsidRPr="006C7094"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1 - Use of quoted prices (unadjusted) in active markets for identical assets or liabilities. </w:t>
      </w:r>
    </w:p>
    <w:p w14:paraId="2C19F285" w14:textId="77777777" w:rsidR="00E06CBB" w:rsidRPr="000E1C6B" w:rsidRDefault="00E06CBB" w:rsidP="000F001C">
      <w:pPr>
        <w:spacing w:line="360" w:lineRule="exact"/>
        <w:ind w:left="2268" w:hanging="850"/>
        <w:contextualSpacing/>
        <w:jc w:val="thaiDistribute"/>
        <w:rPr>
          <w:rFonts w:ascii="Angsana New" w:hAnsi="Angsana New" w:cs="BrowalliaUPC"/>
          <w:spacing w:val="-4"/>
          <w:sz w:val="32"/>
          <w:szCs w:val="32"/>
        </w:rPr>
      </w:pPr>
      <w:r w:rsidRPr="004102B3">
        <w:rPr>
          <w:rFonts w:ascii="Angsana New" w:hAnsi="Angsana New" w:cs="BrowalliaUPC"/>
          <w:sz w:val="32"/>
          <w:szCs w:val="32"/>
        </w:rPr>
        <w:t>Level</w:t>
      </w:r>
      <w:r w:rsidRPr="004102B3">
        <w:rPr>
          <w:rFonts w:ascii="Angsana New" w:hAnsi="Angsana New" w:cs="BrowalliaUPC"/>
          <w:sz w:val="32"/>
          <w:szCs w:val="32"/>
          <w:cs/>
        </w:rPr>
        <w:t xml:space="preserve"> </w:t>
      </w:r>
      <w:r w:rsidRPr="004102B3">
        <w:rPr>
          <w:rFonts w:ascii="Angsana New" w:hAnsi="Angsana New" w:cs="BrowalliaUPC"/>
          <w:sz w:val="32"/>
          <w:szCs w:val="32"/>
        </w:rPr>
        <w:t xml:space="preserve">2 - </w:t>
      </w:r>
      <w:r w:rsidRPr="000E1C6B">
        <w:rPr>
          <w:rFonts w:ascii="Angsana New" w:hAnsi="Angsana New" w:cs="BrowalliaUPC"/>
          <w:sz w:val="32"/>
          <w:szCs w:val="32"/>
        </w:rPr>
        <w:t>Use of</w:t>
      </w:r>
      <w:r w:rsidRPr="000E1C6B">
        <w:rPr>
          <w:rFonts w:ascii="Angsana New" w:hAnsi="Angsana New" w:cs="BrowalliaUPC"/>
          <w:spacing w:val="-6"/>
          <w:sz w:val="32"/>
          <w:szCs w:val="32"/>
        </w:rPr>
        <w:t xml:space="preserve"> inputs other than quoted prices included within level 1 that are observable for the </w:t>
      </w:r>
      <w:r w:rsidRPr="000E1C6B">
        <w:rPr>
          <w:rFonts w:ascii="Angsana New" w:hAnsi="Angsana New" w:cs="BrowalliaUPC"/>
          <w:spacing w:val="-4"/>
          <w:sz w:val="32"/>
          <w:szCs w:val="32"/>
        </w:rPr>
        <w:t>assets or liabilities, either directly (e.g. prices) or indirectly (e.g. derived from prices).</w:t>
      </w:r>
    </w:p>
    <w:p w14:paraId="28A6465D" w14:textId="36739E3D" w:rsidR="0094232E" w:rsidRPr="00C65A32" w:rsidRDefault="00E06CBB" w:rsidP="00340D89">
      <w:pPr>
        <w:tabs>
          <w:tab w:val="left" w:pos="1418"/>
        </w:tabs>
        <w:spacing w:line="360" w:lineRule="exact"/>
        <w:ind w:left="1418"/>
        <w:contextualSpacing/>
        <w:jc w:val="thaiDistribute"/>
        <w:rPr>
          <w:rFonts w:ascii="Angsana New" w:hAnsi="Angsana New" w:cs="BrowalliaUPC"/>
          <w:sz w:val="32"/>
          <w:szCs w:val="32"/>
        </w:rPr>
      </w:pPr>
      <w:r w:rsidRPr="00C65A32">
        <w:rPr>
          <w:rFonts w:ascii="Angsana New" w:hAnsi="Angsana New" w:cs="BrowalliaUPC"/>
          <w:sz w:val="32"/>
          <w:szCs w:val="32"/>
        </w:rPr>
        <w:t>Level</w:t>
      </w:r>
      <w:r w:rsidRPr="00C65A32">
        <w:rPr>
          <w:rFonts w:ascii="Angsana New" w:hAnsi="Angsana New" w:cs="BrowalliaUPC"/>
          <w:sz w:val="32"/>
          <w:szCs w:val="32"/>
          <w:cs/>
        </w:rPr>
        <w:t xml:space="preserve"> </w:t>
      </w:r>
      <w:r w:rsidRPr="00C65A32">
        <w:rPr>
          <w:rFonts w:ascii="Angsana New" w:hAnsi="Angsana New" w:cs="BrowalliaUPC"/>
          <w:sz w:val="32"/>
          <w:szCs w:val="32"/>
        </w:rPr>
        <w:t xml:space="preserve">3 - Use of unobservable inputs such as estimates of future cash flows. </w:t>
      </w:r>
    </w:p>
    <w:p w14:paraId="7CF8545A" w14:textId="77777777" w:rsidR="005C2272" w:rsidRDefault="005C2272" w:rsidP="00DF47ED">
      <w:pPr>
        <w:tabs>
          <w:tab w:val="left" w:pos="284"/>
          <w:tab w:val="left" w:pos="851"/>
          <w:tab w:val="left" w:pos="1418"/>
        </w:tabs>
        <w:spacing w:line="360" w:lineRule="exact"/>
        <w:jc w:val="thaiDistribute"/>
        <w:rPr>
          <w:rFonts w:ascii="Angsana New" w:hAnsi="Angsana New"/>
          <w:sz w:val="32"/>
          <w:szCs w:val="32"/>
        </w:rPr>
      </w:pPr>
    </w:p>
    <w:p w14:paraId="0DE61490" w14:textId="77777777" w:rsidR="00244C41" w:rsidRDefault="00244C41" w:rsidP="00DF47ED">
      <w:pPr>
        <w:tabs>
          <w:tab w:val="left" w:pos="284"/>
          <w:tab w:val="left" w:pos="851"/>
          <w:tab w:val="left" w:pos="1418"/>
        </w:tabs>
        <w:spacing w:line="360" w:lineRule="exact"/>
        <w:jc w:val="thaiDistribute"/>
        <w:rPr>
          <w:rFonts w:ascii="Angsana New" w:hAnsi="Angsana New"/>
          <w:sz w:val="32"/>
          <w:szCs w:val="32"/>
        </w:rPr>
      </w:pPr>
      <w:r w:rsidRPr="00244C41">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8</w:t>
      </w:r>
      <w:r w:rsidRPr="00244C41">
        <w:rPr>
          <w:rFonts w:ascii="Angsana New" w:hAnsi="Angsana New"/>
          <w:sz w:val="32"/>
          <w:szCs w:val="32"/>
        </w:rPr>
        <w:tab/>
        <w:t>Financial instruments</w:t>
      </w:r>
    </w:p>
    <w:p w14:paraId="4EAF8352" w14:textId="77777777" w:rsidR="001309E8" w:rsidRPr="001309E8" w:rsidRDefault="001309E8" w:rsidP="00DF47ED">
      <w:pPr>
        <w:tabs>
          <w:tab w:val="left" w:pos="1134"/>
        </w:tabs>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Classification and measurement of financial assets</w:t>
      </w:r>
    </w:p>
    <w:p w14:paraId="3E4DC4AB" w14:textId="77777777" w:rsidR="001309E8" w:rsidRPr="001309E8" w:rsidRDefault="001309E8" w:rsidP="00DF47ED">
      <w:pPr>
        <w:tabs>
          <w:tab w:val="left" w:pos="1134"/>
        </w:tabs>
        <w:overflowPunct w:val="0"/>
        <w:autoSpaceDE w:val="0"/>
        <w:autoSpaceDN w:val="0"/>
        <w:adjustRightInd w:val="0"/>
        <w:spacing w:line="360" w:lineRule="exact"/>
        <w:ind w:left="851" w:firstLine="567"/>
        <w:jc w:val="thaiDistribute"/>
        <w:textAlignment w:val="baseline"/>
        <w:rPr>
          <w:rFonts w:ascii="Angsana New" w:eastAsia="Times New Roman" w:hAnsi="Angsana New"/>
          <w:bCs/>
          <w:sz w:val="32"/>
          <w:szCs w:val="32"/>
        </w:rPr>
      </w:pPr>
      <w:r w:rsidRPr="00AF1C7B">
        <w:rPr>
          <w:rFonts w:ascii="Angsana New" w:eastAsia="Times New Roman" w:hAnsi="Angsana New"/>
          <w:bCs/>
          <w:spacing w:val="-4"/>
          <w:sz w:val="32"/>
          <w:szCs w:val="32"/>
        </w:rPr>
        <w:t>Financial assets are classified, at initial recognition, as to be subsequently measured at</w:t>
      </w:r>
      <w:r w:rsidRPr="001309E8">
        <w:rPr>
          <w:rFonts w:ascii="Angsana New" w:eastAsia="Times New Roman" w:hAnsi="Angsana New"/>
          <w:bCs/>
          <w:sz w:val="32"/>
          <w:szCs w:val="32"/>
        </w:rPr>
        <w:t xml:space="preserve"> amortized </w:t>
      </w:r>
      <w:r w:rsidRPr="00AF1C7B">
        <w:rPr>
          <w:rFonts w:ascii="Angsana New" w:eastAsia="Times New Roman" w:hAnsi="Angsana New"/>
          <w:bCs/>
          <w:spacing w:val="2"/>
          <w:sz w:val="32"/>
          <w:szCs w:val="32"/>
        </w:rPr>
        <w:t>cost, fair value through other comprehensive income, or fair value through profit or loss. The</w:t>
      </w:r>
      <w:r w:rsidRPr="001309E8">
        <w:rPr>
          <w:rFonts w:ascii="Angsana New" w:eastAsia="Times New Roman" w:hAnsi="Angsana New"/>
          <w:bCs/>
          <w:sz w:val="32"/>
          <w:szCs w:val="32"/>
        </w:rPr>
        <w:t xml:space="preserve"> classification of financial assets at initial recognition is driven by the Company and its subsidiaries’ business model for managing the financial assets and the contractual cash flows characteristics of the financial assets.</w:t>
      </w:r>
    </w:p>
    <w:p w14:paraId="487EB2D5" w14:textId="77777777" w:rsidR="001309E8" w:rsidRPr="001309E8" w:rsidRDefault="001309E8" w:rsidP="00DF47ED">
      <w:pPr>
        <w:tabs>
          <w:tab w:val="left" w:pos="1134"/>
        </w:tabs>
        <w:spacing w:line="36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Equity </w:t>
      </w:r>
      <w:r w:rsidRPr="001309E8">
        <w:rPr>
          <w:rFonts w:ascii="Angsana New" w:eastAsia="Arial Unicode MS" w:hAnsi="Angsana New"/>
          <w:bCs/>
          <w:sz w:val="32"/>
          <w:szCs w:val="32"/>
          <w:lang w:val="en-GB"/>
        </w:rPr>
        <w:t xml:space="preserve">instruments can be classified and cannot be changed by two types of measurement </w:t>
      </w:r>
      <w:r w:rsidRPr="00890792">
        <w:rPr>
          <w:rFonts w:ascii="Angsana New" w:eastAsia="Arial Unicode MS" w:hAnsi="Angsana New"/>
          <w:bCs/>
          <w:spacing w:val="2"/>
          <w:sz w:val="32"/>
          <w:szCs w:val="32"/>
          <w:lang w:val="en-GB"/>
        </w:rPr>
        <w:t>which are measuring fair value through profit or loss or measuring fair value through other</w:t>
      </w:r>
      <w:r w:rsidRPr="001309E8">
        <w:rPr>
          <w:rFonts w:ascii="Angsana New" w:eastAsia="Arial Unicode MS" w:hAnsi="Angsana New"/>
          <w:bCs/>
          <w:sz w:val="32"/>
          <w:szCs w:val="32"/>
          <w:lang w:val="en-GB"/>
        </w:rPr>
        <w:t xml:space="preserve"> comprehensive income that </w:t>
      </w:r>
      <w:r w:rsidRPr="001309E8">
        <w:rPr>
          <w:rFonts w:ascii="Angsana New" w:eastAsia="Times New Roman" w:hAnsi="Angsana New"/>
          <w:bCs/>
          <w:sz w:val="32"/>
          <w:szCs w:val="32"/>
          <w:lang w:val="en-GB"/>
        </w:rPr>
        <w:t>without recycling to profit or loss</w:t>
      </w:r>
      <w:r w:rsidRPr="001309E8">
        <w:rPr>
          <w:rFonts w:ascii="Angsana New" w:eastAsia="Arial Unicode MS" w:hAnsi="Angsana New"/>
          <w:bCs/>
          <w:sz w:val="32"/>
          <w:szCs w:val="32"/>
        </w:rPr>
        <w:t>.</w:t>
      </w:r>
    </w:p>
    <w:p w14:paraId="3F9F5FA2" w14:textId="0F842B68" w:rsidR="001309E8" w:rsidRDefault="001309E8" w:rsidP="00DF47ED">
      <w:pPr>
        <w:tabs>
          <w:tab w:val="left" w:pos="1134"/>
        </w:tabs>
        <w:spacing w:line="360" w:lineRule="exact"/>
        <w:ind w:left="851" w:firstLine="567"/>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1309E8">
        <w:rPr>
          <w:rFonts w:ascii="Angsana New" w:eastAsia="Arial Unicode MS" w:hAnsi="Angsana New"/>
          <w:bCs/>
          <w:sz w:val="32"/>
          <w:szCs w:val="32"/>
          <w:lang w:val="en-GB"/>
        </w:rPr>
        <w:t>are recognized as expense in profit or loss. However, trade receivables, that do not contain a significant financing component are measured at the transaction price.</w:t>
      </w:r>
    </w:p>
    <w:p w14:paraId="6024A3EA" w14:textId="7267EC8C" w:rsidR="001309E8" w:rsidRDefault="001309E8" w:rsidP="00AF1C7B">
      <w:pPr>
        <w:tabs>
          <w:tab w:val="left" w:pos="1134"/>
        </w:tabs>
        <w:spacing w:line="360" w:lineRule="exact"/>
        <w:ind w:left="851" w:firstLine="567"/>
        <w:jc w:val="thaiDistribute"/>
        <w:rPr>
          <w:rFonts w:ascii="Angsana New" w:eastAsia="Arial Unicode MS" w:hAnsi="Angsana New"/>
          <w:bCs/>
          <w:color w:val="000000"/>
          <w:sz w:val="32"/>
          <w:szCs w:val="32"/>
        </w:rPr>
      </w:pPr>
      <w:r w:rsidRPr="001309E8">
        <w:rPr>
          <w:rFonts w:ascii="Angsana New" w:eastAsia="Arial Unicode MS" w:hAnsi="Angsana New"/>
          <w:bCs/>
          <w:sz w:val="32"/>
          <w:szCs w:val="32"/>
        </w:rPr>
        <w:t xml:space="preserve">Subsequent measurement of debt instruments by 3 methods depends on the classification </w:t>
      </w:r>
      <w:r w:rsidRPr="001309E8">
        <w:rPr>
          <w:rFonts w:ascii="Angsana New" w:eastAsia="Arial Unicode MS" w:hAnsi="Angsana New"/>
          <w:bCs/>
          <w:color w:val="000000"/>
          <w:sz w:val="32"/>
          <w:szCs w:val="32"/>
        </w:rPr>
        <w:t xml:space="preserve">of debt instruments. </w:t>
      </w:r>
    </w:p>
    <w:p w14:paraId="78B12E95" w14:textId="77777777" w:rsid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309E8">
        <w:rPr>
          <w:rFonts w:ascii="Angsana New" w:eastAsia="Times New Roman" w:hAnsi="Angsana New"/>
          <w:bCs/>
          <w:sz w:val="32"/>
          <w:szCs w:val="32"/>
          <w:lang w:val="en-GB"/>
        </w:rPr>
        <w:t>are subject to impairment</w:t>
      </w:r>
      <w:r w:rsidRPr="001309E8">
        <w:rPr>
          <w:rFonts w:ascii="Angsana New" w:eastAsia="Arial Unicode MS" w:hAnsi="Angsana New"/>
          <w:bCs/>
          <w:sz w:val="32"/>
          <w:szCs w:val="32"/>
        </w:rPr>
        <w:t xml:space="preserve"> assessment. Profit or loss arising from </w:t>
      </w:r>
      <w:r w:rsidRPr="001309E8">
        <w:rPr>
          <w:rFonts w:ascii="Angsana New" w:eastAsia="Arial" w:hAnsi="Angsana New"/>
          <w:bCs/>
          <w:sz w:val="32"/>
          <w:szCs w:val="32"/>
        </w:rPr>
        <w:t>derecognized</w:t>
      </w:r>
      <w:r w:rsidRPr="001309E8">
        <w:rPr>
          <w:rFonts w:ascii="Angsana New" w:eastAsia="Arial Unicode MS" w:hAnsi="Angsana New"/>
          <w:bCs/>
          <w:sz w:val="32"/>
          <w:szCs w:val="32"/>
        </w:rPr>
        <w:t xml:space="preserve">, </w:t>
      </w:r>
      <w:proofErr w:type="gramStart"/>
      <w:r w:rsidRPr="001309E8">
        <w:rPr>
          <w:rFonts w:ascii="Angsana New" w:eastAsia="Times New Roman" w:hAnsi="Angsana New"/>
          <w:bCs/>
          <w:sz w:val="32"/>
          <w:szCs w:val="32"/>
          <w:lang w:val="en-GB"/>
        </w:rPr>
        <w:t>modified</w:t>
      </w:r>
      <w:proofErr w:type="gramEnd"/>
      <w:r w:rsidRPr="001309E8">
        <w:rPr>
          <w:rFonts w:ascii="Angsana New" w:eastAsia="Arial Unicode MS" w:hAnsi="Angsana New"/>
          <w:bCs/>
          <w:sz w:val="32"/>
          <w:szCs w:val="32"/>
        </w:rPr>
        <w:t xml:space="preserve"> or impaired will be recognized in profit or loss. </w:t>
      </w:r>
    </w:p>
    <w:p w14:paraId="1778382C" w14:textId="77777777" w:rsidR="00752384" w:rsidRDefault="00752384" w:rsidP="00752384">
      <w:pPr>
        <w:spacing w:line="360" w:lineRule="exact"/>
        <w:contextualSpacing/>
        <w:jc w:val="thaiDistribute"/>
        <w:rPr>
          <w:rFonts w:ascii="Angsana New" w:eastAsia="Arial Unicode MS" w:hAnsi="Angsana New"/>
          <w:bCs/>
          <w:sz w:val="32"/>
          <w:szCs w:val="32"/>
        </w:rPr>
      </w:pPr>
    </w:p>
    <w:p w14:paraId="48968E28" w14:textId="77777777" w:rsidR="00752384" w:rsidRPr="001309E8" w:rsidRDefault="00752384" w:rsidP="00752384">
      <w:pPr>
        <w:spacing w:line="360" w:lineRule="exact"/>
        <w:contextualSpacing/>
        <w:jc w:val="thaiDistribute"/>
        <w:rPr>
          <w:rFonts w:ascii="Angsana New" w:eastAsia="Arial Unicode MS" w:hAnsi="Angsana New"/>
          <w:bCs/>
          <w:sz w:val="32"/>
          <w:szCs w:val="32"/>
        </w:rPr>
      </w:pPr>
    </w:p>
    <w:p w14:paraId="4054FD8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1309E8">
        <w:rPr>
          <w:rFonts w:ascii="Angsana New" w:eastAsia="Arial Unicode MS" w:hAnsi="Angsana New"/>
          <w:bCs/>
          <w:spacing w:val="-4"/>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1309E8">
        <w:rPr>
          <w:rFonts w:ascii="Angsana New" w:eastAsia="Times New Roman" w:hAnsi="Angsana New"/>
          <w:bCs/>
          <w:color w:val="000000"/>
          <w:spacing w:val="-4"/>
          <w:sz w:val="32"/>
          <w:szCs w:val="32"/>
        </w:rPr>
        <w:t>financial assets measured at amortized cost</w:t>
      </w:r>
      <w:r w:rsidRPr="001309E8">
        <w:rPr>
          <w:rFonts w:ascii="Angsana New" w:eastAsia="Times New Roman" w:hAnsi="Angsana New"/>
          <w:bCs/>
          <w:color w:val="000000"/>
          <w:sz w:val="32"/>
          <w:szCs w:val="32"/>
        </w:rPr>
        <w:t xml:space="preserve">. </w:t>
      </w:r>
    </w:p>
    <w:p w14:paraId="178EA6AB" w14:textId="77777777" w:rsid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Times New Roman" w:hAnsi="Angsana New"/>
          <w:bCs/>
          <w:color w:val="000000"/>
          <w:sz w:val="32"/>
          <w:szCs w:val="32"/>
          <w:cs/>
        </w:rPr>
        <w:t xml:space="preserve"> </w:t>
      </w:r>
      <w:r w:rsidRPr="001309E8">
        <w:rPr>
          <w:rFonts w:ascii="Angsana New" w:eastAsia="Arial Unicode MS" w:hAnsi="Angsana New"/>
          <w:bCs/>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1309E8">
        <w:rPr>
          <w:rFonts w:ascii="Angsana New" w:eastAsia="Arial Unicode MS" w:hAnsi="Angsana New"/>
          <w:bCs/>
          <w:sz w:val="32"/>
          <w:szCs w:val="32"/>
          <w:cs/>
        </w:rPr>
        <w:t xml:space="preserve"> </w:t>
      </w:r>
    </w:p>
    <w:p w14:paraId="708133B6" w14:textId="77777777" w:rsidR="00752384" w:rsidRDefault="00752384" w:rsidP="004D5CC4">
      <w:pPr>
        <w:spacing w:line="350" w:lineRule="exact"/>
        <w:ind w:left="851" w:firstLine="567"/>
        <w:contextualSpacing/>
        <w:jc w:val="thaiDistribute"/>
        <w:rPr>
          <w:rFonts w:ascii="Angsana New" w:eastAsia="Arial Unicode MS" w:hAnsi="Angsana New"/>
          <w:bCs/>
          <w:sz w:val="32"/>
          <w:szCs w:val="32"/>
        </w:rPr>
      </w:pPr>
    </w:p>
    <w:p w14:paraId="53FE4496" w14:textId="713745E4" w:rsidR="001309E8" w:rsidRPr="001309E8" w:rsidRDefault="001309E8" w:rsidP="004D5CC4">
      <w:pPr>
        <w:spacing w:line="350" w:lineRule="exact"/>
        <w:ind w:left="851" w:firstLine="567"/>
        <w:contextualSpacing/>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Subsequent valuation of equity instruments must present equity instruments using the fair </w:t>
      </w:r>
      <w:r w:rsidRPr="001309E8">
        <w:rPr>
          <w:rFonts w:ascii="Angsana New" w:eastAsia="Arial Unicode MS" w:hAnsi="Angsana New"/>
          <w:bCs/>
          <w:spacing w:val="-2"/>
          <w:sz w:val="32"/>
          <w:szCs w:val="32"/>
        </w:rPr>
        <w:t xml:space="preserve">value and record profit/loss from change in fair value through profit or loss or </w:t>
      </w:r>
      <w:r w:rsidRPr="001309E8">
        <w:rPr>
          <w:rFonts w:ascii="Angsana New" w:eastAsia="Arial Unicode MS" w:hAnsi="Angsana New"/>
          <w:bCs/>
          <w:spacing w:val="-2"/>
          <w:sz w:val="32"/>
          <w:szCs w:val="32"/>
          <w:lang w:val="en-GB"/>
        </w:rPr>
        <w:t>other</w:t>
      </w:r>
      <w:r w:rsidRPr="001309E8">
        <w:rPr>
          <w:rFonts w:ascii="Angsana New" w:eastAsia="Arial Unicode MS" w:hAnsi="Angsana New"/>
          <w:bCs/>
          <w:sz w:val="32"/>
          <w:szCs w:val="32"/>
          <w:lang w:val="en-GB"/>
        </w:rPr>
        <w:t xml:space="preserve"> comprehensive income depending on equity instruments classification.</w:t>
      </w:r>
    </w:p>
    <w:p w14:paraId="5C9A14FE" w14:textId="77777777" w:rsidR="001309E8" w:rsidRPr="001309E8" w:rsidRDefault="001309E8" w:rsidP="004D5CC4">
      <w:pPr>
        <w:tabs>
          <w:tab w:val="left" w:pos="1134"/>
        </w:tabs>
        <w:spacing w:line="350" w:lineRule="exact"/>
        <w:ind w:left="851" w:firstLine="567"/>
        <w:jc w:val="thaiDistribute"/>
        <w:rPr>
          <w:rFonts w:ascii="Angsana New" w:eastAsia="Arial Unicode MS" w:hAnsi="Angsana New"/>
          <w:bCs/>
          <w:sz w:val="32"/>
          <w:szCs w:val="32"/>
          <w:lang w:val="en-GB"/>
        </w:rPr>
      </w:pPr>
    </w:p>
    <w:p w14:paraId="1E2440B2"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Arial Unicode MS" w:hAnsi="Angsana New"/>
          <w:bCs/>
          <w:sz w:val="32"/>
          <w:szCs w:val="32"/>
        </w:rPr>
      </w:pPr>
      <w:r w:rsidRPr="001309E8">
        <w:rPr>
          <w:rFonts w:ascii="Angsana New" w:eastAsia="Times New Roman" w:hAnsi="Angsana New"/>
          <w:bCs/>
          <w:sz w:val="32"/>
          <w:szCs w:val="32"/>
        </w:rPr>
        <w:t xml:space="preserve">Classification and valuation of financial liabilities </w:t>
      </w:r>
    </w:p>
    <w:p w14:paraId="007CA89A" w14:textId="3B8AE5A8" w:rsidR="005C2272"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The Company and its subsidiaries </w:t>
      </w:r>
      <w:r w:rsidRPr="001309E8">
        <w:rPr>
          <w:rFonts w:ascii="Angsana New" w:eastAsia="Arial Unicode MS" w:hAnsi="Angsana New"/>
          <w:bCs/>
          <w:sz w:val="32"/>
          <w:szCs w:val="32"/>
        </w:rPr>
        <w:t>are recognized initially of financial liabilities at fair value net of</w:t>
      </w:r>
      <w:r w:rsidRPr="001309E8">
        <w:rPr>
          <w:rFonts w:ascii="Angsana New" w:eastAsia="Arial Unicode MS" w:hAnsi="Angsana New"/>
          <w:bCs/>
          <w:sz w:val="32"/>
          <w:szCs w:val="32"/>
          <w:cs/>
        </w:rPr>
        <w:t xml:space="preserve"> </w:t>
      </w:r>
      <w:r w:rsidRPr="001309E8">
        <w:rPr>
          <w:rFonts w:ascii="Angsana New" w:eastAsia="Times New Roman" w:hAnsi="Angsana New"/>
          <w:bCs/>
          <w:sz w:val="32"/>
          <w:szCs w:val="32"/>
        </w:rPr>
        <w:t xml:space="preserve">transaction costs </w:t>
      </w:r>
      <w:r w:rsidRPr="001309E8">
        <w:rPr>
          <w:rFonts w:ascii="Angsana New" w:eastAsia="Times New Roman" w:hAnsi="Angsana New"/>
          <w:bCs/>
          <w:color w:val="000000"/>
          <w:spacing w:val="2"/>
          <w:sz w:val="32"/>
          <w:szCs w:val="32"/>
        </w:rPr>
        <w:t xml:space="preserve">and classified as financial liabilities as financial liabilities subsequently measured at amortized cost using the effective rate. </w:t>
      </w:r>
      <w:r w:rsidRPr="001309E8">
        <w:rPr>
          <w:rFonts w:ascii="Angsana New" w:eastAsia="Times New Roman" w:hAnsi="Angsana New"/>
          <w:bCs/>
          <w:sz w:val="32"/>
          <w:szCs w:val="32"/>
        </w:rPr>
        <w:t xml:space="preserve">The amortized cost is calculated </w:t>
      </w:r>
      <w:proofErr w:type="gramStart"/>
      <w:r w:rsidRPr="001309E8">
        <w:rPr>
          <w:rFonts w:ascii="Angsana New" w:eastAsia="Times New Roman" w:hAnsi="Angsana New"/>
          <w:bCs/>
          <w:sz w:val="32"/>
          <w:szCs w:val="32"/>
        </w:rPr>
        <w:t>taking into account</w:t>
      </w:r>
      <w:proofErr w:type="gramEnd"/>
      <w:r w:rsidRPr="001309E8">
        <w:rPr>
          <w:rFonts w:ascii="Angsana New" w:eastAsia="Times New Roman" w:hAnsi="Angsana New"/>
          <w:bCs/>
          <w:sz w:val="32"/>
          <w:szCs w:val="32"/>
        </w:rPr>
        <w:t xml:space="preserve"> fees or costs </w:t>
      </w:r>
      <w:r w:rsidRPr="001309E8">
        <w:rPr>
          <w:rFonts w:ascii="Angsana New" w:eastAsia="Arial Unicode MS" w:hAnsi="Angsana New"/>
          <w:bCs/>
          <w:sz w:val="32"/>
          <w:szCs w:val="32"/>
        </w:rPr>
        <w:t>that are an integral</w:t>
      </w:r>
      <w:r w:rsidRPr="001309E8">
        <w:rPr>
          <w:rFonts w:ascii="Angsana New" w:eastAsia="Times New Roman" w:hAnsi="Angsana New"/>
          <w:bCs/>
          <w:sz w:val="32"/>
          <w:szCs w:val="32"/>
        </w:rPr>
        <w:t xml:space="preserve"> part of the effective rate. Amortization by the effective rate is presented as part of financial costs in profit or loss. </w:t>
      </w:r>
    </w:p>
    <w:p w14:paraId="098288EB" w14:textId="77777777" w:rsidR="005C2272" w:rsidRPr="001309E8" w:rsidRDefault="005C2272"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p>
    <w:p w14:paraId="40BD7C87"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Derecognition of financial instruments</w:t>
      </w:r>
    </w:p>
    <w:p w14:paraId="405F22C2" w14:textId="77777777" w:rsidR="001309E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Financial assets will be</w:t>
      </w:r>
      <w:r w:rsidRPr="001309E8">
        <w:rPr>
          <w:rFonts w:ascii="Angsana New" w:eastAsia="Arial" w:hAnsi="Angsana New"/>
          <w:bCs/>
          <w:sz w:val="32"/>
          <w:szCs w:val="32"/>
        </w:rPr>
        <w:t xml:space="preserve"> derecognized</w:t>
      </w:r>
      <w:r w:rsidRPr="001309E8">
        <w:rPr>
          <w:rFonts w:ascii="Angsana New" w:eastAsia="Times New Roman" w:hAnsi="Angsana New"/>
          <w:bCs/>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309E8">
        <w:rPr>
          <w:rFonts w:ascii="Angsana New" w:eastAsia="Times New Roman" w:hAnsi="Angsana New"/>
          <w:bCs/>
          <w:sz w:val="32"/>
          <w:szCs w:val="32"/>
          <w:cs/>
        </w:rPr>
        <w:t xml:space="preserve">  </w:t>
      </w:r>
    </w:p>
    <w:p w14:paraId="1CC5438C" w14:textId="2128283B" w:rsidR="001309E8" w:rsidRPr="001309E8" w:rsidRDefault="001309E8" w:rsidP="002A5E52">
      <w:pPr>
        <w:spacing w:line="360" w:lineRule="exact"/>
        <w:ind w:left="851" w:firstLine="567"/>
        <w:jc w:val="thaiDistribute"/>
        <w:rPr>
          <w:rFonts w:ascii="Angsana New" w:eastAsia="Times New Roman" w:hAnsi="Angsana New"/>
          <w:bCs/>
          <w:sz w:val="32"/>
          <w:szCs w:val="32"/>
        </w:rPr>
      </w:pPr>
      <w:r w:rsidRPr="001309E8">
        <w:rPr>
          <w:rFonts w:ascii="Angsana New" w:eastAsia="Times New Roman" w:hAnsi="Angsana New"/>
          <w:bCs/>
          <w:sz w:val="32"/>
          <w:szCs w:val="32"/>
        </w:rPr>
        <w:t xml:space="preserve">Financial liabilities will be </w:t>
      </w:r>
      <w:r w:rsidRPr="001309E8">
        <w:rPr>
          <w:rFonts w:ascii="Angsana New" w:eastAsia="Arial" w:hAnsi="Angsana New"/>
          <w:bCs/>
          <w:sz w:val="32"/>
          <w:szCs w:val="32"/>
        </w:rPr>
        <w:t>derecognized</w:t>
      </w:r>
      <w:r w:rsidRPr="001309E8">
        <w:rPr>
          <w:rFonts w:ascii="Angsana New" w:eastAsia="Times New Roman" w:hAnsi="Angsana New"/>
          <w:bCs/>
          <w:sz w:val="32"/>
          <w:szCs w:val="32"/>
        </w:rPr>
        <w:t xml:space="preserve"> from the account when the obligation of such liabilities has been complied, the obligation is cancelled</w:t>
      </w:r>
      <w:r w:rsidR="00EA6CA5">
        <w:rPr>
          <w:rFonts w:ascii="Angsana New" w:eastAsia="Times New Roman" w:hAnsi="Angsana New"/>
          <w:bCs/>
          <w:sz w:val="32"/>
          <w:szCs w:val="32"/>
        </w:rPr>
        <w:t>,</w:t>
      </w:r>
      <w:r w:rsidRPr="001309E8">
        <w:rPr>
          <w:rFonts w:ascii="Angsana New" w:eastAsia="Times New Roman" w:hAnsi="Angsana New"/>
          <w:bCs/>
          <w:sz w:val="32"/>
          <w:szCs w:val="32"/>
        </w:rPr>
        <w:t xml:space="preserve">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1309E8">
        <w:rPr>
          <w:rFonts w:ascii="Angsana New" w:eastAsia="Arial" w:hAnsi="Angsana New"/>
          <w:bCs/>
          <w:sz w:val="32"/>
          <w:szCs w:val="32"/>
        </w:rPr>
        <w:t xml:space="preserve">recognition </w:t>
      </w:r>
      <w:r w:rsidRPr="001309E8">
        <w:rPr>
          <w:rFonts w:ascii="Angsana New" w:eastAsia="Times New Roman" w:hAnsi="Angsana New"/>
          <w:bCs/>
          <w:sz w:val="32"/>
          <w:szCs w:val="32"/>
        </w:rPr>
        <w:t xml:space="preserve">old liabilities and recognizing new liabilities by recognizing the difference of such carrying value under profit or loss. </w:t>
      </w:r>
    </w:p>
    <w:p w14:paraId="3153E664" w14:textId="77777777" w:rsidR="00340D89" w:rsidRDefault="00340D89" w:rsidP="002A5E52">
      <w:pPr>
        <w:spacing w:line="360" w:lineRule="exact"/>
        <w:ind w:left="851" w:firstLine="567"/>
        <w:jc w:val="thaiDistribute"/>
        <w:rPr>
          <w:rFonts w:ascii="Angsana New" w:eastAsia="Times New Roman" w:hAnsi="Angsana New"/>
          <w:bCs/>
          <w:sz w:val="32"/>
          <w:szCs w:val="32"/>
        </w:rPr>
      </w:pPr>
    </w:p>
    <w:p w14:paraId="2CE44185" w14:textId="77777777" w:rsidR="001309E8" w:rsidRPr="001309E8" w:rsidRDefault="001309E8" w:rsidP="002A5E52">
      <w:pPr>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cs/>
        </w:rPr>
      </w:pPr>
      <w:r w:rsidRPr="001309E8">
        <w:rPr>
          <w:rFonts w:ascii="Angsana New" w:eastAsia="Times New Roman" w:hAnsi="Angsana New"/>
          <w:bCs/>
          <w:sz w:val="32"/>
          <w:szCs w:val="32"/>
        </w:rPr>
        <w:lastRenderedPageBreak/>
        <w:t>Impairment of financial assets</w:t>
      </w:r>
    </w:p>
    <w:p w14:paraId="4BB24BAE" w14:textId="77777777" w:rsidR="001309E8" w:rsidRPr="001309E8" w:rsidRDefault="001309E8" w:rsidP="002A5E52">
      <w:pPr>
        <w:spacing w:line="36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4D5CC4">
        <w:rPr>
          <w:rFonts w:ascii="Angsana New" w:eastAsia="Arial Unicode MS" w:hAnsi="Angsana New"/>
          <w:bCs/>
          <w:spacing w:val="-4"/>
          <w:sz w:val="32"/>
          <w:szCs w:val="32"/>
        </w:rPr>
        <w:t xml:space="preserve">the credit event to occur first.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 xml:space="preserve">and its subsidiaries use </w:t>
      </w:r>
      <w:r w:rsidRPr="004D5CC4">
        <w:rPr>
          <w:rFonts w:ascii="Angsana New" w:eastAsia="Arial Unicode MS" w:hAnsi="Angsana New"/>
          <w:bCs/>
          <w:spacing w:val="-4"/>
          <w:sz w:val="32"/>
          <w:szCs w:val="32"/>
          <w:lang w:val="en-GB"/>
        </w:rPr>
        <w:t xml:space="preserve">the general approach </w:t>
      </w:r>
      <w:r w:rsidRPr="004D5CC4">
        <w:rPr>
          <w:rFonts w:ascii="Angsana New" w:eastAsia="Arial Unicode MS" w:hAnsi="Angsana New"/>
          <w:bCs/>
          <w:spacing w:val="-4"/>
          <w:sz w:val="32"/>
          <w:szCs w:val="32"/>
        </w:rPr>
        <w:t>in considering the allowance for loss on impairment.</w:t>
      </w:r>
      <w:r w:rsidRPr="004D5CC4">
        <w:rPr>
          <w:rFonts w:eastAsia="Times New Roman"/>
          <w:bCs/>
          <w:spacing w:val="-4"/>
          <w:sz w:val="32"/>
          <w:szCs w:val="32"/>
        </w:rPr>
        <w:t xml:space="preserve"> </w:t>
      </w:r>
      <w:r w:rsidRPr="004D5CC4">
        <w:rPr>
          <w:rFonts w:ascii="Angsana New" w:eastAsia="Arial Unicode MS" w:hAnsi="Angsana New"/>
          <w:bCs/>
          <w:spacing w:val="-4"/>
          <w:sz w:val="32"/>
          <w:szCs w:val="32"/>
        </w:rPr>
        <w:t>For trade receivables, the</w:t>
      </w:r>
      <w:r w:rsidRPr="004D5CC4">
        <w:rPr>
          <w:rFonts w:ascii="Angsana New" w:eastAsia="Arial Unicode MS" w:hAnsi="Angsana New"/>
          <w:bCs/>
          <w:spacing w:val="-4"/>
          <w:sz w:val="32"/>
          <w:szCs w:val="32"/>
          <w:lang w:val="en-GB"/>
        </w:rPr>
        <w:t xml:space="preserve"> Company </w:t>
      </w:r>
      <w:r w:rsidRPr="004D5CC4">
        <w:rPr>
          <w:rFonts w:ascii="Angsana New" w:eastAsia="Arial Unicode MS" w:hAnsi="Angsana New"/>
          <w:bCs/>
          <w:spacing w:val="-4"/>
          <w:sz w:val="32"/>
          <w:szCs w:val="32"/>
        </w:rPr>
        <w:t xml:space="preserve">and its subsidiaries apply a simplified approach in calculating ECLs.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03718CE9" w14:textId="77777777" w:rsidR="005C2272" w:rsidRPr="001309E8" w:rsidRDefault="005C2272" w:rsidP="002A5E52">
      <w:pPr>
        <w:spacing w:line="360" w:lineRule="exact"/>
        <w:ind w:left="851" w:firstLine="567"/>
        <w:rPr>
          <w:rFonts w:ascii="Angsana New" w:eastAsia="Times New Roman" w:hAnsi="Angsana New"/>
          <w:bCs/>
          <w:sz w:val="32"/>
          <w:szCs w:val="32"/>
        </w:rPr>
      </w:pPr>
    </w:p>
    <w:p w14:paraId="44E7DE74" w14:textId="77777777" w:rsidR="001309E8" w:rsidRPr="001309E8" w:rsidRDefault="001309E8" w:rsidP="002A5E52">
      <w:pPr>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Offset of financial instruments </w:t>
      </w:r>
    </w:p>
    <w:p w14:paraId="0E4DF072" w14:textId="1C9C1443" w:rsidR="001309E8" w:rsidRDefault="001309E8" w:rsidP="002A5E52">
      <w:pPr>
        <w:spacing w:line="360" w:lineRule="exact"/>
        <w:ind w:left="851" w:firstLine="567"/>
        <w:jc w:val="thaiDistribute"/>
        <w:rPr>
          <w:rFonts w:ascii="Angsana New" w:eastAsia="Arial" w:hAnsi="Angsana New"/>
          <w:bCs/>
          <w:sz w:val="32"/>
          <w:szCs w:val="32"/>
        </w:rPr>
      </w:pPr>
      <w:r w:rsidRPr="001309E8">
        <w:rPr>
          <w:rFonts w:ascii="Angsana New" w:eastAsia="Arial" w:hAnsi="Angsana New"/>
          <w:bCs/>
          <w:sz w:val="32"/>
          <w:szCs w:val="32"/>
        </w:rPr>
        <w:t>Financial assets and liabilities will be offset and presented at net balance in the statement of financial position in the case legally enforced in offsetting the recognized amount. The Company</w:t>
      </w:r>
      <w:r w:rsidRPr="001309E8">
        <w:rPr>
          <w:rFonts w:ascii="Angsana New" w:eastAsia="Times New Roman" w:hAnsi="Angsana New"/>
          <w:bCs/>
          <w:sz w:val="32"/>
          <w:szCs w:val="32"/>
        </w:rPr>
        <w:t xml:space="preserve"> and its subsidiaries</w:t>
      </w:r>
      <w:r w:rsidRPr="001309E8">
        <w:rPr>
          <w:rFonts w:ascii="Angsana New" w:eastAsia="Arial" w:hAnsi="Angsana New"/>
          <w:bCs/>
          <w:sz w:val="32"/>
          <w:szCs w:val="32"/>
        </w:rPr>
        <w:t xml:space="preserve"> intend to pay the net balance or intend to receive assets and settle payment of liabilities at the same time. </w:t>
      </w:r>
    </w:p>
    <w:p w14:paraId="70310717" w14:textId="77777777" w:rsidR="00235A95" w:rsidRDefault="00235A95" w:rsidP="002A5E52">
      <w:pPr>
        <w:spacing w:line="360" w:lineRule="exact"/>
        <w:ind w:left="851" w:firstLine="567"/>
        <w:jc w:val="thaiDistribute"/>
        <w:rPr>
          <w:rFonts w:ascii="Angsana New" w:eastAsia="Arial" w:hAnsi="Angsana New"/>
          <w:bCs/>
          <w:sz w:val="32"/>
          <w:szCs w:val="32"/>
        </w:rPr>
      </w:pPr>
    </w:p>
    <w:p w14:paraId="352C1ED9" w14:textId="77777777" w:rsidR="00D346E9" w:rsidRPr="00527053" w:rsidRDefault="00D346E9" w:rsidP="002A5E52">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9</w:t>
      </w:r>
      <w:r w:rsidRPr="00527053">
        <w:rPr>
          <w:rFonts w:ascii="Angsana New" w:hAnsi="Angsana New"/>
          <w:sz w:val="32"/>
          <w:szCs w:val="32"/>
        </w:rPr>
        <w:tab/>
        <w:t>Significant accounting judgements and estimates</w:t>
      </w:r>
    </w:p>
    <w:p w14:paraId="78A834A2" w14:textId="684AA2B6" w:rsidR="00D346E9" w:rsidRDefault="00D346E9" w:rsidP="002A5E52">
      <w:pPr>
        <w:tabs>
          <w:tab w:val="left" w:pos="284"/>
          <w:tab w:val="num" w:pos="851"/>
          <w:tab w:val="left" w:pos="1440"/>
        </w:tabs>
        <w:spacing w:line="360" w:lineRule="exact"/>
        <w:ind w:left="851" w:firstLine="567"/>
        <w:jc w:val="thaiDistribute"/>
        <w:rPr>
          <w:rFonts w:ascii="Angsana New" w:hAnsi="Angsana New"/>
          <w:sz w:val="32"/>
          <w:szCs w:val="32"/>
        </w:rPr>
      </w:pPr>
      <w:r w:rsidRPr="00527053">
        <w:rPr>
          <w:rFonts w:ascii="Angsana New" w:hAnsi="Angsana New"/>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w:t>
      </w:r>
      <w:r w:rsidR="00EA6CA5">
        <w:rPr>
          <w:rFonts w:ascii="Angsana New" w:hAnsi="Angsana New"/>
          <w:sz w:val="32"/>
          <w:szCs w:val="32"/>
        </w:rPr>
        <w:t xml:space="preserve">the </w:t>
      </w:r>
      <w:r w:rsidRPr="00527053">
        <w:rPr>
          <w:rFonts w:ascii="Angsana New" w:hAnsi="Angsana New"/>
          <w:sz w:val="32"/>
          <w:szCs w:val="32"/>
        </w:rPr>
        <w:t xml:space="preserve">amounts reported in the financial </w:t>
      </w:r>
      <w:r w:rsidRPr="00337248">
        <w:rPr>
          <w:rFonts w:ascii="Angsana New" w:hAnsi="Angsana New"/>
          <w:spacing w:val="4"/>
          <w:sz w:val="32"/>
          <w:szCs w:val="32"/>
        </w:rPr>
        <w:t>statements and disclosures and actual results could differ from these estimates. Significant</w:t>
      </w:r>
      <w:r w:rsidRPr="00527053">
        <w:rPr>
          <w:rFonts w:ascii="Angsana New" w:hAnsi="Angsana New"/>
          <w:sz w:val="32"/>
          <w:szCs w:val="32"/>
        </w:rPr>
        <w:t xml:space="preserve"> judgements and estimates are as follows:</w:t>
      </w:r>
    </w:p>
    <w:p w14:paraId="32F0605C" w14:textId="77777777" w:rsidR="002F59C0" w:rsidRDefault="002F59C0" w:rsidP="002A5E52">
      <w:pPr>
        <w:tabs>
          <w:tab w:val="left" w:pos="284"/>
          <w:tab w:val="num" w:pos="851"/>
          <w:tab w:val="left" w:pos="1440"/>
        </w:tabs>
        <w:spacing w:line="360" w:lineRule="exact"/>
        <w:ind w:left="851" w:hanging="851"/>
        <w:jc w:val="both"/>
        <w:rPr>
          <w:rFonts w:ascii="Angsana New" w:hAnsi="Angsana New"/>
          <w:sz w:val="32"/>
          <w:szCs w:val="32"/>
        </w:rPr>
      </w:pPr>
    </w:p>
    <w:p w14:paraId="361CEF52" w14:textId="77777777" w:rsidR="00D346E9" w:rsidRPr="00527053" w:rsidRDefault="00D346E9" w:rsidP="002A5E52">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Allowance for </w:t>
      </w:r>
      <w:r w:rsidR="00566145">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p>
    <w:p w14:paraId="0F15E792" w14:textId="77777777" w:rsidR="00D346E9" w:rsidRDefault="00D346E9" w:rsidP="002A5E52">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In determining an allowance for </w:t>
      </w:r>
      <w:r w:rsidR="00355336">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r w:rsidRPr="00527053">
        <w:rPr>
          <w:rFonts w:ascii="Angsana New" w:hAnsi="Angsana New"/>
          <w:sz w:val="32"/>
          <w:szCs w:val="32"/>
        </w:rPr>
        <w:t xml:space="preserve">, the management needs to make judgement and estimates based upon, among other things, past collection history, aging profile of outstanding debts and the prevailing economic condition. </w:t>
      </w:r>
    </w:p>
    <w:p w14:paraId="49C3A683" w14:textId="77777777" w:rsidR="002A5E52" w:rsidRDefault="002A5E52" w:rsidP="002A5E52">
      <w:pPr>
        <w:tabs>
          <w:tab w:val="left" w:pos="284"/>
          <w:tab w:val="num" w:pos="851"/>
          <w:tab w:val="left" w:pos="1440"/>
        </w:tabs>
        <w:spacing w:line="360" w:lineRule="exact"/>
        <w:ind w:left="851" w:hanging="851"/>
        <w:jc w:val="both"/>
        <w:rPr>
          <w:rFonts w:ascii="Angsana New" w:hAnsi="Angsana New"/>
          <w:sz w:val="32"/>
          <w:szCs w:val="32"/>
        </w:rPr>
      </w:pPr>
    </w:p>
    <w:p w14:paraId="76FDEA42" w14:textId="77777777" w:rsidR="00046803" w:rsidRPr="00527053" w:rsidRDefault="00046803" w:rsidP="002A5E52">
      <w:pPr>
        <w:tabs>
          <w:tab w:val="left" w:pos="284"/>
          <w:tab w:val="num" w:pos="851"/>
          <w:tab w:val="left" w:pos="1440"/>
        </w:tabs>
        <w:spacing w:line="36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Accrued revenues from hospital operations</w:t>
      </w:r>
    </w:p>
    <w:p w14:paraId="0610DBFE" w14:textId="558690F0" w:rsidR="00046803" w:rsidRPr="002D06A9" w:rsidRDefault="00046803" w:rsidP="002A5E52">
      <w:pPr>
        <w:pStyle w:val="BodyTextIndent2"/>
        <w:tabs>
          <w:tab w:val="left" w:pos="284"/>
          <w:tab w:val="left" w:pos="851"/>
          <w:tab w:val="left" w:pos="1418"/>
          <w:tab w:val="left" w:pos="1985"/>
        </w:tabs>
        <w:spacing w:line="360" w:lineRule="exact"/>
        <w:ind w:left="851" w:hanging="567"/>
        <w:contextualSpacing/>
        <w:rPr>
          <w:rFonts w:hAnsi="Angsana New" w:cs="Angsana New"/>
        </w:rPr>
      </w:pPr>
      <w:r w:rsidRPr="00527053">
        <w:rPr>
          <w:rFonts w:hAnsi="Angsana New" w:cs="Angsana New"/>
          <w:spacing w:val="-4"/>
        </w:rPr>
        <w:tab/>
      </w:r>
      <w:r w:rsidRPr="00527053">
        <w:rPr>
          <w:rFonts w:hAnsi="Angsana New" w:cs="Angsana New"/>
          <w:spacing w:val="-4"/>
        </w:rPr>
        <w:tab/>
      </w:r>
      <w:r w:rsidR="00007AA7" w:rsidRPr="00527053">
        <w:rPr>
          <w:rFonts w:hAnsi="Angsana New" w:cs="Angsana New"/>
          <w:spacing w:val="-4"/>
        </w:rPr>
        <w:t>In determining</w:t>
      </w:r>
      <w:r w:rsidRPr="00527053">
        <w:rPr>
          <w:rFonts w:hAnsi="Angsana New" w:cs="Angsana New"/>
          <w:spacing w:val="-4"/>
        </w:rPr>
        <w:t xml:space="preserve"> the certain amount of receivable from the social security office provided to patients </w:t>
      </w:r>
      <w:r w:rsidRPr="00EA6CA5">
        <w:rPr>
          <w:rFonts w:hAnsi="Angsana New" w:cs="Angsana New"/>
        </w:rPr>
        <w:t xml:space="preserve">with severe diseases and chronic diseases. In this regard, the amount of such income </w:t>
      </w:r>
      <w:r w:rsidR="00EA6CA5" w:rsidRPr="00EA6CA5">
        <w:rPr>
          <w:rFonts w:hAnsi="Angsana New" w:cs="Angsana New"/>
        </w:rPr>
        <w:t>is</w:t>
      </w:r>
      <w:r w:rsidRPr="00EA6CA5">
        <w:rPr>
          <w:rFonts w:hAnsi="Angsana New" w:cs="Angsana New"/>
        </w:rPr>
        <w:t xml:space="preserve"> set, </w:t>
      </w:r>
      <w:proofErr w:type="gramStart"/>
      <w:r w:rsidRPr="00EA6CA5">
        <w:rPr>
          <w:rFonts w:hAnsi="Angsana New" w:cs="Angsana New"/>
        </w:rPr>
        <w:t>adjusted</w:t>
      </w:r>
      <w:proofErr w:type="gramEnd"/>
      <w:r w:rsidRPr="00EA6CA5">
        <w:rPr>
          <w:rFonts w:hAnsi="Angsana New" w:cs="Angsana New"/>
        </w:rPr>
        <w:t xml:space="preserve"> and</w:t>
      </w:r>
      <w:r w:rsidRPr="002D06A9">
        <w:rPr>
          <w:rFonts w:hAnsi="Angsana New" w:cs="Angsana New"/>
        </w:rPr>
        <w:t xml:space="preserve"> accrued based on the latest actual collection within current relative circumstances.</w:t>
      </w:r>
    </w:p>
    <w:p w14:paraId="09659F45" w14:textId="23E9F8FD" w:rsidR="000914BD" w:rsidRDefault="000914BD"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4C71EA28" w14:textId="77777777" w:rsidR="000914BD" w:rsidRPr="00527053" w:rsidRDefault="00E06CBB" w:rsidP="009664A5">
      <w:pPr>
        <w:tabs>
          <w:tab w:val="left" w:pos="284"/>
          <w:tab w:val="num" w:pos="851"/>
          <w:tab w:val="left" w:pos="1440"/>
        </w:tabs>
        <w:spacing w:line="340" w:lineRule="exact"/>
        <w:jc w:val="both"/>
        <w:rPr>
          <w:rFonts w:ascii="Angsana New" w:hAnsi="Angsana New"/>
          <w:sz w:val="32"/>
          <w:szCs w:val="32"/>
        </w:rPr>
      </w:pPr>
      <w:bookmarkStart w:id="3" w:name="_Hlk158987297"/>
      <w:r>
        <w:rPr>
          <w:rFonts w:ascii="Angsana New" w:hAnsi="Angsana New"/>
          <w:sz w:val="32"/>
          <w:szCs w:val="32"/>
          <w:cs/>
        </w:rPr>
        <w:tab/>
      </w:r>
      <w:r>
        <w:rPr>
          <w:rFonts w:ascii="Angsana New" w:hAnsi="Angsana New"/>
          <w:sz w:val="32"/>
          <w:szCs w:val="32"/>
          <w:cs/>
        </w:rPr>
        <w:tab/>
      </w:r>
      <w:r w:rsidR="000914BD" w:rsidRPr="00527053">
        <w:rPr>
          <w:rFonts w:ascii="Angsana New" w:hAnsi="Angsana New"/>
          <w:sz w:val="32"/>
          <w:szCs w:val="32"/>
        </w:rPr>
        <w:t>Impairment of investment in subsidiar</w:t>
      </w:r>
      <w:r w:rsidR="000914BD">
        <w:rPr>
          <w:rFonts w:ascii="Angsana New" w:hAnsi="Angsana New"/>
          <w:sz w:val="32"/>
          <w:szCs w:val="32"/>
        </w:rPr>
        <w:t>ies</w:t>
      </w:r>
    </w:p>
    <w:p w14:paraId="4930CB62" w14:textId="72C3C6E4" w:rsidR="000914BD" w:rsidRPr="002D06A9" w:rsidRDefault="000914BD" w:rsidP="009664A5">
      <w:pPr>
        <w:tabs>
          <w:tab w:val="left" w:pos="284"/>
          <w:tab w:val="num" w:pos="851"/>
          <w:tab w:val="left" w:pos="1418"/>
        </w:tabs>
        <w:spacing w:line="340" w:lineRule="exact"/>
        <w:ind w:left="851" w:hanging="851"/>
        <w:jc w:val="both"/>
        <w:rPr>
          <w:rFonts w:ascii="Angsana New" w:hAnsi="Angsana New"/>
          <w:sz w:val="32"/>
          <w:szCs w:val="32"/>
        </w:rPr>
      </w:pPr>
      <w:r w:rsidRPr="002D06A9">
        <w:rPr>
          <w:rFonts w:ascii="Angsana New" w:hAnsi="Angsana New"/>
          <w:spacing w:val="-4"/>
          <w:sz w:val="32"/>
          <w:szCs w:val="32"/>
        </w:rPr>
        <w:tab/>
      </w:r>
      <w:r w:rsidRPr="002D06A9">
        <w:rPr>
          <w:rFonts w:ascii="Angsana New" w:hAnsi="Angsana New"/>
          <w:spacing w:val="-4"/>
          <w:sz w:val="32"/>
          <w:szCs w:val="32"/>
        </w:rPr>
        <w:tab/>
      </w:r>
      <w:r w:rsidRPr="002D06A9">
        <w:rPr>
          <w:rFonts w:ascii="Angsana New" w:hAnsi="Angsana New"/>
          <w:spacing w:val="-4"/>
          <w:sz w:val="32"/>
          <w:szCs w:val="32"/>
        </w:rPr>
        <w:tab/>
        <w:t xml:space="preserve">In </w:t>
      </w:r>
      <w:r w:rsidR="002D06A9" w:rsidRPr="002D06A9">
        <w:rPr>
          <w:rFonts w:ascii="Angsana New" w:hAnsi="Angsana New"/>
          <w:spacing w:val="-4"/>
          <w:sz w:val="32"/>
          <w:szCs w:val="32"/>
        </w:rPr>
        <w:t xml:space="preserve">consideration </w:t>
      </w:r>
      <w:r w:rsidR="00EA6CA5">
        <w:rPr>
          <w:rFonts w:ascii="Angsana New" w:hAnsi="Angsana New"/>
          <w:spacing w:val="-4"/>
          <w:sz w:val="32"/>
          <w:szCs w:val="32"/>
        </w:rPr>
        <w:t>of</w:t>
      </w:r>
      <w:r w:rsidR="002D06A9" w:rsidRPr="002D06A9">
        <w:rPr>
          <w:rFonts w:ascii="Angsana New" w:hAnsi="Angsana New"/>
          <w:spacing w:val="-4"/>
          <w:sz w:val="32"/>
          <w:szCs w:val="32"/>
        </w:rPr>
        <w:t xml:space="preserve"> </w:t>
      </w:r>
      <w:r w:rsidRPr="002D06A9">
        <w:rPr>
          <w:rFonts w:ascii="Angsana New" w:hAnsi="Angsana New"/>
          <w:spacing w:val="-4"/>
          <w:sz w:val="32"/>
          <w:szCs w:val="32"/>
        </w:rPr>
        <w:t xml:space="preserve">the impairment of investment in the </w:t>
      </w:r>
      <w:r w:rsidR="00E70FA7" w:rsidRPr="002D06A9">
        <w:rPr>
          <w:rFonts w:ascii="Angsana New" w:hAnsi="Angsana New"/>
          <w:spacing w:val="-4"/>
          <w:sz w:val="32"/>
          <w:szCs w:val="32"/>
        </w:rPr>
        <w:t>subsidiaries</w:t>
      </w:r>
      <w:r w:rsidRPr="002D06A9">
        <w:rPr>
          <w:rFonts w:ascii="Angsana New" w:hAnsi="Angsana New"/>
          <w:spacing w:val="-4"/>
          <w:sz w:val="32"/>
          <w:szCs w:val="32"/>
        </w:rPr>
        <w:t>, the management is</w:t>
      </w:r>
      <w:r w:rsidRPr="002D06A9">
        <w:rPr>
          <w:rFonts w:ascii="Angsana New" w:hAnsi="Angsana New"/>
          <w:sz w:val="32"/>
          <w:szCs w:val="32"/>
        </w:rPr>
        <w:t xml:space="preserve"> required to prepare projections of the cash flow expected to be generated by the investment in the future, and to choose a suitable discount rate in order to calculate the present value of those cash flows.</w:t>
      </w:r>
    </w:p>
    <w:bookmarkEnd w:id="3"/>
    <w:p w14:paraId="7295EFC5" w14:textId="77777777" w:rsidR="00E06CBB" w:rsidRPr="00527053" w:rsidRDefault="00B207B2" w:rsidP="00752384">
      <w:pPr>
        <w:tabs>
          <w:tab w:val="left" w:pos="284"/>
          <w:tab w:val="num" w:pos="851"/>
          <w:tab w:val="left" w:pos="1440"/>
        </w:tabs>
        <w:spacing w:line="360" w:lineRule="exact"/>
        <w:jc w:val="both"/>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E06CBB" w:rsidRPr="00527053">
        <w:rPr>
          <w:rFonts w:ascii="Angsana New" w:hAnsi="Angsana New"/>
          <w:sz w:val="32"/>
          <w:szCs w:val="32"/>
        </w:rPr>
        <w:t>Determining the lease term of contracts with renewal and termination options</w:t>
      </w:r>
    </w:p>
    <w:p w14:paraId="7D1C4E46" w14:textId="456F72A2" w:rsidR="00E06CBB" w:rsidRDefault="00E06CBB" w:rsidP="00752384">
      <w:pPr>
        <w:tabs>
          <w:tab w:val="left" w:pos="284"/>
          <w:tab w:val="num" w:pos="851"/>
          <w:tab w:val="left" w:pos="1440"/>
        </w:tabs>
        <w:spacing w:line="360" w:lineRule="exact"/>
        <w:ind w:left="851" w:hanging="851"/>
        <w:jc w:val="thaiDistribute"/>
        <w:rPr>
          <w:rFonts w:ascii="Angsana New" w:hAnsi="Angsana New"/>
          <w:sz w:val="32"/>
          <w:szCs w:val="32"/>
        </w:rPr>
      </w:pPr>
      <w:r w:rsidRPr="00527053">
        <w:rPr>
          <w:rFonts w:ascii="Angsana New" w:hAnsi="Angsana New"/>
          <w:sz w:val="32"/>
          <w:szCs w:val="32"/>
          <w:cs/>
        </w:rPr>
        <w:t xml:space="preserve">    </w:t>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Company and its subsidiaries determine the lease term as the non</w:t>
      </w:r>
      <w:r w:rsidRPr="00527053">
        <w:rPr>
          <w:rFonts w:ascii="Angsana New" w:hAnsi="Angsana New"/>
          <w:sz w:val="32"/>
          <w:szCs w:val="32"/>
          <w:cs/>
        </w:rPr>
        <w:t>-</w:t>
      </w:r>
      <w:r w:rsidRPr="00527053">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27053">
        <w:rPr>
          <w:rFonts w:ascii="Angsana New" w:hAnsi="Angsana New"/>
          <w:sz w:val="32"/>
          <w:szCs w:val="32"/>
          <w:cs/>
        </w:rPr>
        <w:t>.</w:t>
      </w:r>
      <w:r w:rsidRPr="00527053">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27053">
        <w:rPr>
          <w:rFonts w:ascii="Angsana New" w:hAnsi="Angsana New"/>
          <w:sz w:val="32"/>
          <w:szCs w:val="32"/>
          <w:cs/>
        </w:rPr>
        <w:t xml:space="preserve">. </w:t>
      </w:r>
      <w:r w:rsidRPr="00527053">
        <w:rPr>
          <w:rFonts w:ascii="Angsana New"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527053">
        <w:rPr>
          <w:rFonts w:ascii="Angsana New" w:hAnsi="Angsana New"/>
          <w:sz w:val="32"/>
          <w:szCs w:val="32"/>
          <w:cs/>
        </w:rPr>
        <w:t xml:space="preserve">.  </w:t>
      </w:r>
    </w:p>
    <w:p w14:paraId="64185921" w14:textId="77777777" w:rsidR="00153A0A" w:rsidRPr="00527053" w:rsidRDefault="00153A0A" w:rsidP="00752384">
      <w:pPr>
        <w:tabs>
          <w:tab w:val="left" w:pos="284"/>
          <w:tab w:val="num" w:pos="851"/>
          <w:tab w:val="left" w:pos="1440"/>
        </w:tabs>
        <w:spacing w:line="360" w:lineRule="exact"/>
        <w:jc w:val="thaiDistribute"/>
        <w:rPr>
          <w:rFonts w:ascii="Angsana New" w:hAnsi="Angsana New"/>
          <w:sz w:val="32"/>
          <w:szCs w:val="32"/>
        </w:rPr>
      </w:pPr>
    </w:p>
    <w:p w14:paraId="441BA7CD" w14:textId="7C03A0A2" w:rsidR="00596F79" w:rsidRPr="00596F79" w:rsidRDefault="00596F79" w:rsidP="00752384">
      <w:pPr>
        <w:tabs>
          <w:tab w:val="left" w:pos="284"/>
          <w:tab w:val="num" w:pos="851"/>
          <w:tab w:val="left" w:pos="1440"/>
        </w:tabs>
        <w:spacing w:line="36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596F79">
        <w:rPr>
          <w:rFonts w:ascii="Angsana New" w:hAnsi="Angsana New"/>
          <w:sz w:val="32"/>
          <w:szCs w:val="32"/>
        </w:rPr>
        <w:t xml:space="preserve">Estimating the incremental borrowing rate </w:t>
      </w:r>
    </w:p>
    <w:p w14:paraId="74014CD2" w14:textId="1ABC53BB" w:rsidR="00596F79" w:rsidRDefault="00596F79" w:rsidP="00752384">
      <w:pPr>
        <w:tabs>
          <w:tab w:val="left" w:pos="284"/>
          <w:tab w:val="num" w:pos="851"/>
          <w:tab w:val="left" w:pos="1440"/>
        </w:tabs>
        <w:spacing w:line="360" w:lineRule="exact"/>
        <w:ind w:left="851"/>
        <w:jc w:val="both"/>
        <w:rPr>
          <w:rFonts w:ascii="Angsana New" w:hAnsi="Angsana New"/>
          <w:sz w:val="32"/>
          <w:szCs w:val="32"/>
        </w:rPr>
      </w:pPr>
      <w:r>
        <w:rPr>
          <w:rFonts w:ascii="Angsana New" w:hAnsi="Angsana New"/>
          <w:sz w:val="32"/>
          <w:szCs w:val="32"/>
        </w:rPr>
        <w:tab/>
      </w:r>
      <w:r w:rsidRPr="00596F79">
        <w:rPr>
          <w:rFonts w:ascii="Angsana New" w:hAnsi="Angsana New"/>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2F59C0">
        <w:rPr>
          <w:rFonts w:ascii="Angsana New" w:hAnsi="Angsana New"/>
          <w:spacing w:val="-4"/>
          <w:sz w:val="32"/>
          <w:szCs w:val="32"/>
        </w:rPr>
        <w:t xml:space="preserve">value to right-of-use assets in </w:t>
      </w:r>
      <w:r w:rsidR="009F0349">
        <w:rPr>
          <w:rFonts w:ascii="Angsana New" w:hAnsi="Angsana New"/>
          <w:spacing w:val="-4"/>
          <w:sz w:val="32"/>
          <w:szCs w:val="32"/>
        </w:rPr>
        <w:t xml:space="preserve">a </w:t>
      </w:r>
      <w:r w:rsidRPr="002F59C0">
        <w:rPr>
          <w:rFonts w:ascii="Angsana New" w:hAnsi="Angsana New"/>
          <w:spacing w:val="-4"/>
          <w:sz w:val="32"/>
          <w:szCs w:val="32"/>
        </w:rPr>
        <w:t>similar economic environment, borrowing period and borrowing security.</w:t>
      </w:r>
      <w:r w:rsidRPr="00596F79">
        <w:rPr>
          <w:rFonts w:ascii="Angsana New" w:hAnsi="Angsana New"/>
          <w:sz w:val="32"/>
          <w:szCs w:val="32"/>
        </w:rPr>
        <w:t xml:space="preserve">  </w:t>
      </w:r>
    </w:p>
    <w:p w14:paraId="7DA23AC7" w14:textId="77777777" w:rsidR="002A5E52" w:rsidRDefault="002A5E52" w:rsidP="00752384">
      <w:pPr>
        <w:tabs>
          <w:tab w:val="left" w:pos="284"/>
          <w:tab w:val="num" w:pos="851"/>
          <w:tab w:val="left" w:pos="1440"/>
        </w:tabs>
        <w:spacing w:line="360" w:lineRule="exact"/>
        <w:ind w:left="851"/>
        <w:jc w:val="both"/>
        <w:rPr>
          <w:rFonts w:ascii="Angsana New" w:hAnsi="Angsana New"/>
          <w:sz w:val="32"/>
          <w:szCs w:val="32"/>
        </w:rPr>
      </w:pPr>
    </w:p>
    <w:p w14:paraId="4EB16021" w14:textId="4D3A2EC0" w:rsidR="00515FA5" w:rsidRPr="00D346E9" w:rsidRDefault="00515FA5" w:rsidP="00752384">
      <w:pPr>
        <w:tabs>
          <w:tab w:val="left" w:pos="284"/>
          <w:tab w:val="num" w:pos="851"/>
          <w:tab w:val="left" w:pos="1418"/>
        </w:tabs>
        <w:spacing w:line="360" w:lineRule="exact"/>
        <w:jc w:val="both"/>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rPr>
        <w:t>Investment property and d</w:t>
      </w:r>
      <w:r w:rsidRPr="00D346E9">
        <w:rPr>
          <w:rFonts w:ascii="Angsana New" w:hAnsi="Angsana New"/>
          <w:sz w:val="32"/>
          <w:szCs w:val="32"/>
        </w:rPr>
        <w:t>epreciation</w:t>
      </w:r>
    </w:p>
    <w:p w14:paraId="05C1A816" w14:textId="77777777" w:rsidR="00515FA5" w:rsidRPr="00D346E9" w:rsidRDefault="00515FA5" w:rsidP="00752384">
      <w:pPr>
        <w:tabs>
          <w:tab w:val="left" w:pos="284"/>
          <w:tab w:val="num" w:pos="851"/>
          <w:tab w:val="left" w:pos="1440"/>
        </w:tabs>
        <w:spacing w:line="36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determining depreciation of investment property, the management is required to make estimates of the useful lives and residual values of the investment property and to review the useful lives and residual values when there are any changes.</w:t>
      </w:r>
    </w:p>
    <w:p w14:paraId="7159FC27" w14:textId="51EB7EC8" w:rsidR="00515FA5" w:rsidRPr="00D346E9" w:rsidRDefault="00515FA5" w:rsidP="00752384">
      <w:pPr>
        <w:tabs>
          <w:tab w:val="left" w:pos="284"/>
          <w:tab w:val="num" w:pos="851"/>
          <w:tab w:val="left" w:pos="1440"/>
        </w:tabs>
        <w:spacing w:line="36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addition, the management is required to review investment property for impairment on a periodical basis and record the impairment loss when it is determined that the recoverable amount is lower than the carrying amount. This requires judgement regarding forecast</w:t>
      </w:r>
      <w:r w:rsidR="005A793C">
        <w:rPr>
          <w:rFonts w:ascii="Angsana New" w:hAnsi="Angsana New"/>
          <w:sz w:val="32"/>
          <w:szCs w:val="32"/>
        </w:rPr>
        <w:t>s</w:t>
      </w:r>
      <w:r w:rsidRPr="00D346E9">
        <w:rPr>
          <w:rFonts w:ascii="Angsana New" w:hAnsi="Angsana New"/>
          <w:sz w:val="32"/>
          <w:szCs w:val="32"/>
        </w:rPr>
        <w:t xml:space="preserve"> of future revenues and</w:t>
      </w:r>
      <w:r w:rsidRPr="00495C83">
        <w:rPr>
          <w:rFonts w:ascii="Angsana New" w:hAnsi="Angsana New"/>
          <w:sz w:val="32"/>
          <w:szCs w:val="32"/>
        </w:rPr>
        <w:t xml:space="preserve"> </w:t>
      </w:r>
      <w:r w:rsidRPr="00D346E9">
        <w:rPr>
          <w:rFonts w:ascii="Angsana New" w:hAnsi="Angsana New"/>
          <w:sz w:val="32"/>
          <w:szCs w:val="32"/>
        </w:rPr>
        <w:t>expenses relating to the assets subject to the review.</w:t>
      </w:r>
    </w:p>
    <w:p w14:paraId="4734C1F4" w14:textId="77777777" w:rsidR="006572EE" w:rsidRDefault="006572EE" w:rsidP="00752384">
      <w:pPr>
        <w:tabs>
          <w:tab w:val="left" w:pos="284"/>
          <w:tab w:val="num" w:pos="851"/>
          <w:tab w:val="left" w:pos="1418"/>
        </w:tabs>
        <w:spacing w:line="360" w:lineRule="exact"/>
        <w:jc w:val="both"/>
        <w:rPr>
          <w:rFonts w:ascii="Angsana New" w:hAnsi="Angsana New"/>
          <w:sz w:val="32"/>
          <w:szCs w:val="32"/>
        </w:rPr>
      </w:pPr>
    </w:p>
    <w:p w14:paraId="45BBD86E" w14:textId="575DDEAF" w:rsidR="00D346E9" w:rsidRPr="00527053" w:rsidRDefault="00D346E9" w:rsidP="00752384">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46803" w:rsidRPr="00527053">
        <w:rPr>
          <w:rFonts w:ascii="Angsana New" w:hAnsi="Angsana New"/>
          <w:sz w:val="32"/>
          <w:szCs w:val="32"/>
        </w:rPr>
        <w:t xml:space="preserve">Property, plant and </w:t>
      </w:r>
      <w:r w:rsidR="00007AA7" w:rsidRPr="00527053">
        <w:rPr>
          <w:rFonts w:ascii="Angsana New" w:hAnsi="Angsana New"/>
          <w:sz w:val="32"/>
          <w:szCs w:val="32"/>
        </w:rPr>
        <w:t>equipment</w:t>
      </w:r>
      <w:r w:rsidR="00E06CBB">
        <w:rPr>
          <w:rFonts w:ascii="Angsana New" w:hAnsi="Angsana New" w:hint="cs"/>
          <w:sz w:val="32"/>
          <w:szCs w:val="32"/>
          <w:cs/>
        </w:rPr>
        <w:t xml:space="preserve"> </w:t>
      </w:r>
      <w:r w:rsidR="00E06CBB">
        <w:rPr>
          <w:rFonts w:ascii="Angsana New" w:hAnsi="Angsana New"/>
          <w:sz w:val="32"/>
          <w:szCs w:val="32"/>
        </w:rPr>
        <w:t>and</w:t>
      </w:r>
      <w:r w:rsidR="00007AA7" w:rsidRPr="00527053">
        <w:rPr>
          <w:rFonts w:ascii="Angsana New" w:hAnsi="Angsana New"/>
          <w:sz w:val="32"/>
          <w:szCs w:val="32"/>
        </w:rPr>
        <w:t xml:space="preserve"> </w:t>
      </w:r>
      <w:r w:rsidR="00F94993" w:rsidRPr="00527053">
        <w:rPr>
          <w:rFonts w:ascii="Angsana New" w:hAnsi="Angsana New"/>
          <w:sz w:val="32"/>
          <w:szCs w:val="32"/>
        </w:rPr>
        <w:t>right-of-use asset</w:t>
      </w:r>
      <w:r w:rsidR="00337248">
        <w:rPr>
          <w:rFonts w:ascii="Angsana New" w:hAnsi="Angsana New"/>
          <w:sz w:val="32"/>
          <w:szCs w:val="32"/>
        </w:rPr>
        <w:t>s</w:t>
      </w:r>
      <w:r w:rsidR="00F94993" w:rsidRPr="00527053">
        <w:rPr>
          <w:rFonts w:ascii="Angsana New" w:hAnsi="Angsana New"/>
          <w:sz w:val="32"/>
          <w:szCs w:val="32"/>
        </w:rPr>
        <w:t xml:space="preserve"> </w:t>
      </w:r>
      <w:r w:rsidR="00046803" w:rsidRPr="00527053">
        <w:rPr>
          <w:rFonts w:ascii="Angsana New" w:hAnsi="Angsana New"/>
          <w:sz w:val="32"/>
          <w:szCs w:val="32"/>
        </w:rPr>
        <w:t>and d</w:t>
      </w:r>
      <w:r w:rsidRPr="00527053">
        <w:rPr>
          <w:rFonts w:ascii="Angsana New" w:hAnsi="Angsana New"/>
          <w:sz w:val="32"/>
          <w:szCs w:val="32"/>
        </w:rPr>
        <w:t>epreciation</w:t>
      </w:r>
    </w:p>
    <w:p w14:paraId="526AC302" w14:textId="14F473A5" w:rsidR="00D346E9" w:rsidRPr="009F15F7" w:rsidRDefault="00D346E9" w:rsidP="00752384">
      <w:pPr>
        <w:tabs>
          <w:tab w:val="left" w:pos="284"/>
          <w:tab w:val="num" w:pos="851"/>
          <w:tab w:val="left" w:pos="1418"/>
        </w:tabs>
        <w:spacing w:line="360" w:lineRule="exact"/>
        <w:ind w:left="851" w:hanging="851"/>
        <w:jc w:val="both"/>
        <w:rPr>
          <w:rFonts w:ascii="Angsana New" w:hAnsi="Angsana New"/>
          <w:sz w:val="32"/>
          <w:szCs w:val="32"/>
        </w:rPr>
      </w:pPr>
      <w:r w:rsidRPr="002C3F25">
        <w:rPr>
          <w:rFonts w:ascii="Angsana New" w:hAnsi="Angsana New"/>
          <w:sz w:val="32"/>
          <w:szCs w:val="32"/>
        </w:rPr>
        <w:tab/>
      </w:r>
      <w:r w:rsidRPr="002C3F25">
        <w:rPr>
          <w:rFonts w:ascii="Angsana New" w:hAnsi="Angsana New"/>
          <w:sz w:val="32"/>
          <w:szCs w:val="32"/>
        </w:rPr>
        <w:tab/>
      </w:r>
      <w:r w:rsidRPr="002C3F25">
        <w:rPr>
          <w:rFonts w:ascii="Angsana New" w:hAnsi="Angsana New"/>
          <w:sz w:val="32"/>
          <w:szCs w:val="32"/>
        </w:rPr>
        <w:tab/>
        <w:t>In determining depreciation of plant</w:t>
      </w:r>
      <w:r w:rsidR="00C12682" w:rsidRPr="002C3F25">
        <w:rPr>
          <w:rFonts w:ascii="Angsana New" w:hAnsi="Angsana New"/>
          <w:sz w:val="32"/>
          <w:szCs w:val="32"/>
        </w:rPr>
        <w:t xml:space="preserve">, </w:t>
      </w:r>
      <w:r w:rsidRPr="002C3F25">
        <w:rPr>
          <w:rFonts w:ascii="Angsana New" w:hAnsi="Angsana New"/>
          <w:sz w:val="32"/>
          <w:szCs w:val="32"/>
        </w:rPr>
        <w:t>equipment</w:t>
      </w:r>
      <w:r w:rsidR="00F94993" w:rsidRPr="002C3F25">
        <w:rPr>
          <w:rFonts w:ascii="Angsana New" w:hAnsi="Angsana New"/>
          <w:sz w:val="32"/>
          <w:szCs w:val="32"/>
        </w:rPr>
        <w:t xml:space="preserve"> and right-of-use asset</w:t>
      </w:r>
      <w:r w:rsidR="00337248" w:rsidRPr="002C3F25">
        <w:rPr>
          <w:rFonts w:ascii="Angsana New" w:hAnsi="Angsana New"/>
          <w:sz w:val="32"/>
          <w:szCs w:val="32"/>
        </w:rPr>
        <w:t>s</w:t>
      </w:r>
      <w:r w:rsidRPr="002C3F25">
        <w:rPr>
          <w:rFonts w:ascii="Angsana New" w:hAnsi="Angsana New"/>
          <w:sz w:val="32"/>
          <w:szCs w:val="32"/>
        </w:rPr>
        <w:t>, the management is</w:t>
      </w:r>
      <w:r w:rsidRPr="00337248">
        <w:rPr>
          <w:rFonts w:ascii="Angsana New" w:hAnsi="Angsana New"/>
          <w:spacing w:val="-2"/>
          <w:sz w:val="32"/>
          <w:szCs w:val="32"/>
        </w:rPr>
        <w:t xml:space="preserve"> </w:t>
      </w:r>
      <w:r w:rsidRPr="002C3F25">
        <w:rPr>
          <w:rFonts w:ascii="Angsana New" w:hAnsi="Angsana New"/>
          <w:sz w:val="32"/>
          <w:szCs w:val="32"/>
        </w:rPr>
        <w:t xml:space="preserve">required to make estimates of the useful </w:t>
      </w:r>
      <w:r w:rsidR="00C12682" w:rsidRPr="002C3F25">
        <w:rPr>
          <w:rFonts w:ascii="Angsana New" w:hAnsi="Angsana New"/>
          <w:sz w:val="32"/>
          <w:szCs w:val="32"/>
        </w:rPr>
        <w:t>li</w:t>
      </w:r>
      <w:r w:rsidR="002C3F25" w:rsidRPr="002C3F25">
        <w:rPr>
          <w:rFonts w:ascii="Angsana New" w:hAnsi="Angsana New"/>
          <w:sz w:val="32"/>
          <w:szCs w:val="32"/>
        </w:rPr>
        <w:t>ves</w:t>
      </w:r>
      <w:r w:rsidRPr="002C3F25">
        <w:rPr>
          <w:rFonts w:ascii="Angsana New" w:hAnsi="Angsana New"/>
          <w:sz w:val="32"/>
          <w:szCs w:val="32"/>
        </w:rPr>
        <w:t xml:space="preserve"> and residual values of the plant</w:t>
      </w:r>
      <w:r w:rsidR="00C12682" w:rsidRPr="002C3F25">
        <w:rPr>
          <w:rFonts w:ascii="Angsana New" w:hAnsi="Angsana New"/>
          <w:sz w:val="32"/>
          <w:szCs w:val="32"/>
        </w:rPr>
        <w:t xml:space="preserve">, </w:t>
      </w:r>
      <w:proofErr w:type="gramStart"/>
      <w:r w:rsidRPr="002C3F25">
        <w:rPr>
          <w:rFonts w:ascii="Angsana New" w:hAnsi="Angsana New"/>
          <w:sz w:val="32"/>
          <w:szCs w:val="32"/>
        </w:rPr>
        <w:t>equipment</w:t>
      </w:r>
      <w:proofErr w:type="gramEnd"/>
      <w:r w:rsidRPr="002C3F25">
        <w:rPr>
          <w:rFonts w:ascii="Angsana New" w:hAnsi="Angsana New"/>
          <w:sz w:val="32"/>
          <w:szCs w:val="32"/>
        </w:rPr>
        <w:t xml:space="preserve"> </w:t>
      </w:r>
      <w:r w:rsidR="00E06CBB" w:rsidRPr="002C3F25">
        <w:rPr>
          <w:rFonts w:ascii="Angsana New" w:hAnsi="Angsana New"/>
          <w:sz w:val="32"/>
          <w:szCs w:val="32"/>
        </w:rPr>
        <w:t>and right-of-</w:t>
      </w:r>
      <w:r w:rsidR="00E06CBB" w:rsidRPr="009F15F7">
        <w:rPr>
          <w:rFonts w:ascii="Angsana New" w:hAnsi="Angsana New"/>
          <w:spacing w:val="-4"/>
          <w:sz w:val="32"/>
          <w:szCs w:val="32"/>
        </w:rPr>
        <w:t xml:space="preserve">use </w:t>
      </w:r>
      <w:r w:rsidR="00E06CBB" w:rsidRPr="009F15F7">
        <w:rPr>
          <w:rFonts w:ascii="Angsana New" w:hAnsi="Angsana New"/>
          <w:sz w:val="32"/>
          <w:szCs w:val="32"/>
        </w:rPr>
        <w:t>asset</w:t>
      </w:r>
      <w:r w:rsidR="00C12682" w:rsidRPr="009F15F7">
        <w:rPr>
          <w:rFonts w:ascii="Angsana New" w:hAnsi="Angsana New"/>
          <w:sz w:val="32"/>
          <w:szCs w:val="32"/>
        </w:rPr>
        <w:t>s</w:t>
      </w:r>
      <w:r w:rsidR="00E06CBB" w:rsidRPr="009F15F7">
        <w:rPr>
          <w:rFonts w:ascii="Angsana New" w:hAnsi="Angsana New"/>
          <w:sz w:val="32"/>
          <w:szCs w:val="32"/>
        </w:rPr>
        <w:t xml:space="preserve"> </w:t>
      </w:r>
      <w:r w:rsidRPr="009F15F7">
        <w:rPr>
          <w:rFonts w:ascii="Angsana New" w:hAnsi="Angsana New"/>
          <w:sz w:val="32"/>
          <w:szCs w:val="32"/>
        </w:rPr>
        <w:t xml:space="preserve">to review the estimated useful </w:t>
      </w:r>
      <w:r w:rsidR="002C3F25" w:rsidRPr="009F15F7">
        <w:rPr>
          <w:rFonts w:ascii="Angsana New" w:hAnsi="Angsana New"/>
          <w:spacing w:val="-4"/>
          <w:sz w:val="32"/>
          <w:szCs w:val="32"/>
        </w:rPr>
        <w:t>li</w:t>
      </w:r>
      <w:r w:rsidR="002C3F25">
        <w:rPr>
          <w:rFonts w:ascii="Angsana New" w:hAnsi="Angsana New"/>
          <w:spacing w:val="-4"/>
          <w:sz w:val="32"/>
          <w:szCs w:val="32"/>
        </w:rPr>
        <w:t>ves</w:t>
      </w:r>
      <w:r w:rsidR="002C3F25" w:rsidRPr="009F15F7">
        <w:rPr>
          <w:rFonts w:ascii="Angsana New" w:hAnsi="Angsana New"/>
          <w:spacing w:val="-4"/>
          <w:sz w:val="32"/>
          <w:szCs w:val="32"/>
        </w:rPr>
        <w:t xml:space="preserve"> </w:t>
      </w:r>
      <w:r w:rsidRPr="009F15F7">
        <w:rPr>
          <w:rFonts w:ascii="Angsana New" w:hAnsi="Angsana New"/>
          <w:sz w:val="32"/>
          <w:szCs w:val="32"/>
        </w:rPr>
        <w:t xml:space="preserve">and residual values when there are any changes. </w:t>
      </w:r>
    </w:p>
    <w:p w14:paraId="64C815C4" w14:textId="526BB079" w:rsidR="00D346E9" w:rsidRPr="00752384" w:rsidRDefault="00D346E9" w:rsidP="00752384">
      <w:pPr>
        <w:tabs>
          <w:tab w:val="left" w:pos="284"/>
          <w:tab w:val="num" w:pos="851"/>
          <w:tab w:val="left" w:pos="1418"/>
        </w:tabs>
        <w:spacing w:line="360" w:lineRule="exact"/>
        <w:ind w:left="851" w:hanging="851"/>
        <w:jc w:val="both"/>
        <w:rPr>
          <w:rFonts w:ascii="Angsana New" w:hAnsi="Angsana New"/>
          <w:sz w:val="32"/>
          <w:szCs w:val="32"/>
        </w:rPr>
      </w:pPr>
      <w:r w:rsidRPr="002C3F25">
        <w:rPr>
          <w:rFonts w:ascii="Angsana New" w:hAnsi="Angsana New"/>
          <w:sz w:val="32"/>
          <w:szCs w:val="32"/>
        </w:rPr>
        <w:tab/>
      </w:r>
      <w:r w:rsidRPr="002C3F25">
        <w:rPr>
          <w:rFonts w:ascii="Angsana New" w:hAnsi="Angsana New"/>
          <w:sz w:val="32"/>
          <w:szCs w:val="32"/>
        </w:rPr>
        <w:tab/>
      </w:r>
      <w:r w:rsidRPr="002C3F25">
        <w:rPr>
          <w:rFonts w:ascii="Angsana New" w:hAnsi="Angsana New"/>
          <w:sz w:val="32"/>
          <w:szCs w:val="32"/>
        </w:rPr>
        <w:tab/>
        <w:t>In addition, the management is required to review property, plant and equipment</w:t>
      </w:r>
      <w:r w:rsidR="00F94993" w:rsidRPr="002C3F25">
        <w:rPr>
          <w:rFonts w:ascii="Angsana New" w:hAnsi="Angsana New"/>
          <w:sz w:val="32"/>
          <w:szCs w:val="32"/>
        </w:rPr>
        <w:t xml:space="preserve"> </w:t>
      </w:r>
      <w:r w:rsidR="00FD0A7B" w:rsidRPr="002C3F25">
        <w:rPr>
          <w:rFonts w:ascii="Angsana New" w:hAnsi="Angsana New"/>
          <w:sz w:val="32"/>
          <w:szCs w:val="32"/>
        </w:rPr>
        <w:t xml:space="preserve">and </w:t>
      </w:r>
      <w:r w:rsidR="00F94993" w:rsidRPr="002C3F25">
        <w:rPr>
          <w:rFonts w:ascii="Angsana New" w:hAnsi="Angsana New"/>
          <w:sz w:val="32"/>
          <w:szCs w:val="32"/>
        </w:rPr>
        <w:t>right-of-use asset</w:t>
      </w:r>
      <w:r w:rsidR="00337248" w:rsidRPr="002C3F25">
        <w:rPr>
          <w:rFonts w:ascii="Angsana New" w:hAnsi="Angsana New"/>
          <w:sz w:val="32"/>
          <w:szCs w:val="32"/>
        </w:rPr>
        <w:t>s</w:t>
      </w:r>
      <w:r w:rsidRPr="002C3F25">
        <w:rPr>
          <w:rFonts w:ascii="Angsana New" w:hAnsi="Angsana New"/>
          <w:sz w:val="32"/>
          <w:szCs w:val="32"/>
        </w:rPr>
        <w:t xml:space="preserve"> for impairment on a periodical basis and record the impairment loss when it is</w:t>
      </w:r>
      <w:r w:rsidRPr="00527053">
        <w:rPr>
          <w:rFonts w:ascii="Angsana New" w:hAnsi="Angsana New"/>
          <w:sz w:val="32"/>
          <w:szCs w:val="32"/>
        </w:rPr>
        <w:t xml:space="preserve"> determined that the recoverable amount is lower than the carrying amount. This requires </w:t>
      </w:r>
      <w:r w:rsidRPr="009B0178">
        <w:rPr>
          <w:rFonts w:ascii="Angsana New" w:hAnsi="Angsana New"/>
          <w:spacing w:val="-4"/>
          <w:sz w:val="32"/>
          <w:szCs w:val="32"/>
        </w:rPr>
        <w:t xml:space="preserve">judgement regarding </w:t>
      </w:r>
      <w:r w:rsidRPr="00752384">
        <w:rPr>
          <w:rFonts w:ascii="Angsana New" w:hAnsi="Angsana New"/>
          <w:sz w:val="32"/>
          <w:szCs w:val="32"/>
        </w:rPr>
        <w:t>forecast</w:t>
      </w:r>
      <w:r w:rsidR="005A793C">
        <w:rPr>
          <w:rFonts w:ascii="Angsana New" w:hAnsi="Angsana New"/>
          <w:sz w:val="32"/>
          <w:szCs w:val="32"/>
        </w:rPr>
        <w:t>s</w:t>
      </w:r>
      <w:r w:rsidRPr="00752384">
        <w:rPr>
          <w:rFonts w:ascii="Angsana New" w:hAnsi="Angsana New"/>
          <w:sz w:val="32"/>
          <w:szCs w:val="32"/>
        </w:rPr>
        <w:t xml:space="preserve"> of future revenues and expenses relating to the assets subject to the review.</w:t>
      </w:r>
    </w:p>
    <w:p w14:paraId="6AF7EB93" w14:textId="77777777" w:rsidR="00B207B2" w:rsidRDefault="00FB342A" w:rsidP="00153A0A">
      <w:pPr>
        <w:pStyle w:val="BodyTextIndent3"/>
        <w:tabs>
          <w:tab w:val="left" w:pos="284"/>
          <w:tab w:val="left" w:pos="851"/>
          <w:tab w:val="left" w:pos="1985"/>
        </w:tabs>
        <w:spacing w:line="380" w:lineRule="exact"/>
        <w:ind w:left="0" w:firstLine="0"/>
        <w:contextualSpacing/>
        <w:jc w:val="thaiDistribute"/>
        <w:rPr>
          <w:rFonts w:ascii="Angsana New" w:hAnsi="Angsana New" w:cs="Angsana New"/>
          <w:lang w:val="en-GB"/>
        </w:rPr>
      </w:pPr>
      <w:r w:rsidRPr="00D8461F">
        <w:rPr>
          <w:rFonts w:ascii="Angsana New" w:hAnsi="Angsana New" w:cs="Angsana New" w:hint="cs"/>
          <w:lang w:val="en-GB"/>
        </w:rPr>
        <w:tab/>
      </w:r>
    </w:p>
    <w:p w14:paraId="44154B68" w14:textId="04A7812F" w:rsidR="00FB342A" w:rsidRPr="001902DF" w:rsidRDefault="00B207B2" w:rsidP="00752384">
      <w:pPr>
        <w:pStyle w:val="BodyTextIndent3"/>
        <w:tabs>
          <w:tab w:val="left" w:pos="284"/>
          <w:tab w:val="left" w:pos="851"/>
          <w:tab w:val="left" w:pos="1985"/>
        </w:tabs>
        <w:ind w:left="0" w:firstLine="0"/>
        <w:contextualSpacing/>
        <w:jc w:val="thaiDistribute"/>
        <w:rPr>
          <w:rFonts w:ascii="Angsana New" w:hAnsi="Angsana New" w:cs="Angsana New"/>
          <w:lang w:val="en-US"/>
        </w:rPr>
      </w:pPr>
      <w:r>
        <w:rPr>
          <w:rFonts w:ascii="Angsana New" w:hAnsi="Angsana New" w:cs="Angsana New"/>
          <w:lang w:val="en-GB"/>
        </w:rPr>
        <w:lastRenderedPageBreak/>
        <w:tab/>
      </w:r>
      <w:r w:rsidR="00FB342A" w:rsidRPr="00D8461F">
        <w:rPr>
          <w:rFonts w:ascii="Angsana New" w:hAnsi="Angsana New" w:cs="Angsana New" w:hint="cs"/>
          <w:lang w:val="en-GB"/>
        </w:rPr>
        <w:tab/>
      </w:r>
      <w:r w:rsidR="00FB342A" w:rsidRPr="00D8461F">
        <w:rPr>
          <w:rFonts w:ascii="Angsana New" w:hAnsi="Angsana New" w:cs="Angsana New"/>
          <w:lang w:val="en-GB"/>
        </w:rPr>
        <w:t>Intangible assets</w:t>
      </w:r>
      <w:r w:rsidR="00FB342A" w:rsidRPr="001902DF">
        <w:rPr>
          <w:rFonts w:ascii="Angsana New" w:hAnsi="Angsana New" w:cs="Angsana New"/>
          <w:lang w:val="en-US"/>
        </w:rPr>
        <w:t xml:space="preserve"> and </w:t>
      </w:r>
      <w:r w:rsidR="00FB342A" w:rsidRPr="00475C34">
        <w:rPr>
          <w:rFonts w:ascii="Angsana New" w:hAnsi="Angsana New" w:cs="Angsana New"/>
          <w:lang w:val="en-GB"/>
        </w:rPr>
        <w:t>amortization</w:t>
      </w:r>
    </w:p>
    <w:p w14:paraId="7FFAA8EC" w14:textId="77777777" w:rsidR="00FB342A" w:rsidRPr="00475C34" w:rsidRDefault="00FB342A" w:rsidP="00752384">
      <w:pPr>
        <w:pStyle w:val="BodyTextIndent"/>
        <w:tabs>
          <w:tab w:val="left" w:pos="284"/>
          <w:tab w:val="left" w:pos="851"/>
          <w:tab w:val="left" w:pos="1418"/>
          <w:tab w:val="left" w:pos="1985"/>
        </w:tabs>
        <w:spacing w:line="360" w:lineRule="exact"/>
        <w:ind w:left="851" w:firstLine="567"/>
        <w:contextualSpacing/>
        <w:jc w:val="thaiDistribute"/>
        <w:rPr>
          <w:rFonts w:ascii="Angsana New" w:hAnsi="Angsana New" w:cs="Angsana New"/>
          <w:sz w:val="32"/>
          <w:szCs w:val="32"/>
          <w:lang w:val="en-GB"/>
        </w:rPr>
      </w:pPr>
      <w:r w:rsidRPr="00475C34">
        <w:rPr>
          <w:rFonts w:ascii="Angsana New" w:hAnsi="Angsana New" w:cs="Angsana New"/>
          <w:sz w:val="32"/>
          <w:szCs w:val="32"/>
          <w:lang w:val="en-GB"/>
        </w:rPr>
        <w:t xml:space="preserve">In determining amortization of other intangible assets, the management is required to make estimates of the useful lives and residual values </w:t>
      </w:r>
      <w:r>
        <w:rPr>
          <w:rFonts w:ascii="Angsana New" w:hAnsi="Angsana New" w:cs="Angsana New"/>
          <w:sz w:val="32"/>
          <w:szCs w:val="32"/>
          <w:lang w:val="en-GB"/>
        </w:rPr>
        <w:t xml:space="preserve">of </w:t>
      </w:r>
      <w:r w:rsidRPr="00D8461F">
        <w:rPr>
          <w:rFonts w:ascii="Angsana New" w:hAnsi="Angsana New" w:cs="Angsana New"/>
          <w:sz w:val="32"/>
          <w:szCs w:val="32"/>
          <w:lang w:val="en-GB"/>
        </w:rPr>
        <w:t xml:space="preserve">intangible assets </w:t>
      </w:r>
      <w:r w:rsidRPr="00475C34">
        <w:rPr>
          <w:rFonts w:ascii="Angsana New" w:hAnsi="Angsana New" w:cs="Angsana New"/>
          <w:sz w:val="32"/>
          <w:szCs w:val="32"/>
          <w:lang w:val="en-GB"/>
        </w:rPr>
        <w:t xml:space="preserve">to review the estimated useful lives and residual values when there are any changes. </w:t>
      </w:r>
    </w:p>
    <w:p w14:paraId="4E2F6543" w14:textId="77777777" w:rsidR="00D346E9" w:rsidRPr="00527053" w:rsidRDefault="00D346E9" w:rsidP="00752384">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2E8E8AA3" w14:textId="77777777" w:rsidR="006572EE" w:rsidRDefault="006572EE" w:rsidP="00752384">
      <w:pPr>
        <w:tabs>
          <w:tab w:val="left" w:pos="284"/>
          <w:tab w:val="num" w:pos="851"/>
          <w:tab w:val="left" w:pos="1440"/>
        </w:tabs>
        <w:spacing w:line="360" w:lineRule="exact"/>
        <w:jc w:val="both"/>
        <w:rPr>
          <w:rFonts w:ascii="Angsana New" w:hAnsi="Angsana New"/>
          <w:sz w:val="32"/>
          <w:szCs w:val="32"/>
        </w:rPr>
      </w:pPr>
    </w:p>
    <w:p w14:paraId="14E9CD0A" w14:textId="56A61350" w:rsidR="00D346E9" w:rsidRPr="00527053" w:rsidRDefault="006B695D" w:rsidP="00752384">
      <w:pPr>
        <w:tabs>
          <w:tab w:val="left" w:pos="284"/>
          <w:tab w:val="num" w:pos="851"/>
          <w:tab w:val="left" w:pos="1440"/>
        </w:tabs>
        <w:spacing w:line="360" w:lineRule="exact"/>
        <w:jc w:val="both"/>
        <w:rPr>
          <w:rFonts w:ascii="Angsana New" w:hAnsi="Angsana New"/>
          <w:sz w:val="32"/>
          <w:szCs w:val="32"/>
        </w:rPr>
      </w:pPr>
      <w:r>
        <w:rPr>
          <w:rFonts w:ascii="Angsana New" w:hAnsi="Angsana New"/>
          <w:sz w:val="32"/>
          <w:szCs w:val="32"/>
        </w:rPr>
        <w:tab/>
      </w:r>
      <w:r w:rsidR="00D346E9" w:rsidRPr="00527053">
        <w:rPr>
          <w:rFonts w:ascii="Angsana New" w:hAnsi="Angsana New"/>
          <w:sz w:val="32"/>
          <w:szCs w:val="32"/>
        </w:rPr>
        <w:tab/>
        <w:t>Deferred tax assets</w:t>
      </w:r>
    </w:p>
    <w:p w14:paraId="686BBB3E" w14:textId="77777777" w:rsidR="00854D40" w:rsidRDefault="00D346E9" w:rsidP="00752384">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13DDF7C" w14:textId="77777777" w:rsidR="00094DEA" w:rsidRDefault="00094DEA" w:rsidP="00752384">
      <w:pPr>
        <w:tabs>
          <w:tab w:val="left" w:pos="284"/>
          <w:tab w:val="num" w:pos="851"/>
          <w:tab w:val="left" w:pos="1440"/>
        </w:tabs>
        <w:spacing w:line="360" w:lineRule="exact"/>
        <w:ind w:left="851" w:hanging="851"/>
        <w:jc w:val="both"/>
        <w:rPr>
          <w:rFonts w:ascii="Angsana New" w:hAnsi="Angsana New"/>
          <w:sz w:val="32"/>
          <w:szCs w:val="32"/>
        </w:rPr>
      </w:pPr>
    </w:p>
    <w:p w14:paraId="48E2E8C6" w14:textId="77777777" w:rsidR="00D346E9" w:rsidRPr="00527053" w:rsidRDefault="00D346E9" w:rsidP="00752384">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Post-employment benefits </w:t>
      </w:r>
      <w:r w:rsidR="00007AA7" w:rsidRPr="00527053">
        <w:rPr>
          <w:rFonts w:ascii="Angsana New" w:hAnsi="Angsana New"/>
          <w:sz w:val="32"/>
          <w:szCs w:val="32"/>
        </w:rPr>
        <w:t>(D</w:t>
      </w:r>
      <w:r w:rsidRPr="00527053">
        <w:rPr>
          <w:rFonts w:ascii="Angsana New" w:hAnsi="Angsana New"/>
          <w:sz w:val="32"/>
          <w:szCs w:val="32"/>
        </w:rPr>
        <w:t>efined benefit plans</w:t>
      </w:r>
      <w:r w:rsidR="00007AA7" w:rsidRPr="00527053">
        <w:rPr>
          <w:rFonts w:ascii="Angsana New" w:hAnsi="Angsana New"/>
          <w:sz w:val="32"/>
          <w:szCs w:val="32"/>
        </w:rPr>
        <w:t>)</w:t>
      </w:r>
      <w:r w:rsidRPr="00527053">
        <w:rPr>
          <w:rFonts w:ascii="Angsana New" w:hAnsi="Angsana New"/>
          <w:sz w:val="32"/>
          <w:szCs w:val="32"/>
        </w:rPr>
        <w:t xml:space="preserve"> </w:t>
      </w:r>
    </w:p>
    <w:p w14:paraId="4408C11B" w14:textId="77777777" w:rsidR="00D346E9" w:rsidRDefault="00D346E9" w:rsidP="00752384">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1EE50619" w14:textId="77777777" w:rsidR="003F242F" w:rsidRDefault="003F242F" w:rsidP="00752384">
      <w:pPr>
        <w:tabs>
          <w:tab w:val="left" w:pos="284"/>
          <w:tab w:val="num" w:pos="851"/>
          <w:tab w:val="left" w:pos="1418"/>
        </w:tabs>
        <w:spacing w:line="360" w:lineRule="exact"/>
        <w:jc w:val="both"/>
        <w:rPr>
          <w:rFonts w:ascii="Angsana New" w:hAnsi="Angsana New"/>
          <w:sz w:val="32"/>
          <w:szCs w:val="32"/>
        </w:rPr>
      </w:pPr>
    </w:p>
    <w:p w14:paraId="5327A607" w14:textId="77777777" w:rsidR="00465074" w:rsidRPr="00332B38" w:rsidRDefault="0094232E" w:rsidP="00752384">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hint="cs"/>
          <w:b/>
          <w:bCs/>
          <w:sz w:val="32"/>
          <w:szCs w:val="32"/>
          <w:cs/>
        </w:rPr>
        <w:t>4</w:t>
      </w:r>
      <w:r w:rsidR="00DD6D66" w:rsidRPr="00332B38">
        <w:rPr>
          <w:rFonts w:ascii="Angsana New" w:hAnsi="Angsana New"/>
          <w:b/>
          <w:bCs/>
          <w:sz w:val="32"/>
          <w:szCs w:val="32"/>
        </w:rPr>
        <w:t xml:space="preserve">. </w:t>
      </w:r>
      <w:r w:rsidR="00DD6D66" w:rsidRPr="00332B38">
        <w:rPr>
          <w:rFonts w:ascii="Angsana New" w:hAnsi="Angsana New"/>
          <w:b/>
          <w:bCs/>
          <w:sz w:val="32"/>
          <w:szCs w:val="32"/>
        </w:rPr>
        <w:tab/>
        <w:t>RELATED PARTIES TRANSACTIONS</w:t>
      </w:r>
    </w:p>
    <w:p w14:paraId="3319362E" w14:textId="37B6C08F" w:rsidR="00854D40" w:rsidRDefault="00465074" w:rsidP="00752384">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sz w:val="32"/>
          <w:szCs w:val="32"/>
        </w:rPr>
      </w:pPr>
      <w:r w:rsidRPr="00332B38">
        <w:rPr>
          <w:rFonts w:ascii="Angsana New" w:hAnsi="Angsana New"/>
          <w:color w:val="000000"/>
          <w:sz w:val="32"/>
          <w:szCs w:val="32"/>
        </w:rPr>
        <w:tab/>
      </w:r>
      <w:r w:rsidRPr="00332B38">
        <w:rPr>
          <w:rFonts w:ascii="Angsana New" w:hAnsi="Angsana New"/>
          <w:color w:val="000000"/>
          <w:sz w:val="32"/>
          <w:szCs w:val="32"/>
        </w:rPr>
        <w:tab/>
      </w:r>
      <w:r w:rsidRPr="00332B38">
        <w:rPr>
          <w:rFonts w:ascii="Angsana New" w:hAnsi="Angsana New"/>
          <w:color w:val="000000"/>
          <w:spacing w:val="-2"/>
          <w:sz w:val="32"/>
          <w:szCs w:val="32"/>
        </w:rPr>
        <w:t xml:space="preserve">The Company and </w:t>
      </w:r>
      <w:r w:rsidR="00DD6D66" w:rsidRPr="00332B38">
        <w:rPr>
          <w:rFonts w:ascii="Angsana New" w:hAnsi="Angsana New"/>
          <w:color w:val="000000"/>
          <w:spacing w:val="-2"/>
          <w:sz w:val="32"/>
          <w:szCs w:val="32"/>
        </w:rPr>
        <w:t xml:space="preserve">its </w:t>
      </w:r>
      <w:r w:rsidRPr="00332B38">
        <w:rPr>
          <w:rFonts w:ascii="Angsana New" w:hAnsi="Angsana New"/>
          <w:color w:val="000000"/>
          <w:spacing w:val="-2"/>
          <w:sz w:val="32"/>
          <w:szCs w:val="32"/>
        </w:rPr>
        <w:t>subsidiaries have certain transactions with its related parties. These companies</w:t>
      </w:r>
      <w:r w:rsidRPr="00332B38">
        <w:rPr>
          <w:rFonts w:ascii="Angsana New" w:hAnsi="Angsana New"/>
          <w:color w:val="000000"/>
          <w:sz w:val="32"/>
          <w:szCs w:val="32"/>
        </w:rPr>
        <w:t xml:space="preserve"> </w:t>
      </w:r>
      <w:r w:rsidRPr="00332B38">
        <w:rPr>
          <w:rFonts w:ascii="Angsana New" w:hAnsi="Angsana New"/>
          <w:color w:val="000000"/>
          <w:spacing w:val="4"/>
          <w:sz w:val="32"/>
          <w:szCs w:val="32"/>
        </w:rPr>
        <w:t>are related through common shareholdings and/or directorships. The effects of these transactions are</w:t>
      </w:r>
      <w:r w:rsidRPr="00332B38">
        <w:rPr>
          <w:rFonts w:ascii="Angsana New" w:hAnsi="Angsana New"/>
          <w:color w:val="000000"/>
          <w:sz w:val="32"/>
          <w:szCs w:val="32"/>
        </w:rPr>
        <w:t xml:space="preserve"> reflected in the accompanying financial statements on the basis mutual determin</w:t>
      </w:r>
      <w:r w:rsidR="001A6C26">
        <w:rPr>
          <w:rFonts w:ascii="Angsana New" w:hAnsi="Angsana New"/>
          <w:color w:val="000000"/>
          <w:sz w:val="32"/>
          <w:szCs w:val="32"/>
        </w:rPr>
        <w:t>ation</w:t>
      </w:r>
      <w:r w:rsidRPr="00332B38">
        <w:rPr>
          <w:rFonts w:ascii="Angsana New" w:hAnsi="Angsana New"/>
          <w:color w:val="000000"/>
          <w:sz w:val="32"/>
          <w:szCs w:val="32"/>
        </w:rPr>
        <w:t xml:space="preserve"> by the Company and related parties.</w:t>
      </w:r>
    </w:p>
    <w:p w14:paraId="6940622B" w14:textId="631A98D0" w:rsidR="00612624" w:rsidRDefault="00465074" w:rsidP="00752384">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pacing w:val="-2"/>
          <w:sz w:val="32"/>
          <w:szCs w:val="32"/>
        </w:rPr>
        <w:t>Relationships with related parties that control the Company or are being controlled by the Company</w:t>
      </w:r>
      <w:r w:rsidRPr="00332B38">
        <w:rPr>
          <w:rFonts w:ascii="Angsana New" w:hAnsi="Angsana New"/>
          <w:sz w:val="32"/>
          <w:szCs w:val="32"/>
        </w:rPr>
        <w:t xml:space="preserve"> or have transactions with the Company</w:t>
      </w:r>
      <w:r w:rsidR="003F3882">
        <w:rPr>
          <w:rFonts w:ascii="Angsana New" w:hAnsi="Angsana New"/>
          <w:sz w:val="32"/>
          <w:szCs w:val="32"/>
        </w:rPr>
        <w:t xml:space="preserve"> </w:t>
      </w:r>
      <w:r w:rsidR="00046803">
        <w:rPr>
          <w:rFonts w:ascii="Angsana New" w:hAnsi="Angsana New"/>
          <w:sz w:val="32"/>
          <w:szCs w:val="32"/>
        </w:rPr>
        <w:t>and its subsidiaries</w:t>
      </w:r>
      <w:r w:rsidRPr="00332B38">
        <w:rPr>
          <w:rFonts w:ascii="Angsana New" w:hAnsi="Angsana New"/>
          <w:sz w:val="32"/>
          <w:szCs w:val="32"/>
        </w:rPr>
        <w:t xml:space="preserve"> </w:t>
      </w:r>
      <w:r w:rsidR="00954A5C" w:rsidRPr="00332B38">
        <w:rPr>
          <w:rFonts w:ascii="Angsana New" w:hAnsi="Angsana New"/>
          <w:sz w:val="32"/>
          <w:szCs w:val="32"/>
        </w:rPr>
        <w:t>are</w:t>
      </w:r>
      <w:r w:rsidRPr="00332B38">
        <w:rPr>
          <w:rFonts w:ascii="Angsana New" w:hAnsi="Angsana New"/>
          <w:sz w:val="32"/>
          <w:szCs w:val="32"/>
        </w:rPr>
        <w:t xml:space="preserve"> as follows:</w:t>
      </w:r>
      <w:r w:rsidRPr="00495C83">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3D098B" w:rsidRPr="00C65A32" w14:paraId="12A30BC5" w14:textId="77777777" w:rsidTr="004C42D3">
        <w:tc>
          <w:tcPr>
            <w:tcW w:w="3742" w:type="dxa"/>
            <w:tcBorders>
              <w:top w:val="nil"/>
              <w:left w:val="nil"/>
              <w:bottom w:val="single" w:sz="6" w:space="0" w:color="auto"/>
              <w:right w:val="nil"/>
            </w:tcBorders>
            <w:shd w:val="clear" w:color="auto" w:fill="FFFFFF"/>
            <w:noWrap/>
            <w:vAlign w:val="bottom"/>
          </w:tcPr>
          <w:p w14:paraId="36654428" w14:textId="77777777" w:rsidR="003D098B" w:rsidRPr="00C65A32" w:rsidRDefault="003D098B" w:rsidP="004C42D3">
            <w:pPr>
              <w:spacing w:line="280" w:lineRule="exact"/>
              <w:jc w:val="center"/>
              <w:rPr>
                <w:rFonts w:ascii="Angsana New" w:eastAsia="Times New Roman" w:hAnsi="Angsana New"/>
                <w:color w:val="000000" w:themeColor="text1"/>
                <w:szCs w:val="24"/>
              </w:rPr>
            </w:pPr>
            <w:bookmarkStart w:id="4" w:name="_Hlk154476634"/>
            <w:r w:rsidRPr="00C65A32">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65F4784A"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EB78CD7" w14:textId="77777777" w:rsidR="003D098B" w:rsidRPr="00C65A32" w:rsidRDefault="003D098B" w:rsidP="004C42D3">
            <w:pPr>
              <w:spacing w:line="280" w:lineRule="exact"/>
              <w:jc w:val="center"/>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Nature of relationships</w:t>
            </w:r>
          </w:p>
        </w:tc>
      </w:tr>
      <w:tr w:rsidR="003D098B" w:rsidRPr="00C65A32" w14:paraId="1DB01469" w14:textId="77777777" w:rsidTr="004C42D3">
        <w:tc>
          <w:tcPr>
            <w:tcW w:w="3742" w:type="dxa"/>
            <w:tcBorders>
              <w:top w:val="single" w:sz="6" w:space="0" w:color="auto"/>
              <w:left w:val="nil"/>
              <w:bottom w:val="nil"/>
              <w:right w:val="nil"/>
            </w:tcBorders>
            <w:shd w:val="clear" w:color="auto" w:fill="FFFFFF"/>
            <w:noWrap/>
            <w:vAlign w:val="bottom"/>
          </w:tcPr>
          <w:p w14:paraId="14073B31" w14:textId="77777777" w:rsidR="003D098B" w:rsidRPr="00C65A32" w:rsidRDefault="003D098B" w:rsidP="004C42D3">
            <w:pPr>
              <w:spacing w:line="280" w:lineRule="exact"/>
              <w:rPr>
                <w:rFonts w:ascii="Angsana New" w:eastAsia="Times New Roman" w:hAnsi="Angsana New"/>
                <w:color w:val="000000" w:themeColor="text1"/>
                <w:szCs w:val="24"/>
                <w:u w:val="single"/>
              </w:rPr>
            </w:pPr>
            <w:r w:rsidRPr="00C65A32">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74768A3C"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02A20BEC" w14:textId="77777777" w:rsidR="003D098B" w:rsidRPr="00C65A32" w:rsidRDefault="003D098B" w:rsidP="004C42D3">
            <w:pPr>
              <w:spacing w:line="280" w:lineRule="exact"/>
              <w:ind w:left="-67"/>
              <w:jc w:val="center"/>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r>
      <w:tr w:rsidR="003D098B" w:rsidRPr="00C65A32" w14:paraId="16F75DE2" w14:textId="77777777" w:rsidTr="004C42D3">
        <w:tc>
          <w:tcPr>
            <w:tcW w:w="3742" w:type="dxa"/>
            <w:tcBorders>
              <w:top w:val="nil"/>
              <w:left w:val="nil"/>
              <w:bottom w:val="nil"/>
              <w:right w:val="nil"/>
            </w:tcBorders>
            <w:shd w:val="clear" w:color="auto" w:fill="FFFFFF"/>
            <w:vAlign w:val="bottom"/>
          </w:tcPr>
          <w:p w14:paraId="070BB20E" w14:textId="77777777" w:rsidR="003D098B" w:rsidRPr="00C65A32" w:rsidRDefault="003D098B" w:rsidP="002A5E52">
            <w:pPr>
              <w:spacing w:line="280" w:lineRule="exact"/>
              <w:ind w:left="113" w:right="-143"/>
              <w:rPr>
                <w:rFonts w:ascii="Angsana New" w:eastAsia="Times New Roman" w:hAnsi="Angsana New"/>
                <w:color w:val="000000" w:themeColor="text1"/>
                <w:spacing w:val="-2"/>
                <w:szCs w:val="24"/>
              </w:rPr>
            </w:pPr>
            <w:r w:rsidRPr="00C65A32">
              <w:rPr>
                <w:rFonts w:ascii="Angsana New" w:eastAsia="Times New Roman" w:hAnsi="Angsana New"/>
                <w:color w:val="000000" w:themeColor="text1"/>
                <w:spacing w:val="-2"/>
                <w:szCs w:val="24"/>
              </w:rPr>
              <w:t>Asia Medical and Agricultural Laboratory and Research</w:t>
            </w:r>
          </w:p>
        </w:tc>
        <w:tc>
          <w:tcPr>
            <w:tcW w:w="134" w:type="dxa"/>
            <w:tcBorders>
              <w:top w:val="nil"/>
              <w:left w:val="nil"/>
              <w:bottom w:val="nil"/>
              <w:right w:val="nil"/>
            </w:tcBorders>
            <w:shd w:val="clear" w:color="auto" w:fill="FFFFFF"/>
            <w:vAlign w:val="bottom"/>
          </w:tcPr>
          <w:p w14:paraId="66BA6626"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7EDC04F" w14:textId="00D33E27" w:rsidR="003D098B" w:rsidRPr="00C65A32" w:rsidRDefault="003D098B" w:rsidP="004C42D3">
            <w:pPr>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69.41% shareholding</w:t>
            </w:r>
            <w:r w:rsidR="008D1B89" w:rsidRPr="00C65A32">
              <w:rPr>
                <w:rFonts w:ascii="Angsana New" w:eastAsia="Times New Roman" w:hAnsi="Angsana New"/>
                <w:color w:val="000000" w:themeColor="text1"/>
                <w:szCs w:val="24"/>
              </w:rPr>
              <w:t xml:space="preserve"> </w:t>
            </w:r>
          </w:p>
        </w:tc>
      </w:tr>
      <w:tr w:rsidR="003D098B" w:rsidRPr="00C65A32" w14:paraId="426D3A8F" w14:textId="77777777" w:rsidTr="004C42D3">
        <w:tc>
          <w:tcPr>
            <w:tcW w:w="3742" w:type="dxa"/>
            <w:tcBorders>
              <w:top w:val="nil"/>
              <w:left w:val="nil"/>
              <w:bottom w:val="nil"/>
              <w:right w:val="nil"/>
            </w:tcBorders>
            <w:shd w:val="clear" w:color="auto" w:fill="FFFFFF"/>
            <w:vAlign w:val="bottom"/>
          </w:tcPr>
          <w:p w14:paraId="2AD97002" w14:textId="391003E0" w:rsidR="003D098B" w:rsidRPr="00C65A32" w:rsidRDefault="003D098B" w:rsidP="002A5E52">
            <w:pPr>
              <w:spacing w:line="280" w:lineRule="exact"/>
              <w:ind w:left="227"/>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Center Public Company Limited</w:t>
            </w:r>
          </w:p>
        </w:tc>
        <w:tc>
          <w:tcPr>
            <w:tcW w:w="134" w:type="dxa"/>
            <w:tcBorders>
              <w:top w:val="nil"/>
              <w:left w:val="nil"/>
              <w:bottom w:val="nil"/>
              <w:right w:val="nil"/>
            </w:tcBorders>
            <w:shd w:val="clear" w:color="auto" w:fill="FFFFFF"/>
            <w:vAlign w:val="bottom"/>
          </w:tcPr>
          <w:p w14:paraId="72AACC73"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1D723BCF" w14:textId="77777777" w:rsidR="003D098B" w:rsidRPr="00C65A32" w:rsidRDefault="003D098B" w:rsidP="004C42D3">
            <w:pPr>
              <w:spacing w:line="280" w:lineRule="exact"/>
              <w:ind w:left="-3"/>
              <w:rPr>
                <w:rFonts w:ascii="Angsana New" w:eastAsia="Times New Roman" w:hAnsi="Angsana New"/>
                <w:color w:val="000000" w:themeColor="text1"/>
                <w:szCs w:val="24"/>
              </w:rPr>
            </w:pPr>
          </w:p>
        </w:tc>
      </w:tr>
      <w:tr w:rsidR="003D098B" w:rsidRPr="00C65A32" w14:paraId="50DF2ECB" w14:textId="77777777" w:rsidTr="004C42D3">
        <w:tc>
          <w:tcPr>
            <w:tcW w:w="3742" w:type="dxa"/>
            <w:tcBorders>
              <w:top w:val="nil"/>
              <w:left w:val="nil"/>
              <w:bottom w:val="nil"/>
              <w:right w:val="nil"/>
            </w:tcBorders>
            <w:shd w:val="clear" w:color="auto" w:fill="FFFFFF"/>
            <w:vAlign w:val="bottom"/>
          </w:tcPr>
          <w:p w14:paraId="736C48ED"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Asia Business Management Center Co., Ltd.</w:t>
            </w:r>
          </w:p>
        </w:tc>
        <w:tc>
          <w:tcPr>
            <w:tcW w:w="134" w:type="dxa"/>
            <w:tcBorders>
              <w:top w:val="nil"/>
              <w:left w:val="nil"/>
              <w:bottom w:val="nil"/>
              <w:right w:val="nil"/>
            </w:tcBorders>
            <w:shd w:val="clear" w:color="auto" w:fill="FFFFFF"/>
            <w:vAlign w:val="bottom"/>
          </w:tcPr>
          <w:p w14:paraId="1C36A928"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78041D26" w14:textId="77777777" w:rsidR="003D098B" w:rsidRPr="00C65A32" w:rsidRDefault="003D098B" w:rsidP="004C42D3">
            <w:pPr>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99.99% shareholding</w:t>
            </w:r>
          </w:p>
        </w:tc>
      </w:tr>
      <w:tr w:rsidR="003D098B" w:rsidRPr="00C65A32" w14:paraId="50282842" w14:textId="77777777" w:rsidTr="004C42D3">
        <w:tc>
          <w:tcPr>
            <w:tcW w:w="3742" w:type="dxa"/>
            <w:tcBorders>
              <w:top w:val="nil"/>
              <w:left w:val="nil"/>
              <w:bottom w:val="nil"/>
              <w:right w:val="nil"/>
            </w:tcBorders>
            <w:shd w:val="clear" w:color="auto" w:fill="auto"/>
            <w:vAlign w:val="bottom"/>
          </w:tcPr>
          <w:p w14:paraId="1D13027B"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Asia Medical Laboratory and Research Center Co., Ltd.</w:t>
            </w:r>
          </w:p>
        </w:tc>
        <w:tc>
          <w:tcPr>
            <w:tcW w:w="134" w:type="dxa"/>
            <w:tcBorders>
              <w:top w:val="nil"/>
              <w:left w:val="nil"/>
              <w:bottom w:val="nil"/>
              <w:right w:val="nil"/>
            </w:tcBorders>
            <w:shd w:val="clear" w:color="auto" w:fill="auto"/>
            <w:vAlign w:val="bottom"/>
          </w:tcPr>
          <w:p w14:paraId="7D52EF43" w14:textId="77777777" w:rsidR="003D098B" w:rsidRPr="00C65A32" w:rsidRDefault="003D098B" w:rsidP="004C42D3">
            <w:pPr>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1B1E196" w14:textId="77777777" w:rsidR="003D098B" w:rsidRPr="00C65A32" w:rsidRDefault="003D098B" w:rsidP="004C42D3">
            <w:pPr>
              <w:tabs>
                <w:tab w:val="left" w:pos="233"/>
              </w:tabs>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xml:space="preserve">99.99% shareholding </w:t>
            </w:r>
          </w:p>
        </w:tc>
      </w:tr>
      <w:tr w:rsidR="0043150C" w:rsidRPr="00C65A32" w14:paraId="56D820B8" w14:textId="77777777" w:rsidTr="004C42D3">
        <w:tc>
          <w:tcPr>
            <w:tcW w:w="3742" w:type="dxa"/>
            <w:tcBorders>
              <w:top w:val="nil"/>
              <w:left w:val="nil"/>
              <w:bottom w:val="nil"/>
              <w:right w:val="nil"/>
            </w:tcBorders>
            <w:shd w:val="clear" w:color="auto" w:fill="auto"/>
            <w:vAlign w:val="bottom"/>
          </w:tcPr>
          <w:p w14:paraId="45D6ECFB" w14:textId="67352183" w:rsidR="0043150C" w:rsidRPr="00C65A32" w:rsidRDefault="0043150C" w:rsidP="002A5E52">
            <w:pPr>
              <w:spacing w:line="280" w:lineRule="exact"/>
              <w:ind w:left="113" w:right="-143"/>
              <w:rPr>
                <w:rFonts w:ascii="Angsana New" w:eastAsia="Times New Roman" w:hAnsi="Angsana New"/>
                <w:color w:val="000000" w:themeColor="text1"/>
                <w:szCs w:val="24"/>
              </w:rPr>
            </w:pPr>
            <w:proofErr w:type="spellStart"/>
            <w:r w:rsidRPr="00C65A32">
              <w:rPr>
                <w:rFonts w:ascii="Angsana New" w:eastAsia="Times New Roman" w:hAnsi="Angsana New"/>
                <w:color w:val="000000" w:themeColor="text1"/>
                <w:szCs w:val="24"/>
              </w:rPr>
              <w:t>Ladprao</w:t>
            </w:r>
            <w:proofErr w:type="spellEnd"/>
            <w:r w:rsidRPr="00C65A32">
              <w:rPr>
                <w:rFonts w:ascii="Angsana New" w:eastAsia="Times New Roman" w:hAnsi="Angsana New"/>
                <w:color w:val="000000" w:themeColor="text1"/>
                <w:szCs w:val="24"/>
              </w:rPr>
              <w:t xml:space="preserve"> Health and Medical Product Co., Ltd</w:t>
            </w:r>
            <w:r w:rsidRPr="00C65A32">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614E2AB4" w14:textId="77777777" w:rsidR="0043150C" w:rsidRPr="00C65A32" w:rsidRDefault="0043150C" w:rsidP="0043150C">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0EC92D36" w14:textId="31B7C5AE" w:rsidR="0043150C" w:rsidRPr="00C65A32" w:rsidRDefault="0043150C" w:rsidP="0043150C">
            <w:pPr>
              <w:tabs>
                <w:tab w:val="left" w:pos="233"/>
              </w:tabs>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99.99% shareholding</w:t>
            </w:r>
          </w:p>
        </w:tc>
      </w:tr>
      <w:tr w:rsidR="0043150C" w:rsidRPr="00C65A32" w14:paraId="04246DA2" w14:textId="77777777" w:rsidTr="004C42D3">
        <w:tc>
          <w:tcPr>
            <w:tcW w:w="3742" w:type="dxa"/>
            <w:tcBorders>
              <w:top w:val="nil"/>
              <w:left w:val="nil"/>
              <w:bottom w:val="nil"/>
              <w:right w:val="nil"/>
            </w:tcBorders>
            <w:shd w:val="clear" w:color="auto" w:fill="auto"/>
            <w:vAlign w:val="bottom"/>
          </w:tcPr>
          <w:p w14:paraId="574A2459" w14:textId="7C539AAB" w:rsidR="0043150C" w:rsidRPr="00C65A32" w:rsidRDefault="0043150C" w:rsidP="002A5E52">
            <w:pPr>
              <w:spacing w:line="280" w:lineRule="exact"/>
              <w:ind w:left="113" w:right="-14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526151BB" w14:textId="77777777" w:rsidR="0043150C" w:rsidRPr="00C65A32" w:rsidRDefault="0043150C" w:rsidP="0043150C">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7A89663F" w14:textId="7227737B" w:rsidR="0043150C" w:rsidRPr="00C65A32" w:rsidRDefault="0043150C" w:rsidP="0043150C">
            <w:pPr>
              <w:tabs>
                <w:tab w:val="left" w:pos="233"/>
              </w:tabs>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xml:space="preserve">99.99% shareholding </w:t>
            </w:r>
          </w:p>
        </w:tc>
      </w:tr>
    </w:tbl>
    <w:p w14:paraId="2571B25D" w14:textId="77777777" w:rsidR="00752384" w:rsidRDefault="00752384"/>
    <w:p w14:paraId="10A426FA" w14:textId="77777777" w:rsidR="00752384" w:rsidRDefault="00752384"/>
    <w:p w14:paraId="08079E19" w14:textId="77777777" w:rsidR="00752384" w:rsidRDefault="00752384"/>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752384" w:rsidRPr="002A5E52" w14:paraId="036B6157" w14:textId="77777777" w:rsidTr="00B64242">
        <w:tc>
          <w:tcPr>
            <w:tcW w:w="3742" w:type="dxa"/>
            <w:tcBorders>
              <w:top w:val="nil"/>
              <w:left w:val="nil"/>
              <w:bottom w:val="single" w:sz="6" w:space="0" w:color="auto"/>
              <w:right w:val="nil"/>
            </w:tcBorders>
            <w:shd w:val="clear" w:color="auto" w:fill="FFFFFF"/>
            <w:noWrap/>
            <w:vAlign w:val="bottom"/>
          </w:tcPr>
          <w:p w14:paraId="3F5538FB" w14:textId="77777777" w:rsidR="00752384" w:rsidRPr="002A5E52" w:rsidRDefault="00752384" w:rsidP="00B64242">
            <w:pPr>
              <w:spacing w:line="280" w:lineRule="exact"/>
              <w:jc w:val="center"/>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lastRenderedPageBreak/>
              <w:t>Related parties</w:t>
            </w:r>
          </w:p>
        </w:tc>
        <w:tc>
          <w:tcPr>
            <w:tcW w:w="134" w:type="dxa"/>
            <w:tcBorders>
              <w:top w:val="nil"/>
              <w:left w:val="nil"/>
              <w:bottom w:val="nil"/>
              <w:right w:val="nil"/>
            </w:tcBorders>
            <w:shd w:val="clear" w:color="auto" w:fill="FFFFFF"/>
            <w:noWrap/>
            <w:vAlign w:val="bottom"/>
          </w:tcPr>
          <w:p w14:paraId="4377D29F" w14:textId="77777777" w:rsidR="00752384" w:rsidRPr="002A5E52" w:rsidRDefault="00752384" w:rsidP="00B64242">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6D7E4A4" w14:textId="77777777" w:rsidR="00752384" w:rsidRPr="002A5E52" w:rsidRDefault="00752384" w:rsidP="00B64242">
            <w:pPr>
              <w:spacing w:line="280" w:lineRule="exact"/>
              <w:jc w:val="center"/>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Nature of relationships</w:t>
            </w:r>
          </w:p>
        </w:tc>
      </w:tr>
      <w:tr w:rsidR="003D098B" w:rsidRPr="002A5E52" w14:paraId="6CB16735" w14:textId="77777777" w:rsidTr="004C42D3">
        <w:tc>
          <w:tcPr>
            <w:tcW w:w="3742" w:type="dxa"/>
            <w:tcBorders>
              <w:top w:val="nil"/>
              <w:left w:val="nil"/>
              <w:bottom w:val="nil"/>
              <w:right w:val="nil"/>
            </w:tcBorders>
            <w:shd w:val="clear" w:color="auto" w:fill="auto"/>
            <w:vAlign w:val="bottom"/>
          </w:tcPr>
          <w:p w14:paraId="2F9D540E"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41AE5C07" w14:textId="77777777" w:rsidR="003D098B" w:rsidRPr="002A5E5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590D4232" w14:textId="77777777" w:rsidR="003D098B" w:rsidRPr="002A5E52" w:rsidRDefault="003D098B" w:rsidP="004C42D3">
            <w:pPr>
              <w:spacing w:line="280" w:lineRule="exact"/>
              <w:ind w:left="-3"/>
              <w:rPr>
                <w:rFonts w:ascii="Angsana New" w:eastAsia="Times New Roman" w:hAnsi="Angsana New"/>
                <w:color w:val="000000" w:themeColor="text1"/>
                <w:szCs w:val="24"/>
              </w:rPr>
            </w:pPr>
          </w:p>
        </w:tc>
      </w:tr>
      <w:tr w:rsidR="003D098B" w:rsidRPr="002A5E52" w14:paraId="31EAB365" w14:textId="77777777" w:rsidTr="004C42D3">
        <w:tc>
          <w:tcPr>
            <w:tcW w:w="3742" w:type="dxa"/>
            <w:tcBorders>
              <w:top w:val="nil"/>
              <w:left w:val="nil"/>
              <w:bottom w:val="nil"/>
              <w:right w:val="nil"/>
            </w:tcBorders>
            <w:shd w:val="clear" w:color="auto" w:fill="auto"/>
          </w:tcPr>
          <w:p w14:paraId="334E6EC9" w14:textId="77777777" w:rsidR="003D098B" w:rsidRPr="00C65A32" w:rsidRDefault="003D098B" w:rsidP="002A5E52">
            <w:pPr>
              <w:spacing w:line="280" w:lineRule="exact"/>
              <w:ind w:left="113" w:right="-143"/>
              <w:rPr>
                <w:rFonts w:ascii="Angsana New" w:eastAsia="Times New Roman" w:hAnsi="Angsana New"/>
                <w:color w:val="000000" w:themeColor="text1"/>
                <w:szCs w:val="24"/>
                <w:cs/>
              </w:rPr>
            </w:pPr>
            <w:proofErr w:type="spellStart"/>
            <w:r w:rsidRPr="00C65A32">
              <w:rPr>
                <w:rFonts w:ascii="Angsana New" w:eastAsia="Times New Roman" w:hAnsi="Angsana New"/>
                <w:color w:val="000000" w:themeColor="text1"/>
                <w:szCs w:val="24"/>
              </w:rPr>
              <w:t>Ganracha</w:t>
            </w:r>
            <w:proofErr w:type="spellEnd"/>
            <w:r w:rsidRPr="00C65A32">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62FCD7B4" w14:textId="77777777" w:rsidR="003D098B" w:rsidRPr="002A5E5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18EC078F" w14:textId="27336746" w:rsidR="003D098B" w:rsidRPr="00C65A32" w:rsidRDefault="003D098B" w:rsidP="00C65A32">
            <w:pPr>
              <w:spacing w:line="280" w:lineRule="exact"/>
              <w:ind w:left="-3" w:right="-146"/>
              <w:rPr>
                <w:rFonts w:ascii="Angsana New" w:eastAsia="Times New Roman" w:hAnsi="Angsana New"/>
                <w:color w:val="000000" w:themeColor="text1"/>
                <w:spacing w:val="-2"/>
                <w:szCs w:val="24"/>
                <w:cs/>
              </w:rPr>
            </w:pPr>
            <w:r w:rsidRPr="00C65A32">
              <w:rPr>
                <w:rFonts w:ascii="Angsana New" w:eastAsia="Times New Roman" w:hAnsi="Angsana New"/>
                <w:color w:val="000000" w:themeColor="text1"/>
                <w:spacing w:val="-2"/>
                <w:szCs w:val="24"/>
              </w:rPr>
              <w:t xml:space="preserve">99.94% shareholding by </w:t>
            </w:r>
            <w:proofErr w:type="spellStart"/>
            <w:r w:rsidR="008E0365" w:rsidRPr="00C65A32">
              <w:rPr>
                <w:rFonts w:ascii="Angsana New" w:eastAsia="Times New Roman" w:hAnsi="Angsana New"/>
                <w:color w:val="000000" w:themeColor="text1"/>
                <w:spacing w:val="-2"/>
                <w:szCs w:val="24"/>
              </w:rPr>
              <w:t>Ladprao</w:t>
            </w:r>
            <w:proofErr w:type="spellEnd"/>
            <w:r w:rsidR="008E0365" w:rsidRPr="00C65A32">
              <w:rPr>
                <w:rFonts w:ascii="Angsana New" w:eastAsia="Times New Roman" w:hAnsi="Angsana New"/>
                <w:color w:val="000000" w:themeColor="text1"/>
                <w:spacing w:val="-2"/>
                <w:szCs w:val="24"/>
              </w:rPr>
              <w:t xml:space="preserve"> Health and Medical Product Co., Ltd</w:t>
            </w:r>
          </w:p>
        </w:tc>
      </w:tr>
      <w:tr w:rsidR="003D098B" w:rsidRPr="002A5E52" w14:paraId="30D92C01" w14:textId="77777777" w:rsidTr="004C42D3">
        <w:tc>
          <w:tcPr>
            <w:tcW w:w="3742" w:type="dxa"/>
            <w:tcBorders>
              <w:top w:val="nil"/>
              <w:left w:val="nil"/>
              <w:bottom w:val="nil"/>
              <w:right w:val="nil"/>
            </w:tcBorders>
            <w:shd w:val="clear" w:color="auto" w:fill="FFFFFF"/>
          </w:tcPr>
          <w:p w14:paraId="13F0F73F"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AMARC Global Verification Co., Ltd.</w:t>
            </w:r>
          </w:p>
        </w:tc>
        <w:tc>
          <w:tcPr>
            <w:tcW w:w="134" w:type="dxa"/>
            <w:tcBorders>
              <w:top w:val="nil"/>
              <w:left w:val="nil"/>
              <w:bottom w:val="nil"/>
              <w:right w:val="nil"/>
            </w:tcBorders>
            <w:shd w:val="clear" w:color="auto" w:fill="FFFFFF"/>
            <w:vAlign w:val="bottom"/>
          </w:tcPr>
          <w:p w14:paraId="1E49DF4A" w14:textId="77777777" w:rsidR="003D098B" w:rsidRPr="002A5E5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1307E497" w14:textId="01951FBF" w:rsidR="003D098B" w:rsidRPr="00C65A32" w:rsidRDefault="00C3755B" w:rsidP="004C42D3">
            <w:pPr>
              <w:spacing w:line="280" w:lineRule="exact"/>
              <w:rPr>
                <w:rFonts w:ascii="Angsana New" w:eastAsia="Times New Roman" w:hAnsi="Angsana New"/>
                <w:color w:val="000000" w:themeColor="text1"/>
                <w:spacing w:val="-2"/>
                <w:szCs w:val="24"/>
              </w:rPr>
            </w:pPr>
            <w:r w:rsidRPr="00C65A32">
              <w:rPr>
                <w:rFonts w:ascii="Angsana New" w:eastAsia="Times New Roman" w:hAnsi="Angsana New"/>
                <w:color w:val="000000" w:themeColor="text1"/>
                <w:spacing w:val="-2"/>
                <w:szCs w:val="24"/>
              </w:rPr>
              <w:t>99.98</w:t>
            </w:r>
            <w:r w:rsidR="003D098B" w:rsidRPr="00C65A32">
              <w:rPr>
                <w:rFonts w:ascii="Angsana New" w:eastAsia="Times New Roman" w:hAnsi="Angsana New"/>
                <w:color w:val="000000" w:themeColor="text1"/>
                <w:spacing w:val="-2"/>
                <w:szCs w:val="24"/>
              </w:rPr>
              <w:t>% shareholding by Asia Medical and Agricultural Laboratory</w:t>
            </w:r>
          </w:p>
        </w:tc>
      </w:tr>
      <w:tr w:rsidR="003D098B" w:rsidRPr="002A5E52" w14:paraId="52C1A82C" w14:textId="77777777" w:rsidTr="004C42D3">
        <w:tc>
          <w:tcPr>
            <w:tcW w:w="3742" w:type="dxa"/>
            <w:tcBorders>
              <w:top w:val="nil"/>
              <w:left w:val="nil"/>
              <w:bottom w:val="nil"/>
              <w:right w:val="nil"/>
            </w:tcBorders>
            <w:shd w:val="clear" w:color="auto" w:fill="FFFFFF"/>
          </w:tcPr>
          <w:p w14:paraId="1679F037" w14:textId="77777777" w:rsidR="003D098B" w:rsidRPr="00C65A32" w:rsidRDefault="003D098B" w:rsidP="004C42D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F013D41" w14:textId="77777777" w:rsidR="003D098B" w:rsidRPr="002A5E5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D97C732" w14:textId="77777777" w:rsidR="003D098B" w:rsidRPr="00C65A32" w:rsidRDefault="003D098B" w:rsidP="004C42D3">
            <w:pPr>
              <w:tabs>
                <w:tab w:val="left" w:pos="300"/>
              </w:tabs>
              <w:spacing w:line="280" w:lineRule="exact"/>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and Research Center Public Company Limited</w:t>
            </w:r>
          </w:p>
        </w:tc>
      </w:tr>
      <w:tr w:rsidR="003D098B" w:rsidRPr="002A5E52" w14:paraId="2052DF40" w14:textId="77777777" w:rsidTr="004C42D3">
        <w:tc>
          <w:tcPr>
            <w:tcW w:w="3742" w:type="dxa"/>
            <w:tcBorders>
              <w:top w:val="nil"/>
              <w:left w:val="nil"/>
              <w:bottom w:val="nil"/>
              <w:right w:val="nil"/>
            </w:tcBorders>
            <w:shd w:val="clear" w:color="auto" w:fill="FFFFFF"/>
            <w:vAlign w:val="bottom"/>
          </w:tcPr>
          <w:p w14:paraId="19923362" w14:textId="77777777" w:rsidR="003D098B" w:rsidRPr="00C65A32" w:rsidRDefault="003D098B" w:rsidP="004C42D3">
            <w:pPr>
              <w:spacing w:line="280" w:lineRule="exact"/>
              <w:rPr>
                <w:rFonts w:ascii="Angsana New" w:eastAsia="Times New Roman" w:hAnsi="Angsana New"/>
                <w:color w:val="000000" w:themeColor="text1"/>
                <w:szCs w:val="24"/>
                <w:u w:val="single"/>
              </w:rPr>
            </w:pPr>
            <w:r w:rsidRPr="00C65A32">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18C9E582"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4767AD4" w14:textId="77777777" w:rsidR="003D098B" w:rsidRPr="00C65A32" w:rsidRDefault="003D098B" w:rsidP="004C42D3">
            <w:pPr>
              <w:spacing w:line="280" w:lineRule="exact"/>
              <w:ind w:left="-3" w:firstLineChars="100" w:firstLine="240"/>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 </w:t>
            </w:r>
          </w:p>
        </w:tc>
      </w:tr>
      <w:tr w:rsidR="003D098B" w:rsidRPr="002A5E52" w14:paraId="5E2D5AC6" w14:textId="77777777" w:rsidTr="004C42D3">
        <w:tc>
          <w:tcPr>
            <w:tcW w:w="3742" w:type="dxa"/>
            <w:tcBorders>
              <w:top w:val="nil"/>
              <w:left w:val="nil"/>
              <w:bottom w:val="nil"/>
              <w:right w:val="nil"/>
            </w:tcBorders>
            <w:shd w:val="clear" w:color="auto" w:fill="FFFFFF"/>
            <w:vAlign w:val="bottom"/>
          </w:tcPr>
          <w:p w14:paraId="264B51A0"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32872385"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056A683B" w14:textId="5BA3712A" w:rsidR="003D098B" w:rsidRPr="00C65A32" w:rsidRDefault="00E70FA7" w:rsidP="004C42D3">
            <w:pPr>
              <w:spacing w:line="280" w:lineRule="exact"/>
              <w:ind w:left="-3" w:right="-108"/>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3</w:t>
            </w:r>
            <w:r w:rsidR="00235A95" w:rsidRPr="00C65A32">
              <w:rPr>
                <w:rFonts w:ascii="Angsana New" w:eastAsia="Times New Roman" w:hAnsi="Angsana New"/>
                <w:color w:val="000000" w:themeColor="text1"/>
                <w:szCs w:val="24"/>
              </w:rPr>
              <w:t>6.89</w:t>
            </w:r>
            <w:r w:rsidR="003D098B" w:rsidRPr="00C65A32">
              <w:rPr>
                <w:rFonts w:ascii="Angsana New" w:eastAsia="Times New Roman" w:hAnsi="Angsana New"/>
                <w:color w:val="000000" w:themeColor="text1"/>
                <w:szCs w:val="24"/>
              </w:rPr>
              <w:t>% shareholding in the Company</w:t>
            </w:r>
          </w:p>
        </w:tc>
      </w:tr>
      <w:tr w:rsidR="003D098B" w:rsidRPr="002A5E52" w14:paraId="214913AB" w14:textId="77777777" w:rsidTr="004C42D3">
        <w:tc>
          <w:tcPr>
            <w:tcW w:w="3742" w:type="dxa"/>
            <w:tcBorders>
              <w:top w:val="nil"/>
              <w:left w:val="nil"/>
              <w:bottom w:val="nil"/>
              <w:right w:val="nil"/>
            </w:tcBorders>
            <w:shd w:val="clear" w:color="auto" w:fill="FFFFFF"/>
            <w:vAlign w:val="bottom"/>
          </w:tcPr>
          <w:p w14:paraId="0D0058BE"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proofErr w:type="spellStart"/>
            <w:r w:rsidRPr="00C65A32">
              <w:rPr>
                <w:rFonts w:ascii="Angsana New" w:eastAsia="Times New Roman" w:hAnsi="Angsana New"/>
                <w:color w:val="000000" w:themeColor="text1"/>
                <w:szCs w:val="24"/>
              </w:rPr>
              <w:t>Ladprao</w:t>
            </w:r>
            <w:proofErr w:type="spellEnd"/>
            <w:r w:rsidRPr="00C65A32">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61591955"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22DC771" w14:textId="77777777" w:rsidR="003D098B" w:rsidRPr="00C65A32" w:rsidRDefault="003D098B" w:rsidP="004C42D3">
            <w:pPr>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Common directors</w:t>
            </w:r>
          </w:p>
        </w:tc>
      </w:tr>
      <w:tr w:rsidR="003D098B" w:rsidRPr="002A5E52" w14:paraId="6E9BC1CE" w14:textId="77777777" w:rsidTr="004C42D3">
        <w:tc>
          <w:tcPr>
            <w:tcW w:w="3742" w:type="dxa"/>
            <w:tcBorders>
              <w:top w:val="nil"/>
              <w:left w:val="nil"/>
              <w:bottom w:val="nil"/>
              <w:right w:val="nil"/>
            </w:tcBorders>
            <w:shd w:val="clear" w:color="auto" w:fill="FFFFFF"/>
            <w:vAlign w:val="bottom"/>
          </w:tcPr>
          <w:p w14:paraId="0B8443E4" w14:textId="77777777" w:rsidR="003D098B" w:rsidRPr="00C65A32" w:rsidRDefault="003D098B" w:rsidP="002A5E52">
            <w:pPr>
              <w:spacing w:line="280" w:lineRule="exact"/>
              <w:ind w:left="113" w:right="-143"/>
              <w:rPr>
                <w:rFonts w:ascii="Angsana New" w:eastAsia="Times New Roman" w:hAnsi="Angsana New"/>
                <w:color w:val="000000" w:themeColor="text1"/>
                <w:szCs w:val="24"/>
              </w:rPr>
            </w:pPr>
            <w:proofErr w:type="spellStart"/>
            <w:r w:rsidRPr="00C65A32">
              <w:rPr>
                <w:rFonts w:ascii="Angsana New" w:eastAsia="Times New Roman" w:hAnsi="Angsana New"/>
                <w:color w:val="000000" w:themeColor="text1"/>
                <w:szCs w:val="24"/>
              </w:rPr>
              <w:t>Ladprao</w:t>
            </w:r>
            <w:proofErr w:type="spellEnd"/>
            <w:r w:rsidRPr="00C65A32">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6C2D4137"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1F2BCE73" w14:textId="77777777" w:rsidR="003D098B" w:rsidRPr="00C65A32" w:rsidRDefault="003D098B" w:rsidP="004C42D3">
            <w:pPr>
              <w:spacing w:line="280" w:lineRule="exact"/>
              <w:ind w:left="-3"/>
              <w:rPr>
                <w:rFonts w:ascii="Angsana New" w:eastAsia="Times New Roman" w:hAnsi="Angsana New"/>
                <w:color w:val="000000" w:themeColor="text1"/>
                <w:szCs w:val="24"/>
              </w:rPr>
            </w:pPr>
            <w:r w:rsidRPr="00C65A32">
              <w:rPr>
                <w:rFonts w:ascii="Angsana New" w:eastAsia="Times New Roman" w:hAnsi="Angsana New"/>
                <w:color w:val="000000" w:themeColor="text1"/>
                <w:szCs w:val="24"/>
              </w:rPr>
              <w:t>Common directors</w:t>
            </w:r>
          </w:p>
        </w:tc>
      </w:tr>
      <w:tr w:rsidR="003D098B" w:rsidRPr="002A5E52" w14:paraId="4996CCCA" w14:textId="77777777" w:rsidTr="004C42D3">
        <w:tc>
          <w:tcPr>
            <w:tcW w:w="3742" w:type="dxa"/>
            <w:tcBorders>
              <w:top w:val="nil"/>
              <w:left w:val="nil"/>
              <w:bottom w:val="nil"/>
              <w:right w:val="nil"/>
            </w:tcBorders>
            <w:shd w:val="clear" w:color="auto" w:fill="FFFFFF"/>
            <w:vAlign w:val="bottom"/>
          </w:tcPr>
          <w:p w14:paraId="6866E63B" w14:textId="77777777" w:rsidR="003D098B" w:rsidRPr="00C65A32" w:rsidRDefault="003D098B" w:rsidP="004C42D3">
            <w:pPr>
              <w:spacing w:line="280" w:lineRule="exact"/>
              <w:rPr>
                <w:rFonts w:ascii="Angsana New" w:eastAsia="Times New Roman" w:hAnsi="Angsana New"/>
                <w:color w:val="000000" w:themeColor="text1"/>
                <w:szCs w:val="24"/>
                <w:u w:val="single"/>
              </w:rPr>
            </w:pPr>
            <w:r w:rsidRPr="00C65A32">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4E9B62F0" w14:textId="77777777" w:rsidR="003D098B" w:rsidRPr="002A5E52" w:rsidRDefault="003D098B" w:rsidP="004C42D3">
            <w:pPr>
              <w:spacing w:line="280" w:lineRule="exact"/>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A2F748B" w14:textId="77777777" w:rsidR="003D098B" w:rsidRPr="002A5E52" w:rsidRDefault="003D098B" w:rsidP="004C42D3">
            <w:pPr>
              <w:spacing w:line="280" w:lineRule="exact"/>
              <w:ind w:left="-3"/>
              <w:rPr>
                <w:rFonts w:ascii="Angsana New" w:eastAsia="Times New Roman" w:hAnsi="Angsana New"/>
                <w:color w:val="000000" w:themeColor="text1"/>
                <w:szCs w:val="24"/>
              </w:rPr>
            </w:pPr>
            <w:r w:rsidRPr="002A5E52">
              <w:rPr>
                <w:rFonts w:ascii="Angsana New" w:eastAsia="Times New Roman" w:hAnsi="Angsana New"/>
                <w:color w:val="000000" w:themeColor="text1"/>
                <w:szCs w:val="24"/>
              </w:rPr>
              <w:t>Directors of the Company</w:t>
            </w:r>
          </w:p>
        </w:tc>
      </w:tr>
      <w:bookmarkEnd w:id="0"/>
      <w:bookmarkEnd w:id="1"/>
      <w:bookmarkEnd w:id="4"/>
    </w:tbl>
    <w:p w14:paraId="11EED535" w14:textId="77777777" w:rsidR="006572EE" w:rsidRDefault="006572EE" w:rsidP="003D098B">
      <w:pPr>
        <w:tabs>
          <w:tab w:val="left" w:pos="284"/>
          <w:tab w:val="left" w:pos="851"/>
          <w:tab w:val="left" w:pos="1418"/>
          <w:tab w:val="left" w:pos="1985"/>
        </w:tabs>
        <w:spacing w:line="340" w:lineRule="exact"/>
        <w:jc w:val="both"/>
        <w:rPr>
          <w:rFonts w:ascii="Angsana New" w:eastAsia="Times New Roman" w:hAnsi="Angsana New"/>
          <w:sz w:val="32"/>
          <w:szCs w:val="32"/>
        </w:rPr>
      </w:pPr>
    </w:p>
    <w:p w14:paraId="28DB22DF" w14:textId="450333FF" w:rsidR="00D5611F" w:rsidRPr="00332B38" w:rsidRDefault="009F49D3" w:rsidP="009E5638">
      <w:pPr>
        <w:tabs>
          <w:tab w:val="left" w:pos="284"/>
          <w:tab w:val="left" w:pos="851"/>
          <w:tab w:val="left" w:pos="1418"/>
          <w:tab w:val="left" w:pos="1985"/>
        </w:tabs>
        <w:spacing w:line="340" w:lineRule="exact"/>
        <w:ind w:left="284" w:firstLine="567"/>
        <w:jc w:val="both"/>
        <w:rPr>
          <w:rFonts w:ascii="Angsana New" w:hAnsi="Angsana New"/>
          <w:sz w:val="32"/>
          <w:szCs w:val="32"/>
        </w:rPr>
      </w:pPr>
      <w:r w:rsidRPr="00332B38">
        <w:rPr>
          <w:rFonts w:ascii="Angsana New" w:eastAsia="Times New Roman" w:hAnsi="Angsana New"/>
          <w:sz w:val="32"/>
          <w:szCs w:val="32"/>
        </w:rPr>
        <w:t xml:space="preserve">Related </w:t>
      </w:r>
      <w:r w:rsidR="0007742C" w:rsidRPr="00332B38">
        <w:rPr>
          <w:rFonts w:ascii="Angsana New" w:eastAsia="Times New Roman" w:hAnsi="Angsana New"/>
          <w:sz w:val="32"/>
          <w:szCs w:val="32"/>
        </w:rPr>
        <w:t>parties’</w:t>
      </w:r>
      <w:r w:rsidRPr="00332B38">
        <w:rPr>
          <w:rFonts w:ascii="Angsana New" w:eastAsia="Times New Roman" w:hAnsi="Angsana New"/>
          <w:sz w:val="32"/>
          <w:szCs w:val="32"/>
        </w:rPr>
        <w:t xml:space="preserve"> </w:t>
      </w:r>
      <w:r w:rsidR="00046803" w:rsidRPr="00332B38">
        <w:rPr>
          <w:rFonts w:ascii="Angsana New" w:eastAsia="Times New Roman" w:hAnsi="Angsana New"/>
          <w:sz w:val="32"/>
          <w:szCs w:val="32"/>
        </w:rPr>
        <w:t xml:space="preserve">significant </w:t>
      </w:r>
      <w:r w:rsidRPr="00332B38">
        <w:rPr>
          <w:rFonts w:ascii="Angsana New" w:eastAsia="Times New Roman" w:hAnsi="Angsana New"/>
          <w:sz w:val="32"/>
          <w:szCs w:val="32"/>
        </w:rPr>
        <w:t>transactions in statements of financial position</w:t>
      </w:r>
      <w:r w:rsidRPr="00332B38">
        <w:rPr>
          <w:rFonts w:ascii="Angsana New" w:hAnsi="Angsana New"/>
          <w:sz w:val="32"/>
          <w:szCs w:val="32"/>
        </w:rPr>
        <w:t xml:space="preserve"> </w:t>
      </w:r>
      <w:r w:rsidR="003F3882">
        <w:rPr>
          <w:rFonts w:ascii="Angsana New" w:hAnsi="Angsana New"/>
          <w:sz w:val="32"/>
          <w:szCs w:val="32"/>
        </w:rPr>
        <w:t xml:space="preserve">as </w:t>
      </w:r>
      <w:r w:rsidR="00046803" w:rsidRPr="00332B38">
        <w:rPr>
          <w:rFonts w:ascii="Angsana New" w:eastAsia="Times New Roman" w:hAnsi="Angsana New"/>
          <w:sz w:val="32"/>
          <w:szCs w:val="32"/>
        </w:rPr>
        <w:t>follows:</w:t>
      </w:r>
    </w:p>
    <w:tbl>
      <w:tblPr>
        <w:tblW w:w="8404"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6"/>
      </w:tblGrid>
      <w:tr w:rsidR="000F505D" w:rsidRPr="00C65A32" w14:paraId="37610985" w14:textId="77777777" w:rsidTr="002A5E52">
        <w:trPr>
          <w:cantSplit/>
        </w:trPr>
        <w:tc>
          <w:tcPr>
            <w:tcW w:w="3458" w:type="dxa"/>
            <w:shd w:val="clear" w:color="auto" w:fill="auto"/>
          </w:tcPr>
          <w:p w14:paraId="2473D3D7" w14:textId="77777777" w:rsidR="000F505D" w:rsidRPr="00C65A32" w:rsidRDefault="000F505D" w:rsidP="00752384">
            <w:pPr>
              <w:tabs>
                <w:tab w:val="left" w:pos="284"/>
                <w:tab w:val="left" w:pos="851"/>
                <w:tab w:val="left" w:pos="1418"/>
                <w:tab w:val="left" w:pos="1985"/>
              </w:tabs>
              <w:spacing w:line="300" w:lineRule="exact"/>
              <w:rPr>
                <w:rFonts w:ascii="Angsana New" w:eastAsia="Times New Roman" w:hAnsi="Angsana New"/>
                <w:color w:val="000000"/>
                <w:szCs w:val="24"/>
              </w:rPr>
            </w:pPr>
            <w:r w:rsidRPr="00C65A32">
              <w:rPr>
                <w:rFonts w:ascii="Angsana New" w:eastAsia="Times New Roman" w:hAnsi="Angsana New"/>
                <w:color w:val="000000"/>
                <w:szCs w:val="24"/>
              </w:rPr>
              <w:tab/>
            </w:r>
          </w:p>
        </w:tc>
        <w:tc>
          <w:tcPr>
            <w:tcW w:w="4946" w:type="dxa"/>
            <w:gridSpan w:val="8"/>
            <w:tcBorders>
              <w:bottom w:val="single" w:sz="6" w:space="0" w:color="auto"/>
            </w:tcBorders>
            <w:shd w:val="clear" w:color="auto" w:fill="auto"/>
          </w:tcPr>
          <w:p w14:paraId="0A92A8C3" w14:textId="0D6781DB" w:rsidR="000F505D" w:rsidRPr="00C65A32" w:rsidRDefault="000F505D" w:rsidP="00752384">
            <w:pPr>
              <w:tabs>
                <w:tab w:val="left" w:pos="284"/>
                <w:tab w:val="left" w:pos="851"/>
                <w:tab w:val="left" w:pos="1418"/>
                <w:tab w:val="left" w:pos="1985"/>
              </w:tabs>
              <w:spacing w:line="300" w:lineRule="exact"/>
              <w:ind w:right="108"/>
              <w:jc w:val="center"/>
              <w:rPr>
                <w:rFonts w:ascii="Angsana New" w:eastAsia="Times New Roman" w:hAnsi="Angsana New"/>
                <w:color w:val="000000"/>
                <w:szCs w:val="24"/>
              </w:rPr>
            </w:pPr>
            <w:r w:rsidRPr="00C65A32">
              <w:rPr>
                <w:rFonts w:ascii="Angsana New" w:eastAsia="Times New Roman" w:hAnsi="Angsana New"/>
                <w:szCs w:val="24"/>
              </w:rPr>
              <w:t>Baht</w:t>
            </w:r>
          </w:p>
        </w:tc>
      </w:tr>
      <w:tr w:rsidR="000F505D" w:rsidRPr="00C65A32" w14:paraId="7EA396A9" w14:textId="77777777" w:rsidTr="002A5E52">
        <w:trPr>
          <w:cantSplit/>
        </w:trPr>
        <w:tc>
          <w:tcPr>
            <w:tcW w:w="3458" w:type="dxa"/>
            <w:shd w:val="clear" w:color="auto" w:fill="auto"/>
          </w:tcPr>
          <w:p w14:paraId="20B71480" w14:textId="77777777" w:rsidR="000F505D" w:rsidRPr="00C65A32" w:rsidRDefault="000F505D" w:rsidP="00752384">
            <w:pPr>
              <w:tabs>
                <w:tab w:val="left" w:pos="284"/>
                <w:tab w:val="left" w:pos="851"/>
                <w:tab w:val="left" w:pos="1418"/>
                <w:tab w:val="left" w:pos="1985"/>
              </w:tabs>
              <w:spacing w:line="30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shd w:val="clear" w:color="auto" w:fill="auto"/>
          </w:tcPr>
          <w:p w14:paraId="2A9A3C88" w14:textId="6AE26FEF" w:rsidR="000F505D" w:rsidRPr="00C65A32" w:rsidRDefault="000F505D" w:rsidP="00752384">
            <w:pPr>
              <w:tabs>
                <w:tab w:val="left" w:pos="284"/>
                <w:tab w:val="left" w:pos="851"/>
                <w:tab w:val="left" w:pos="1418"/>
                <w:tab w:val="left" w:pos="1985"/>
              </w:tabs>
              <w:spacing w:line="300" w:lineRule="exact"/>
              <w:ind w:right="109"/>
              <w:jc w:val="center"/>
              <w:rPr>
                <w:rFonts w:ascii="Angsana New" w:eastAsia="Times New Roman" w:hAnsi="Angsana New"/>
                <w:color w:val="000000"/>
                <w:szCs w:val="24"/>
              </w:rPr>
            </w:pPr>
            <w:r w:rsidRPr="00C65A32">
              <w:rPr>
                <w:rFonts w:ascii="Angsana New" w:eastAsia="Times New Roman" w:hAnsi="Angsana New"/>
                <w:szCs w:val="24"/>
              </w:rPr>
              <w:t>Consolidated financial statements</w:t>
            </w:r>
          </w:p>
        </w:tc>
        <w:tc>
          <w:tcPr>
            <w:tcW w:w="134" w:type="dxa"/>
            <w:tcBorders>
              <w:top w:val="single" w:sz="6" w:space="0" w:color="auto"/>
            </w:tcBorders>
            <w:shd w:val="clear" w:color="auto" w:fill="auto"/>
          </w:tcPr>
          <w:p w14:paraId="7A10F290" w14:textId="77777777" w:rsidR="000F505D" w:rsidRPr="00C65A32" w:rsidRDefault="000F505D" w:rsidP="00752384">
            <w:pPr>
              <w:tabs>
                <w:tab w:val="left" w:pos="284"/>
                <w:tab w:val="left" w:pos="851"/>
                <w:tab w:val="left" w:pos="1418"/>
                <w:tab w:val="left" w:pos="1985"/>
              </w:tabs>
              <w:spacing w:line="300" w:lineRule="exact"/>
              <w:ind w:right="109"/>
              <w:jc w:val="center"/>
              <w:rPr>
                <w:rFonts w:ascii="Angsana New" w:eastAsia="Times New Roman" w:hAnsi="Angsana New"/>
                <w:color w:val="000000"/>
                <w:szCs w:val="24"/>
              </w:rPr>
            </w:pPr>
          </w:p>
        </w:tc>
        <w:tc>
          <w:tcPr>
            <w:tcW w:w="2408" w:type="dxa"/>
            <w:gridSpan w:val="4"/>
            <w:tcBorders>
              <w:top w:val="single" w:sz="6" w:space="0" w:color="auto"/>
              <w:bottom w:val="single" w:sz="6" w:space="0" w:color="auto"/>
            </w:tcBorders>
            <w:shd w:val="clear" w:color="auto" w:fill="auto"/>
          </w:tcPr>
          <w:p w14:paraId="77367140" w14:textId="1E7B8C8B" w:rsidR="000F505D" w:rsidRPr="00C65A32" w:rsidRDefault="000F505D" w:rsidP="00752384">
            <w:pPr>
              <w:tabs>
                <w:tab w:val="left" w:pos="284"/>
                <w:tab w:val="left" w:pos="851"/>
                <w:tab w:val="left" w:pos="1418"/>
                <w:tab w:val="left" w:pos="1985"/>
              </w:tabs>
              <w:spacing w:line="300" w:lineRule="exact"/>
              <w:ind w:right="109"/>
              <w:jc w:val="center"/>
              <w:rPr>
                <w:rFonts w:ascii="Angsana New" w:eastAsia="Times New Roman" w:hAnsi="Angsana New"/>
                <w:color w:val="000000"/>
                <w:szCs w:val="24"/>
              </w:rPr>
            </w:pPr>
            <w:r w:rsidRPr="00C65A32">
              <w:rPr>
                <w:rFonts w:ascii="Angsana New" w:eastAsia="Times New Roman" w:hAnsi="Angsana New"/>
                <w:szCs w:val="24"/>
              </w:rPr>
              <w:t>Separate financial statements</w:t>
            </w:r>
          </w:p>
        </w:tc>
      </w:tr>
      <w:tr w:rsidR="0043150C" w:rsidRPr="00C65A32" w14:paraId="0A8A94DD" w14:textId="77777777" w:rsidTr="002A5E52">
        <w:trPr>
          <w:gridAfter w:val="1"/>
          <w:wAfter w:w="6" w:type="dxa"/>
          <w:cantSplit/>
        </w:trPr>
        <w:tc>
          <w:tcPr>
            <w:tcW w:w="3458" w:type="dxa"/>
            <w:shd w:val="clear" w:color="auto" w:fill="auto"/>
          </w:tcPr>
          <w:p w14:paraId="64D7DFAE" w14:textId="77777777" w:rsidR="0043150C" w:rsidRPr="00C65A32" w:rsidRDefault="0043150C"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shd w:val="clear" w:color="auto" w:fill="auto"/>
          </w:tcPr>
          <w:p w14:paraId="48AD1404" w14:textId="2324806F" w:rsidR="0043150C" w:rsidRPr="00C65A32" w:rsidRDefault="0043150C" w:rsidP="00752384">
            <w:pPr>
              <w:spacing w:line="300" w:lineRule="exact"/>
              <w:jc w:val="center"/>
              <w:rPr>
                <w:rFonts w:ascii="Angsana New" w:eastAsia="Times New Roman" w:hAnsi="Angsana New"/>
                <w:color w:val="000000"/>
                <w:szCs w:val="24"/>
                <w:cs/>
              </w:rPr>
            </w:pPr>
            <w:r w:rsidRPr="00C65A32">
              <w:rPr>
                <w:rFonts w:ascii="Angsana New" w:eastAsia="Times New Roman" w:hAnsi="Angsana New"/>
                <w:szCs w:val="24"/>
              </w:rPr>
              <w:t>2024</w:t>
            </w:r>
          </w:p>
        </w:tc>
        <w:tc>
          <w:tcPr>
            <w:tcW w:w="134" w:type="dxa"/>
            <w:tcBorders>
              <w:top w:val="single" w:sz="6" w:space="0" w:color="auto"/>
            </w:tcBorders>
            <w:shd w:val="clear" w:color="auto" w:fill="auto"/>
          </w:tcPr>
          <w:p w14:paraId="32E5B652" w14:textId="77777777" w:rsidR="0043150C" w:rsidRPr="00C65A32" w:rsidRDefault="0043150C" w:rsidP="00752384">
            <w:pPr>
              <w:spacing w:line="30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shd w:val="clear" w:color="auto" w:fill="auto"/>
          </w:tcPr>
          <w:p w14:paraId="31902B9A" w14:textId="5DE9B97B" w:rsidR="0043150C" w:rsidRPr="00C65A32" w:rsidRDefault="0043150C" w:rsidP="00752384">
            <w:pPr>
              <w:spacing w:line="300" w:lineRule="exact"/>
              <w:jc w:val="center"/>
              <w:rPr>
                <w:rFonts w:ascii="Angsana New" w:eastAsia="Times New Roman" w:hAnsi="Angsana New"/>
                <w:color w:val="000000"/>
                <w:szCs w:val="24"/>
                <w:cs/>
              </w:rPr>
            </w:pPr>
            <w:r w:rsidRPr="00C65A32">
              <w:rPr>
                <w:rFonts w:ascii="Angsana New" w:eastAsia="Times New Roman" w:hAnsi="Angsana New"/>
                <w:szCs w:val="24"/>
              </w:rPr>
              <w:t>2023</w:t>
            </w:r>
          </w:p>
        </w:tc>
        <w:tc>
          <w:tcPr>
            <w:tcW w:w="134" w:type="dxa"/>
            <w:shd w:val="clear" w:color="auto" w:fill="auto"/>
          </w:tcPr>
          <w:p w14:paraId="02E57530" w14:textId="77777777" w:rsidR="0043150C" w:rsidRPr="00C65A32" w:rsidRDefault="0043150C" w:rsidP="00752384">
            <w:pPr>
              <w:tabs>
                <w:tab w:val="left" w:pos="284"/>
                <w:tab w:val="left" w:pos="851"/>
                <w:tab w:val="left" w:pos="1418"/>
                <w:tab w:val="left" w:pos="1985"/>
              </w:tabs>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37CD556E" w14:textId="3EC80172" w:rsidR="0043150C" w:rsidRPr="00C65A32" w:rsidRDefault="0043150C" w:rsidP="00752384">
            <w:pPr>
              <w:spacing w:line="300" w:lineRule="exact"/>
              <w:jc w:val="center"/>
              <w:rPr>
                <w:rFonts w:ascii="Angsana New" w:eastAsia="Times New Roman" w:hAnsi="Angsana New"/>
                <w:color w:val="000000"/>
                <w:szCs w:val="24"/>
                <w:cs/>
              </w:rPr>
            </w:pPr>
            <w:r w:rsidRPr="00C65A32">
              <w:rPr>
                <w:rFonts w:ascii="Angsana New" w:eastAsia="Times New Roman" w:hAnsi="Angsana New"/>
                <w:szCs w:val="24"/>
              </w:rPr>
              <w:t>2024</w:t>
            </w:r>
          </w:p>
        </w:tc>
        <w:tc>
          <w:tcPr>
            <w:tcW w:w="134" w:type="dxa"/>
            <w:shd w:val="clear" w:color="auto" w:fill="auto"/>
          </w:tcPr>
          <w:p w14:paraId="5B533022" w14:textId="77777777" w:rsidR="0043150C" w:rsidRPr="00C65A32" w:rsidRDefault="0043150C" w:rsidP="00752384">
            <w:pPr>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216A6AA9" w14:textId="1602F025" w:rsidR="0043150C" w:rsidRPr="00C65A32" w:rsidRDefault="0043150C" w:rsidP="00752384">
            <w:pPr>
              <w:spacing w:line="300" w:lineRule="exact"/>
              <w:jc w:val="center"/>
              <w:rPr>
                <w:rFonts w:ascii="Angsana New" w:eastAsia="Times New Roman" w:hAnsi="Angsana New"/>
                <w:color w:val="000000"/>
                <w:szCs w:val="24"/>
                <w:cs/>
              </w:rPr>
            </w:pPr>
            <w:r w:rsidRPr="00C65A32">
              <w:rPr>
                <w:rFonts w:ascii="Angsana New" w:eastAsia="Times New Roman" w:hAnsi="Angsana New"/>
                <w:szCs w:val="24"/>
              </w:rPr>
              <w:t>2023</w:t>
            </w:r>
          </w:p>
        </w:tc>
      </w:tr>
      <w:tr w:rsidR="000F505D" w:rsidRPr="00C65A32" w14:paraId="735A5A50" w14:textId="77777777" w:rsidTr="002A5E52">
        <w:trPr>
          <w:gridAfter w:val="1"/>
          <w:wAfter w:w="6" w:type="dxa"/>
          <w:cantSplit/>
        </w:trPr>
        <w:tc>
          <w:tcPr>
            <w:tcW w:w="3458" w:type="dxa"/>
            <w:shd w:val="clear" w:color="auto" w:fill="auto"/>
          </w:tcPr>
          <w:p w14:paraId="017D8FFF" w14:textId="5CDC37EB" w:rsidR="000F505D" w:rsidRPr="00C65A32" w:rsidRDefault="000F505D"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szCs w:val="24"/>
              </w:rPr>
              <w:t>Trade and other current receivables</w:t>
            </w:r>
          </w:p>
        </w:tc>
        <w:tc>
          <w:tcPr>
            <w:tcW w:w="1134" w:type="dxa"/>
            <w:tcBorders>
              <w:top w:val="single" w:sz="6" w:space="0" w:color="auto"/>
            </w:tcBorders>
            <w:shd w:val="clear" w:color="auto" w:fill="auto"/>
          </w:tcPr>
          <w:p w14:paraId="4909D578"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194F4067"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10666C43" w14:textId="77777777" w:rsidR="000F505D" w:rsidRPr="00C65A32" w:rsidRDefault="000F505D" w:rsidP="00752384">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4540CB3"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777F801" w14:textId="77777777" w:rsidR="000F505D" w:rsidRPr="00C65A32" w:rsidRDefault="000F505D" w:rsidP="00752384">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tcPr>
          <w:p w14:paraId="00723B6C"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tcBorders>
              <w:top w:val="single" w:sz="6" w:space="0" w:color="auto"/>
            </w:tcBorders>
            <w:shd w:val="clear" w:color="auto" w:fill="auto"/>
          </w:tcPr>
          <w:p w14:paraId="395E57C8"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235A95" w:rsidRPr="00C65A32" w14:paraId="46DB7E21" w14:textId="77777777" w:rsidTr="002A5E52">
        <w:trPr>
          <w:gridAfter w:val="1"/>
          <w:wAfter w:w="6" w:type="dxa"/>
          <w:cantSplit/>
        </w:trPr>
        <w:tc>
          <w:tcPr>
            <w:tcW w:w="3458" w:type="dxa"/>
            <w:shd w:val="clear" w:color="auto" w:fill="auto"/>
          </w:tcPr>
          <w:p w14:paraId="6C479F61" w14:textId="271CE810"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C65A32">
              <w:rPr>
                <w:rFonts w:ascii="Angsana New" w:eastAsia="Times New Roman" w:hAnsi="Angsana New"/>
                <w:szCs w:val="24"/>
              </w:rPr>
              <w:t>Subsidiaries</w:t>
            </w:r>
          </w:p>
        </w:tc>
        <w:tc>
          <w:tcPr>
            <w:tcW w:w="1134" w:type="dxa"/>
            <w:shd w:val="clear" w:color="auto" w:fill="auto"/>
          </w:tcPr>
          <w:p w14:paraId="12BA30DF" w14:textId="569DAFF9"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hAnsi="Angsana New"/>
                <w:color w:val="000000"/>
                <w:szCs w:val="24"/>
              </w:rPr>
              <w:t>-</w:t>
            </w:r>
          </w:p>
        </w:tc>
        <w:tc>
          <w:tcPr>
            <w:tcW w:w="134" w:type="dxa"/>
            <w:shd w:val="clear" w:color="auto" w:fill="auto"/>
          </w:tcPr>
          <w:p w14:paraId="0BF18C65"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CA3A6B4"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color w:val="000000"/>
                <w:szCs w:val="24"/>
              </w:rPr>
              <w:t>-</w:t>
            </w:r>
          </w:p>
        </w:tc>
        <w:tc>
          <w:tcPr>
            <w:tcW w:w="134" w:type="dxa"/>
            <w:shd w:val="clear" w:color="auto" w:fill="auto"/>
          </w:tcPr>
          <w:p w14:paraId="3D3F2115"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9E4E65D" w14:textId="29F04964"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27</w:t>
            </w:r>
            <w:r w:rsidRPr="00C65A32">
              <w:rPr>
                <w:rFonts w:ascii="Angsana New" w:hAnsi="Angsana New"/>
                <w:color w:val="000000"/>
                <w:szCs w:val="24"/>
              </w:rPr>
              <w:t>,</w:t>
            </w:r>
            <w:r w:rsidRPr="00C65A32">
              <w:rPr>
                <w:rFonts w:ascii="Angsana New" w:hAnsi="Angsana New"/>
                <w:color w:val="000000"/>
                <w:szCs w:val="24"/>
                <w:cs/>
              </w:rPr>
              <w:t>199</w:t>
            </w:r>
            <w:r w:rsidRPr="00C65A32">
              <w:rPr>
                <w:rFonts w:ascii="Angsana New" w:hAnsi="Angsana New"/>
                <w:color w:val="000000"/>
                <w:szCs w:val="24"/>
              </w:rPr>
              <w:t>,</w:t>
            </w:r>
            <w:r w:rsidRPr="00C65A32">
              <w:rPr>
                <w:rFonts w:ascii="Angsana New" w:hAnsi="Angsana New"/>
                <w:color w:val="000000"/>
                <w:szCs w:val="24"/>
                <w:cs/>
              </w:rPr>
              <w:t>462.68</w:t>
            </w:r>
          </w:p>
        </w:tc>
        <w:tc>
          <w:tcPr>
            <w:tcW w:w="134" w:type="dxa"/>
            <w:shd w:val="clear" w:color="auto" w:fill="auto"/>
          </w:tcPr>
          <w:p w14:paraId="1D665F6B"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7B675958" w14:textId="067D41E1"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rPr>
              <w:t>14,220,536.72</w:t>
            </w:r>
          </w:p>
        </w:tc>
      </w:tr>
      <w:tr w:rsidR="00235A95" w:rsidRPr="00C65A32" w14:paraId="71EC4C6B" w14:textId="77777777" w:rsidTr="002A5E52">
        <w:trPr>
          <w:gridAfter w:val="1"/>
          <w:wAfter w:w="6" w:type="dxa"/>
          <w:cantSplit/>
        </w:trPr>
        <w:tc>
          <w:tcPr>
            <w:tcW w:w="3458" w:type="dxa"/>
            <w:shd w:val="clear" w:color="auto" w:fill="auto"/>
          </w:tcPr>
          <w:p w14:paraId="6D8286E3" w14:textId="565A767B"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C65A32">
              <w:rPr>
                <w:rFonts w:ascii="Angsana New" w:eastAsia="Times New Roman" w:hAnsi="Angsana New"/>
                <w:szCs w:val="24"/>
              </w:rPr>
              <w:t>Related company</w:t>
            </w:r>
          </w:p>
        </w:tc>
        <w:tc>
          <w:tcPr>
            <w:tcW w:w="1134" w:type="dxa"/>
            <w:shd w:val="clear" w:color="auto" w:fill="auto"/>
            <w:vAlign w:val="bottom"/>
          </w:tcPr>
          <w:p w14:paraId="437D9692" w14:textId="7A74D293"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r w:rsidRPr="00C65A32">
              <w:rPr>
                <w:rFonts w:ascii="Angsana New" w:hAnsi="Angsana New"/>
                <w:color w:val="000000"/>
                <w:szCs w:val="24"/>
                <w:cs/>
              </w:rPr>
              <w:t>17</w:t>
            </w:r>
            <w:r w:rsidRPr="00C65A32">
              <w:rPr>
                <w:rFonts w:ascii="Angsana New" w:hAnsi="Angsana New"/>
                <w:color w:val="000000"/>
                <w:szCs w:val="24"/>
              </w:rPr>
              <w:t>,</w:t>
            </w:r>
            <w:r w:rsidRPr="00C65A32">
              <w:rPr>
                <w:rFonts w:ascii="Angsana New" w:hAnsi="Angsana New"/>
                <w:color w:val="000000"/>
                <w:szCs w:val="24"/>
                <w:cs/>
              </w:rPr>
              <w:t>790.80</w:t>
            </w:r>
          </w:p>
        </w:tc>
        <w:tc>
          <w:tcPr>
            <w:tcW w:w="134" w:type="dxa"/>
            <w:shd w:val="clear" w:color="auto" w:fill="auto"/>
            <w:vAlign w:val="bottom"/>
          </w:tcPr>
          <w:p w14:paraId="44062C4A" w14:textId="77777777" w:rsidR="00235A95" w:rsidRPr="00C65A32" w:rsidRDefault="00235A95" w:rsidP="00752384">
            <w:pPr>
              <w:tabs>
                <w:tab w:val="left" w:pos="284"/>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3BDDF723" w14:textId="43AB7125"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rPr>
              <w:t>42,898.00</w:t>
            </w:r>
          </w:p>
        </w:tc>
        <w:tc>
          <w:tcPr>
            <w:tcW w:w="134" w:type="dxa"/>
            <w:shd w:val="clear" w:color="auto" w:fill="auto"/>
            <w:vAlign w:val="bottom"/>
          </w:tcPr>
          <w:p w14:paraId="4D5ED4E7"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4A1A7DEE" w14:textId="023C4EBC"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17</w:t>
            </w:r>
            <w:r w:rsidRPr="00C65A32">
              <w:rPr>
                <w:rFonts w:ascii="Angsana New" w:hAnsi="Angsana New"/>
                <w:color w:val="000000"/>
                <w:szCs w:val="24"/>
              </w:rPr>
              <w:t>,</w:t>
            </w:r>
            <w:r w:rsidRPr="00C65A32">
              <w:rPr>
                <w:rFonts w:ascii="Angsana New" w:hAnsi="Angsana New"/>
                <w:color w:val="000000"/>
                <w:szCs w:val="24"/>
                <w:cs/>
              </w:rPr>
              <w:t>790.80</w:t>
            </w:r>
          </w:p>
        </w:tc>
        <w:tc>
          <w:tcPr>
            <w:tcW w:w="134" w:type="dxa"/>
            <w:shd w:val="clear" w:color="auto" w:fill="auto"/>
            <w:vAlign w:val="bottom"/>
          </w:tcPr>
          <w:p w14:paraId="755DEF65"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FB5F106" w14:textId="71483F35"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rPr>
              <w:t>42,898.00</w:t>
            </w:r>
          </w:p>
        </w:tc>
      </w:tr>
      <w:tr w:rsidR="00235A95" w:rsidRPr="00C65A32" w14:paraId="43789DE7" w14:textId="77777777" w:rsidTr="002A5E52">
        <w:trPr>
          <w:gridAfter w:val="1"/>
          <w:wAfter w:w="6" w:type="dxa"/>
          <w:cantSplit/>
        </w:trPr>
        <w:tc>
          <w:tcPr>
            <w:tcW w:w="3458" w:type="dxa"/>
            <w:tcBorders>
              <w:left w:val="nil"/>
            </w:tcBorders>
            <w:shd w:val="clear" w:color="auto" w:fill="auto"/>
          </w:tcPr>
          <w:p w14:paraId="113C8B87" w14:textId="15E9BC6E" w:rsidR="00235A95" w:rsidRPr="00C65A32" w:rsidRDefault="00235A95" w:rsidP="00752384">
            <w:pPr>
              <w:tabs>
                <w:tab w:val="left" w:pos="284"/>
                <w:tab w:val="left" w:pos="1418"/>
                <w:tab w:val="left" w:pos="1985"/>
              </w:tabs>
              <w:spacing w:line="300" w:lineRule="exact"/>
              <w:ind w:left="340"/>
              <w:rPr>
                <w:rFonts w:ascii="Angsana New" w:eastAsia="Times New Roman" w:hAnsi="Angsana New"/>
                <w:color w:val="000000"/>
                <w:szCs w:val="24"/>
              </w:rPr>
            </w:pPr>
            <w:r w:rsidRPr="00C65A32">
              <w:rPr>
                <w:rFonts w:ascii="Angsana New" w:eastAsia="Times New Roman" w:hAnsi="Angsana New"/>
                <w:szCs w:val="24"/>
              </w:rPr>
              <w:t>Total</w:t>
            </w:r>
          </w:p>
        </w:tc>
        <w:tc>
          <w:tcPr>
            <w:tcW w:w="1134" w:type="dxa"/>
            <w:tcBorders>
              <w:top w:val="single" w:sz="6" w:space="0" w:color="auto"/>
              <w:bottom w:val="double" w:sz="6" w:space="0" w:color="auto"/>
            </w:tcBorders>
            <w:shd w:val="clear" w:color="auto" w:fill="auto"/>
          </w:tcPr>
          <w:p w14:paraId="5AC167D3" w14:textId="6EBF398D"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r w:rsidRPr="00C65A32">
              <w:rPr>
                <w:rFonts w:ascii="Angsana New" w:hAnsi="Angsana New"/>
                <w:color w:val="000000"/>
                <w:szCs w:val="24"/>
                <w:cs/>
              </w:rPr>
              <w:t>17</w:t>
            </w:r>
            <w:r w:rsidRPr="00C65A32">
              <w:rPr>
                <w:rFonts w:ascii="Angsana New" w:hAnsi="Angsana New"/>
                <w:color w:val="000000"/>
                <w:szCs w:val="24"/>
              </w:rPr>
              <w:t>,</w:t>
            </w:r>
            <w:r w:rsidRPr="00C65A32">
              <w:rPr>
                <w:rFonts w:ascii="Angsana New" w:hAnsi="Angsana New"/>
                <w:color w:val="000000"/>
                <w:szCs w:val="24"/>
                <w:cs/>
              </w:rPr>
              <w:t>790.80</w:t>
            </w:r>
          </w:p>
        </w:tc>
        <w:tc>
          <w:tcPr>
            <w:tcW w:w="134" w:type="dxa"/>
            <w:shd w:val="clear" w:color="auto" w:fill="auto"/>
          </w:tcPr>
          <w:p w14:paraId="48B8E2D1"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7E24B9B" w14:textId="2D5D1662"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rPr>
              <w:t>42,898.00</w:t>
            </w:r>
          </w:p>
        </w:tc>
        <w:tc>
          <w:tcPr>
            <w:tcW w:w="134" w:type="dxa"/>
            <w:shd w:val="clear" w:color="auto" w:fill="auto"/>
          </w:tcPr>
          <w:p w14:paraId="3F7B77CA" w14:textId="77777777" w:rsidR="00235A95" w:rsidRPr="00C65A32" w:rsidRDefault="00235A95"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7EAF4B3C" w14:textId="5EA527C2"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27</w:t>
            </w:r>
            <w:r w:rsidRPr="00C65A32">
              <w:rPr>
                <w:rFonts w:ascii="Angsana New" w:hAnsi="Angsana New"/>
                <w:color w:val="000000"/>
                <w:szCs w:val="24"/>
              </w:rPr>
              <w:t>,</w:t>
            </w:r>
            <w:r w:rsidRPr="00C65A32">
              <w:rPr>
                <w:rFonts w:ascii="Angsana New" w:hAnsi="Angsana New"/>
                <w:color w:val="000000"/>
                <w:szCs w:val="24"/>
                <w:cs/>
              </w:rPr>
              <w:t>217</w:t>
            </w:r>
            <w:r w:rsidRPr="00C65A32">
              <w:rPr>
                <w:rFonts w:ascii="Angsana New" w:hAnsi="Angsana New"/>
                <w:color w:val="000000"/>
                <w:szCs w:val="24"/>
              </w:rPr>
              <w:t>,</w:t>
            </w:r>
            <w:r w:rsidRPr="00C65A32">
              <w:rPr>
                <w:rFonts w:ascii="Angsana New" w:hAnsi="Angsana New"/>
                <w:color w:val="000000"/>
                <w:szCs w:val="24"/>
                <w:cs/>
              </w:rPr>
              <w:t>253.48</w:t>
            </w:r>
          </w:p>
        </w:tc>
        <w:tc>
          <w:tcPr>
            <w:tcW w:w="134" w:type="dxa"/>
            <w:shd w:val="clear" w:color="auto" w:fill="auto"/>
          </w:tcPr>
          <w:p w14:paraId="25E6283F"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09A2BEA6" w14:textId="54ED9325"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rPr>
              <w:t>14,263,434.72</w:t>
            </w:r>
          </w:p>
        </w:tc>
      </w:tr>
      <w:tr w:rsidR="000F505D" w:rsidRPr="00C65A32" w14:paraId="6923F959" w14:textId="77777777" w:rsidTr="002A5E52">
        <w:trPr>
          <w:gridAfter w:val="1"/>
          <w:wAfter w:w="6" w:type="dxa"/>
          <w:cantSplit/>
        </w:trPr>
        <w:tc>
          <w:tcPr>
            <w:tcW w:w="3458" w:type="dxa"/>
            <w:tcBorders>
              <w:left w:val="nil"/>
            </w:tcBorders>
            <w:shd w:val="clear" w:color="auto" w:fill="auto"/>
          </w:tcPr>
          <w:p w14:paraId="054E7838" w14:textId="47A00D0A" w:rsidR="000F505D" w:rsidRPr="00C65A32" w:rsidRDefault="000F505D"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szCs w:val="24"/>
              </w:rPr>
              <w:t>Short-term loans to</w:t>
            </w:r>
          </w:p>
        </w:tc>
        <w:tc>
          <w:tcPr>
            <w:tcW w:w="1134" w:type="dxa"/>
            <w:tcBorders>
              <w:top w:val="single" w:sz="6" w:space="0" w:color="auto"/>
            </w:tcBorders>
            <w:shd w:val="clear" w:color="auto" w:fill="auto"/>
          </w:tcPr>
          <w:p w14:paraId="2E66B2E5"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34E9B7A9"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05379847"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0D99304" w14:textId="77777777" w:rsidR="000F505D" w:rsidRPr="00C65A32" w:rsidRDefault="000F505D"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75E9D545"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6A7A996"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09219A2A"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0F505D" w:rsidRPr="00C65A32" w14:paraId="29FE153D" w14:textId="77777777" w:rsidTr="002A5E52">
        <w:trPr>
          <w:gridAfter w:val="1"/>
          <w:wAfter w:w="6" w:type="dxa"/>
          <w:cantSplit/>
        </w:trPr>
        <w:tc>
          <w:tcPr>
            <w:tcW w:w="3458" w:type="dxa"/>
            <w:tcBorders>
              <w:left w:val="nil"/>
            </w:tcBorders>
            <w:shd w:val="clear" w:color="auto" w:fill="auto"/>
          </w:tcPr>
          <w:p w14:paraId="2421BF19" w14:textId="62CB150E" w:rsidR="000F505D" w:rsidRPr="00C65A32" w:rsidRDefault="000F505D" w:rsidP="00752384">
            <w:pPr>
              <w:tabs>
                <w:tab w:val="left" w:pos="284"/>
                <w:tab w:val="left" w:pos="851"/>
                <w:tab w:val="left" w:pos="1418"/>
                <w:tab w:val="left" w:pos="1985"/>
              </w:tabs>
              <w:spacing w:line="300" w:lineRule="exact"/>
              <w:ind w:left="170"/>
              <w:rPr>
                <w:rFonts w:ascii="Angsana New" w:eastAsia="Times New Roman" w:hAnsi="Angsana New"/>
                <w:color w:val="000000"/>
                <w:szCs w:val="24"/>
              </w:rPr>
            </w:pPr>
            <w:r w:rsidRPr="00C65A32">
              <w:rPr>
                <w:rFonts w:ascii="Angsana New" w:eastAsia="Times New Roman" w:hAnsi="Angsana New"/>
                <w:szCs w:val="24"/>
              </w:rPr>
              <w:t>Subsidiar</w:t>
            </w:r>
            <w:r w:rsidR="00DB5175" w:rsidRPr="00C65A32">
              <w:rPr>
                <w:rFonts w:ascii="Angsana New" w:eastAsia="Times New Roman" w:hAnsi="Angsana New"/>
                <w:szCs w:val="24"/>
              </w:rPr>
              <w:t>ies</w:t>
            </w:r>
          </w:p>
        </w:tc>
        <w:tc>
          <w:tcPr>
            <w:tcW w:w="1134" w:type="dxa"/>
            <w:shd w:val="clear" w:color="auto" w:fill="auto"/>
          </w:tcPr>
          <w:p w14:paraId="3DACEDE9"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E2FD697"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7C483B9D"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7A23F14A" w14:textId="77777777" w:rsidR="000F505D" w:rsidRPr="00C65A32" w:rsidRDefault="000F505D"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4FEC9C71"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33A7EEE"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36244F2C" w14:textId="77777777" w:rsidR="000F505D" w:rsidRPr="00C65A32" w:rsidRDefault="000F505D"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235A95" w:rsidRPr="00C65A32" w14:paraId="20CE74E5" w14:textId="77777777" w:rsidTr="002A5E52">
        <w:trPr>
          <w:gridAfter w:val="1"/>
          <w:wAfter w:w="6" w:type="dxa"/>
          <w:cantSplit/>
        </w:trPr>
        <w:tc>
          <w:tcPr>
            <w:tcW w:w="3458" w:type="dxa"/>
            <w:tcBorders>
              <w:left w:val="nil"/>
            </w:tcBorders>
            <w:shd w:val="clear" w:color="auto" w:fill="auto"/>
          </w:tcPr>
          <w:p w14:paraId="13819F3A" w14:textId="7D2758A0" w:rsidR="00235A95" w:rsidRPr="00C65A32" w:rsidRDefault="00235A95" w:rsidP="00752384">
            <w:pPr>
              <w:tabs>
                <w:tab w:val="left" w:pos="284"/>
                <w:tab w:val="left" w:pos="1418"/>
                <w:tab w:val="left" w:pos="1985"/>
              </w:tabs>
              <w:spacing w:line="300" w:lineRule="exact"/>
              <w:ind w:left="340"/>
              <w:rPr>
                <w:rFonts w:ascii="Angsana New" w:eastAsia="Times New Roman" w:hAnsi="Angsana New"/>
                <w:color w:val="000000"/>
                <w:szCs w:val="24"/>
                <w:cs/>
              </w:rPr>
            </w:pPr>
            <w:r w:rsidRPr="00C65A32">
              <w:rPr>
                <w:rFonts w:ascii="Angsana New" w:eastAsia="Times New Roman" w:hAnsi="Angsana New"/>
                <w:szCs w:val="24"/>
              </w:rPr>
              <w:t>Balance beginning</w:t>
            </w:r>
          </w:p>
        </w:tc>
        <w:tc>
          <w:tcPr>
            <w:tcW w:w="1134" w:type="dxa"/>
            <w:shd w:val="clear" w:color="auto" w:fill="auto"/>
          </w:tcPr>
          <w:p w14:paraId="6EC63448"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44D0A18C"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12D24736"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color w:val="000000"/>
                <w:szCs w:val="24"/>
              </w:rPr>
              <w:t>-</w:t>
            </w:r>
          </w:p>
        </w:tc>
        <w:tc>
          <w:tcPr>
            <w:tcW w:w="134" w:type="dxa"/>
            <w:shd w:val="clear" w:color="auto" w:fill="auto"/>
          </w:tcPr>
          <w:p w14:paraId="2802A3CE" w14:textId="77777777" w:rsidR="00235A95" w:rsidRPr="00C65A32" w:rsidRDefault="00235A95"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852F0BA" w14:textId="2C6CDBD5"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cs/>
              </w:rPr>
            </w:pPr>
            <w:r w:rsidRPr="00C65A32">
              <w:rPr>
                <w:rFonts w:ascii="Angsana New" w:eastAsia="Times New Roman" w:hAnsi="Angsana New"/>
                <w:color w:val="000000"/>
                <w:szCs w:val="24"/>
              </w:rPr>
              <w:t>47,000,000.00</w:t>
            </w:r>
          </w:p>
        </w:tc>
        <w:tc>
          <w:tcPr>
            <w:tcW w:w="134" w:type="dxa"/>
            <w:shd w:val="clear" w:color="auto" w:fill="auto"/>
          </w:tcPr>
          <w:p w14:paraId="70E9CFB5" w14:textId="77777777"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54D23F2D" w14:textId="5731AB74"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cs/>
              </w:rPr>
            </w:pPr>
            <w:r w:rsidRPr="00C65A32">
              <w:rPr>
                <w:rFonts w:ascii="Angsana New" w:eastAsia="Times New Roman" w:hAnsi="Angsana New" w:hint="cs"/>
                <w:color w:val="000000"/>
                <w:szCs w:val="24"/>
                <w:cs/>
              </w:rPr>
              <w:t>-</w:t>
            </w:r>
          </w:p>
        </w:tc>
      </w:tr>
      <w:tr w:rsidR="00235A95" w:rsidRPr="00C65A32" w14:paraId="6DA6C602" w14:textId="77777777" w:rsidTr="002A5E52">
        <w:trPr>
          <w:gridAfter w:val="1"/>
          <w:wAfter w:w="6" w:type="dxa"/>
          <w:cantSplit/>
        </w:trPr>
        <w:tc>
          <w:tcPr>
            <w:tcW w:w="3458" w:type="dxa"/>
            <w:tcBorders>
              <w:left w:val="nil"/>
            </w:tcBorders>
            <w:shd w:val="clear" w:color="auto" w:fill="auto"/>
          </w:tcPr>
          <w:p w14:paraId="2B673CF9" w14:textId="694A373F" w:rsidR="00235A95" w:rsidRPr="00C65A32" w:rsidRDefault="00235A95" w:rsidP="00752384">
            <w:pPr>
              <w:tabs>
                <w:tab w:val="left" w:pos="284"/>
                <w:tab w:val="left" w:pos="1418"/>
                <w:tab w:val="left" w:pos="1985"/>
              </w:tabs>
              <w:spacing w:line="300" w:lineRule="exact"/>
              <w:ind w:left="340"/>
              <w:rPr>
                <w:rFonts w:ascii="Angsana New" w:eastAsia="Times New Roman" w:hAnsi="Angsana New"/>
                <w:color w:val="000000"/>
                <w:szCs w:val="24"/>
                <w:cs/>
              </w:rPr>
            </w:pPr>
            <w:r w:rsidRPr="00C65A32">
              <w:rPr>
                <w:rFonts w:ascii="Angsana New" w:eastAsia="Times New Roman" w:hAnsi="Angsana New"/>
                <w:szCs w:val="24"/>
              </w:rPr>
              <w:t>Additional loans</w:t>
            </w:r>
          </w:p>
        </w:tc>
        <w:tc>
          <w:tcPr>
            <w:tcW w:w="1134" w:type="dxa"/>
            <w:shd w:val="clear" w:color="auto" w:fill="auto"/>
          </w:tcPr>
          <w:p w14:paraId="329AF6BF"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7DF8D280"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DB085E4"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color w:val="000000"/>
                <w:szCs w:val="24"/>
              </w:rPr>
              <w:t>-</w:t>
            </w:r>
          </w:p>
        </w:tc>
        <w:tc>
          <w:tcPr>
            <w:tcW w:w="134" w:type="dxa"/>
            <w:shd w:val="clear" w:color="auto" w:fill="auto"/>
          </w:tcPr>
          <w:p w14:paraId="080D4C61" w14:textId="77777777" w:rsidR="00235A95" w:rsidRPr="00C65A32" w:rsidRDefault="00235A95"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137E2D5" w14:textId="673A430F"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174</w:t>
            </w:r>
            <w:r w:rsidRPr="00C65A32">
              <w:rPr>
                <w:rFonts w:ascii="Angsana New" w:hAnsi="Angsana New"/>
                <w:color w:val="000000"/>
                <w:szCs w:val="24"/>
              </w:rPr>
              <w:t>,</w:t>
            </w:r>
            <w:r w:rsidRPr="00C65A32">
              <w:rPr>
                <w:rFonts w:ascii="Angsana New" w:hAnsi="Angsana New"/>
                <w:color w:val="000000"/>
                <w:szCs w:val="24"/>
                <w:cs/>
              </w:rPr>
              <w:t>168</w:t>
            </w:r>
            <w:r w:rsidRPr="00C65A32">
              <w:rPr>
                <w:rFonts w:ascii="Angsana New" w:hAnsi="Angsana New"/>
                <w:color w:val="000000"/>
                <w:szCs w:val="24"/>
              </w:rPr>
              <w:t>,</w:t>
            </w:r>
            <w:r w:rsidRPr="00C65A32">
              <w:rPr>
                <w:rFonts w:ascii="Angsana New" w:hAnsi="Angsana New"/>
                <w:color w:val="000000"/>
                <w:szCs w:val="24"/>
                <w:cs/>
              </w:rPr>
              <w:t>668.56</w:t>
            </w:r>
          </w:p>
        </w:tc>
        <w:tc>
          <w:tcPr>
            <w:tcW w:w="134" w:type="dxa"/>
            <w:shd w:val="clear" w:color="auto" w:fill="auto"/>
          </w:tcPr>
          <w:p w14:paraId="5805C4B1" w14:textId="77777777"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7057A6CC" w14:textId="2BF3F56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hint="cs"/>
                <w:color w:val="000000"/>
                <w:szCs w:val="24"/>
                <w:cs/>
              </w:rPr>
              <w:t>92</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000</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000.00</w:t>
            </w:r>
          </w:p>
        </w:tc>
      </w:tr>
      <w:tr w:rsidR="00235A95" w:rsidRPr="00C65A32" w14:paraId="248C852A" w14:textId="77777777" w:rsidTr="002A5E52">
        <w:trPr>
          <w:gridAfter w:val="1"/>
          <w:wAfter w:w="6" w:type="dxa"/>
          <w:cantSplit/>
        </w:trPr>
        <w:tc>
          <w:tcPr>
            <w:tcW w:w="3458" w:type="dxa"/>
            <w:tcBorders>
              <w:left w:val="nil"/>
            </w:tcBorders>
            <w:shd w:val="clear" w:color="auto" w:fill="auto"/>
          </w:tcPr>
          <w:p w14:paraId="32073C21" w14:textId="238284BD" w:rsidR="00235A95" w:rsidRPr="00C65A32" w:rsidRDefault="00235A95" w:rsidP="00752384">
            <w:pPr>
              <w:tabs>
                <w:tab w:val="left" w:pos="284"/>
                <w:tab w:val="left" w:pos="1418"/>
                <w:tab w:val="left" w:pos="1985"/>
              </w:tabs>
              <w:spacing w:line="300" w:lineRule="exact"/>
              <w:ind w:left="340"/>
              <w:rPr>
                <w:rFonts w:ascii="Angsana New" w:eastAsia="Times New Roman" w:hAnsi="Angsana New"/>
                <w:color w:val="000000"/>
                <w:szCs w:val="24"/>
                <w:cs/>
              </w:rPr>
            </w:pPr>
            <w:r w:rsidRPr="00C65A32">
              <w:rPr>
                <w:rFonts w:ascii="Angsana New" w:eastAsia="Times New Roman" w:hAnsi="Angsana New"/>
                <w:szCs w:val="24"/>
              </w:rPr>
              <w:t>Loans repayment</w:t>
            </w:r>
          </w:p>
        </w:tc>
        <w:tc>
          <w:tcPr>
            <w:tcW w:w="1134" w:type="dxa"/>
            <w:tcBorders>
              <w:bottom w:val="single" w:sz="6" w:space="0" w:color="auto"/>
            </w:tcBorders>
            <w:shd w:val="clear" w:color="auto" w:fill="auto"/>
          </w:tcPr>
          <w:p w14:paraId="5A9A8C23"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75FF05DC"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bottom w:val="single" w:sz="6" w:space="0" w:color="auto"/>
            </w:tcBorders>
            <w:shd w:val="clear" w:color="auto" w:fill="auto"/>
          </w:tcPr>
          <w:p w14:paraId="5390BF62"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color w:val="000000"/>
                <w:szCs w:val="24"/>
              </w:rPr>
              <w:t>-</w:t>
            </w:r>
          </w:p>
        </w:tc>
        <w:tc>
          <w:tcPr>
            <w:tcW w:w="134" w:type="dxa"/>
            <w:shd w:val="clear" w:color="auto" w:fill="auto"/>
          </w:tcPr>
          <w:p w14:paraId="730AF32E" w14:textId="77777777" w:rsidR="00235A95" w:rsidRPr="00C65A32" w:rsidRDefault="00235A95"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06203116" w14:textId="412B77A2" w:rsidR="00235A95" w:rsidRPr="00C65A32" w:rsidRDefault="00235A95" w:rsidP="00C65A32">
            <w:pPr>
              <w:tabs>
                <w:tab w:val="left" w:pos="284"/>
                <w:tab w:val="left" w:pos="1418"/>
                <w:tab w:val="left" w:pos="1985"/>
              </w:tabs>
              <w:spacing w:line="300" w:lineRule="exact"/>
              <w:ind w:right="-57" w:hanging="96"/>
              <w:jc w:val="right"/>
              <w:rPr>
                <w:rFonts w:ascii="Angsana New" w:eastAsia="Times New Roman" w:hAnsi="Angsana New"/>
                <w:color w:val="000000"/>
                <w:szCs w:val="24"/>
              </w:rPr>
            </w:pPr>
            <w:r w:rsidRPr="00C65A32">
              <w:rPr>
                <w:rFonts w:ascii="Angsana New" w:hAnsi="Angsana New" w:hint="cs"/>
                <w:color w:val="000000"/>
                <w:szCs w:val="24"/>
                <w:cs/>
              </w:rPr>
              <w:t>(</w:t>
            </w:r>
            <w:r w:rsidRPr="00C65A32">
              <w:rPr>
                <w:rFonts w:ascii="Angsana New" w:hAnsi="Angsana New"/>
                <w:color w:val="000000"/>
                <w:szCs w:val="24"/>
                <w:cs/>
              </w:rPr>
              <w:t>179</w:t>
            </w:r>
            <w:r w:rsidRPr="00C65A32">
              <w:rPr>
                <w:rFonts w:ascii="Angsana New" w:hAnsi="Angsana New"/>
                <w:color w:val="000000"/>
                <w:szCs w:val="24"/>
              </w:rPr>
              <w:t>,</w:t>
            </w:r>
            <w:r w:rsidRPr="00C65A32">
              <w:rPr>
                <w:rFonts w:ascii="Angsana New" w:hAnsi="Angsana New"/>
                <w:color w:val="000000"/>
                <w:szCs w:val="24"/>
                <w:cs/>
              </w:rPr>
              <w:t>668</w:t>
            </w:r>
            <w:r w:rsidRPr="00C65A32">
              <w:rPr>
                <w:rFonts w:ascii="Angsana New" w:hAnsi="Angsana New"/>
                <w:color w:val="000000"/>
                <w:szCs w:val="24"/>
              </w:rPr>
              <w:t>,</w:t>
            </w:r>
            <w:r w:rsidRPr="00C65A32">
              <w:rPr>
                <w:rFonts w:ascii="Angsana New" w:hAnsi="Angsana New"/>
                <w:color w:val="000000"/>
                <w:szCs w:val="24"/>
                <w:cs/>
              </w:rPr>
              <w:t>668.56</w:t>
            </w:r>
            <w:r w:rsidRPr="00C65A32">
              <w:rPr>
                <w:rFonts w:ascii="Angsana New" w:hAnsi="Angsana New" w:hint="cs"/>
                <w:color w:val="000000"/>
                <w:szCs w:val="24"/>
                <w:cs/>
              </w:rPr>
              <w:t>)</w:t>
            </w:r>
          </w:p>
        </w:tc>
        <w:tc>
          <w:tcPr>
            <w:tcW w:w="134" w:type="dxa"/>
            <w:shd w:val="clear" w:color="auto" w:fill="auto"/>
          </w:tcPr>
          <w:p w14:paraId="1C07D8C2" w14:textId="77777777"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7413540E" w14:textId="10045EA3"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r w:rsidRPr="00C65A32">
              <w:rPr>
                <w:rFonts w:ascii="Angsana New" w:eastAsia="Times New Roman" w:hAnsi="Angsana New"/>
                <w:color w:val="000000"/>
                <w:szCs w:val="24"/>
              </w:rPr>
              <w:t>(45,000,000.00)</w:t>
            </w:r>
          </w:p>
        </w:tc>
      </w:tr>
      <w:tr w:rsidR="00235A95" w:rsidRPr="00C65A32" w14:paraId="04BDA9D7" w14:textId="77777777" w:rsidTr="002A5E52">
        <w:trPr>
          <w:gridAfter w:val="1"/>
          <w:wAfter w:w="6" w:type="dxa"/>
          <w:cantSplit/>
        </w:trPr>
        <w:tc>
          <w:tcPr>
            <w:tcW w:w="3458" w:type="dxa"/>
            <w:tcBorders>
              <w:left w:val="nil"/>
            </w:tcBorders>
            <w:shd w:val="clear" w:color="auto" w:fill="auto"/>
          </w:tcPr>
          <w:p w14:paraId="3DDD5B46" w14:textId="2C3F14E6" w:rsidR="00235A95" w:rsidRPr="00C65A32" w:rsidRDefault="00235A95" w:rsidP="00752384">
            <w:pPr>
              <w:tabs>
                <w:tab w:val="left" w:pos="284"/>
                <w:tab w:val="left" w:pos="1418"/>
                <w:tab w:val="left" w:pos="1985"/>
              </w:tabs>
              <w:spacing w:line="300" w:lineRule="exact"/>
              <w:ind w:left="340"/>
              <w:rPr>
                <w:rFonts w:ascii="Angsana New" w:eastAsia="Times New Roman" w:hAnsi="Angsana New"/>
                <w:color w:val="000000"/>
                <w:szCs w:val="24"/>
                <w:cs/>
              </w:rPr>
            </w:pPr>
            <w:r w:rsidRPr="00C65A32">
              <w:rPr>
                <w:rFonts w:ascii="Angsana New" w:eastAsia="Times New Roman" w:hAnsi="Angsana New"/>
                <w:szCs w:val="24"/>
              </w:rPr>
              <w:t>Balance forward</w:t>
            </w:r>
          </w:p>
        </w:tc>
        <w:tc>
          <w:tcPr>
            <w:tcW w:w="1134" w:type="dxa"/>
            <w:tcBorders>
              <w:top w:val="single" w:sz="6" w:space="0" w:color="auto"/>
              <w:bottom w:val="double" w:sz="6" w:space="0" w:color="auto"/>
            </w:tcBorders>
            <w:shd w:val="clear" w:color="auto" w:fill="auto"/>
          </w:tcPr>
          <w:p w14:paraId="70035D0D"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4C15A6A5"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5A6E992" w14:textId="77777777" w:rsidR="00235A95" w:rsidRPr="00C65A32" w:rsidRDefault="00235A95" w:rsidP="00752384">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color w:val="000000"/>
                <w:szCs w:val="24"/>
              </w:rPr>
              <w:t>-</w:t>
            </w:r>
          </w:p>
        </w:tc>
        <w:tc>
          <w:tcPr>
            <w:tcW w:w="134" w:type="dxa"/>
            <w:shd w:val="clear" w:color="auto" w:fill="auto"/>
          </w:tcPr>
          <w:p w14:paraId="1F5B79E1" w14:textId="77777777" w:rsidR="00235A95" w:rsidRPr="00C65A32" w:rsidRDefault="00235A95" w:rsidP="00752384">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135F7FB0" w14:textId="3B994BE2"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41</w:t>
            </w:r>
            <w:r w:rsidRPr="00C65A32">
              <w:rPr>
                <w:rFonts w:ascii="Angsana New" w:hAnsi="Angsana New"/>
                <w:color w:val="000000"/>
                <w:szCs w:val="24"/>
              </w:rPr>
              <w:t>,</w:t>
            </w:r>
            <w:r w:rsidRPr="00C65A32">
              <w:rPr>
                <w:rFonts w:ascii="Angsana New" w:hAnsi="Angsana New"/>
                <w:color w:val="000000"/>
                <w:szCs w:val="24"/>
                <w:cs/>
              </w:rPr>
              <w:t>500</w:t>
            </w:r>
            <w:r w:rsidRPr="00C65A32">
              <w:rPr>
                <w:rFonts w:ascii="Angsana New" w:hAnsi="Angsana New"/>
                <w:color w:val="000000"/>
                <w:szCs w:val="24"/>
              </w:rPr>
              <w:t>,</w:t>
            </w:r>
            <w:r w:rsidRPr="00C65A32">
              <w:rPr>
                <w:rFonts w:ascii="Angsana New" w:hAnsi="Angsana New"/>
                <w:color w:val="000000"/>
                <w:szCs w:val="24"/>
                <w:cs/>
              </w:rPr>
              <w:t>000.00</w:t>
            </w:r>
          </w:p>
        </w:tc>
        <w:tc>
          <w:tcPr>
            <w:tcW w:w="134" w:type="dxa"/>
            <w:shd w:val="clear" w:color="auto" w:fill="auto"/>
          </w:tcPr>
          <w:p w14:paraId="51B23956" w14:textId="77777777" w:rsidR="00235A95" w:rsidRPr="00C65A32" w:rsidRDefault="00235A95" w:rsidP="00752384">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3D4E6D23" w14:textId="680153F0"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cs/>
              </w:rPr>
            </w:pPr>
            <w:r w:rsidRPr="00C65A32">
              <w:rPr>
                <w:rFonts w:ascii="Angsana New" w:eastAsia="Times New Roman" w:hAnsi="Angsana New"/>
                <w:color w:val="000000"/>
                <w:szCs w:val="24"/>
                <w:cs/>
              </w:rPr>
              <w:t>47</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000</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000.00</w:t>
            </w:r>
          </w:p>
        </w:tc>
      </w:tr>
      <w:tr w:rsidR="000F505D" w:rsidRPr="00C65A32" w14:paraId="17F53774" w14:textId="77777777" w:rsidTr="002A5E52">
        <w:trPr>
          <w:gridAfter w:val="1"/>
          <w:wAfter w:w="6" w:type="dxa"/>
          <w:cantSplit/>
        </w:trPr>
        <w:tc>
          <w:tcPr>
            <w:tcW w:w="3458" w:type="dxa"/>
            <w:shd w:val="clear" w:color="auto" w:fill="auto"/>
          </w:tcPr>
          <w:p w14:paraId="05C121A0" w14:textId="3AC88A72" w:rsidR="000F505D" w:rsidRPr="00C65A32" w:rsidRDefault="000F505D"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D33B5C3"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23D0F45A"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223AD380" w14:textId="77777777" w:rsidR="000F505D" w:rsidRPr="00C65A32" w:rsidRDefault="000F505D" w:rsidP="00752384">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5D08ED2"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D03E667"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49AAEEA2"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3D91A860" w14:textId="77777777" w:rsidR="000F505D" w:rsidRPr="00C65A32" w:rsidRDefault="000F505D"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235A95" w:rsidRPr="00C65A32" w14:paraId="72D229E1" w14:textId="77777777" w:rsidTr="002A5E52">
        <w:trPr>
          <w:gridAfter w:val="1"/>
          <w:wAfter w:w="6" w:type="dxa"/>
          <w:cantSplit/>
        </w:trPr>
        <w:tc>
          <w:tcPr>
            <w:tcW w:w="3458" w:type="dxa"/>
            <w:shd w:val="clear" w:color="auto" w:fill="auto"/>
          </w:tcPr>
          <w:p w14:paraId="355D290B" w14:textId="095F492F"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rPr>
            </w:pPr>
            <w:bookmarkStart w:id="5" w:name="_Hlk157718970"/>
            <w:r w:rsidRPr="00C65A32">
              <w:rPr>
                <w:rFonts w:ascii="Angsana New" w:eastAsia="Times New Roman" w:hAnsi="Angsana New"/>
                <w:szCs w:val="24"/>
              </w:rPr>
              <w:t>Subsidiaries</w:t>
            </w:r>
          </w:p>
        </w:tc>
        <w:tc>
          <w:tcPr>
            <w:tcW w:w="1134" w:type="dxa"/>
            <w:shd w:val="clear" w:color="auto" w:fill="auto"/>
          </w:tcPr>
          <w:p w14:paraId="51FC64E9"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5AB81749" w14:textId="77777777" w:rsidR="00235A95" w:rsidRPr="00C65A32" w:rsidRDefault="00235A95" w:rsidP="00752384">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tcPr>
          <w:p w14:paraId="636220C9"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tcPr>
          <w:p w14:paraId="4690B3FC"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85592C7" w14:textId="5D5742FC"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15</w:t>
            </w:r>
            <w:r w:rsidRPr="00C65A32">
              <w:rPr>
                <w:rFonts w:ascii="Angsana New" w:hAnsi="Angsana New"/>
                <w:color w:val="000000"/>
                <w:szCs w:val="24"/>
              </w:rPr>
              <w:t>,</w:t>
            </w:r>
            <w:r w:rsidRPr="00C65A32">
              <w:rPr>
                <w:rFonts w:ascii="Angsana New" w:hAnsi="Angsana New"/>
                <w:color w:val="000000"/>
                <w:szCs w:val="24"/>
                <w:cs/>
              </w:rPr>
              <w:t>074</w:t>
            </w:r>
            <w:r w:rsidRPr="00C65A32">
              <w:rPr>
                <w:rFonts w:ascii="Angsana New" w:hAnsi="Angsana New"/>
                <w:color w:val="000000"/>
                <w:szCs w:val="24"/>
              </w:rPr>
              <w:t>,</w:t>
            </w:r>
            <w:r w:rsidRPr="00C65A32">
              <w:rPr>
                <w:rFonts w:ascii="Angsana New" w:hAnsi="Angsana New"/>
                <w:color w:val="000000"/>
                <w:szCs w:val="24"/>
                <w:cs/>
              </w:rPr>
              <w:t>500.00</w:t>
            </w:r>
          </w:p>
        </w:tc>
        <w:tc>
          <w:tcPr>
            <w:tcW w:w="134" w:type="dxa"/>
            <w:shd w:val="clear" w:color="auto" w:fill="auto"/>
          </w:tcPr>
          <w:p w14:paraId="45ECBA07"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shd w:val="clear" w:color="auto" w:fill="auto"/>
          </w:tcPr>
          <w:p w14:paraId="25A9814D" w14:textId="03C375D3"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cs/>
              </w:rPr>
              <w:t>5</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074</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500.00</w:t>
            </w:r>
          </w:p>
        </w:tc>
      </w:tr>
      <w:tr w:rsidR="00235A95" w:rsidRPr="00C65A32" w14:paraId="6D7910C3" w14:textId="77777777" w:rsidTr="002A5E52">
        <w:trPr>
          <w:gridAfter w:val="1"/>
          <w:wAfter w:w="6" w:type="dxa"/>
          <w:cantSplit/>
        </w:trPr>
        <w:tc>
          <w:tcPr>
            <w:tcW w:w="3458" w:type="dxa"/>
            <w:shd w:val="clear" w:color="auto" w:fill="auto"/>
          </w:tcPr>
          <w:p w14:paraId="039DA4D0" w14:textId="1CE2D5C3" w:rsidR="00235A95" w:rsidRPr="00C65A32" w:rsidRDefault="00235A95"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color w:val="000000" w:themeColor="text1"/>
                <w:szCs w:val="24"/>
              </w:rPr>
              <w:t>Right-of-use assets</w:t>
            </w:r>
          </w:p>
        </w:tc>
        <w:tc>
          <w:tcPr>
            <w:tcW w:w="1134" w:type="dxa"/>
            <w:shd w:val="clear" w:color="auto" w:fill="auto"/>
            <w:vAlign w:val="bottom"/>
          </w:tcPr>
          <w:p w14:paraId="51C86DA5"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1123219F"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0BCD799A"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4BEBC32"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446AD4C"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2672FC00" w14:textId="77777777" w:rsidR="00235A95" w:rsidRPr="00C65A32" w:rsidRDefault="00235A95" w:rsidP="00752384">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243A591A" w14:textId="77777777" w:rsidR="00235A95" w:rsidRPr="00C65A32" w:rsidRDefault="00235A95" w:rsidP="00752384">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r>
      <w:tr w:rsidR="00235A95" w:rsidRPr="00C65A32" w14:paraId="2A45DD1F" w14:textId="77777777" w:rsidTr="002A5E52">
        <w:trPr>
          <w:gridAfter w:val="1"/>
          <w:wAfter w:w="6" w:type="dxa"/>
          <w:cantSplit/>
        </w:trPr>
        <w:tc>
          <w:tcPr>
            <w:tcW w:w="3458" w:type="dxa"/>
            <w:shd w:val="clear" w:color="auto" w:fill="auto"/>
          </w:tcPr>
          <w:p w14:paraId="5884EC45" w14:textId="44007F3A"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C65A32">
              <w:rPr>
                <w:rFonts w:ascii="Angsana New" w:eastAsia="Times New Roman" w:hAnsi="Angsana New"/>
                <w:szCs w:val="24"/>
              </w:rPr>
              <w:t>Subsidiary</w:t>
            </w:r>
          </w:p>
        </w:tc>
        <w:tc>
          <w:tcPr>
            <w:tcW w:w="1134" w:type="dxa"/>
            <w:shd w:val="clear" w:color="auto" w:fill="auto"/>
            <w:vAlign w:val="bottom"/>
          </w:tcPr>
          <w:p w14:paraId="7E68EE67"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1A8ECF5F"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73B61CFE"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2C831FEE"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D6CB76A" w14:textId="77B19609"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38</w:t>
            </w:r>
            <w:r w:rsidRPr="00C65A32">
              <w:rPr>
                <w:rFonts w:ascii="Angsana New" w:hAnsi="Angsana New"/>
                <w:color w:val="000000"/>
                <w:szCs w:val="24"/>
              </w:rPr>
              <w:t>,</w:t>
            </w:r>
            <w:r w:rsidRPr="00C65A32">
              <w:rPr>
                <w:rFonts w:ascii="Angsana New" w:hAnsi="Angsana New"/>
                <w:color w:val="000000"/>
                <w:szCs w:val="24"/>
                <w:cs/>
              </w:rPr>
              <w:t>744</w:t>
            </w:r>
            <w:r w:rsidRPr="00C65A32">
              <w:rPr>
                <w:rFonts w:ascii="Angsana New" w:hAnsi="Angsana New"/>
                <w:color w:val="000000"/>
                <w:szCs w:val="24"/>
              </w:rPr>
              <w:t>,</w:t>
            </w:r>
            <w:r w:rsidRPr="00C65A32">
              <w:rPr>
                <w:rFonts w:ascii="Angsana New" w:hAnsi="Angsana New"/>
                <w:color w:val="000000"/>
                <w:szCs w:val="24"/>
                <w:cs/>
              </w:rPr>
              <w:t>677.03</w:t>
            </w:r>
          </w:p>
        </w:tc>
        <w:tc>
          <w:tcPr>
            <w:tcW w:w="134" w:type="dxa"/>
            <w:shd w:val="clear" w:color="auto" w:fill="auto"/>
            <w:vAlign w:val="bottom"/>
          </w:tcPr>
          <w:p w14:paraId="0EC54211" w14:textId="77777777" w:rsidR="00235A95" w:rsidRPr="00C65A32" w:rsidRDefault="00235A95" w:rsidP="00752384">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40843083" w14:textId="194F6043"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cs/>
              </w:rPr>
              <w:t>48</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450</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735.73</w:t>
            </w:r>
          </w:p>
        </w:tc>
      </w:tr>
      <w:tr w:rsidR="0043150C" w:rsidRPr="00C65A32" w14:paraId="43480A95" w14:textId="77777777" w:rsidTr="002A5E52">
        <w:trPr>
          <w:gridAfter w:val="1"/>
          <w:wAfter w:w="6" w:type="dxa"/>
          <w:cantSplit/>
        </w:trPr>
        <w:tc>
          <w:tcPr>
            <w:tcW w:w="3458" w:type="dxa"/>
            <w:shd w:val="clear" w:color="auto" w:fill="auto"/>
          </w:tcPr>
          <w:p w14:paraId="5540A555" w14:textId="258C0D81" w:rsidR="0043150C" w:rsidRPr="00C65A32" w:rsidRDefault="0043150C"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color w:val="000000" w:themeColor="text1"/>
                <w:szCs w:val="24"/>
              </w:rPr>
              <w:t>Lease liabilities</w:t>
            </w:r>
          </w:p>
        </w:tc>
        <w:tc>
          <w:tcPr>
            <w:tcW w:w="1134" w:type="dxa"/>
            <w:shd w:val="clear" w:color="auto" w:fill="auto"/>
            <w:vAlign w:val="bottom"/>
          </w:tcPr>
          <w:p w14:paraId="2C139B20" w14:textId="77777777" w:rsidR="0043150C" w:rsidRPr="00C65A32" w:rsidRDefault="0043150C"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0732EE06" w14:textId="77777777" w:rsidR="0043150C" w:rsidRPr="00C65A32" w:rsidRDefault="0043150C" w:rsidP="00752384">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47E21606" w14:textId="77777777" w:rsidR="0043150C" w:rsidRPr="00C65A32" w:rsidRDefault="0043150C"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4773C6B6" w14:textId="77777777" w:rsidR="0043150C" w:rsidRPr="00C65A32" w:rsidRDefault="0043150C"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F9B087D" w14:textId="77777777" w:rsidR="0043150C" w:rsidRPr="00C65A32" w:rsidRDefault="0043150C"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39A16B1E" w14:textId="77777777" w:rsidR="0043150C" w:rsidRPr="00C65A32" w:rsidRDefault="0043150C" w:rsidP="00752384">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00973139" w14:textId="77777777" w:rsidR="0043150C" w:rsidRPr="00C65A32" w:rsidRDefault="0043150C" w:rsidP="00752384">
            <w:pPr>
              <w:tabs>
                <w:tab w:val="left" w:pos="284"/>
                <w:tab w:val="left" w:pos="1418"/>
                <w:tab w:val="left" w:pos="1985"/>
              </w:tabs>
              <w:spacing w:line="300" w:lineRule="exact"/>
              <w:jc w:val="right"/>
              <w:rPr>
                <w:rFonts w:ascii="Angsana New" w:eastAsia="Times New Roman" w:hAnsi="Angsana New"/>
                <w:color w:val="000000"/>
                <w:szCs w:val="24"/>
              </w:rPr>
            </w:pPr>
          </w:p>
        </w:tc>
      </w:tr>
      <w:tr w:rsidR="00235A95" w:rsidRPr="00C65A32" w14:paraId="61B4A80E" w14:textId="77777777" w:rsidTr="002A5E52">
        <w:trPr>
          <w:gridAfter w:val="1"/>
          <w:wAfter w:w="6" w:type="dxa"/>
          <w:cantSplit/>
        </w:trPr>
        <w:tc>
          <w:tcPr>
            <w:tcW w:w="3458" w:type="dxa"/>
            <w:shd w:val="clear" w:color="auto" w:fill="auto"/>
          </w:tcPr>
          <w:p w14:paraId="3DCADCC8" w14:textId="4AEC133C"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C65A32">
              <w:rPr>
                <w:rFonts w:ascii="Angsana New" w:eastAsia="Times New Roman" w:hAnsi="Angsana New"/>
                <w:szCs w:val="24"/>
              </w:rPr>
              <w:t>Subsidiary</w:t>
            </w:r>
          </w:p>
        </w:tc>
        <w:tc>
          <w:tcPr>
            <w:tcW w:w="1134" w:type="dxa"/>
            <w:shd w:val="clear" w:color="auto" w:fill="auto"/>
            <w:vAlign w:val="bottom"/>
          </w:tcPr>
          <w:p w14:paraId="2A84C41E"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4264761C" w14:textId="77777777" w:rsidR="00235A95" w:rsidRPr="00C65A32" w:rsidRDefault="00235A95" w:rsidP="00752384">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2313E764"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4DA0AB4A"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7D8060F" w14:textId="52CAC7E6"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41</w:t>
            </w:r>
            <w:r w:rsidRPr="00C65A32">
              <w:rPr>
                <w:rFonts w:ascii="Angsana New" w:hAnsi="Angsana New"/>
                <w:color w:val="000000"/>
                <w:szCs w:val="24"/>
              </w:rPr>
              <w:t>,</w:t>
            </w:r>
            <w:r w:rsidRPr="00C65A32">
              <w:rPr>
                <w:rFonts w:ascii="Angsana New" w:hAnsi="Angsana New"/>
                <w:color w:val="000000"/>
                <w:szCs w:val="24"/>
                <w:cs/>
              </w:rPr>
              <w:t>646</w:t>
            </w:r>
            <w:r w:rsidRPr="00C65A32">
              <w:rPr>
                <w:rFonts w:ascii="Angsana New" w:hAnsi="Angsana New"/>
                <w:color w:val="000000"/>
                <w:szCs w:val="24"/>
              </w:rPr>
              <w:t>,</w:t>
            </w:r>
            <w:r w:rsidRPr="00C65A32">
              <w:rPr>
                <w:rFonts w:ascii="Angsana New" w:hAnsi="Angsana New"/>
                <w:color w:val="000000"/>
                <w:szCs w:val="24"/>
                <w:cs/>
              </w:rPr>
              <w:t>347.47</w:t>
            </w:r>
          </w:p>
        </w:tc>
        <w:tc>
          <w:tcPr>
            <w:tcW w:w="134" w:type="dxa"/>
            <w:shd w:val="clear" w:color="auto" w:fill="auto"/>
            <w:vAlign w:val="bottom"/>
          </w:tcPr>
          <w:p w14:paraId="256D2E90" w14:textId="77777777" w:rsidR="00235A95" w:rsidRPr="00C65A32" w:rsidRDefault="00235A95" w:rsidP="00752384">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68A01E3B" w14:textId="6B47B140"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cs/>
              </w:rPr>
              <w:t>49</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975</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763.5</w:t>
            </w:r>
            <w:r w:rsidRPr="00C65A32">
              <w:rPr>
                <w:rFonts w:ascii="Angsana New" w:eastAsia="Times New Roman" w:hAnsi="Angsana New"/>
                <w:color w:val="000000"/>
                <w:szCs w:val="24"/>
              </w:rPr>
              <w:t>9</w:t>
            </w:r>
          </w:p>
        </w:tc>
      </w:tr>
      <w:tr w:rsidR="00235A95" w:rsidRPr="00C65A32" w14:paraId="0E8B63C2" w14:textId="77777777" w:rsidTr="002A5E52">
        <w:trPr>
          <w:gridAfter w:val="1"/>
          <w:wAfter w:w="6" w:type="dxa"/>
          <w:cantSplit/>
        </w:trPr>
        <w:tc>
          <w:tcPr>
            <w:tcW w:w="3458" w:type="dxa"/>
            <w:shd w:val="clear" w:color="auto" w:fill="auto"/>
          </w:tcPr>
          <w:p w14:paraId="6AA00D21" w14:textId="79383234" w:rsidR="00235A95" w:rsidRPr="00C65A32" w:rsidRDefault="00235A95" w:rsidP="00752384">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C65A32">
              <w:rPr>
                <w:rFonts w:ascii="Angsana New" w:eastAsia="Times New Roman" w:hAnsi="Angsana New"/>
                <w:color w:val="000000" w:themeColor="text1"/>
                <w:szCs w:val="24"/>
              </w:rPr>
              <w:t>Trade and other current payables</w:t>
            </w:r>
          </w:p>
        </w:tc>
        <w:tc>
          <w:tcPr>
            <w:tcW w:w="1134" w:type="dxa"/>
            <w:shd w:val="clear" w:color="auto" w:fill="auto"/>
            <w:vAlign w:val="bottom"/>
          </w:tcPr>
          <w:p w14:paraId="1924A859"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2E5B0D63" w14:textId="77777777" w:rsidR="00235A95" w:rsidRPr="00C65A32" w:rsidRDefault="00235A95" w:rsidP="00752384">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761D6B80"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1B1F3DA"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2E4D0D5"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1F2C3EAB" w14:textId="77777777" w:rsidR="00235A95" w:rsidRPr="00C65A32" w:rsidRDefault="00235A95" w:rsidP="00752384">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7F6CDDF1" w14:textId="77777777"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p>
        </w:tc>
      </w:tr>
      <w:tr w:rsidR="00235A95" w:rsidRPr="00C65A32" w14:paraId="7F420BB1" w14:textId="77777777" w:rsidTr="002A5E52">
        <w:trPr>
          <w:gridAfter w:val="1"/>
          <w:wAfter w:w="6" w:type="dxa"/>
          <w:cantSplit/>
        </w:trPr>
        <w:tc>
          <w:tcPr>
            <w:tcW w:w="3458" w:type="dxa"/>
            <w:shd w:val="clear" w:color="auto" w:fill="auto"/>
          </w:tcPr>
          <w:p w14:paraId="147ED109" w14:textId="28C42E0C" w:rsidR="00235A95" w:rsidRPr="00C65A32" w:rsidRDefault="00235A95" w:rsidP="00752384">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C65A32">
              <w:rPr>
                <w:rFonts w:ascii="Angsana New" w:eastAsia="Times New Roman" w:hAnsi="Angsana New"/>
                <w:szCs w:val="24"/>
              </w:rPr>
              <w:t>Subsidiaries</w:t>
            </w:r>
          </w:p>
        </w:tc>
        <w:tc>
          <w:tcPr>
            <w:tcW w:w="1134" w:type="dxa"/>
            <w:shd w:val="clear" w:color="auto" w:fill="auto"/>
            <w:vAlign w:val="bottom"/>
          </w:tcPr>
          <w:p w14:paraId="60260BA7"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2E99E727" w14:textId="77777777" w:rsidR="00235A95" w:rsidRPr="00C65A32" w:rsidRDefault="00235A95" w:rsidP="00752384">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614582B5" w14:textId="77777777" w:rsidR="00235A95" w:rsidRPr="00C65A32" w:rsidRDefault="00235A95" w:rsidP="00752384">
            <w:pPr>
              <w:tabs>
                <w:tab w:val="left" w:pos="284"/>
                <w:tab w:val="left" w:pos="1418"/>
                <w:tab w:val="left" w:pos="1985"/>
              </w:tabs>
              <w:spacing w:line="300" w:lineRule="exact"/>
              <w:ind w:right="397"/>
              <w:jc w:val="right"/>
              <w:rPr>
                <w:rFonts w:ascii="Angsana New" w:eastAsia="Times New Roman" w:hAnsi="Angsana New"/>
                <w:color w:val="000000"/>
                <w:szCs w:val="24"/>
              </w:rPr>
            </w:pPr>
            <w:r w:rsidRPr="00C65A32">
              <w:rPr>
                <w:rFonts w:ascii="Angsana New" w:eastAsia="Times New Roman" w:hAnsi="Angsana New" w:hint="cs"/>
                <w:color w:val="000000"/>
                <w:szCs w:val="24"/>
                <w:cs/>
              </w:rPr>
              <w:t>-</w:t>
            </w:r>
          </w:p>
        </w:tc>
        <w:tc>
          <w:tcPr>
            <w:tcW w:w="134" w:type="dxa"/>
            <w:shd w:val="clear" w:color="auto" w:fill="auto"/>
            <w:vAlign w:val="bottom"/>
          </w:tcPr>
          <w:p w14:paraId="42B434CB" w14:textId="77777777" w:rsidR="00235A95" w:rsidRPr="00C65A32" w:rsidRDefault="00235A95" w:rsidP="00752384">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165A1DD3" w14:textId="48639965"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hAnsi="Angsana New"/>
                <w:color w:val="000000"/>
                <w:szCs w:val="24"/>
                <w:cs/>
              </w:rPr>
              <w:t>23</w:t>
            </w:r>
            <w:r w:rsidRPr="00C65A32">
              <w:rPr>
                <w:rFonts w:ascii="Angsana New" w:hAnsi="Angsana New"/>
                <w:color w:val="000000"/>
                <w:szCs w:val="24"/>
              </w:rPr>
              <w:t>,</w:t>
            </w:r>
            <w:r w:rsidRPr="00C65A32">
              <w:rPr>
                <w:rFonts w:ascii="Angsana New" w:hAnsi="Angsana New"/>
                <w:color w:val="000000"/>
                <w:szCs w:val="24"/>
                <w:cs/>
              </w:rPr>
              <w:t>528</w:t>
            </w:r>
            <w:r w:rsidRPr="00C65A32">
              <w:rPr>
                <w:rFonts w:ascii="Angsana New" w:hAnsi="Angsana New"/>
                <w:color w:val="000000"/>
                <w:szCs w:val="24"/>
              </w:rPr>
              <w:t>,</w:t>
            </w:r>
            <w:r w:rsidRPr="00C65A32">
              <w:rPr>
                <w:rFonts w:ascii="Angsana New" w:hAnsi="Angsana New"/>
                <w:color w:val="000000"/>
                <w:szCs w:val="24"/>
                <w:cs/>
              </w:rPr>
              <w:t>217.47</w:t>
            </w:r>
          </w:p>
        </w:tc>
        <w:tc>
          <w:tcPr>
            <w:tcW w:w="134" w:type="dxa"/>
            <w:shd w:val="clear" w:color="auto" w:fill="auto"/>
            <w:vAlign w:val="bottom"/>
          </w:tcPr>
          <w:p w14:paraId="1A36E579" w14:textId="77777777" w:rsidR="00235A95" w:rsidRPr="00C65A32" w:rsidRDefault="00235A95" w:rsidP="00752384">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470E00D0" w14:textId="03DF5176" w:rsidR="00235A95" w:rsidRPr="00C65A32" w:rsidRDefault="00235A95" w:rsidP="00752384">
            <w:pPr>
              <w:tabs>
                <w:tab w:val="left" w:pos="284"/>
                <w:tab w:val="left" w:pos="1418"/>
                <w:tab w:val="left" w:pos="1985"/>
              </w:tabs>
              <w:spacing w:line="300" w:lineRule="exact"/>
              <w:jc w:val="right"/>
              <w:rPr>
                <w:rFonts w:ascii="Angsana New" w:eastAsia="Times New Roman" w:hAnsi="Angsana New"/>
                <w:color w:val="000000"/>
                <w:szCs w:val="24"/>
              </w:rPr>
            </w:pPr>
            <w:r w:rsidRPr="00C65A32">
              <w:rPr>
                <w:rFonts w:ascii="Angsana New" w:eastAsia="Times New Roman" w:hAnsi="Angsana New"/>
                <w:color w:val="000000"/>
                <w:szCs w:val="24"/>
                <w:cs/>
              </w:rPr>
              <w:t>18</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990</w:t>
            </w:r>
            <w:r w:rsidRPr="00C65A32">
              <w:rPr>
                <w:rFonts w:ascii="Angsana New" w:eastAsia="Times New Roman" w:hAnsi="Angsana New"/>
                <w:color w:val="000000"/>
                <w:szCs w:val="24"/>
              </w:rPr>
              <w:t>,</w:t>
            </w:r>
            <w:r w:rsidRPr="00C65A32">
              <w:rPr>
                <w:rFonts w:ascii="Angsana New" w:eastAsia="Times New Roman" w:hAnsi="Angsana New"/>
                <w:color w:val="000000"/>
                <w:szCs w:val="24"/>
                <w:cs/>
              </w:rPr>
              <w:t>362.81</w:t>
            </w:r>
          </w:p>
        </w:tc>
      </w:tr>
      <w:bookmarkEnd w:id="5"/>
    </w:tbl>
    <w:p w14:paraId="23DB5D8D" w14:textId="2A197641" w:rsidR="00235A95" w:rsidRDefault="00235A95" w:rsidP="004D7EAA">
      <w:pPr>
        <w:spacing w:line="320" w:lineRule="exact"/>
        <w:ind w:firstLine="851"/>
        <w:jc w:val="thaiDistribute"/>
        <w:rPr>
          <w:rFonts w:ascii="Angsana New" w:eastAsia="Times New Roman" w:hAnsi="Angsana New"/>
          <w:spacing w:val="-2"/>
          <w:sz w:val="32"/>
          <w:szCs w:val="32"/>
        </w:rPr>
      </w:pPr>
    </w:p>
    <w:p w14:paraId="77F88B8C" w14:textId="7F0ED2AA" w:rsidR="00F76671" w:rsidRPr="002D06A9" w:rsidRDefault="00F76671" w:rsidP="004D7EAA">
      <w:pPr>
        <w:spacing w:line="320" w:lineRule="exact"/>
        <w:ind w:firstLine="851"/>
        <w:jc w:val="thaiDistribute"/>
        <w:rPr>
          <w:rFonts w:ascii="Angsana New" w:eastAsia="Times New Roman" w:hAnsi="Angsana New"/>
          <w:sz w:val="32"/>
          <w:szCs w:val="32"/>
        </w:rPr>
      </w:pPr>
      <w:r w:rsidRPr="002D06A9">
        <w:rPr>
          <w:rFonts w:ascii="Angsana New" w:eastAsia="Times New Roman" w:hAnsi="Angsana New"/>
          <w:sz w:val="32"/>
          <w:szCs w:val="32"/>
        </w:rPr>
        <w:t xml:space="preserve">Related </w:t>
      </w:r>
      <w:r w:rsidR="002D06A9" w:rsidRPr="002D06A9">
        <w:rPr>
          <w:rFonts w:ascii="Angsana New" w:eastAsia="Times New Roman" w:hAnsi="Angsana New"/>
          <w:sz w:val="32"/>
          <w:szCs w:val="32"/>
        </w:rPr>
        <w:t>parties’</w:t>
      </w:r>
      <w:r w:rsidRPr="002D06A9">
        <w:rPr>
          <w:rFonts w:ascii="Angsana New" w:eastAsia="Times New Roman" w:hAnsi="Angsana New"/>
          <w:sz w:val="32"/>
          <w:szCs w:val="32"/>
        </w:rPr>
        <w:t xml:space="preserve"> </w:t>
      </w:r>
      <w:r w:rsidR="00FA758A" w:rsidRPr="002D06A9">
        <w:rPr>
          <w:rFonts w:ascii="Angsana New" w:eastAsia="Times New Roman" w:hAnsi="Angsana New"/>
          <w:sz w:val="32"/>
          <w:szCs w:val="32"/>
        </w:rPr>
        <w:t xml:space="preserve">significant </w:t>
      </w:r>
      <w:r w:rsidRPr="002D06A9">
        <w:rPr>
          <w:rFonts w:ascii="Angsana New" w:eastAsia="Times New Roman" w:hAnsi="Angsana New"/>
          <w:sz w:val="32"/>
          <w:szCs w:val="32"/>
        </w:rPr>
        <w:t>transactions in the statements of comprehensive income</w:t>
      </w:r>
      <w:r w:rsidR="003F3882" w:rsidRPr="002D06A9">
        <w:rPr>
          <w:rFonts w:ascii="Angsana New" w:hAnsi="Angsana New"/>
          <w:sz w:val="32"/>
          <w:szCs w:val="32"/>
        </w:rPr>
        <w:t xml:space="preserve"> as </w:t>
      </w:r>
      <w:r w:rsidR="003F3882" w:rsidRPr="002D06A9">
        <w:rPr>
          <w:rFonts w:ascii="Angsana New" w:eastAsia="Times New Roman" w:hAnsi="Angsana New"/>
          <w:sz w:val="32"/>
          <w:szCs w:val="32"/>
        </w:rPr>
        <w:t>follows:</w:t>
      </w:r>
    </w:p>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2A3488" w:rsidRPr="00C65A32" w14:paraId="453456D5" w14:textId="77777777" w:rsidTr="00AF1C7B">
        <w:trPr>
          <w:gridAfter w:val="1"/>
          <w:wAfter w:w="10" w:type="dxa"/>
          <w:cantSplit/>
        </w:trPr>
        <w:tc>
          <w:tcPr>
            <w:tcW w:w="3515" w:type="dxa"/>
          </w:tcPr>
          <w:p w14:paraId="150E6F6D" w14:textId="77777777" w:rsidR="002A3488" w:rsidRPr="00C65A32" w:rsidRDefault="002A3488" w:rsidP="00752384">
            <w:pPr>
              <w:tabs>
                <w:tab w:val="left" w:pos="284"/>
                <w:tab w:val="left" w:pos="851"/>
                <w:tab w:val="left" w:pos="1418"/>
                <w:tab w:val="left" w:pos="1985"/>
              </w:tabs>
              <w:spacing w:line="300" w:lineRule="exact"/>
              <w:rPr>
                <w:rFonts w:ascii="Angsana New" w:eastAsia="Times New Roman" w:hAnsi="Angsana New"/>
                <w:szCs w:val="24"/>
              </w:rPr>
            </w:pPr>
            <w:bookmarkStart w:id="6" w:name="_Hlk31382274"/>
          </w:p>
        </w:tc>
        <w:tc>
          <w:tcPr>
            <w:tcW w:w="4932" w:type="dxa"/>
            <w:gridSpan w:val="7"/>
            <w:tcBorders>
              <w:bottom w:val="single" w:sz="6" w:space="0" w:color="auto"/>
            </w:tcBorders>
          </w:tcPr>
          <w:p w14:paraId="65D55BEC" w14:textId="77777777" w:rsidR="002A3488" w:rsidRPr="00C65A32" w:rsidRDefault="002A3488" w:rsidP="00752384">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C65A32">
              <w:rPr>
                <w:rFonts w:ascii="Angsana New" w:eastAsia="Times New Roman" w:hAnsi="Angsana New"/>
                <w:szCs w:val="24"/>
              </w:rPr>
              <w:t>Baht</w:t>
            </w:r>
          </w:p>
        </w:tc>
      </w:tr>
      <w:tr w:rsidR="000502B3" w:rsidRPr="00C65A32" w14:paraId="7C2DF5CA" w14:textId="77777777" w:rsidTr="00AF1C7B">
        <w:trPr>
          <w:cantSplit/>
        </w:trPr>
        <w:tc>
          <w:tcPr>
            <w:tcW w:w="3515" w:type="dxa"/>
          </w:tcPr>
          <w:p w14:paraId="03F40B04" w14:textId="77777777" w:rsidR="000502B3" w:rsidRPr="00C65A32" w:rsidRDefault="000502B3" w:rsidP="00752384">
            <w:pPr>
              <w:tabs>
                <w:tab w:val="left" w:pos="284"/>
                <w:tab w:val="left" w:pos="851"/>
                <w:tab w:val="left" w:pos="1418"/>
                <w:tab w:val="left" w:pos="1985"/>
              </w:tabs>
              <w:spacing w:line="30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44573F91" w14:textId="77777777" w:rsidR="000502B3" w:rsidRPr="00C65A32"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C65A32">
              <w:rPr>
                <w:rFonts w:ascii="Angsana New" w:eastAsia="Times New Roman" w:hAnsi="Angsana New"/>
                <w:spacing w:val="-2"/>
                <w:szCs w:val="24"/>
              </w:rPr>
              <w:t>Consolidated financial statements</w:t>
            </w:r>
          </w:p>
        </w:tc>
        <w:tc>
          <w:tcPr>
            <w:tcW w:w="134" w:type="dxa"/>
            <w:tcBorders>
              <w:top w:val="single" w:sz="6" w:space="0" w:color="auto"/>
            </w:tcBorders>
          </w:tcPr>
          <w:p w14:paraId="622E7078" w14:textId="77777777" w:rsidR="000502B3" w:rsidRPr="00C65A32"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2A9DA0C9" w14:textId="77777777" w:rsidR="000502B3" w:rsidRPr="00C65A32"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C65A32">
              <w:rPr>
                <w:rFonts w:ascii="Angsana New" w:eastAsia="Times New Roman" w:hAnsi="Angsana New"/>
                <w:spacing w:val="-2"/>
                <w:szCs w:val="24"/>
              </w:rPr>
              <w:t>Separate financial statements</w:t>
            </w:r>
          </w:p>
        </w:tc>
      </w:tr>
      <w:bookmarkEnd w:id="6"/>
      <w:tr w:rsidR="009F4C8E" w:rsidRPr="00C65A32" w14:paraId="6A24A373" w14:textId="77777777" w:rsidTr="00AF1C7B">
        <w:trPr>
          <w:cantSplit/>
        </w:trPr>
        <w:tc>
          <w:tcPr>
            <w:tcW w:w="3515" w:type="dxa"/>
          </w:tcPr>
          <w:p w14:paraId="0A3B3E1F" w14:textId="77777777" w:rsidR="009F4C8E" w:rsidRPr="00C65A32" w:rsidRDefault="009F4C8E" w:rsidP="00752384">
            <w:pPr>
              <w:tabs>
                <w:tab w:val="left" w:pos="284"/>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bottom w:val="single" w:sz="6" w:space="0" w:color="auto"/>
            </w:tcBorders>
          </w:tcPr>
          <w:p w14:paraId="1DCAE8EE" w14:textId="4D9AF627" w:rsidR="009F4C8E" w:rsidRPr="00C65A32" w:rsidRDefault="009F4C8E" w:rsidP="00752384">
            <w:pPr>
              <w:spacing w:line="300" w:lineRule="exact"/>
              <w:jc w:val="center"/>
              <w:rPr>
                <w:rFonts w:ascii="Angsana New" w:eastAsia="Times New Roman" w:hAnsi="Angsana New"/>
                <w:szCs w:val="24"/>
              </w:rPr>
            </w:pPr>
            <w:r w:rsidRPr="00C65A32">
              <w:rPr>
                <w:rFonts w:ascii="Angsana New" w:eastAsia="Times New Roman" w:hAnsi="Angsana New"/>
                <w:szCs w:val="24"/>
              </w:rPr>
              <w:t>202</w:t>
            </w:r>
            <w:r w:rsidR="0043150C" w:rsidRPr="00C65A32">
              <w:rPr>
                <w:rFonts w:ascii="Angsana New" w:eastAsia="Times New Roman" w:hAnsi="Angsana New"/>
                <w:szCs w:val="24"/>
              </w:rPr>
              <w:t>4</w:t>
            </w:r>
          </w:p>
        </w:tc>
        <w:tc>
          <w:tcPr>
            <w:tcW w:w="134" w:type="dxa"/>
            <w:tcBorders>
              <w:top w:val="single" w:sz="6" w:space="0" w:color="auto"/>
            </w:tcBorders>
          </w:tcPr>
          <w:p w14:paraId="0C56B8BF" w14:textId="77777777" w:rsidR="009F4C8E" w:rsidRPr="00C65A32" w:rsidRDefault="009F4C8E" w:rsidP="00752384">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75FA3965" w14:textId="19BAA0C7" w:rsidR="009F4C8E" w:rsidRPr="00C65A32" w:rsidRDefault="003D098B" w:rsidP="00752384">
            <w:pPr>
              <w:spacing w:line="300" w:lineRule="exact"/>
              <w:jc w:val="center"/>
              <w:rPr>
                <w:rFonts w:ascii="Angsana New" w:eastAsia="Times New Roman" w:hAnsi="Angsana New"/>
                <w:szCs w:val="24"/>
              </w:rPr>
            </w:pPr>
            <w:r w:rsidRPr="00C65A32">
              <w:rPr>
                <w:rFonts w:ascii="Angsana New" w:eastAsia="Times New Roman" w:hAnsi="Angsana New"/>
                <w:szCs w:val="24"/>
              </w:rPr>
              <w:t>202</w:t>
            </w:r>
            <w:r w:rsidR="0043150C" w:rsidRPr="00C65A32">
              <w:rPr>
                <w:rFonts w:ascii="Angsana New" w:eastAsia="Times New Roman" w:hAnsi="Angsana New"/>
                <w:szCs w:val="24"/>
              </w:rPr>
              <w:t>3</w:t>
            </w:r>
          </w:p>
        </w:tc>
        <w:tc>
          <w:tcPr>
            <w:tcW w:w="134" w:type="dxa"/>
          </w:tcPr>
          <w:p w14:paraId="1B78D8DF" w14:textId="77777777" w:rsidR="009F4C8E" w:rsidRPr="00C65A32" w:rsidRDefault="009F4C8E" w:rsidP="00752384">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06249C30" w14:textId="24A92C40" w:rsidR="009F4C8E" w:rsidRPr="00C65A32" w:rsidRDefault="003D098B" w:rsidP="00752384">
            <w:pPr>
              <w:spacing w:line="300" w:lineRule="exact"/>
              <w:jc w:val="center"/>
              <w:rPr>
                <w:rFonts w:ascii="Angsana New" w:eastAsia="Times New Roman" w:hAnsi="Angsana New"/>
                <w:szCs w:val="24"/>
              </w:rPr>
            </w:pPr>
            <w:r w:rsidRPr="00C65A32">
              <w:rPr>
                <w:rFonts w:ascii="Angsana New" w:eastAsia="Times New Roman" w:hAnsi="Angsana New"/>
                <w:szCs w:val="24"/>
              </w:rPr>
              <w:t>202</w:t>
            </w:r>
            <w:r w:rsidR="0043150C" w:rsidRPr="00C65A32">
              <w:rPr>
                <w:rFonts w:ascii="Angsana New" w:eastAsia="Times New Roman" w:hAnsi="Angsana New"/>
                <w:szCs w:val="24"/>
              </w:rPr>
              <w:t>4</w:t>
            </w:r>
          </w:p>
        </w:tc>
        <w:tc>
          <w:tcPr>
            <w:tcW w:w="134" w:type="dxa"/>
          </w:tcPr>
          <w:p w14:paraId="45888141" w14:textId="77777777" w:rsidR="009F4C8E" w:rsidRPr="00C65A32" w:rsidRDefault="009F4C8E" w:rsidP="00752384">
            <w:pPr>
              <w:spacing w:line="300" w:lineRule="exact"/>
              <w:jc w:val="center"/>
              <w:rPr>
                <w:rFonts w:ascii="Angsana New" w:eastAsia="Times New Roman" w:hAnsi="Angsana New"/>
                <w:szCs w:val="24"/>
              </w:rPr>
            </w:pPr>
          </w:p>
        </w:tc>
        <w:tc>
          <w:tcPr>
            <w:tcW w:w="1136" w:type="dxa"/>
            <w:gridSpan w:val="2"/>
            <w:tcBorders>
              <w:bottom w:val="single" w:sz="6" w:space="0" w:color="auto"/>
            </w:tcBorders>
          </w:tcPr>
          <w:p w14:paraId="20D36DB6" w14:textId="2FB3FE49" w:rsidR="009F4C8E" w:rsidRPr="00C65A32" w:rsidRDefault="003D098B" w:rsidP="00752384">
            <w:pPr>
              <w:spacing w:line="300" w:lineRule="exact"/>
              <w:jc w:val="center"/>
              <w:rPr>
                <w:rFonts w:ascii="Angsana New" w:eastAsia="Times New Roman" w:hAnsi="Angsana New"/>
                <w:szCs w:val="24"/>
              </w:rPr>
            </w:pPr>
            <w:r w:rsidRPr="00C65A32">
              <w:rPr>
                <w:rFonts w:ascii="Angsana New" w:eastAsia="Times New Roman" w:hAnsi="Angsana New" w:hint="cs"/>
                <w:szCs w:val="24"/>
                <w:cs/>
              </w:rPr>
              <w:t>202</w:t>
            </w:r>
            <w:r w:rsidR="0043150C" w:rsidRPr="00C65A32">
              <w:rPr>
                <w:rFonts w:ascii="Angsana New" w:eastAsia="Times New Roman" w:hAnsi="Angsana New" w:hint="cs"/>
                <w:szCs w:val="24"/>
                <w:cs/>
              </w:rPr>
              <w:t>3</w:t>
            </w:r>
          </w:p>
        </w:tc>
      </w:tr>
      <w:tr w:rsidR="009F4C8E" w:rsidRPr="00C65A32" w14:paraId="1C2122D9" w14:textId="77777777" w:rsidTr="00AF1C7B">
        <w:trPr>
          <w:cantSplit/>
        </w:trPr>
        <w:tc>
          <w:tcPr>
            <w:tcW w:w="3515" w:type="dxa"/>
          </w:tcPr>
          <w:p w14:paraId="1A9F65CB" w14:textId="77777777" w:rsidR="009F4C8E" w:rsidRPr="00C65A32" w:rsidRDefault="009F4C8E" w:rsidP="00752384">
            <w:pPr>
              <w:tabs>
                <w:tab w:val="left" w:pos="90"/>
                <w:tab w:val="left" w:pos="851"/>
                <w:tab w:val="left" w:pos="1418"/>
                <w:tab w:val="left" w:pos="1985"/>
              </w:tabs>
              <w:spacing w:line="300" w:lineRule="exact"/>
              <w:ind w:left="-57"/>
              <w:rPr>
                <w:rFonts w:ascii="Angsana New" w:eastAsia="Times New Roman" w:hAnsi="Angsana New"/>
                <w:szCs w:val="24"/>
              </w:rPr>
            </w:pPr>
            <w:r w:rsidRPr="00C65A32">
              <w:rPr>
                <w:rFonts w:ascii="Angsana New" w:eastAsia="Times New Roman" w:hAnsi="Angsana New"/>
                <w:szCs w:val="24"/>
              </w:rPr>
              <w:t>Revenues from hospital operations</w:t>
            </w:r>
          </w:p>
        </w:tc>
        <w:tc>
          <w:tcPr>
            <w:tcW w:w="1134" w:type="dxa"/>
            <w:tcBorders>
              <w:top w:val="single" w:sz="6" w:space="0" w:color="auto"/>
            </w:tcBorders>
          </w:tcPr>
          <w:p w14:paraId="7010EF9D" w14:textId="77777777" w:rsidR="009F4C8E" w:rsidRPr="00C65A32" w:rsidRDefault="009F4C8E" w:rsidP="00752384">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4C55631" w14:textId="77777777" w:rsidR="009F4C8E" w:rsidRPr="00C65A32" w:rsidRDefault="009F4C8E" w:rsidP="00752384">
            <w:pPr>
              <w:tabs>
                <w:tab w:val="left" w:pos="90"/>
                <w:tab w:val="left" w:pos="851"/>
                <w:tab w:val="left" w:pos="1418"/>
                <w:tab w:val="left" w:pos="1985"/>
              </w:tabs>
              <w:spacing w:line="300" w:lineRule="exact"/>
              <w:rPr>
                <w:rFonts w:ascii="Angsana New" w:eastAsia="Times New Roman" w:hAnsi="Angsana New"/>
                <w:szCs w:val="24"/>
              </w:rPr>
            </w:pPr>
          </w:p>
        </w:tc>
        <w:tc>
          <w:tcPr>
            <w:tcW w:w="1136" w:type="dxa"/>
            <w:tcBorders>
              <w:top w:val="single" w:sz="6" w:space="0" w:color="auto"/>
            </w:tcBorders>
          </w:tcPr>
          <w:p w14:paraId="31886EE4" w14:textId="77777777" w:rsidR="009F4C8E" w:rsidRPr="00C65A32" w:rsidRDefault="009F4C8E" w:rsidP="00752384">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A12F98B" w14:textId="77777777" w:rsidR="009F4C8E" w:rsidRPr="00C65A32" w:rsidRDefault="009F4C8E" w:rsidP="00752384">
            <w:pPr>
              <w:tabs>
                <w:tab w:val="left" w:pos="90"/>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tcBorders>
          </w:tcPr>
          <w:p w14:paraId="24FC25BC" w14:textId="77777777" w:rsidR="009F4C8E" w:rsidRPr="00C65A32" w:rsidRDefault="009F4C8E" w:rsidP="00752384">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784067C6" w14:textId="77777777" w:rsidR="009F4C8E" w:rsidRPr="00C65A32" w:rsidRDefault="009F4C8E" w:rsidP="00752384">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Borders>
              <w:top w:val="single" w:sz="6" w:space="0" w:color="auto"/>
            </w:tcBorders>
          </w:tcPr>
          <w:p w14:paraId="59DA05E6" w14:textId="77777777" w:rsidR="009F4C8E" w:rsidRPr="00C65A32" w:rsidRDefault="009F4C8E" w:rsidP="00752384">
            <w:pPr>
              <w:tabs>
                <w:tab w:val="left" w:pos="284"/>
                <w:tab w:val="left" w:pos="851"/>
                <w:tab w:val="left" w:pos="1418"/>
                <w:tab w:val="left" w:pos="1985"/>
              </w:tabs>
              <w:spacing w:line="300" w:lineRule="exact"/>
              <w:jc w:val="right"/>
              <w:rPr>
                <w:rFonts w:ascii="Angsana New" w:eastAsia="Times New Roman" w:hAnsi="Angsana New"/>
                <w:szCs w:val="24"/>
              </w:rPr>
            </w:pPr>
          </w:p>
        </w:tc>
      </w:tr>
      <w:tr w:rsidR="00F51725" w:rsidRPr="00C65A32" w14:paraId="2C785DF3" w14:textId="77777777" w:rsidTr="00AF1C7B">
        <w:trPr>
          <w:cantSplit/>
        </w:trPr>
        <w:tc>
          <w:tcPr>
            <w:tcW w:w="3515" w:type="dxa"/>
          </w:tcPr>
          <w:p w14:paraId="1A3E9A85" w14:textId="77777777" w:rsidR="00F51725" w:rsidRPr="00C65A32" w:rsidRDefault="00F51725" w:rsidP="00752384">
            <w:pPr>
              <w:tabs>
                <w:tab w:val="left" w:pos="284"/>
                <w:tab w:val="left" w:pos="851"/>
                <w:tab w:val="left" w:pos="1418"/>
                <w:tab w:val="left" w:pos="1985"/>
              </w:tabs>
              <w:spacing w:line="300" w:lineRule="exact"/>
              <w:ind w:left="170"/>
              <w:rPr>
                <w:rFonts w:ascii="Angsana New" w:eastAsia="Times New Roman" w:hAnsi="Angsana New"/>
                <w:szCs w:val="24"/>
              </w:rPr>
            </w:pPr>
            <w:r w:rsidRPr="00C65A32">
              <w:rPr>
                <w:rFonts w:ascii="Angsana New" w:eastAsia="Times New Roman" w:hAnsi="Angsana New"/>
                <w:szCs w:val="24"/>
              </w:rPr>
              <w:t>Subsidiaries</w:t>
            </w:r>
          </w:p>
        </w:tc>
        <w:tc>
          <w:tcPr>
            <w:tcW w:w="1134" w:type="dxa"/>
            <w:vAlign w:val="bottom"/>
          </w:tcPr>
          <w:p w14:paraId="6EBAB0C9" w14:textId="7BDFD954" w:rsidR="00F51725" w:rsidRPr="00C65A32" w:rsidRDefault="00F51725" w:rsidP="00752384">
            <w:pPr>
              <w:tabs>
                <w:tab w:val="left" w:pos="284"/>
                <w:tab w:val="left" w:pos="1418"/>
                <w:tab w:val="left" w:pos="1985"/>
              </w:tabs>
              <w:spacing w:line="300" w:lineRule="exact"/>
              <w:ind w:left="-567" w:right="397"/>
              <w:jc w:val="right"/>
              <w:rPr>
                <w:rFonts w:ascii="Angsana New" w:eastAsia="Times New Roman" w:hAnsi="Angsana New"/>
                <w:szCs w:val="24"/>
              </w:rPr>
            </w:pPr>
            <w:r w:rsidRPr="00C65A32">
              <w:rPr>
                <w:rFonts w:ascii="Angsana New" w:hAnsi="Angsana New" w:hint="cs"/>
                <w:szCs w:val="24"/>
              </w:rPr>
              <w:t>-</w:t>
            </w:r>
          </w:p>
        </w:tc>
        <w:tc>
          <w:tcPr>
            <w:tcW w:w="134" w:type="dxa"/>
          </w:tcPr>
          <w:p w14:paraId="0B1D125F" w14:textId="77777777" w:rsidR="00F51725" w:rsidRPr="00C65A32" w:rsidRDefault="00F51725" w:rsidP="00752384">
            <w:pPr>
              <w:tabs>
                <w:tab w:val="left" w:pos="284"/>
                <w:tab w:val="left" w:pos="851"/>
                <w:tab w:val="left" w:pos="1418"/>
                <w:tab w:val="left" w:pos="1985"/>
              </w:tabs>
              <w:spacing w:line="300" w:lineRule="exact"/>
              <w:rPr>
                <w:rFonts w:ascii="Angsana New" w:eastAsia="Times New Roman" w:hAnsi="Angsana New"/>
                <w:szCs w:val="24"/>
              </w:rPr>
            </w:pPr>
          </w:p>
        </w:tc>
        <w:tc>
          <w:tcPr>
            <w:tcW w:w="1136" w:type="dxa"/>
            <w:vAlign w:val="bottom"/>
          </w:tcPr>
          <w:p w14:paraId="75568A05" w14:textId="29EDFD8E" w:rsidR="00F51725" w:rsidRPr="00C65A32" w:rsidRDefault="00F51725" w:rsidP="00752384">
            <w:pPr>
              <w:tabs>
                <w:tab w:val="left" w:pos="284"/>
                <w:tab w:val="left" w:pos="1418"/>
                <w:tab w:val="left" w:pos="1985"/>
              </w:tabs>
              <w:spacing w:line="300" w:lineRule="exact"/>
              <w:ind w:left="-567" w:right="397"/>
              <w:jc w:val="right"/>
              <w:rPr>
                <w:rFonts w:ascii="Angsana New" w:eastAsia="Times New Roman" w:hAnsi="Angsana New"/>
                <w:szCs w:val="24"/>
              </w:rPr>
            </w:pPr>
            <w:r w:rsidRPr="00C65A32">
              <w:rPr>
                <w:rFonts w:ascii="Angsana New" w:hAnsi="Angsana New" w:hint="cs"/>
                <w:szCs w:val="24"/>
              </w:rPr>
              <w:t>-</w:t>
            </w:r>
          </w:p>
        </w:tc>
        <w:tc>
          <w:tcPr>
            <w:tcW w:w="134" w:type="dxa"/>
          </w:tcPr>
          <w:p w14:paraId="13F9D4E9" w14:textId="77777777" w:rsidR="00F51725" w:rsidRPr="00C65A32" w:rsidRDefault="00F51725" w:rsidP="00752384">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7269A21E" w14:textId="13CAC5C4"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28</w:t>
            </w:r>
            <w:r w:rsidRPr="00C65A32">
              <w:rPr>
                <w:rFonts w:ascii="Angsana New" w:hAnsi="Angsana New"/>
                <w:color w:val="000000"/>
                <w:szCs w:val="24"/>
              </w:rPr>
              <w:t>,</w:t>
            </w:r>
            <w:r w:rsidRPr="00C65A32">
              <w:rPr>
                <w:rFonts w:ascii="Angsana New" w:hAnsi="Angsana New"/>
                <w:color w:val="000000"/>
                <w:szCs w:val="24"/>
                <w:cs/>
              </w:rPr>
              <w:t>208</w:t>
            </w:r>
            <w:r w:rsidRPr="00C65A32">
              <w:rPr>
                <w:rFonts w:ascii="Angsana New" w:hAnsi="Angsana New"/>
                <w:color w:val="000000"/>
                <w:szCs w:val="24"/>
              </w:rPr>
              <w:t>,</w:t>
            </w:r>
            <w:r w:rsidRPr="00C65A32">
              <w:rPr>
                <w:rFonts w:ascii="Angsana New" w:hAnsi="Angsana New"/>
                <w:color w:val="000000"/>
                <w:szCs w:val="24"/>
                <w:cs/>
              </w:rPr>
              <w:t>465.86</w:t>
            </w:r>
          </w:p>
        </w:tc>
        <w:tc>
          <w:tcPr>
            <w:tcW w:w="134" w:type="dxa"/>
          </w:tcPr>
          <w:p w14:paraId="597D50EF" w14:textId="77777777" w:rsidR="00F51725" w:rsidRPr="00C65A32" w:rsidRDefault="00F51725" w:rsidP="00752384">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796BA5D" w14:textId="08CE4155" w:rsidR="00F51725" w:rsidRPr="00C65A32" w:rsidRDefault="00F51725" w:rsidP="00752384">
            <w:pPr>
              <w:tabs>
                <w:tab w:val="left" w:pos="284"/>
                <w:tab w:val="left" w:pos="1418"/>
                <w:tab w:val="left" w:pos="1985"/>
              </w:tabs>
              <w:spacing w:line="300" w:lineRule="exact"/>
              <w:jc w:val="right"/>
              <w:rPr>
                <w:rFonts w:ascii="Angsana New" w:hAnsi="Angsana New"/>
                <w:szCs w:val="24"/>
              </w:rPr>
            </w:pPr>
            <w:r w:rsidRPr="00C65A32">
              <w:rPr>
                <w:rFonts w:ascii="Angsana New" w:hAnsi="Angsana New"/>
                <w:color w:val="000000"/>
                <w:szCs w:val="24"/>
              </w:rPr>
              <w:t>4,149,546.24</w:t>
            </w:r>
          </w:p>
        </w:tc>
      </w:tr>
      <w:tr w:rsidR="00F51725" w:rsidRPr="00C65A32" w14:paraId="561980B6" w14:textId="77777777" w:rsidTr="001E5E47">
        <w:trPr>
          <w:cantSplit/>
        </w:trPr>
        <w:tc>
          <w:tcPr>
            <w:tcW w:w="3515" w:type="dxa"/>
          </w:tcPr>
          <w:p w14:paraId="1C0E085A" w14:textId="77777777" w:rsidR="00F51725" w:rsidRPr="00C65A32" w:rsidRDefault="00F51725" w:rsidP="00752384">
            <w:pPr>
              <w:tabs>
                <w:tab w:val="left" w:pos="284"/>
                <w:tab w:val="left" w:pos="851"/>
                <w:tab w:val="left" w:pos="1418"/>
                <w:tab w:val="left" w:pos="1985"/>
              </w:tabs>
              <w:spacing w:line="300" w:lineRule="exact"/>
              <w:ind w:left="170"/>
              <w:rPr>
                <w:rFonts w:ascii="Angsana New" w:eastAsia="Times New Roman" w:hAnsi="Angsana New"/>
                <w:szCs w:val="24"/>
              </w:rPr>
            </w:pPr>
            <w:r w:rsidRPr="00C65A32">
              <w:rPr>
                <w:rFonts w:ascii="Angsana New" w:eastAsia="Times New Roman" w:hAnsi="Angsana New"/>
                <w:szCs w:val="24"/>
              </w:rPr>
              <w:t>Related company</w:t>
            </w:r>
          </w:p>
        </w:tc>
        <w:tc>
          <w:tcPr>
            <w:tcW w:w="1134" w:type="dxa"/>
          </w:tcPr>
          <w:p w14:paraId="61632A01" w14:textId="230B3A73"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176</w:t>
            </w:r>
            <w:r w:rsidRPr="00C65A32">
              <w:rPr>
                <w:rFonts w:ascii="Angsana New" w:hAnsi="Angsana New"/>
                <w:color w:val="000000"/>
                <w:szCs w:val="24"/>
              </w:rPr>
              <w:t>,</w:t>
            </w:r>
            <w:r w:rsidRPr="00C65A32">
              <w:rPr>
                <w:rFonts w:ascii="Angsana New" w:hAnsi="Angsana New"/>
                <w:color w:val="000000"/>
                <w:szCs w:val="24"/>
                <w:cs/>
              </w:rPr>
              <w:t>503.60</w:t>
            </w:r>
          </w:p>
        </w:tc>
        <w:tc>
          <w:tcPr>
            <w:tcW w:w="134" w:type="dxa"/>
            <w:vAlign w:val="bottom"/>
          </w:tcPr>
          <w:p w14:paraId="344F42E1" w14:textId="77777777" w:rsidR="00F51725" w:rsidRPr="00C65A32" w:rsidRDefault="00F51725" w:rsidP="00752384">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vAlign w:val="bottom"/>
          </w:tcPr>
          <w:p w14:paraId="5FC57566" w14:textId="060C9071"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150</w:t>
            </w:r>
            <w:r w:rsidRPr="00C65A32">
              <w:rPr>
                <w:rFonts w:ascii="Angsana New" w:hAnsi="Angsana New"/>
                <w:color w:val="000000"/>
                <w:szCs w:val="24"/>
              </w:rPr>
              <w:t>,</w:t>
            </w:r>
            <w:r w:rsidRPr="00C65A32">
              <w:rPr>
                <w:rFonts w:ascii="Angsana New" w:hAnsi="Angsana New" w:hint="cs"/>
                <w:color w:val="000000"/>
                <w:szCs w:val="24"/>
                <w:cs/>
              </w:rPr>
              <w:t>043.30</w:t>
            </w:r>
          </w:p>
        </w:tc>
        <w:tc>
          <w:tcPr>
            <w:tcW w:w="134" w:type="dxa"/>
            <w:vAlign w:val="bottom"/>
          </w:tcPr>
          <w:p w14:paraId="3535A4B8" w14:textId="77777777" w:rsidR="00F51725" w:rsidRPr="00C65A32" w:rsidRDefault="00F51725" w:rsidP="00752384">
            <w:pPr>
              <w:tabs>
                <w:tab w:val="left" w:pos="284"/>
                <w:tab w:val="left" w:pos="1418"/>
                <w:tab w:val="left" w:pos="1985"/>
              </w:tabs>
              <w:spacing w:line="300" w:lineRule="exact"/>
              <w:jc w:val="right"/>
              <w:rPr>
                <w:rFonts w:ascii="Angsana New" w:hAnsi="Angsana New"/>
                <w:szCs w:val="24"/>
              </w:rPr>
            </w:pPr>
          </w:p>
        </w:tc>
        <w:tc>
          <w:tcPr>
            <w:tcW w:w="1134" w:type="dxa"/>
          </w:tcPr>
          <w:p w14:paraId="65FCF870" w14:textId="65119E82"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176</w:t>
            </w:r>
            <w:r w:rsidRPr="00C65A32">
              <w:rPr>
                <w:rFonts w:ascii="Angsana New" w:hAnsi="Angsana New"/>
                <w:color w:val="000000"/>
                <w:szCs w:val="24"/>
              </w:rPr>
              <w:t>,</w:t>
            </w:r>
            <w:r w:rsidRPr="00C65A32">
              <w:rPr>
                <w:rFonts w:ascii="Angsana New" w:hAnsi="Angsana New"/>
                <w:color w:val="000000"/>
                <w:szCs w:val="24"/>
                <w:cs/>
              </w:rPr>
              <w:t>503.60</w:t>
            </w:r>
          </w:p>
        </w:tc>
        <w:tc>
          <w:tcPr>
            <w:tcW w:w="134" w:type="dxa"/>
            <w:vAlign w:val="bottom"/>
          </w:tcPr>
          <w:p w14:paraId="34D3D979" w14:textId="77777777" w:rsidR="00F51725" w:rsidRPr="00C65A32" w:rsidRDefault="00F51725" w:rsidP="00752384">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Pr>
          <w:p w14:paraId="3E4AC94E" w14:textId="67A9FBF4" w:rsidR="00F51725" w:rsidRPr="00C65A32" w:rsidRDefault="00F51725" w:rsidP="00752384">
            <w:pPr>
              <w:tabs>
                <w:tab w:val="left" w:pos="284"/>
                <w:tab w:val="left" w:pos="1418"/>
                <w:tab w:val="left" w:pos="1985"/>
              </w:tabs>
              <w:spacing w:line="300" w:lineRule="exact"/>
              <w:jc w:val="right"/>
              <w:rPr>
                <w:rFonts w:ascii="Angsana New" w:hAnsi="Angsana New"/>
                <w:szCs w:val="24"/>
              </w:rPr>
            </w:pPr>
            <w:r w:rsidRPr="00C65A32">
              <w:rPr>
                <w:rFonts w:ascii="Angsana New" w:hAnsi="Angsana New"/>
                <w:color w:val="000000"/>
                <w:szCs w:val="24"/>
              </w:rPr>
              <w:t>150,043.30</w:t>
            </w:r>
          </w:p>
        </w:tc>
      </w:tr>
      <w:tr w:rsidR="00F51725" w:rsidRPr="00C65A32" w14:paraId="408B09FA" w14:textId="77777777" w:rsidTr="001E5E47">
        <w:trPr>
          <w:cantSplit/>
        </w:trPr>
        <w:tc>
          <w:tcPr>
            <w:tcW w:w="3515" w:type="dxa"/>
          </w:tcPr>
          <w:p w14:paraId="36ECF473" w14:textId="77777777" w:rsidR="00F51725" w:rsidRPr="00C65A32" w:rsidRDefault="00F51725" w:rsidP="00752384">
            <w:pPr>
              <w:tabs>
                <w:tab w:val="left" w:pos="528"/>
                <w:tab w:val="left" w:pos="657"/>
                <w:tab w:val="left" w:pos="1418"/>
                <w:tab w:val="left" w:pos="1985"/>
              </w:tabs>
              <w:spacing w:line="300" w:lineRule="exact"/>
              <w:ind w:left="340"/>
              <w:rPr>
                <w:rFonts w:ascii="Angsana New" w:eastAsia="Times New Roman" w:hAnsi="Angsana New"/>
                <w:szCs w:val="24"/>
              </w:rPr>
            </w:pPr>
            <w:r w:rsidRPr="00C65A32">
              <w:rPr>
                <w:rFonts w:ascii="Angsana New" w:eastAsia="Times New Roman" w:hAnsi="Angsana New"/>
                <w:szCs w:val="24"/>
              </w:rPr>
              <w:t>Total</w:t>
            </w:r>
          </w:p>
        </w:tc>
        <w:tc>
          <w:tcPr>
            <w:tcW w:w="1134" w:type="dxa"/>
            <w:tcBorders>
              <w:top w:val="single" w:sz="6" w:space="0" w:color="auto"/>
              <w:bottom w:val="double" w:sz="6" w:space="0" w:color="auto"/>
            </w:tcBorders>
          </w:tcPr>
          <w:p w14:paraId="3B6AAA68" w14:textId="00CE0155"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cs/>
              </w:rPr>
            </w:pPr>
            <w:r w:rsidRPr="00C65A32">
              <w:rPr>
                <w:rFonts w:ascii="Angsana New" w:hAnsi="Angsana New"/>
                <w:color w:val="000000"/>
                <w:szCs w:val="24"/>
                <w:cs/>
              </w:rPr>
              <w:t>176</w:t>
            </w:r>
            <w:r w:rsidRPr="00C65A32">
              <w:rPr>
                <w:rFonts w:ascii="Angsana New" w:hAnsi="Angsana New"/>
                <w:color w:val="000000"/>
                <w:szCs w:val="24"/>
              </w:rPr>
              <w:t>,</w:t>
            </w:r>
            <w:r w:rsidRPr="00C65A32">
              <w:rPr>
                <w:rFonts w:ascii="Angsana New" w:hAnsi="Angsana New"/>
                <w:color w:val="000000"/>
                <w:szCs w:val="24"/>
                <w:cs/>
              </w:rPr>
              <w:t>503.60</w:t>
            </w:r>
          </w:p>
        </w:tc>
        <w:tc>
          <w:tcPr>
            <w:tcW w:w="134" w:type="dxa"/>
            <w:vAlign w:val="bottom"/>
          </w:tcPr>
          <w:p w14:paraId="06182E54" w14:textId="77777777" w:rsidR="00F51725" w:rsidRPr="00C65A32" w:rsidRDefault="00F51725" w:rsidP="00752384">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68B5F81F" w14:textId="4E8E9433"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150</w:t>
            </w:r>
            <w:r w:rsidRPr="00C65A32">
              <w:rPr>
                <w:rFonts w:ascii="Angsana New" w:hAnsi="Angsana New"/>
                <w:color w:val="000000"/>
                <w:szCs w:val="24"/>
              </w:rPr>
              <w:t>,</w:t>
            </w:r>
            <w:r w:rsidRPr="00C65A32">
              <w:rPr>
                <w:rFonts w:ascii="Angsana New" w:hAnsi="Angsana New" w:hint="cs"/>
                <w:color w:val="000000"/>
                <w:szCs w:val="24"/>
                <w:cs/>
              </w:rPr>
              <w:t>043.30</w:t>
            </w:r>
          </w:p>
        </w:tc>
        <w:tc>
          <w:tcPr>
            <w:tcW w:w="134" w:type="dxa"/>
            <w:vAlign w:val="bottom"/>
          </w:tcPr>
          <w:p w14:paraId="27FCB287" w14:textId="77777777" w:rsidR="00F51725" w:rsidRPr="00C65A32" w:rsidRDefault="00F51725" w:rsidP="00752384">
            <w:pPr>
              <w:tabs>
                <w:tab w:val="left" w:pos="284"/>
                <w:tab w:val="left" w:pos="851"/>
                <w:tab w:val="left" w:pos="1128"/>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2459A2C9" w14:textId="6FFAC4CE" w:rsidR="00F51725" w:rsidRPr="00C65A32" w:rsidRDefault="00F51725" w:rsidP="00752384">
            <w:pPr>
              <w:tabs>
                <w:tab w:val="left" w:pos="284"/>
                <w:tab w:val="left" w:pos="1418"/>
                <w:tab w:val="left" w:pos="1985"/>
              </w:tabs>
              <w:spacing w:line="300" w:lineRule="exact"/>
              <w:jc w:val="right"/>
              <w:rPr>
                <w:rFonts w:ascii="Angsana New" w:hAnsi="Angsana New"/>
                <w:color w:val="000000"/>
                <w:szCs w:val="24"/>
              </w:rPr>
            </w:pPr>
            <w:r w:rsidRPr="00C65A32">
              <w:rPr>
                <w:rFonts w:ascii="Angsana New" w:hAnsi="Angsana New"/>
                <w:color w:val="000000"/>
                <w:szCs w:val="24"/>
                <w:cs/>
              </w:rPr>
              <w:t>28</w:t>
            </w:r>
            <w:r w:rsidRPr="00C65A32">
              <w:rPr>
                <w:rFonts w:ascii="Angsana New" w:hAnsi="Angsana New"/>
                <w:color w:val="000000"/>
                <w:szCs w:val="24"/>
              </w:rPr>
              <w:t>,</w:t>
            </w:r>
            <w:r w:rsidRPr="00C65A32">
              <w:rPr>
                <w:rFonts w:ascii="Angsana New" w:hAnsi="Angsana New"/>
                <w:color w:val="000000"/>
                <w:szCs w:val="24"/>
                <w:cs/>
              </w:rPr>
              <w:t>384</w:t>
            </w:r>
            <w:r w:rsidRPr="00C65A32">
              <w:rPr>
                <w:rFonts w:ascii="Angsana New" w:hAnsi="Angsana New"/>
                <w:color w:val="000000"/>
                <w:szCs w:val="24"/>
              </w:rPr>
              <w:t>,</w:t>
            </w:r>
            <w:r w:rsidRPr="00C65A32">
              <w:rPr>
                <w:rFonts w:ascii="Angsana New" w:hAnsi="Angsana New"/>
                <w:color w:val="000000"/>
                <w:szCs w:val="24"/>
                <w:cs/>
              </w:rPr>
              <w:t>969.46</w:t>
            </w:r>
          </w:p>
        </w:tc>
        <w:tc>
          <w:tcPr>
            <w:tcW w:w="134" w:type="dxa"/>
            <w:vAlign w:val="bottom"/>
          </w:tcPr>
          <w:p w14:paraId="1DC6C646" w14:textId="77777777" w:rsidR="00F51725" w:rsidRPr="00C65A32" w:rsidRDefault="00F51725" w:rsidP="00752384">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6DB12951" w14:textId="7E342012" w:rsidR="00F51725" w:rsidRPr="00C65A32" w:rsidRDefault="00F51725" w:rsidP="00752384">
            <w:pPr>
              <w:tabs>
                <w:tab w:val="left" w:pos="284"/>
                <w:tab w:val="left" w:pos="1418"/>
                <w:tab w:val="left" w:pos="1985"/>
              </w:tabs>
              <w:spacing w:line="300" w:lineRule="exact"/>
              <w:jc w:val="right"/>
              <w:rPr>
                <w:rFonts w:ascii="Angsana New" w:hAnsi="Angsana New"/>
                <w:szCs w:val="24"/>
              </w:rPr>
            </w:pPr>
            <w:r w:rsidRPr="00C65A32">
              <w:rPr>
                <w:rFonts w:ascii="Angsana New" w:hAnsi="Angsana New"/>
                <w:color w:val="000000"/>
                <w:szCs w:val="24"/>
              </w:rPr>
              <w:t>4,299,589.54</w:t>
            </w:r>
          </w:p>
        </w:tc>
      </w:tr>
    </w:tbl>
    <w:p w14:paraId="11DE68AC" w14:textId="77777777" w:rsidR="00752384" w:rsidRDefault="00752384"/>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752384" w:rsidRPr="00C65A32" w14:paraId="75D5CF0F" w14:textId="77777777" w:rsidTr="00B64242">
        <w:trPr>
          <w:gridAfter w:val="1"/>
          <w:wAfter w:w="10" w:type="dxa"/>
          <w:cantSplit/>
        </w:trPr>
        <w:tc>
          <w:tcPr>
            <w:tcW w:w="3515" w:type="dxa"/>
          </w:tcPr>
          <w:p w14:paraId="16C32F47" w14:textId="77777777" w:rsidR="00752384" w:rsidRPr="00C65A32" w:rsidRDefault="00752384" w:rsidP="0007742C">
            <w:pPr>
              <w:tabs>
                <w:tab w:val="left" w:pos="284"/>
                <w:tab w:val="left" w:pos="851"/>
                <w:tab w:val="left" w:pos="1418"/>
                <w:tab w:val="left" w:pos="1985"/>
              </w:tabs>
              <w:spacing w:line="280" w:lineRule="exact"/>
              <w:rPr>
                <w:rFonts w:ascii="Angsana New" w:eastAsia="Times New Roman" w:hAnsi="Angsana New"/>
                <w:szCs w:val="24"/>
              </w:rPr>
            </w:pPr>
          </w:p>
        </w:tc>
        <w:tc>
          <w:tcPr>
            <w:tcW w:w="4932" w:type="dxa"/>
            <w:gridSpan w:val="7"/>
            <w:tcBorders>
              <w:bottom w:val="single" w:sz="6" w:space="0" w:color="auto"/>
            </w:tcBorders>
          </w:tcPr>
          <w:p w14:paraId="58F97A4D" w14:textId="77777777" w:rsidR="00752384" w:rsidRPr="00C65A32" w:rsidRDefault="00752384" w:rsidP="0007742C">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C65A32">
              <w:rPr>
                <w:rFonts w:ascii="Angsana New" w:eastAsia="Times New Roman" w:hAnsi="Angsana New"/>
                <w:szCs w:val="24"/>
              </w:rPr>
              <w:t>Baht</w:t>
            </w:r>
          </w:p>
        </w:tc>
      </w:tr>
      <w:tr w:rsidR="00752384" w:rsidRPr="00C65A32" w14:paraId="1B04813D" w14:textId="77777777" w:rsidTr="00B64242">
        <w:trPr>
          <w:cantSplit/>
        </w:trPr>
        <w:tc>
          <w:tcPr>
            <w:tcW w:w="3515" w:type="dxa"/>
          </w:tcPr>
          <w:p w14:paraId="267572A7" w14:textId="77777777" w:rsidR="00752384" w:rsidRPr="00C65A32" w:rsidRDefault="00752384" w:rsidP="0007742C">
            <w:pPr>
              <w:tabs>
                <w:tab w:val="left" w:pos="284"/>
                <w:tab w:val="left" w:pos="851"/>
                <w:tab w:val="left" w:pos="1418"/>
                <w:tab w:val="left" w:pos="1985"/>
              </w:tabs>
              <w:spacing w:line="28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02BC426B" w14:textId="77777777" w:rsidR="00752384" w:rsidRPr="00C65A32" w:rsidRDefault="00752384" w:rsidP="0007742C">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C65A32">
              <w:rPr>
                <w:rFonts w:ascii="Angsana New" w:eastAsia="Times New Roman" w:hAnsi="Angsana New"/>
                <w:spacing w:val="-2"/>
                <w:szCs w:val="24"/>
              </w:rPr>
              <w:t>Consolidated financial statements</w:t>
            </w:r>
          </w:p>
        </w:tc>
        <w:tc>
          <w:tcPr>
            <w:tcW w:w="134" w:type="dxa"/>
            <w:tcBorders>
              <w:top w:val="single" w:sz="6" w:space="0" w:color="auto"/>
            </w:tcBorders>
          </w:tcPr>
          <w:p w14:paraId="0B4CBCDE" w14:textId="77777777" w:rsidR="00752384" w:rsidRPr="00C65A32" w:rsidRDefault="00752384" w:rsidP="0007742C">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19F65AC2" w14:textId="77777777" w:rsidR="00752384" w:rsidRPr="00C65A32" w:rsidRDefault="00752384" w:rsidP="0007742C">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C65A32">
              <w:rPr>
                <w:rFonts w:ascii="Angsana New" w:eastAsia="Times New Roman" w:hAnsi="Angsana New"/>
                <w:spacing w:val="-2"/>
                <w:szCs w:val="24"/>
              </w:rPr>
              <w:t>Separate financial statements</w:t>
            </w:r>
          </w:p>
        </w:tc>
      </w:tr>
      <w:tr w:rsidR="00752384" w:rsidRPr="00C65A32" w14:paraId="6AD5EAC1" w14:textId="77777777" w:rsidTr="00B64242">
        <w:trPr>
          <w:cantSplit/>
        </w:trPr>
        <w:tc>
          <w:tcPr>
            <w:tcW w:w="3515" w:type="dxa"/>
          </w:tcPr>
          <w:p w14:paraId="16DEB14E" w14:textId="77777777" w:rsidR="00752384" w:rsidRPr="00C65A32" w:rsidRDefault="00752384" w:rsidP="0007742C">
            <w:pPr>
              <w:tabs>
                <w:tab w:val="left" w:pos="284"/>
                <w:tab w:val="left" w:pos="851"/>
                <w:tab w:val="left" w:pos="1418"/>
                <w:tab w:val="left" w:pos="1985"/>
              </w:tabs>
              <w:spacing w:line="280" w:lineRule="exact"/>
              <w:rPr>
                <w:rFonts w:ascii="Angsana New" w:eastAsia="Times New Roman" w:hAnsi="Angsana New"/>
                <w:szCs w:val="24"/>
              </w:rPr>
            </w:pPr>
          </w:p>
        </w:tc>
        <w:tc>
          <w:tcPr>
            <w:tcW w:w="1134" w:type="dxa"/>
            <w:tcBorders>
              <w:top w:val="single" w:sz="6" w:space="0" w:color="auto"/>
              <w:bottom w:val="single" w:sz="6" w:space="0" w:color="auto"/>
            </w:tcBorders>
          </w:tcPr>
          <w:p w14:paraId="7844B8A3" w14:textId="77777777" w:rsidR="00752384" w:rsidRPr="00C65A32" w:rsidRDefault="00752384" w:rsidP="0007742C">
            <w:pPr>
              <w:spacing w:line="280" w:lineRule="exact"/>
              <w:jc w:val="center"/>
              <w:rPr>
                <w:rFonts w:ascii="Angsana New" w:eastAsia="Times New Roman" w:hAnsi="Angsana New"/>
                <w:szCs w:val="24"/>
              </w:rPr>
            </w:pPr>
            <w:r w:rsidRPr="00C65A32">
              <w:rPr>
                <w:rFonts w:ascii="Angsana New" w:eastAsia="Times New Roman" w:hAnsi="Angsana New"/>
                <w:szCs w:val="24"/>
              </w:rPr>
              <w:t>2024</w:t>
            </w:r>
          </w:p>
        </w:tc>
        <w:tc>
          <w:tcPr>
            <w:tcW w:w="134" w:type="dxa"/>
            <w:tcBorders>
              <w:top w:val="single" w:sz="6" w:space="0" w:color="auto"/>
            </w:tcBorders>
          </w:tcPr>
          <w:p w14:paraId="7F6C4FB7" w14:textId="77777777" w:rsidR="00752384" w:rsidRPr="00C65A32" w:rsidRDefault="00752384" w:rsidP="0007742C">
            <w:pPr>
              <w:spacing w:line="28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793B29DF" w14:textId="77777777" w:rsidR="00752384" w:rsidRPr="00C65A32" w:rsidRDefault="00752384" w:rsidP="0007742C">
            <w:pPr>
              <w:spacing w:line="280" w:lineRule="exact"/>
              <w:jc w:val="center"/>
              <w:rPr>
                <w:rFonts w:ascii="Angsana New" w:eastAsia="Times New Roman" w:hAnsi="Angsana New"/>
                <w:szCs w:val="24"/>
              </w:rPr>
            </w:pPr>
            <w:r w:rsidRPr="00C65A32">
              <w:rPr>
                <w:rFonts w:ascii="Angsana New" w:eastAsia="Times New Roman" w:hAnsi="Angsana New"/>
                <w:szCs w:val="24"/>
              </w:rPr>
              <w:t>2023</w:t>
            </w:r>
          </w:p>
        </w:tc>
        <w:tc>
          <w:tcPr>
            <w:tcW w:w="134" w:type="dxa"/>
          </w:tcPr>
          <w:p w14:paraId="6DC23CBB" w14:textId="77777777" w:rsidR="00752384" w:rsidRPr="00C65A32" w:rsidRDefault="00752384" w:rsidP="0007742C">
            <w:pPr>
              <w:tabs>
                <w:tab w:val="left" w:pos="284"/>
                <w:tab w:val="left" w:pos="851"/>
                <w:tab w:val="left" w:pos="1418"/>
                <w:tab w:val="left" w:pos="1985"/>
              </w:tabs>
              <w:spacing w:line="280" w:lineRule="exact"/>
              <w:jc w:val="center"/>
              <w:rPr>
                <w:rFonts w:ascii="Angsana New" w:eastAsia="Times New Roman" w:hAnsi="Angsana New"/>
                <w:szCs w:val="24"/>
              </w:rPr>
            </w:pPr>
          </w:p>
        </w:tc>
        <w:tc>
          <w:tcPr>
            <w:tcW w:w="1134" w:type="dxa"/>
            <w:tcBorders>
              <w:bottom w:val="single" w:sz="6" w:space="0" w:color="auto"/>
            </w:tcBorders>
          </w:tcPr>
          <w:p w14:paraId="4FA0C15A" w14:textId="77777777" w:rsidR="00752384" w:rsidRPr="00C65A32" w:rsidRDefault="00752384" w:rsidP="0007742C">
            <w:pPr>
              <w:spacing w:line="280" w:lineRule="exact"/>
              <w:jc w:val="center"/>
              <w:rPr>
                <w:rFonts w:ascii="Angsana New" w:eastAsia="Times New Roman" w:hAnsi="Angsana New"/>
                <w:szCs w:val="24"/>
              </w:rPr>
            </w:pPr>
            <w:r w:rsidRPr="00C65A32">
              <w:rPr>
                <w:rFonts w:ascii="Angsana New" w:eastAsia="Times New Roman" w:hAnsi="Angsana New"/>
                <w:szCs w:val="24"/>
              </w:rPr>
              <w:t>2024</w:t>
            </w:r>
          </w:p>
        </w:tc>
        <w:tc>
          <w:tcPr>
            <w:tcW w:w="134" w:type="dxa"/>
          </w:tcPr>
          <w:p w14:paraId="6526776E" w14:textId="77777777" w:rsidR="00752384" w:rsidRPr="00C65A32" w:rsidRDefault="00752384" w:rsidP="0007742C">
            <w:pPr>
              <w:spacing w:line="280" w:lineRule="exact"/>
              <w:jc w:val="center"/>
              <w:rPr>
                <w:rFonts w:ascii="Angsana New" w:eastAsia="Times New Roman" w:hAnsi="Angsana New"/>
                <w:szCs w:val="24"/>
              </w:rPr>
            </w:pPr>
          </w:p>
        </w:tc>
        <w:tc>
          <w:tcPr>
            <w:tcW w:w="1136" w:type="dxa"/>
            <w:gridSpan w:val="2"/>
            <w:tcBorders>
              <w:bottom w:val="single" w:sz="6" w:space="0" w:color="auto"/>
            </w:tcBorders>
          </w:tcPr>
          <w:p w14:paraId="0FC099B8" w14:textId="77777777" w:rsidR="00752384" w:rsidRPr="00C65A32" w:rsidRDefault="00752384" w:rsidP="0007742C">
            <w:pPr>
              <w:spacing w:line="280" w:lineRule="exact"/>
              <w:jc w:val="center"/>
              <w:rPr>
                <w:rFonts w:ascii="Angsana New" w:eastAsia="Times New Roman" w:hAnsi="Angsana New"/>
                <w:szCs w:val="24"/>
              </w:rPr>
            </w:pPr>
            <w:r w:rsidRPr="00C65A32">
              <w:rPr>
                <w:rFonts w:ascii="Angsana New" w:eastAsia="Times New Roman" w:hAnsi="Angsana New" w:hint="cs"/>
                <w:szCs w:val="24"/>
                <w:cs/>
              </w:rPr>
              <w:t>2023</w:t>
            </w:r>
          </w:p>
        </w:tc>
      </w:tr>
      <w:tr w:rsidR="003759FD" w:rsidRPr="00C65A32" w14:paraId="5603ACA0" w14:textId="77777777" w:rsidTr="00AF1C7B">
        <w:trPr>
          <w:cantSplit/>
        </w:trPr>
        <w:tc>
          <w:tcPr>
            <w:tcW w:w="3515" w:type="dxa"/>
          </w:tcPr>
          <w:p w14:paraId="310A97E9" w14:textId="77777777" w:rsidR="003759FD" w:rsidRPr="00C65A32" w:rsidRDefault="003759FD"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szCs w:val="24"/>
              </w:rPr>
              <w:t>Rental income</w:t>
            </w:r>
          </w:p>
        </w:tc>
        <w:tc>
          <w:tcPr>
            <w:tcW w:w="1134" w:type="dxa"/>
            <w:vAlign w:val="bottom"/>
          </w:tcPr>
          <w:p w14:paraId="7E72822F" w14:textId="77777777" w:rsidR="003759FD" w:rsidRPr="00C65A32"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34" w:type="dxa"/>
            <w:vAlign w:val="bottom"/>
          </w:tcPr>
          <w:p w14:paraId="09F93C4A" w14:textId="77777777" w:rsidR="003759FD" w:rsidRPr="00C65A32"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6" w:type="dxa"/>
            <w:vAlign w:val="bottom"/>
          </w:tcPr>
          <w:p w14:paraId="398A960F" w14:textId="77777777" w:rsidR="003759FD" w:rsidRPr="00C65A32"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34" w:type="dxa"/>
            <w:vAlign w:val="bottom"/>
          </w:tcPr>
          <w:p w14:paraId="14AB999D" w14:textId="77777777" w:rsidR="003759FD" w:rsidRPr="00C65A32"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vAlign w:val="bottom"/>
          </w:tcPr>
          <w:p w14:paraId="1630DF8C" w14:textId="77777777" w:rsidR="003759FD" w:rsidRPr="00C65A32" w:rsidRDefault="003759FD" w:rsidP="0007742C">
            <w:pPr>
              <w:tabs>
                <w:tab w:val="left" w:pos="284"/>
                <w:tab w:val="left" w:pos="1418"/>
                <w:tab w:val="left" w:pos="1985"/>
              </w:tabs>
              <w:spacing w:line="280" w:lineRule="exact"/>
              <w:jc w:val="right"/>
              <w:rPr>
                <w:rFonts w:ascii="Angsana New" w:hAnsi="Angsana New"/>
                <w:szCs w:val="24"/>
              </w:rPr>
            </w:pPr>
          </w:p>
        </w:tc>
        <w:tc>
          <w:tcPr>
            <w:tcW w:w="134" w:type="dxa"/>
            <w:vAlign w:val="bottom"/>
          </w:tcPr>
          <w:p w14:paraId="6BFCCA95" w14:textId="77777777" w:rsidR="003759FD" w:rsidRPr="00C65A32" w:rsidRDefault="003759FD"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5BF4B654" w14:textId="77777777" w:rsidR="003759FD" w:rsidRPr="00C65A32" w:rsidRDefault="003759FD" w:rsidP="0007742C">
            <w:pPr>
              <w:tabs>
                <w:tab w:val="left" w:pos="284"/>
                <w:tab w:val="left" w:pos="1418"/>
                <w:tab w:val="left" w:pos="1985"/>
              </w:tabs>
              <w:spacing w:line="280" w:lineRule="exact"/>
              <w:jc w:val="right"/>
              <w:rPr>
                <w:rFonts w:ascii="Angsana New" w:hAnsi="Angsana New"/>
                <w:szCs w:val="24"/>
              </w:rPr>
            </w:pPr>
          </w:p>
        </w:tc>
      </w:tr>
      <w:tr w:rsidR="00F51725" w:rsidRPr="00C65A32" w14:paraId="46F181BC" w14:textId="77777777" w:rsidTr="00AF1C7B">
        <w:trPr>
          <w:cantSplit/>
        </w:trPr>
        <w:tc>
          <w:tcPr>
            <w:tcW w:w="3515" w:type="dxa"/>
          </w:tcPr>
          <w:p w14:paraId="02BC9D28"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cs/>
              </w:rPr>
            </w:pPr>
            <w:r w:rsidRPr="00C65A32">
              <w:rPr>
                <w:rFonts w:ascii="Angsana New" w:eastAsia="Times New Roman" w:hAnsi="Angsana New"/>
                <w:szCs w:val="24"/>
              </w:rPr>
              <w:t>Subsidiaries</w:t>
            </w:r>
          </w:p>
        </w:tc>
        <w:tc>
          <w:tcPr>
            <w:tcW w:w="1134" w:type="dxa"/>
            <w:vAlign w:val="bottom"/>
          </w:tcPr>
          <w:p w14:paraId="18E5AD4C" w14:textId="4BD83256"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3E360511"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396D4075" w14:textId="51BE5A22"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2F4E95D5"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74D6D13C" w14:textId="25A59120"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cs/>
              </w:rPr>
              <w:t>5</w:t>
            </w:r>
            <w:r w:rsidRPr="00C65A32">
              <w:rPr>
                <w:rFonts w:ascii="Angsana New" w:hAnsi="Angsana New"/>
                <w:color w:val="000000"/>
                <w:szCs w:val="24"/>
              </w:rPr>
              <w:t>,</w:t>
            </w:r>
            <w:r w:rsidRPr="00C65A32">
              <w:rPr>
                <w:rFonts w:ascii="Angsana New" w:hAnsi="Angsana New"/>
                <w:color w:val="000000"/>
                <w:szCs w:val="24"/>
                <w:cs/>
              </w:rPr>
              <w:t>000</w:t>
            </w:r>
            <w:r w:rsidRPr="00C65A32">
              <w:rPr>
                <w:rFonts w:ascii="Angsana New" w:hAnsi="Angsana New"/>
                <w:color w:val="000000"/>
                <w:szCs w:val="24"/>
              </w:rPr>
              <w:t>,</w:t>
            </w:r>
            <w:r w:rsidRPr="00C65A32">
              <w:rPr>
                <w:rFonts w:ascii="Angsana New" w:hAnsi="Angsana New"/>
                <w:color w:val="000000"/>
                <w:szCs w:val="24"/>
                <w:cs/>
              </w:rPr>
              <w:t>024.28</w:t>
            </w:r>
          </w:p>
        </w:tc>
        <w:tc>
          <w:tcPr>
            <w:tcW w:w="134" w:type="dxa"/>
            <w:vAlign w:val="bottom"/>
          </w:tcPr>
          <w:p w14:paraId="7025E839" w14:textId="77777777" w:rsidR="00F51725" w:rsidRPr="00C65A32" w:rsidRDefault="00F51725" w:rsidP="0007742C">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794AD59B" w14:textId="354F265C"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cs/>
              </w:rPr>
              <w:t>4</w:t>
            </w:r>
            <w:r w:rsidRPr="00C65A32">
              <w:rPr>
                <w:rFonts w:ascii="Angsana New" w:hAnsi="Angsana New"/>
                <w:color w:val="000000"/>
                <w:szCs w:val="24"/>
              </w:rPr>
              <w:t>,</w:t>
            </w:r>
            <w:r w:rsidRPr="00C65A32">
              <w:rPr>
                <w:rFonts w:ascii="Angsana New" w:hAnsi="Angsana New" w:hint="cs"/>
                <w:color w:val="000000"/>
                <w:szCs w:val="24"/>
                <w:cs/>
              </w:rPr>
              <w:t>914</w:t>
            </w:r>
            <w:r w:rsidRPr="00C65A32">
              <w:rPr>
                <w:rFonts w:ascii="Angsana New" w:hAnsi="Angsana New"/>
                <w:color w:val="000000"/>
                <w:szCs w:val="24"/>
              </w:rPr>
              <w:t>,</w:t>
            </w:r>
            <w:r w:rsidRPr="00C65A32">
              <w:rPr>
                <w:rFonts w:ascii="Angsana New" w:hAnsi="Angsana New" w:hint="cs"/>
                <w:color w:val="000000"/>
                <w:szCs w:val="24"/>
                <w:cs/>
              </w:rPr>
              <w:t>589.70</w:t>
            </w:r>
          </w:p>
        </w:tc>
      </w:tr>
      <w:tr w:rsidR="00F51725" w:rsidRPr="00C65A32" w14:paraId="7C0C6EE4" w14:textId="77777777" w:rsidTr="001E5E47">
        <w:trPr>
          <w:cantSplit/>
        </w:trPr>
        <w:tc>
          <w:tcPr>
            <w:tcW w:w="3515" w:type="dxa"/>
          </w:tcPr>
          <w:p w14:paraId="17697334" w14:textId="32F3B516" w:rsidR="00F51725" w:rsidRPr="00C65A32" w:rsidRDefault="00F51725"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color w:val="000000" w:themeColor="text1"/>
                <w:szCs w:val="24"/>
              </w:rPr>
              <w:t>Dividend income</w:t>
            </w:r>
          </w:p>
        </w:tc>
        <w:tc>
          <w:tcPr>
            <w:tcW w:w="1134" w:type="dxa"/>
            <w:vAlign w:val="bottom"/>
          </w:tcPr>
          <w:p w14:paraId="43755DF1"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08A1CE68"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427815D1"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13E9C8F2" w14:textId="77777777" w:rsidR="00F51725" w:rsidRPr="00C65A32" w:rsidRDefault="00F51725"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tcPr>
          <w:p w14:paraId="0ACEB379" w14:textId="77777777" w:rsidR="00F51725" w:rsidRPr="00C65A32" w:rsidRDefault="00F51725" w:rsidP="0007742C">
            <w:pPr>
              <w:tabs>
                <w:tab w:val="left" w:pos="284"/>
                <w:tab w:val="left" w:pos="1418"/>
                <w:tab w:val="left" w:pos="1985"/>
              </w:tabs>
              <w:spacing w:line="280" w:lineRule="exact"/>
              <w:jc w:val="right"/>
              <w:rPr>
                <w:rFonts w:ascii="Angsana New" w:hAnsi="Angsana New"/>
                <w:szCs w:val="24"/>
              </w:rPr>
            </w:pPr>
          </w:p>
        </w:tc>
        <w:tc>
          <w:tcPr>
            <w:tcW w:w="134" w:type="dxa"/>
          </w:tcPr>
          <w:p w14:paraId="36C7EE57"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2F0F6117" w14:textId="77777777" w:rsidR="00F51725" w:rsidRPr="00C65A32" w:rsidRDefault="00F51725" w:rsidP="0007742C">
            <w:pPr>
              <w:tabs>
                <w:tab w:val="left" w:pos="284"/>
                <w:tab w:val="left" w:pos="1418"/>
                <w:tab w:val="left" w:pos="1985"/>
              </w:tabs>
              <w:spacing w:line="280" w:lineRule="exact"/>
              <w:jc w:val="right"/>
              <w:rPr>
                <w:rFonts w:ascii="Angsana New" w:hAnsi="Angsana New"/>
                <w:szCs w:val="24"/>
              </w:rPr>
            </w:pPr>
          </w:p>
        </w:tc>
      </w:tr>
      <w:tr w:rsidR="00F51725" w:rsidRPr="00C65A32" w14:paraId="790E25E4" w14:textId="77777777" w:rsidTr="00AF1C7B">
        <w:trPr>
          <w:cantSplit/>
        </w:trPr>
        <w:tc>
          <w:tcPr>
            <w:tcW w:w="3515" w:type="dxa"/>
          </w:tcPr>
          <w:p w14:paraId="20B8FF96"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cs/>
              </w:rPr>
            </w:pPr>
            <w:r w:rsidRPr="00C65A32">
              <w:rPr>
                <w:rFonts w:ascii="Angsana New" w:eastAsia="Times New Roman" w:hAnsi="Angsana New"/>
                <w:szCs w:val="24"/>
              </w:rPr>
              <w:t>Subsidiaries</w:t>
            </w:r>
          </w:p>
        </w:tc>
        <w:tc>
          <w:tcPr>
            <w:tcW w:w="1134" w:type="dxa"/>
            <w:vAlign w:val="bottom"/>
          </w:tcPr>
          <w:p w14:paraId="7431E246" w14:textId="5CDDA83E"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38C28DE4"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1ACA446A" w14:textId="6B6CEE5F"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5CAF4F27"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4C7C714B" w14:textId="5BBD3564"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72,027,954.10</w:t>
            </w:r>
          </w:p>
        </w:tc>
        <w:tc>
          <w:tcPr>
            <w:tcW w:w="134" w:type="dxa"/>
            <w:vAlign w:val="bottom"/>
          </w:tcPr>
          <w:p w14:paraId="5D133A30" w14:textId="77777777" w:rsidR="00F51725" w:rsidRPr="00C65A32" w:rsidRDefault="00F51725" w:rsidP="0007742C">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45AC2B83" w14:textId="0AE417A1"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cs/>
              </w:rPr>
              <w:t>74</w:t>
            </w:r>
            <w:r w:rsidRPr="00C65A32">
              <w:rPr>
                <w:rFonts w:ascii="Angsana New" w:hAnsi="Angsana New"/>
                <w:color w:val="000000"/>
                <w:szCs w:val="24"/>
              </w:rPr>
              <w:t>,</w:t>
            </w:r>
            <w:r w:rsidRPr="00C65A32">
              <w:rPr>
                <w:rFonts w:ascii="Angsana New" w:hAnsi="Angsana New" w:hint="cs"/>
                <w:color w:val="000000"/>
                <w:szCs w:val="24"/>
                <w:cs/>
              </w:rPr>
              <w:t>140</w:t>
            </w:r>
            <w:r w:rsidRPr="00C65A32">
              <w:rPr>
                <w:rFonts w:ascii="Angsana New" w:hAnsi="Angsana New"/>
                <w:color w:val="000000"/>
                <w:szCs w:val="24"/>
              </w:rPr>
              <w:t>,</w:t>
            </w:r>
            <w:r w:rsidRPr="00C65A32">
              <w:rPr>
                <w:rFonts w:ascii="Angsana New" w:hAnsi="Angsana New" w:hint="cs"/>
                <w:color w:val="000000"/>
                <w:szCs w:val="24"/>
                <w:cs/>
              </w:rPr>
              <w:t>050.00</w:t>
            </w:r>
          </w:p>
        </w:tc>
      </w:tr>
      <w:tr w:rsidR="00F51725" w:rsidRPr="00C65A32" w14:paraId="33766BF2" w14:textId="77777777" w:rsidTr="001E5E47">
        <w:trPr>
          <w:cantSplit/>
        </w:trPr>
        <w:tc>
          <w:tcPr>
            <w:tcW w:w="3515" w:type="dxa"/>
          </w:tcPr>
          <w:p w14:paraId="111B97B0" w14:textId="323BDE24" w:rsidR="00F51725" w:rsidRPr="00C65A32" w:rsidRDefault="00F51725"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color w:val="000000" w:themeColor="text1"/>
                <w:szCs w:val="24"/>
              </w:rPr>
              <w:t xml:space="preserve">Interest </w:t>
            </w:r>
            <w:r w:rsidRPr="00C65A32">
              <w:rPr>
                <w:rFonts w:ascii="Angsana New" w:eastAsia="Times New Roman" w:hAnsi="Angsana New"/>
                <w:szCs w:val="24"/>
              </w:rPr>
              <w:t>income</w:t>
            </w:r>
          </w:p>
        </w:tc>
        <w:tc>
          <w:tcPr>
            <w:tcW w:w="1134" w:type="dxa"/>
            <w:vAlign w:val="bottom"/>
          </w:tcPr>
          <w:p w14:paraId="6A96E2DF"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398A7E19"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11144CF1"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52D87472" w14:textId="77777777" w:rsidR="00F51725" w:rsidRPr="00C65A32" w:rsidRDefault="00F51725"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tcPr>
          <w:p w14:paraId="54F80A69" w14:textId="77777777" w:rsidR="00F51725" w:rsidRPr="00C65A32" w:rsidRDefault="00F51725" w:rsidP="0007742C">
            <w:pPr>
              <w:tabs>
                <w:tab w:val="left" w:pos="284"/>
                <w:tab w:val="left" w:pos="1418"/>
                <w:tab w:val="left" w:pos="1985"/>
              </w:tabs>
              <w:spacing w:line="280" w:lineRule="exact"/>
              <w:jc w:val="right"/>
              <w:rPr>
                <w:rFonts w:ascii="Angsana New" w:hAnsi="Angsana New"/>
                <w:szCs w:val="24"/>
              </w:rPr>
            </w:pPr>
          </w:p>
        </w:tc>
        <w:tc>
          <w:tcPr>
            <w:tcW w:w="134" w:type="dxa"/>
          </w:tcPr>
          <w:p w14:paraId="4AB4458C"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00DCD8D1" w14:textId="77777777" w:rsidR="00F51725" w:rsidRPr="00C65A32" w:rsidRDefault="00F51725" w:rsidP="0007742C">
            <w:pPr>
              <w:tabs>
                <w:tab w:val="left" w:pos="284"/>
                <w:tab w:val="left" w:pos="1418"/>
                <w:tab w:val="left" w:pos="1985"/>
              </w:tabs>
              <w:spacing w:line="280" w:lineRule="exact"/>
              <w:jc w:val="right"/>
              <w:rPr>
                <w:rFonts w:ascii="Angsana New" w:hAnsi="Angsana New"/>
                <w:szCs w:val="24"/>
              </w:rPr>
            </w:pPr>
          </w:p>
        </w:tc>
      </w:tr>
      <w:tr w:rsidR="00F51725" w:rsidRPr="00C65A32" w14:paraId="134B7F14" w14:textId="77777777" w:rsidTr="00AF1C7B">
        <w:trPr>
          <w:cantSplit/>
        </w:trPr>
        <w:tc>
          <w:tcPr>
            <w:tcW w:w="3515" w:type="dxa"/>
          </w:tcPr>
          <w:p w14:paraId="6D34B8B8"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cs/>
              </w:rPr>
            </w:pPr>
            <w:r w:rsidRPr="00C65A32">
              <w:rPr>
                <w:rFonts w:ascii="Angsana New" w:eastAsia="Times New Roman" w:hAnsi="Angsana New"/>
                <w:szCs w:val="24"/>
              </w:rPr>
              <w:t>Subsidiaries</w:t>
            </w:r>
          </w:p>
        </w:tc>
        <w:tc>
          <w:tcPr>
            <w:tcW w:w="1134" w:type="dxa"/>
            <w:vAlign w:val="bottom"/>
          </w:tcPr>
          <w:p w14:paraId="1A9F637B" w14:textId="7ED4F960"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6FB82A3E"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07396E15" w14:textId="35FE9C5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vAlign w:val="bottom"/>
          </w:tcPr>
          <w:p w14:paraId="4140E249"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7135EF5F" w14:textId="04B62316"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3,157,295.38</w:t>
            </w:r>
          </w:p>
        </w:tc>
        <w:tc>
          <w:tcPr>
            <w:tcW w:w="134" w:type="dxa"/>
            <w:vAlign w:val="bottom"/>
          </w:tcPr>
          <w:p w14:paraId="3D2CFC15" w14:textId="77777777" w:rsidR="00F51725" w:rsidRPr="00C65A32" w:rsidRDefault="00F51725" w:rsidP="0007742C">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01CF931D" w14:textId="0AB06300"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cs/>
              </w:rPr>
              <w:t>987</w:t>
            </w:r>
            <w:r w:rsidRPr="00C65A32">
              <w:rPr>
                <w:rFonts w:ascii="Angsana New" w:hAnsi="Angsana New"/>
                <w:color w:val="000000"/>
                <w:szCs w:val="24"/>
              </w:rPr>
              <w:t>,</w:t>
            </w:r>
            <w:r w:rsidRPr="00C65A32">
              <w:rPr>
                <w:rFonts w:ascii="Angsana New" w:hAnsi="Angsana New" w:hint="cs"/>
                <w:color w:val="000000"/>
                <w:szCs w:val="24"/>
                <w:cs/>
              </w:rPr>
              <w:t>835.61</w:t>
            </w:r>
          </w:p>
        </w:tc>
      </w:tr>
      <w:tr w:rsidR="00F51725" w:rsidRPr="00C65A32" w14:paraId="61BE9120" w14:textId="77777777" w:rsidTr="00AF1C7B">
        <w:trPr>
          <w:cantSplit/>
        </w:trPr>
        <w:tc>
          <w:tcPr>
            <w:tcW w:w="3515" w:type="dxa"/>
          </w:tcPr>
          <w:p w14:paraId="3B0F5772" w14:textId="77777777" w:rsidR="00F51725" w:rsidRPr="00C65A32" w:rsidRDefault="00F51725"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szCs w:val="24"/>
              </w:rPr>
              <w:t>Other income</w:t>
            </w:r>
          </w:p>
        </w:tc>
        <w:tc>
          <w:tcPr>
            <w:tcW w:w="1134" w:type="dxa"/>
          </w:tcPr>
          <w:p w14:paraId="569A7E6A"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Pr>
          <w:p w14:paraId="7FF085B7"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tcPr>
          <w:p w14:paraId="4946BC2F"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Pr>
          <w:p w14:paraId="39AE36E9" w14:textId="77777777" w:rsidR="00F51725" w:rsidRPr="00C65A32" w:rsidRDefault="00F51725" w:rsidP="0007742C">
            <w:pPr>
              <w:tabs>
                <w:tab w:val="left" w:pos="90"/>
                <w:tab w:val="left" w:pos="851"/>
                <w:tab w:val="left" w:pos="1418"/>
                <w:tab w:val="left" w:pos="1985"/>
              </w:tabs>
              <w:spacing w:line="280" w:lineRule="exact"/>
              <w:rPr>
                <w:rFonts w:ascii="Angsana New" w:eastAsia="Times New Roman" w:hAnsi="Angsana New"/>
                <w:szCs w:val="24"/>
              </w:rPr>
            </w:pPr>
          </w:p>
        </w:tc>
        <w:tc>
          <w:tcPr>
            <w:tcW w:w="1134" w:type="dxa"/>
          </w:tcPr>
          <w:p w14:paraId="6B7D4855"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34" w:type="dxa"/>
          </w:tcPr>
          <w:p w14:paraId="404CCDDB"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5D821077"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r>
      <w:tr w:rsidR="00F51725" w:rsidRPr="00C65A32" w14:paraId="7E6A49C5" w14:textId="77777777" w:rsidTr="00AF1C7B">
        <w:trPr>
          <w:cantSplit/>
        </w:trPr>
        <w:tc>
          <w:tcPr>
            <w:tcW w:w="3515" w:type="dxa"/>
          </w:tcPr>
          <w:p w14:paraId="30EE4BA8"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rPr>
            </w:pPr>
            <w:r w:rsidRPr="00C65A32">
              <w:rPr>
                <w:rFonts w:ascii="Angsana New" w:eastAsia="Times New Roman" w:hAnsi="Angsana New"/>
                <w:szCs w:val="24"/>
              </w:rPr>
              <w:t>Subsidiaries</w:t>
            </w:r>
          </w:p>
        </w:tc>
        <w:tc>
          <w:tcPr>
            <w:tcW w:w="1134" w:type="dxa"/>
            <w:vAlign w:val="bottom"/>
          </w:tcPr>
          <w:p w14:paraId="40D947D2" w14:textId="46258CD4"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rPr>
              <w:t>-</w:t>
            </w:r>
          </w:p>
        </w:tc>
        <w:tc>
          <w:tcPr>
            <w:tcW w:w="134" w:type="dxa"/>
          </w:tcPr>
          <w:p w14:paraId="6AA50A52"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tcPr>
          <w:p w14:paraId="5889CD1F" w14:textId="32C052B8"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cs/>
              </w:rPr>
              <w:t>-</w:t>
            </w:r>
          </w:p>
        </w:tc>
        <w:tc>
          <w:tcPr>
            <w:tcW w:w="134" w:type="dxa"/>
          </w:tcPr>
          <w:p w14:paraId="398EF63A" w14:textId="77777777" w:rsidR="00F51725" w:rsidRPr="00C65A32" w:rsidRDefault="00F51725" w:rsidP="0007742C">
            <w:pPr>
              <w:tabs>
                <w:tab w:val="left" w:pos="284"/>
                <w:tab w:val="left" w:pos="851"/>
                <w:tab w:val="left" w:pos="1418"/>
                <w:tab w:val="left" w:pos="1985"/>
              </w:tabs>
              <w:spacing w:line="280" w:lineRule="exact"/>
              <w:rPr>
                <w:rFonts w:ascii="Angsana New" w:eastAsia="Times New Roman" w:hAnsi="Angsana New"/>
                <w:szCs w:val="24"/>
              </w:rPr>
            </w:pPr>
          </w:p>
        </w:tc>
        <w:tc>
          <w:tcPr>
            <w:tcW w:w="1134" w:type="dxa"/>
          </w:tcPr>
          <w:p w14:paraId="3C88F25A" w14:textId="5A6CA9BB"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cs/>
              </w:rPr>
              <w:t>6</w:t>
            </w:r>
            <w:r w:rsidRPr="00C65A32">
              <w:rPr>
                <w:rFonts w:ascii="Angsana New" w:hAnsi="Angsana New"/>
                <w:color w:val="000000"/>
                <w:szCs w:val="24"/>
              </w:rPr>
              <w:t>,</w:t>
            </w:r>
            <w:r w:rsidRPr="00C65A32">
              <w:rPr>
                <w:rFonts w:ascii="Angsana New" w:hAnsi="Angsana New"/>
                <w:color w:val="000000"/>
                <w:szCs w:val="24"/>
                <w:cs/>
              </w:rPr>
              <w:t>403</w:t>
            </w:r>
            <w:r w:rsidRPr="00C65A32">
              <w:rPr>
                <w:rFonts w:ascii="Angsana New" w:hAnsi="Angsana New"/>
                <w:color w:val="000000"/>
                <w:szCs w:val="24"/>
              </w:rPr>
              <w:t>,</w:t>
            </w:r>
            <w:r w:rsidRPr="00C65A32">
              <w:rPr>
                <w:rFonts w:ascii="Angsana New" w:hAnsi="Angsana New"/>
                <w:color w:val="000000"/>
                <w:szCs w:val="24"/>
                <w:cs/>
              </w:rPr>
              <w:t>607.14</w:t>
            </w:r>
          </w:p>
        </w:tc>
        <w:tc>
          <w:tcPr>
            <w:tcW w:w="134" w:type="dxa"/>
          </w:tcPr>
          <w:p w14:paraId="6CC63405"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0AC68F0B" w14:textId="4BEE5B79"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17,359,141.87</w:t>
            </w:r>
          </w:p>
        </w:tc>
      </w:tr>
      <w:tr w:rsidR="00F51725" w:rsidRPr="00C65A32" w14:paraId="468EC967" w14:textId="77777777" w:rsidTr="00AF1C7B">
        <w:trPr>
          <w:cantSplit/>
        </w:trPr>
        <w:tc>
          <w:tcPr>
            <w:tcW w:w="3515" w:type="dxa"/>
          </w:tcPr>
          <w:p w14:paraId="7B2008F6"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rPr>
            </w:pPr>
            <w:r w:rsidRPr="00C65A32">
              <w:rPr>
                <w:rFonts w:ascii="Angsana New" w:eastAsia="Times New Roman" w:hAnsi="Angsana New"/>
                <w:szCs w:val="24"/>
              </w:rPr>
              <w:t>Related company</w:t>
            </w:r>
          </w:p>
        </w:tc>
        <w:tc>
          <w:tcPr>
            <w:tcW w:w="1134" w:type="dxa"/>
          </w:tcPr>
          <w:p w14:paraId="1704BA68" w14:textId="3FEAA1A8"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rPr>
              <w:t xml:space="preserve"> 92,958.00 </w:t>
            </w:r>
          </w:p>
        </w:tc>
        <w:tc>
          <w:tcPr>
            <w:tcW w:w="134" w:type="dxa"/>
          </w:tcPr>
          <w:p w14:paraId="2B6FF722" w14:textId="77777777" w:rsidR="00F51725" w:rsidRPr="00C65A32" w:rsidRDefault="00F51725" w:rsidP="0007742C">
            <w:pPr>
              <w:tabs>
                <w:tab w:val="left" w:pos="284"/>
                <w:tab w:val="left" w:pos="851"/>
                <w:tab w:val="left" w:pos="1418"/>
                <w:tab w:val="left" w:pos="1985"/>
              </w:tabs>
              <w:spacing w:line="280" w:lineRule="exact"/>
              <w:rPr>
                <w:rFonts w:ascii="Angsana New" w:hAnsi="Angsana New"/>
                <w:color w:val="000000"/>
                <w:szCs w:val="24"/>
              </w:rPr>
            </w:pPr>
          </w:p>
        </w:tc>
        <w:tc>
          <w:tcPr>
            <w:tcW w:w="1136" w:type="dxa"/>
          </w:tcPr>
          <w:p w14:paraId="0168948B" w14:textId="182653FC"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cs/>
              </w:rPr>
              <w:t>91</w:t>
            </w:r>
            <w:r w:rsidRPr="00C65A32">
              <w:rPr>
                <w:rFonts w:ascii="Angsana New" w:hAnsi="Angsana New"/>
                <w:color w:val="000000"/>
                <w:szCs w:val="24"/>
              </w:rPr>
              <w:t>,</w:t>
            </w:r>
            <w:r w:rsidRPr="00C65A32">
              <w:rPr>
                <w:rFonts w:ascii="Angsana New" w:hAnsi="Angsana New" w:hint="cs"/>
                <w:color w:val="000000"/>
                <w:szCs w:val="24"/>
                <w:cs/>
              </w:rPr>
              <w:t>146.00</w:t>
            </w:r>
          </w:p>
        </w:tc>
        <w:tc>
          <w:tcPr>
            <w:tcW w:w="134" w:type="dxa"/>
          </w:tcPr>
          <w:p w14:paraId="24174D06" w14:textId="77777777" w:rsidR="00F51725" w:rsidRPr="00C65A32" w:rsidRDefault="00F51725" w:rsidP="0007742C">
            <w:pPr>
              <w:tabs>
                <w:tab w:val="left" w:pos="284"/>
                <w:tab w:val="left" w:pos="851"/>
                <w:tab w:val="left" w:pos="1418"/>
                <w:tab w:val="left" w:pos="1985"/>
              </w:tabs>
              <w:spacing w:line="280" w:lineRule="exact"/>
              <w:rPr>
                <w:rFonts w:ascii="Angsana New" w:eastAsia="Times New Roman" w:hAnsi="Angsana New"/>
                <w:szCs w:val="24"/>
              </w:rPr>
            </w:pPr>
          </w:p>
        </w:tc>
        <w:tc>
          <w:tcPr>
            <w:tcW w:w="1134" w:type="dxa"/>
          </w:tcPr>
          <w:p w14:paraId="2CF29F52" w14:textId="15B84141"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rPr>
              <w:t xml:space="preserve"> 92,958.00 </w:t>
            </w:r>
          </w:p>
        </w:tc>
        <w:tc>
          <w:tcPr>
            <w:tcW w:w="134" w:type="dxa"/>
          </w:tcPr>
          <w:p w14:paraId="72D6DE59"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381CDE74" w14:textId="0E3920CC"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91,146.00</w:t>
            </w:r>
          </w:p>
        </w:tc>
      </w:tr>
      <w:tr w:rsidR="00F51725" w:rsidRPr="00C65A32" w14:paraId="5DD21698" w14:textId="77777777" w:rsidTr="001E5E47">
        <w:trPr>
          <w:cantSplit/>
        </w:trPr>
        <w:tc>
          <w:tcPr>
            <w:tcW w:w="3515" w:type="dxa"/>
          </w:tcPr>
          <w:p w14:paraId="14219EDA" w14:textId="77777777" w:rsidR="00F51725" w:rsidRPr="00C65A32" w:rsidRDefault="00F51725" w:rsidP="0007742C">
            <w:pPr>
              <w:tabs>
                <w:tab w:val="left" w:pos="528"/>
                <w:tab w:val="left" w:pos="657"/>
                <w:tab w:val="left" w:pos="1418"/>
                <w:tab w:val="left" w:pos="1985"/>
              </w:tabs>
              <w:spacing w:line="280" w:lineRule="exact"/>
              <w:ind w:left="340"/>
              <w:rPr>
                <w:rFonts w:ascii="Angsana New" w:eastAsia="Times New Roman" w:hAnsi="Angsana New"/>
                <w:szCs w:val="24"/>
              </w:rPr>
            </w:pPr>
            <w:r w:rsidRPr="00C65A32">
              <w:rPr>
                <w:rFonts w:ascii="Angsana New" w:eastAsia="Times New Roman" w:hAnsi="Angsana New"/>
                <w:szCs w:val="24"/>
              </w:rPr>
              <w:t>Total</w:t>
            </w:r>
          </w:p>
        </w:tc>
        <w:tc>
          <w:tcPr>
            <w:tcW w:w="1134" w:type="dxa"/>
            <w:tcBorders>
              <w:top w:val="single" w:sz="6" w:space="0" w:color="auto"/>
              <w:bottom w:val="double" w:sz="6" w:space="0" w:color="auto"/>
            </w:tcBorders>
          </w:tcPr>
          <w:p w14:paraId="68D7D048" w14:textId="2748703E"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cs/>
              </w:rPr>
            </w:pPr>
            <w:r w:rsidRPr="00C65A32">
              <w:rPr>
                <w:rFonts w:ascii="Angsana New" w:hAnsi="Angsana New"/>
                <w:color w:val="000000"/>
                <w:szCs w:val="24"/>
              </w:rPr>
              <w:t xml:space="preserve"> 92,958.00 </w:t>
            </w:r>
          </w:p>
        </w:tc>
        <w:tc>
          <w:tcPr>
            <w:tcW w:w="134" w:type="dxa"/>
            <w:vAlign w:val="bottom"/>
          </w:tcPr>
          <w:p w14:paraId="3A5E581D" w14:textId="77777777" w:rsidR="00F51725" w:rsidRPr="00C65A32" w:rsidRDefault="00F51725" w:rsidP="0007742C">
            <w:pPr>
              <w:tabs>
                <w:tab w:val="left" w:pos="284"/>
                <w:tab w:val="left" w:pos="851"/>
                <w:tab w:val="left" w:pos="1128"/>
                <w:tab w:val="left" w:pos="1418"/>
                <w:tab w:val="left" w:pos="1985"/>
              </w:tabs>
              <w:spacing w:line="28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506710F9" w14:textId="2A034B7D"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cs/>
              </w:rPr>
              <w:t>91</w:t>
            </w:r>
            <w:r w:rsidRPr="00C65A32">
              <w:rPr>
                <w:rFonts w:ascii="Angsana New" w:hAnsi="Angsana New"/>
                <w:color w:val="000000"/>
                <w:szCs w:val="24"/>
              </w:rPr>
              <w:t>,</w:t>
            </w:r>
            <w:r w:rsidRPr="00C65A32">
              <w:rPr>
                <w:rFonts w:ascii="Angsana New" w:hAnsi="Angsana New" w:hint="cs"/>
                <w:color w:val="000000"/>
                <w:szCs w:val="24"/>
                <w:cs/>
              </w:rPr>
              <w:t>146.00</w:t>
            </w:r>
          </w:p>
        </w:tc>
        <w:tc>
          <w:tcPr>
            <w:tcW w:w="134" w:type="dxa"/>
            <w:vAlign w:val="bottom"/>
          </w:tcPr>
          <w:p w14:paraId="1D030264" w14:textId="77777777" w:rsidR="00F51725" w:rsidRPr="00C65A32" w:rsidRDefault="00F51725" w:rsidP="0007742C">
            <w:pPr>
              <w:tabs>
                <w:tab w:val="left" w:pos="284"/>
                <w:tab w:val="left" w:pos="851"/>
                <w:tab w:val="left" w:pos="1128"/>
                <w:tab w:val="left" w:pos="1418"/>
                <w:tab w:val="left" w:pos="1985"/>
              </w:tabs>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177F7951" w14:textId="58AC17AE"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 xml:space="preserve"> 6,496,565.14 </w:t>
            </w:r>
          </w:p>
        </w:tc>
        <w:tc>
          <w:tcPr>
            <w:tcW w:w="134" w:type="dxa"/>
            <w:vAlign w:val="bottom"/>
          </w:tcPr>
          <w:p w14:paraId="105DDABE"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tcBorders>
              <w:top w:val="single" w:sz="6" w:space="0" w:color="auto"/>
              <w:bottom w:val="double" w:sz="6" w:space="0" w:color="auto"/>
            </w:tcBorders>
            <w:vAlign w:val="bottom"/>
          </w:tcPr>
          <w:p w14:paraId="7B9D54FB" w14:textId="1F1A6B94"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17,450,287.87</w:t>
            </w:r>
          </w:p>
        </w:tc>
      </w:tr>
      <w:tr w:rsidR="00F10F09" w:rsidRPr="00C65A32" w14:paraId="4BC45D1D" w14:textId="77777777" w:rsidTr="00AF1C7B">
        <w:trPr>
          <w:cantSplit/>
        </w:trPr>
        <w:tc>
          <w:tcPr>
            <w:tcW w:w="3515" w:type="dxa"/>
          </w:tcPr>
          <w:p w14:paraId="6338026E" w14:textId="77777777" w:rsidR="00F10F09" w:rsidRPr="00C65A32" w:rsidRDefault="00F10F09"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szCs w:val="24"/>
              </w:rPr>
              <w:t>Cost of hospital operations</w:t>
            </w:r>
          </w:p>
        </w:tc>
        <w:tc>
          <w:tcPr>
            <w:tcW w:w="1134" w:type="dxa"/>
            <w:tcBorders>
              <w:left w:val="nil"/>
            </w:tcBorders>
            <w:vAlign w:val="bottom"/>
          </w:tcPr>
          <w:p w14:paraId="76C210B2" w14:textId="77777777" w:rsidR="00F10F09" w:rsidRPr="00C65A32" w:rsidRDefault="00F10F09" w:rsidP="0007742C">
            <w:pPr>
              <w:tabs>
                <w:tab w:val="left" w:pos="284"/>
                <w:tab w:val="left" w:pos="1418"/>
                <w:tab w:val="left" w:pos="1985"/>
              </w:tabs>
              <w:spacing w:line="280" w:lineRule="exact"/>
              <w:ind w:right="369"/>
              <w:jc w:val="right"/>
              <w:rPr>
                <w:rFonts w:ascii="Angsana New" w:hAnsi="Angsana New"/>
                <w:szCs w:val="24"/>
              </w:rPr>
            </w:pPr>
          </w:p>
        </w:tc>
        <w:tc>
          <w:tcPr>
            <w:tcW w:w="134" w:type="dxa"/>
            <w:tcBorders>
              <w:left w:val="nil"/>
            </w:tcBorders>
            <w:vAlign w:val="bottom"/>
          </w:tcPr>
          <w:p w14:paraId="0E077B99" w14:textId="77777777" w:rsidR="00F10F09" w:rsidRPr="00C65A32" w:rsidRDefault="00F10F09" w:rsidP="0007742C">
            <w:pPr>
              <w:tabs>
                <w:tab w:val="left" w:pos="284"/>
                <w:tab w:val="left" w:pos="851"/>
                <w:tab w:val="left" w:pos="1418"/>
                <w:tab w:val="left" w:pos="1985"/>
              </w:tabs>
              <w:spacing w:line="280" w:lineRule="exact"/>
              <w:jc w:val="right"/>
              <w:rPr>
                <w:rFonts w:ascii="Angsana New" w:hAnsi="Angsana New"/>
                <w:szCs w:val="24"/>
                <w:cs/>
              </w:rPr>
            </w:pPr>
          </w:p>
        </w:tc>
        <w:tc>
          <w:tcPr>
            <w:tcW w:w="1136" w:type="dxa"/>
            <w:tcBorders>
              <w:left w:val="nil"/>
            </w:tcBorders>
            <w:vAlign w:val="bottom"/>
          </w:tcPr>
          <w:p w14:paraId="501D44AB" w14:textId="77777777" w:rsidR="00F10F09" w:rsidRPr="00C65A32" w:rsidRDefault="00F10F09" w:rsidP="0007742C">
            <w:pPr>
              <w:tabs>
                <w:tab w:val="left" w:pos="284"/>
                <w:tab w:val="left" w:pos="1418"/>
                <w:tab w:val="left" w:pos="1985"/>
              </w:tabs>
              <w:spacing w:line="280" w:lineRule="exact"/>
              <w:ind w:right="369"/>
              <w:jc w:val="right"/>
              <w:rPr>
                <w:rFonts w:ascii="Angsana New" w:hAnsi="Angsana New"/>
                <w:szCs w:val="24"/>
              </w:rPr>
            </w:pPr>
          </w:p>
        </w:tc>
        <w:tc>
          <w:tcPr>
            <w:tcW w:w="134" w:type="dxa"/>
            <w:tcBorders>
              <w:left w:val="nil"/>
            </w:tcBorders>
            <w:vAlign w:val="bottom"/>
          </w:tcPr>
          <w:p w14:paraId="0DE034C8" w14:textId="77777777" w:rsidR="00F10F09" w:rsidRPr="00C65A32" w:rsidRDefault="00F10F09" w:rsidP="0007742C">
            <w:pPr>
              <w:tabs>
                <w:tab w:val="left" w:pos="284"/>
                <w:tab w:val="left" w:pos="851"/>
                <w:tab w:val="left" w:pos="1418"/>
                <w:tab w:val="left" w:pos="1985"/>
              </w:tabs>
              <w:spacing w:line="280" w:lineRule="exact"/>
              <w:jc w:val="right"/>
              <w:rPr>
                <w:rFonts w:ascii="Angsana New" w:hAnsi="Angsana New"/>
                <w:szCs w:val="24"/>
                <w:cs/>
              </w:rPr>
            </w:pPr>
          </w:p>
        </w:tc>
        <w:tc>
          <w:tcPr>
            <w:tcW w:w="1134" w:type="dxa"/>
            <w:vAlign w:val="bottom"/>
          </w:tcPr>
          <w:p w14:paraId="6D559C45" w14:textId="77777777" w:rsidR="00F10F09" w:rsidRPr="00C65A32" w:rsidRDefault="00F10F09" w:rsidP="0007742C">
            <w:pPr>
              <w:tabs>
                <w:tab w:val="left" w:pos="284"/>
                <w:tab w:val="left" w:pos="851"/>
                <w:tab w:val="left" w:pos="1418"/>
                <w:tab w:val="left" w:pos="1985"/>
              </w:tabs>
              <w:spacing w:line="280" w:lineRule="exact"/>
              <w:jc w:val="right"/>
              <w:rPr>
                <w:rFonts w:ascii="Angsana New" w:hAnsi="Angsana New"/>
                <w:szCs w:val="24"/>
              </w:rPr>
            </w:pPr>
          </w:p>
        </w:tc>
        <w:tc>
          <w:tcPr>
            <w:tcW w:w="134" w:type="dxa"/>
            <w:vAlign w:val="bottom"/>
          </w:tcPr>
          <w:p w14:paraId="0858E514" w14:textId="77777777" w:rsidR="00F10F09" w:rsidRPr="00C65A32" w:rsidRDefault="00F10F09" w:rsidP="0007742C">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vAlign w:val="bottom"/>
          </w:tcPr>
          <w:p w14:paraId="5558D3DB" w14:textId="77777777" w:rsidR="00F10F09" w:rsidRPr="00C65A32" w:rsidRDefault="00F10F09" w:rsidP="0007742C">
            <w:pPr>
              <w:tabs>
                <w:tab w:val="left" w:pos="284"/>
                <w:tab w:val="left" w:pos="1418"/>
                <w:tab w:val="left" w:pos="1985"/>
              </w:tabs>
              <w:spacing w:line="280" w:lineRule="exact"/>
              <w:jc w:val="right"/>
              <w:rPr>
                <w:rFonts w:ascii="Angsana New" w:hAnsi="Angsana New"/>
                <w:szCs w:val="24"/>
              </w:rPr>
            </w:pPr>
          </w:p>
        </w:tc>
      </w:tr>
      <w:tr w:rsidR="00F51725" w:rsidRPr="00C65A32" w14:paraId="74E50A70" w14:textId="77777777" w:rsidTr="00AF1C7B">
        <w:trPr>
          <w:cantSplit/>
        </w:trPr>
        <w:tc>
          <w:tcPr>
            <w:tcW w:w="3515" w:type="dxa"/>
          </w:tcPr>
          <w:p w14:paraId="553DB353"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rPr>
            </w:pPr>
            <w:r w:rsidRPr="00C65A32">
              <w:rPr>
                <w:rFonts w:ascii="Angsana New" w:eastAsia="Times New Roman" w:hAnsi="Angsana New"/>
                <w:szCs w:val="24"/>
              </w:rPr>
              <w:t>Subsidiaries</w:t>
            </w:r>
          </w:p>
        </w:tc>
        <w:tc>
          <w:tcPr>
            <w:tcW w:w="1134" w:type="dxa"/>
            <w:vAlign w:val="bottom"/>
          </w:tcPr>
          <w:p w14:paraId="3B155497" w14:textId="0B0B9BEF"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szCs w:val="24"/>
              </w:rPr>
              <w:t>-</w:t>
            </w:r>
          </w:p>
        </w:tc>
        <w:tc>
          <w:tcPr>
            <w:tcW w:w="134" w:type="dxa"/>
            <w:vAlign w:val="bottom"/>
          </w:tcPr>
          <w:p w14:paraId="3C5AEBBD" w14:textId="77777777" w:rsidR="00F51725" w:rsidRPr="00C65A32" w:rsidRDefault="00F51725" w:rsidP="0007742C">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vAlign w:val="bottom"/>
          </w:tcPr>
          <w:p w14:paraId="0712850F" w14:textId="1F9DA14E"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cs/>
              </w:rPr>
              <w:t>-</w:t>
            </w:r>
          </w:p>
        </w:tc>
        <w:tc>
          <w:tcPr>
            <w:tcW w:w="134" w:type="dxa"/>
            <w:vAlign w:val="bottom"/>
          </w:tcPr>
          <w:p w14:paraId="6C874A4B"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vAlign w:val="bottom"/>
          </w:tcPr>
          <w:p w14:paraId="1D3A01C7" w14:textId="4A03A113" w:rsidR="00F51725" w:rsidRPr="00C65A32" w:rsidRDefault="00144890" w:rsidP="0007742C">
            <w:pPr>
              <w:tabs>
                <w:tab w:val="left" w:pos="284"/>
                <w:tab w:val="left" w:pos="851"/>
                <w:tab w:val="left" w:pos="1418"/>
                <w:tab w:val="left" w:pos="1985"/>
              </w:tabs>
              <w:spacing w:line="280" w:lineRule="exact"/>
              <w:jc w:val="right"/>
              <w:rPr>
                <w:rFonts w:ascii="Angsana New" w:eastAsia="Times New Roman" w:hAnsi="Angsana New"/>
                <w:color w:val="000000"/>
                <w:szCs w:val="24"/>
                <w:cs/>
              </w:rPr>
            </w:pPr>
            <w:r w:rsidRPr="00C65A32">
              <w:rPr>
                <w:rFonts w:ascii="Angsana New" w:hAnsi="Angsana New"/>
                <w:color w:val="000000"/>
                <w:szCs w:val="24"/>
              </w:rPr>
              <w:t>167,638,685.17</w:t>
            </w:r>
          </w:p>
        </w:tc>
        <w:tc>
          <w:tcPr>
            <w:tcW w:w="134" w:type="dxa"/>
            <w:vAlign w:val="bottom"/>
          </w:tcPr>
          <w:p w14:paraId="556303BC"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52933856" w14:textId="3C80C94A" w:rsidR="00F51725" w:rsidRPr="00C65A32" w:rsidRDefault="00F51725" w:rsidP="0007742C">
            <w:pPr>
              <w:tabs>
                <w:tab w:val="left" w:pos="284"/>
                <w:tab w:val="left" w:pos="1418"/>
                <w:tab w:val="left" w:pos="1985"/>
              </w:tabs>
              <w:spacing w:line="280" w:lineRule="exact"/>
              <w:jc w:val="right"/>
              <w:rPr>
                <w:rFonts w:ascii="Angsana New" w:hAnsi="Angsana New"/>
                <w:szCs w:val="24"/>
              </w:rPr>
            </w:pPr>
            <w:r w:rsidRPr="00C65A32">
              <w:rPr>
                <w:rFonts w:ascii="Angsana New" w:hAnsi="Angsana New"/>
                <w:color w:val="000000"/>
                <w:szCs w:val="24"/>
              </w:rPr>
              <w:t>179,566,099.22</w:t>
            </w:r>
          </w:p>
        </w:tc>
      </w:tr>
      <w:tr w:rsidR="00F51725" w:rsidRPr="00C65A32" w14:paraId="0E059813" w14:textId="77777777" w:rsidTr="001E5E47">
        <w:trPr>
          <w:cantSplit/>
        </w:trPr>
        <w:tc>
          <w:tcPr>
            <w:tcW w:w="3515" w:type="dxa"/>
          </w:tcPr>
          <w:p w14:paraId="254247EC" w14:textId="5B6EC04C" w:rsidR="00F51725" w:rsidRPr="00C65A32" w:rsidRDefault="00F51725"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szCs w:val="24"/>
              </w:rPr>
              <w:t>Services and administrative expenses</w:t>
            </w:r>
          </w:p>
        </w:tc>
        <w:tc>
          <w:tcPr>
            <w:tcW w:w="1134" w:type="dxa"/>
            <w:tcBorders>
              <w:left w:val="nil"/>
            </w:tcBorders>
            <w:vAlign w:val="bottom"/>
          </w:tcPr>
          <w:p w14:paraId="7ACDE02E"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Borders>
              <w:left w:val="nil"/>
            </w:tcBorders>
            <w:vAlign w:val="bottom"/>
          </w:tcPr>
          <w:p w14:paraId="471E2E6F" w14:textId="77777777" w:rsidR="00F51725" w:rsidRPr="00C65A32" w:rsidRDefault="00F51725" w:rsidP="0007742C">
            <w:pPr>
              <w:tabs>
                <w:tab w:val="left" w:pos="284"/>
                <w:tab w:val="left" w:pos="851"/>
                <w:tab w:val="left" w:pos="1418"/>
                <w:tab w:val="left" w:pos="1985"/>
              </w:tabs>
              <w:spacing w:line="280" w:lineRule="exact"/>
              <w:ind w:right="397"/>
              <w:jc w:val="right"/>
              <w:rPr>
                <w:rFonts w:ascii="Angsana New" w:eastAsia="Times New Roman" w:hAnsi="Angsana New"/>
                <w:szCs w:val="24"/>
                <w:cs/>
              </w:rPr>
            </w:pPr>
          </w:p>
        </w:tc>
        <w:tc>
          <w:tcPr>
            <w:tcW w:w="1136" w:type="dxa"/>
            <w:tcBorders>
              <w:left w:val="nil"/>
            </w:tcBorders>
            <w:vAlign w:val="bottom"/>
          </w:tcPr>
          <w:p w14:paraId="6BE83D8D" w14:textId="77777777" w:rsidR="00F51725" w:rsidRPr="00C65A32" w:rsidRDefault="00F51725" w:rsidP="0007742C">
            <w:pPr>
              <w:tabs>
                <w:tab w:val="left" w:pos="284"/>
                <w:tab w:val="left" w:pos="1418"/>
                <w:tab w:val="left" w:pos="1985"/>
              </w:tabs>
              <w:spacing w:line="280" w:lineRule="exact"/>
              <w:ind w:right="397"/>
              <w:jc w:val="right"/>
              <w:rPr>
                <w:rFonts w:ascii="Angsana New" w:eastAsia="Times New Roman" w:hAnsi="Angsana New"/>
                <w:szCs w:val="24"/>
              </w:rPr>
            </w:pPr>
          </w:p>
        </w:tc>
        <w:tc>
          <w:tcPr>
            <w:tcW w:w="134" w:type="dxa"/>
            <w:tcBorders>
              <w:left w:val="nil"/>
            </w:tcBorders>
            <w:vAlign w:val="bottom"/>
          </w:tcPr>
          <w:p w14:paraId="478E3346"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cs/>
              </w:rPr>
            </w:pPr>
          </w:p>
        </w:tc>
        <w:tc>
          <w:tcPr>
            <w:tcW w:w="1134" w:type="dxa"/>
          </w:tcPr>
          <w:p w14:paraId="3551D162"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rPr>
            </w:pPr>
          </w:p>
        </w:tc>
        <w:tc>
          <w:tcPr>
            <w:tcW w:w="134" w:type="dxa"/>
          </w:tcPr>
          <w:p w14:paraId="1EDA64FC"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vAlign w:val="bottom"/>
          </w:tcPr>
          <w:p w14:paraId="3B60DCDB" w14:textId="77777777" w:rsidR="00F51725" w:rsidRPr="00C65A32" w:rsidRDefault="00F51725" w:rsidP="0007742C">
            <w:pPr>
              <w:tabs>
                <w:tab w:val="left" w:pos="284"/>
                <w:tab w:val="left" w:pos="1418"/>
                <w:tab w:val="left" w:pos="1985"/>
              </w:tabs>
              <w:spacing w:line="280" w:lineRule="exact"/>
              <w:ind w:right="57"/>
              <w:jc w:val="right"/>
              <w:rPr>
                <w:rFonts w:ascii="Angsana New" w:hAnsi="Angsana New"/>
                <w:szCs w:val="24"/>
              </w:rPr>
            </w:pPr>
          </w:p>
        </w:tc>
      </w:tr>
      <w:tr w:rsidR="00F51725" w:rsidRPr="00C65A32" w14:paraId="1B0256BB" w14:textId="77777777" w:rsidTr="00235A95">
        <w:trPr>
          <w:cantSplit/>
        </w:trPr>
        <w:tc>
          <w:tcPr>
            <w:tcW w:w="3515" w:type="dxa"/>
          </w:tcPr>
          <w:p w14:paraId="4C9272FA" w14:textId="7DFA1EEA"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rPr>
            </w:pPr>
            <w:r w:rsidRPr="00C65A32">
              <w:rPr>
                <w:rFonts w:ascii="Angsana New" w:eastAsia="Times New Roman" w:hAnsi="Angsana New"/>
                <w:szCs w:val="24"/>
              </w:rPr>
              <w:t>Subsidiary</w:t>
            </w:r>
          </w:p>
        </w:tc>
        <w:tc>
          <w:tcPr>
            <w:tcW w:w="1134" w:type="dxa"/>
            <w:vAlign w:val="bottom"/>
          </w:tcPr>
          <w:p w14:paraId="2951B26B" w14:textId="5769DE03"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szCs w:val="24"/>
              </w:rPr>
              <w:t>-</w:t>
            </w:r>
          </w:p>
        </w:tc>
        <w:tc>
          <w:tcPr>
            <w:tcW w:w="134" w:type="dxa"/>
            <w:vAlign w:val="bottom"/>
          </w:tcPr>
          <w:p w14:paraId="3E36854B" w14:textId="77777777" w:rsidR="00F51725" w:rsidRPr="00C65A32" w:rsidRDefault="00F51725" w:rsidP="0007742C">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vAlign w:val="bottom"/>
          </w:tcPr>
          <w:p w14:paraId="4CA46098"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cs/>
              </w:rPr>
              <w:t>-</w:t>
            </w:r>
          </w:p>
        </w:tc>
        <w:tc>
          <w:tcPr>
            <w:tcW w:w="134" w:type="dxa"/>
            <w:vAlign w:val="bottom"/>
          </w:tcPr>
          <w:p w14:paraId="591A7298"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66AB2714" w14:textId="13A03BD2"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color w:val="000000"/>
                <w:szCs w:val="24"/>
              </w:rPr>
            </w:pPr>
            <w:r w:rsidRPr="00C65A32">
              <w:rPr>
                <w:rFonts w:ascii="Angsana New" w:hAnsi="Angsana New"/>
                <w:color w:val="000000"/>
                <w:szCs w:val="24"/>
                <w:cs/>
              </w:rPr>
              <w:t>1</w:t>
            </w:r>
            <w:r w:rsidRPr="00C65A32">
              <w:rPr>
                <w:rFonts w:ascii="Angsana New" w:hAnsi="Angsana New"/>
                <w:color w:val="000000"/>
                <w:szCs w:val="24"/>
              </w:rPr>
              <w:t>,</w:t>
            </w:r>
            <w:r w:rsidRPr="00C65A32">
              <w:rPr>
                <w:rFonts w:ascii="Angsana New" w:hAnsi="Angsana New"/>
                <w:color w:val="000000"/>
                <w:szCs w:val="24"/>
                <w:cs/>
              </w:rPr>
              <w:t>674</w:t>
            </w:r>
            <w:r w:rsidRPr="00C65A32">
              <w:rPr>
                <w:rFonts w:ascii="Angsana New" w:hAnsi="Angsana New"/>
                <w:color w:val="000000"/>
                <w:szCs w:val="24"/>
              </w:rPr>
              <w:t>,</w:t>
            </w:r>
            <w:r w:rsidRPr="00C65A32">
              <w:rPr>
                <w:rFonts w:ascii="Angsana New" w:hAnsi="Angsana New"/>
                <w:color w:val="000000"/>
                <w:szCs w:val="24"/>
                <w:cs/>
              </w:rPr>
              <w:t>400.00</w:t>
            </w:r>
          </w:p>
        </w:tc>
        <w:tc>
          <w:tcPr>
            <w:tcW w:w="134" w:type="dxa"/>
            <w:vAlign w:val="bottom"/>
          </w:tcPr>
          <w:p w14:paraId="4F071FC1"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5F5A01C2" w14:textId="0993B333" w:rsidR="00F51725" w:rsidRPr="00C65A32" w:rsidRDefault="00F51725" w:rsidP="0007742C">
            <w:pPr>
              <w:tabs>
                <w:tab w:val="left" w:pos="284"/>
                <w:tab w:val="left" w:pos="1418"/>
                <w:tab w:val="left" w:pos="1985"/>
              </w:tabs>
              <w:spacing w:line="280" w:lineRule="exact"/>
              <w:jc w:val="right"/>
              <w:rPr>
                <w:rFonts w:ascii="Angsana New" w:eastAsia="Times New Roman" w:hAnsi="Angsana New"/>
                <w:szCs w:val="24"/>
              </w:rPr>
            </w:pPr>
            <w:r w:rsidRPr="00C65A32">
              <w:rPr>
                <w:rFonts w:ascii="Angsana New" w:hAnsi="Angsana New"/>
                <w:color w:val="000000"/>
                <w:szCs w:val="24"/>
                <w:cs/>
              </w:rPr>
              <w:t>23</w:t>
            </w:r>
            <w:r w:rsidRPr="00C65A32">
              <w:rPr>
                <w:rFonts w:ascii="Angsana New" w:hAnsi="Angsana New"/>
                <w:color w:val="000000"/>
                <w:szCs w:val="24"/>
              </w:rPr>
              <w:t>,</w:t>
            </w:r>
            <w:r w:rsidRPr="00C65A32">
              <w:rPr>
                <w:rFonts w:ascii="Angsana New" w:hAnsi="Angsana New" w:hint="cs"/>
                <w:color w:val="000000"/>
                <w:szCs w:val="24"/>
                <w:cs/>
              </w:rPr>
              <w:t>500</w:t>
            </w:r>
            <w:r w:rsidRPr="00C65A32">
              <w:rPr>
                <w:rFonts w:ascii="Angsana New" w:hAnsi="Angsana New"/>
                <w:color w:val="000000"/>
                <w:szCs w:val="24"/>
              </w:rPr>
              <w:t>,</w:t>
            </w:r>
            <w:r w:rsidRPr="00C65A32">
              <w:rPr>
                <w:rFonts w:ascii="Angsana New" w:hAnsi="Angsana New" w:hint="cs"/>
                <w:color w:val="000000"/>
                <w:szCs w:val="24"/>
                <w:cs/>
              </w:rPr>
              <w:t>000.00</w:t>
            </w:r>
          </w:p>
        </w:tc>
      </w:tr>
      <w:tr w:rsidR="00F51725" w:rsidRPr="00C65A32" w14:paraId="78AF3252" w14:textId="77777777" w:rsidTr="001E5E47">
        <w:trPr>
          <w:cantSplit/>
        </w:trPr>
        <w:tc>
          <w:tcPr>
            <w:tcW w:w="3515" w:type="dxa"/>
          </w:tcPr>
          <w:p w14:paraId="43C602F3" w14:textId="28905984" w:rsidR="00F51725" w:rsidRPr="00C65A32" w:rsidRDefault="00F51725" w:rsidP="0007742C">
            <w:pPr>
              <w:tabs>
                <w:tab w:val="left" w:pos="90"/>
                <w:tab w:val="left" w:pos="851"/>
                <w:tab w:val="left" w:pos="1418"/>
                <w:tab w:val="left" w:pos="1985"/>
              </w:tabs>
              <w:spacing w:line="280" w:lineRule="exact"/>
              <w:ind w:left="-57"/>
              <w:rPr>
                <w:rFonts w:ascii="Angsana New" w:eastAsia="Times New Roman" w:hAnsi="Angsana New"/>
                <w:szCs w:val="24"/>
              </w:rPr>
            </w:pPr>
            <w:r w:rsidRPr="00C65A32">
              <w:rPr>
                <w:rFonts w:ascii="Angsana New" w:eastAsia="Times New Roman" w:hAnsi="Angsana New"/>
                <w:szCs w:val="24"/>
              </w:rPr>
              <w:t>Finance costs</w:t>
            </w:r>
          </w:p>
        </w:tc>
        <w:tc>
          <w:tcPr>
            <w:tcW w:w="1134" w:type="dxa"/>
            <w:tcBorders>
              <w:left w:val="nil"/>
            </w:tcBorders>
            <w:vAlign w:val="bottom"/>
          </w:tcPr>
          <w:p w14:paraId="1E6BF4E7"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Borders>
              <w:left w:val="nil"/>
            </w:tcBorders>
            <w:vAlign w:val="bottom"/>
          </w:tcPr>
          <w:p w14:paraId="2E9F067B" w14:textId="77777777" w:rsidR="00F51725" w:rsidRPr="00C65A32" w:rsidRDefault="00F51725" w:rsidP="0007742C">
            <w:pPr>
              <w:tabs>
                <w:tab w:val="left" w:pos="284"/>
                <w:tab w:val="left" w:pos="851"/>
                <w:tab w:val="left" w:pos="1418"/>
                <w:tab w:val="left" w:pos="1985"/>
              </w:tabs>
              <w:spacing w:line="280" w:lineRule="exact"/>
              <w:ind w:right="397"/>
              <w:jc w:val="right"/>
              <w:rPr>
                <w:rFonts w:ascii="Angsana New" w:eastAsia="Times New Roman" w:hAnsi="Angsana New"/>
                <w:szCs w:val="24"/>
                <w:cs/>
              </w:rPr>
            </w:pPr>
          </w:p>
        </w:tc>
        <w:tc>
          <w:tcPr>
            <w:tcW w:w="1136" w:type="dxa"/>
            <w:tcBorders>
              <w:left w:val="nil"/>
            </w:tcBorders>
            <w:vAlign w:val="bottom"/>
          </w:tcPr>
          <w:p w14:paraId="25C857E1" w14:textId="77777777" w:rsidR="00F51725" w:rsidRPr="00C65A32" w:rsidRDefault="00F51725" w:rsidP="0007742C">
            <w:pPr>
              <w:tabs>
                <w:tab w:val="left" w:pos="284"/>
                <w:tab w:val="left" w:pos="1418"/>
                <w:tab w:val="left" w:pos="1985"/>
              </w:tabs>
              <w:spacing w:line="280" w:lineRule="exact"/>
              <w:ind w:right="397"/>
              <w:jc w:val="right"/>
              <w:rPr>
                <w:rFonts w:ascii="Angsana New" w:eastAsia="Times New Roman" w:hAnsi="Angsana New"/>
                <w:szCs w:val="24"/>
              </w:rPr>
            </w:pPr>
          </w:p>
        </w:tc>
        <w:tc>
          <w:tcPr>
            <w:tcW w:w="134" w:type="dxa"/>
            <w:tcBorders>
              <w:left w:val="nil"/>
            </w:tcBorders>
            <w:vAlign w:val="bottom"/>
          </w:tcPr>
          <w:p w14:paraId="11E01940"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cs/>
              </w:rPr>
            </w:pPr>
          </w:p>
        </w:tc>
        <w:tc>
          <w:tcPr>
            <w:tcW w:w="1134" w:type="dxa"/>
          </w:tcPr>
          <w:p w14:paraId="5D355CCD"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rPr>
            </w:pPr>
          </w:p>
        </w:tc>
        <w:tc>
          <w:tcPr>
            <w:tcW w:w="134" w:type="dxa"/>
            <w:vAlign w:val="bottom"/>
          </w:tcPr>
          <w:p w14:paraId="63361949" w14:textId="77777777" w:rsidR="00F51725" w:rsidRPr="00C65A32" w:rsidRDefault="00F51725" w:rsidP="0007742C">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vAlign w:val="bottom"/>
          </w:tcPr>
          <w:p w14:paraId="2D74E62E" w14:textId="77777777"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p>
        </w:tc>
      </w:tr>
      <w:tr w:rsidR="00F51725" w:rsidRPr="00C65A32" w14:paraId="33C78471" w14:textId="77777777" w:rsidTr="00235A95">
        <w:trPr>
          <w:cantSplit/>
        </w:trPr>
        <w:tc>
          <w:tcPr>
            <w:tcW w:w="3515" w:type="dxa"/>
          </w:tcPr>
          <w:p w14:paraId="1CE9FADA" w14:textId="77777777" w:rsidR="00F51725" w:rsidRPr="00C65A32" w:rsidRDefault="00F51725" w:rsidP="0007742C">
            <w:pPr>
              <w:tabs>
                <w:tab w:val="left" w:pos="284"/>
                <w:tab w:val="left" w:pos="851"/>
                <w:tab w:val="left" w:pos="1418"/>
                <w:tab w:val="left" w:pos="1985"/>
              </w:tabs>
              <w:spacing w:line="280" w:lineRule="exact"/>
              <w:ind w:left="170"/>
              <w:rPr>
                <w:rFonts w:ascii="Angsana New" w:eastAsia="Times New Roman" w:hAnsi="Angsana New"/>
                <w:szCs w:val="24"/>
              </w:rPr>
            </w:pPr>
            <w:r w:rsidRPr="00C65A32">
              <w:rPr>
                <w:rFonts w:ascii="Angsana New" w:eastAsia="Times New Roman" w:hAnsi="Angsana New"/>
                <w:szCs w:val="24"/>
              </w:rPr>
              <w:t>Subsidiaries</w:t>
            </w:r>
          </w:p>
        </w:tc>
        <w:tc>
          <w:tcPr>
            <w:tcW w:w="1134" w:type="dxa"/>
          </w:tcPr>
          <w:p w14:paraId="57493B76" w14:textId="5424CCC1"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szCs w:val="24"/>
              </w:rPr>
              <w:t>-</w:t>
            </w:r>
          </w:p>
        </w:tc>
        <w:tc>
          <w:tcPr>
            <w:tcW w:w="134" w:type="dxa"/>
          </w:tcPr>
          <w:p w14:paraId="2F7AF589" w14:textId="77777777" w:rsidR="00F51725" w:rsidRPr="00C65A32" w:rsidRDefault="00F51725" w:rsidP="0007742C">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tcPr>
          <w:p w14:paraId="1B2A502E" w14:textId="0A736918" w:rsidR="00F51725" w:rsidRPr="00C65A32" w:rsidRDefault="00F51725" w:rsidP="0007742C">
            <w:pPr>
              <w:tabs>
                <w:tab w:val="left" w:pos="284"/>
                <w:tab w:val="left" w:pos="1418"/>
                <w:tab w:val="left" w:pos="1985"/>
              </w:tabs>
              <w:spacing w:line="280" w:lineRule="exact"/>
              <w:ind w:left="-567" w:right="397"/>
              <w:jc w:val="right"/>
              <w:rPr>
                <w:rFonts w:ascii="Angsana New" w:eastAsia="Times New Roman" w:hAnsi="Angsana New"/>
                <w:szCs w:val="24"/>
              </w:rPr>
            </w:pPr>
            <w:r w:rsidRPr="00C65A32">
              <w:rPr>
                <w:rFonts w:ascii="Angsana New" w:eastAsia="Times New Roman" w:hAnsi="Angsana New" w:hint="cs"/>
                <w:szCs w:val="24"/>
                <w:cs/>
              </w:rPr>
              <w:t>-</w:t>
            </w:r>
          </w:p>
        </w:tc>
        <w:tc>
          <w:tcPr>
            <w:tcW w:w="134" w:type="dxa"/>
          </w:tcPr>
          <w:p w14:paraId="4152AC28"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shd w:val="clear" w:color="auto" w:fill="auto"/>
          </w:tcPr>
          <w:p w14:paraId="1BA36442" w14:textId="0523B25F" w:rsidR="00F51725" w:rsidRPr="00C65A32" w:rsidRDefault="00F51725" w:rsidP="0007742C">
            <w:pPr>
              <w:tabs>
                <w:tab w:val="left" w:pos="284"/>
                <w:tab w:val="left" w:pos="851"/>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cs/>
              </w:rPr>
              <w:t>2</w:t>
            </w:r>
            <w:r w:rsidRPr="00C65A32">
              <w:rPr>
                <w:rFonts w:ascii="Angsana New" w:hAnsi="Angsana New"/>
                <w:color w:val="000000"/>
                <w:szCs w:val="24"/>
              </w:rPr>
              <w:t>,</w:t>
            </w:r>
            <w:r w:rsidRPr="00C65A32">
              <w:rPr>
                <w:rFonts w:ascii="Angsana New" w:hAnsi="Angsana New"/>
                <w:color w:val="000000"/>
                <w:szCs w:val="24"/>
                <w:cs/>
              </w:rPr>
              <w:t>470</w:t>
            </w:r>
            <w:r w:rsidRPr="00C65A32">
              <w:rPr>
                <w:rFonts w:ascii="Angsana New" w:hAnsi="Angsana New"/>
                <w:color w:val="000000"/>
                <w:szCs w:val="24"/>
              </w:rPr>
              <w:t>,</w:t>
            </w:r>
            <w:r w:rsidRPr="00C65A32">
              <w:rPr>
                <w:rFonts w:ascii="Angsana New" w:hAnsi="Angsana New"/>
                <w:color w:val="000000"/>
                <w:szCs w:val="24"/>
                <w:cs/>
              </w:rPr>
              <w:t>583.89</w:t>
            </w:r>
          </w:p>
        </w:tc>
        <w:tc>
          <w:tcPr>
            <w:tcW w:w="134" w:type="dxa"/>
            <w:vAlign w:val="bottom"/>
          </w:tcPr>
          <w:p w14:paraId="6649F6C4" w14:textId="77777777" w:rsidR="00F51725" w:rsidRPr="00C65A32" w:rsidRDefault="00F51725"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3E8C9F49" w14:textId="11945293" w:rsidR="00F51725" w:rsidRPr="00C65A32" w:rsidRDefault="00F51725" w:rsidP="0007742C">
            <w:pPr>
              <w:tabs>
                <w:tab w:val="left" w:pos="284"/>
                <w:tab w:val="left" w:pos="1418"/>
                <w:tab w:val="left" w:pos="1985"/>
              </w:tabs>
              <w:spacing w:line="280" w:lineRule="exact"/>
              <w:jc w:val="right"/>
              <w:rPr>
                <w:rFonts w:ascii="Angsana New" w:hAnsi="Angsana New"/>
                <w:color w:val="000000"/>
                <w:szCs w:val="24"/>
              </w:rPr>
            </w:pPr>
            <w:r w:rsidRPr="00C65A32">
              <w:rPr>
                <w:rFonts w:ascii="Angsana New" w:hAnsi="Angsana New"/>
                <w:color w:val="000000"/>
                <w:szCs w:val="24"/>
                <w:cs/>
              </w:rPr>
              <w:t>2</w:t>
            </w:r>
            <w:r w:rsidRPr="00C65A32">
              <w:rPr>
                <w:rFonts w:ascii="Angsana New" w:hAnsi="Angsana New"/>
                <w:color w:val="000000"/>
                <w:szCs w:val="24"/>
              </w:rPr>
              <w:t>,</w:t>
            </w:r>
            <w:r w:rsidRPr="00C65A32">
              <w:rPr>
                <w:rFonts w:ascii="Angsana New" w:hAnsi="Angsana New"/>
                <w:color w:val="000000"/>
                <w:szCs w:val="24"/>
                <w:cs/>
              </w:rPr>
              <w:t>645</w:t>
            </w:r>
            <w:r w:rsidRPr="00C65A32">
              <w:rPr>
                <w:rFonts w:ascii="Angsana New" w:hAnsi="Angsana New"/>
                <w:color w:val="000000"/>
                <w:szCs w:val="24"/>
              </w:rPr>
              <w:t>,</w:t>
            </w:r>
            <w:r w:rsidRPr="00C65A32">
              <w:rPr>
                <w:rFonts w:ascii="Angsana New" w:hAnsi="Angsana New"/>
                <w:color w:val="000000"/>
                <w:szCs w:val="24"/>
                <w:cs/>
              </w:rPr>
              <w:t>488.4</w:t>
            </w:r>
            <w:r w:rsidRPr="00C65A32">
              <w:rPr>
                <w:rFonts w:ascii="Angsana New" w:hAnsi="Angsana New"/>
                <w:color w:val="000000"/>
                <w:szCs w:val="24"/>
              </w:rPr>
              <w:t>3</w:t>
            </w:r>
          </w:p>
        </w:tc>
      </w:tr>
    </w:tbl>
    <w:p w14:paraId="264EBCCF" w14:textId="77777777" w:rsidR="00297325" w:rsidRDefault="00297325" w:rsidP="006572EE">
      <w:pPr>
        <w:tabs>
          <w:tab w:val="left" w:pos="284"/>
          <w:tab w:val="left" w:pos="490"/>
          <w:tab w:val="left" w:pos="851"/>
        </w:tabs>
        <w:spacing w:line="360" w:lineRule="exact"/>
        <w:rPr>
          <w:rFonts w:ascii="Angsana New" w:eastAsia="Times New Roman" w:hAnsi="Angsana New"/>
          <w:sz w:val="32"/>
          <w:szCs w:val="32"/>
        </w:rPr>
      </w:pPr>
    </w:p>
    <w:p w14:paraId="26224A8F" w14:textId="493F8E9B" w:rsidR="00F76671" w:rsidRDefault="00FD0A7B" w:rsidP="0007742C">
      <w:pPr>
        <w:tabs>
          <w:tab w:val="left" w:pos="284"/>
          <w:tab w:val="left" w:pos="490"/>
          <w:tab w:val="left" w:pos="851"/>
        </w:tabs>
        <w:spacing w:line="380" w:lineRule="exact"/>
        <w:rPr>
          <w:rFonts w:ascii="Angsana New" w:eastAsia="Times New Roman" w:hAnsi="Angsana New"/>
          <w:sz w:val="32"/>
          <w:szCs w:val="32"/>
          <w:u w:val="single"/>
        </w:rPr>
      </w:pPr>
      <w:r>
        <w:rPr>
          <w:rFonts w:ascii="Angsana New" w:eastAsia="Times New Roman" w:hAnsi="Angsana New"/>
          <w:sz w:val="32"/>
          <w:szCs w:val="32"/>
        </w:rPr>
        <w:tab/>
      </w:r>
      <w:r w:rsidR="00F76671" w:rsidRPr="00332B38">
        <w:rPr>
          <w:rFonts w:ascii="Angsana New" w:eastAsia="Times New Roman" w:hAnsi="Angsana New"/>
          <w:sz w:val="32"/>
          <w:szCs w:val="32"/>
          <w:u w:val="single"/>
        </w:rPr>
        <w:t xml:space="preserve">Management </w:t>
      </w:r>
      <w:r w:rsidR="0007084E" w:rsidRPr="00332B38">
        <w:rPr>
          <w:rFonts w:ascii="Angsana New" w:eastAsia="Times New Roman" w:hAnsi="Angsana New"/>
          <w:sz w:val="32"/>
          <w:szCs w:val="32"/>
          <w:u w:val="single"/>
        </w:rPr>
        <w:t>remuneration</w:t>
      </w:r>
    </w:p>
    <w:p w14:paraId="0C932705" w14:textId="078190B8" w:rsidR="005D73D2" w:rsidRDefault="005D73D2" w:rsidP="0007742C">
      <w:pPr>
        <w:pStyle w:val="BodyTextIndent2"/>
        <w:tabs>
          <w:tab w:val="left" w:pos="284"/>
          <w:tab w:val="left" w:pos="851"/>
          <w:tab w:val="left" w:pos="1418"/>
        </w:tabs>
        <w:ind w:left="284" w:firstLine="284"/>
        <w:jc w:val="both"/>
        <w:rPr>
          <w:rFonts w:hAnsi="Angsana New" w:cs="Angsana New"/>
        </w:rPr>
      </w:pPr>
      <w:r>
        <w:rPr>
          <w:rFonts w:hAnsi="Angsana New"/>
          <w:spacing w:val="-2"/>
        </w:rPr>
        <w:tab/>
      </w:r>
      <w:r w:rsidRPr="005D73D2">
        <w:rPr>
          <w:rFonts w:hAnsi="Angsana New" w:cs="Angsana New"/>
        </w:rPr>
        <w:t xml:space="preserve">Management remuneration represents the benefits payable to the directors and the management </w:t>
      </w:r>
      <w:r w:rsidR="002D06A9">
        <w:rPr>
          <w:rFonts w:hAnsi="Angsana New" w:cs="Angsana New"/>
        </w:rPr>
        <w:t xml:space="preserve">of </w:t>
      </w:r>
      <w:r w:rsidR="002D06A9" w:rsidRPr="002D06A9">
        <w:rPr>
          <w:rFonts w:hAnsi="Angsana New" w:cs="Angsana New"/>
          <w:spacing w:val="-2"/>
        </w:rPr>
        <w:t xml:space="preserve">the Company and its subsidiaries </w:t>
      </w:r>
      <w:r w:rsidRPr="002D06A9">
        <w:rPr>
          <w:rFonts w:hAnsi="Angsana New" w:cs="Angsana New"/>
          <w:spacing w:val="-2"/>
        </w:rPr>
        <w:t>as described in accordance with the Securities and Exchange Act</w:t>
      </w:r>
      <w:r w:rsidRPr="005D73D2">
        <w:rPr>
          <w:rFonts w:hAnsi="Angsana New" w:cs="Angsana New"/>
        </w:rPr>
        <w:t xml:space="preserve"> including salaries, related </w:t>
      </w:r>
      <w:proofErr w:type="gramStart"/>
      <w:r w:rsidR="0007742C" w:rsidRPr="005D73D2">
        <w:rPr>
          <w:rFonts w:hAnsi="Angsana New" w:cs="Angsana New"/>
        </w:rPr>
        <w:t>benefit</w:t>
      </w:r>
      <w:r w:rsidR="0007742C">
        <w:rPr>
          <w:rFonts w:hAnsi="Angsana New" w:cs="Angsana New"/>
        </w:rPr>
        <w:t>s</w:t>
      </w:r>
      <w:proofErr w:type="gramEnd"/>
      <w:r w:rsidRPr="005D73D2">
        <w:rPr>
          <w:rFonts w:hAnsi="Angsana New" w:cs="Angsana New"/>
        </w:rPr>
        <w:t xml:space="preserve"> and remuneration except doctor</w:t>
      </w:r>
      <w:r w:rsidR="0007742C">
        <w:rPr>
          <w:rFonts w:hAnsi="Angsana New" w:cs="Angsana New"/>
        </w:rPr>
        <w:t>al</w:t>
      </w:r>
      <w:r w:rsidRPr="005D73D2">
        <w:rPr>
          <w:rFonts w:hAnsi="Angsana New" w:cs="Angsana New"/>
        </w:rPr>
        <w:t xml:space="preserve"> fees.</w:t>
      </w:r>
    </w:p>
    <w:p w14:paraId="044CA0D8" w14:textId="01E376EB" w:rsidR="00F76671" w:rsidRDefault="00F76671" w:rsidP="0007742C">
      <w:pPr>
        <w:pStyle w:val="BodyTextIndent2"/>
        <w:tabs>
          <w:tab w:val="left" w:pos="284"/>
          <w:tab w:val="left" w:pos="851"/>
          <w:tab w:val="left" w:pos="1418"/>
        </w:tabs>
        <w:ind w:left="284" w:firstLine="284"/>
        <w:jc w:val="both"/>
        <w:rPr>
          <w:rFonts w:eastAsia="Times New Roman" w:hAnsi="Angsana New"/>
          <w:lang w:val="x-none" w:eastAsia="x-none"/>
        </w:rPr>
      </w:pPr>
      <w:r w:rsidRPr="00495C83">
        <w:rPr>
          <w:rFonts w:eastAsia="Times New Roman" w:hAnsi="Angsana New"/>
          <w:spacing w:val="2"/>
          <w:lang w:eastAsia="x-none"/>
        </w:rPr>
        <w:tab/>
      </w:r>
      <w:r w:rsidRPr="00332B38">
        <w:rPr>
          <w:rFonts w:eastAsia="Times New Roman" w:hAnsi="Angsana New"/>
          <w:lang w:val="x-none" w:eastAsia="x-none"/>
        </w:rPr>
        <w:t xml:space="preserve">Management </w:t>
      </w:r>
      <w:r w:rsidR="0007084E" w:rsidRPr="00332B38">
        <w:rPr>
          <w:rFonts w:eastAsia="Times New Roman" w:hAnsi="Angsana New"/>
          <w:lang w:eastAsia="x-none"/>
        </w:rPr>
        <w:t>remuneration</w:t>
      </w:r>
      <w:r w:rsidRPr="00495C83">
        <w:rPr>
          <w:rFonts w:eastAsia="Times New Roman" w:hAnsi="Angsana New"/>
          <w:spacing w:val="2"/>
          <w:lang w:eastAsia="x-none"/>
        </w:rPr>
        <w:t xml:space="preserve"> </w:t>
      </w:r>
      <w:r w:rsidRPr="00332B38">
        <w:rPr>
          <w:rFonts w:eastAsia="Times New Roman" w:hAnsi="Angsana New"/>
          <w:lang w:val="x-none" w:eastAsia="x-none"/>
        </w:rPr>
        <w:t xml:space="preserve">for </w:t>
      </w:r>
      <w:r w:rsidR="003F3882">
        <w:rPr>
          <w:rFonts w:eastAsia="Times New Roman" w:hAnsi="Angsana New"/>
          <w:lang w:eastAsia="x-none"/>
        </w:rPr>
        <w:t xml:space="preserve">the </w:t>
      </w:r>
      <w:r w:rsidR="00106FEB">
        <w:rPr>
          <w:rFonts w:eastAsia="Times New Roman" w:hAnsi="Angsana New"/>
          <w:lang w:eastAsia="x-none"/>
        </w:rPr>
        <w:t>year</w:t>
      </w:r>
      <w:r w:rsidR="0098695D">
        <w:rPr>
          <w:rFonts w:eastAsia="Times New Roman" w:hAnsi="Angsana New"/>
          <w:lang w:eastAsia="x-none"/>
        </w:rPr>
        <w:t>s</w:t>
      </w:r>
      <w:r w:rsidR="00106FEB">
        <w:rPr>
          <w:rFonts w:eastAsia="Times New Roman" w:hAnsi="Angsana New"/>
          <w:lang w:eastAsia="x-none"/>
        </w:rPr>
        <w:t xml:space="preserve"> </w:t>
      </w:r>
      <w:r w:rsidRPr="00332B38">
        <w:rPr>
          <w:rFonts w:eastAsia="Times New Roman" w:hAnsi="Angsana New"/>
          <w:lang w:val="x-none" w:eastAsia="x-none"/>
        </w:rPr>
        <w:t xml:space="preserve">ended </w:t>
      </w:r>
      <w:r w:rsidR="00106FEB">
        <w:rPr>
          <w:rFonts w:eastAsia="Times New Roman" w:hAnsi="Angsana New"/>
          <w:lang w:eastAsia="x-none"/>
        </w:rPr>
        <w:t>December</w:t>
      </w:r>
      <w:r w:rsidR="008D3CCB" w:rsidRPr="00332B38">
        <w:rPr>
          <w:rFonts w:eastAsia="Times New Roman" w:hAnsi="Angsana New"/>
          <w:lang w:eastAsia="x-none"/>
        </w:rPr>
        <w:t xml:space="preserve"> </w:t>
      </w:r>
      <w:r w:rsidR="000750B2" w:rsidRPr="00332B38">
        <w:rPr>
          <w:rFonts w:eastAsia="Times New Roman" w:hAnsi="Angsana New"/>
          <w:lang w:val="x-none" w:eastAsia="x-none"/>
        </w:rPr>
        <w:t>3</w:t>
      </w:r>
      <w:r w:rsidR="00106FEB">
        <w:rPr>
          <w:rFonts w:eastAsia="Times New Roman" w:hAnsi="Angsana New"/>
          <w:lang w:eastAsia="x-none"/>
        </w:rPr>
        <w:t>1</w:t>
      </w:r>
      <w:r w:rsidR="00B11F03">
        <w:rPr>
          <w:rFonts w:eastAsia="Times New Roman" w:hAnsi="Angsana New"/>
          <w:lang w:val="x-none" w:eastAsia="x-none"/>
        </w:rPr>
        <w:t>, 20</w:t>
      </w:r>
      <w:r w:rsidR="004E74BD">
        <w:rPr>
          <w:rFonts w:eastAsia="Times New Roman" w:hAnsi="Angsana New"/>
          <w:lang w:eastAsia="x-none"/>
        </w:rPr>
        <w:t>2</w:t>
      </w:r>
      <w:r w:rsidR="003759FD">
        <w:rPr>
          <w:rFonts w:eastAsia="Times New Roman" w:hAnsi="Angsana New"/>
          <w:lang w:eastAsia="x-none"/>
        </w:rPr>
        <w:t>4</w:t>
      </w:r>
      <w:r w:rsidRPr="00332B38">
        <w:rPr>
          <w:rFonts w:eastAsia="Times New Roman" w:hAnsi="Angsana New"/>
          <w:lang w:val="x-none" w:eastAsia="x-none"/>
        </w:rPr>
        <w:t xml:space="preserve"> and 20</w:t>
      </w:r>
      <w:r w:rsidR="003A35B8">
        <w:rPr>
          <w:rFonts w:eastAsia="Times New Roman" w:hAnsi="Angsana New"/>
          <w:lang w:eastAsia="x-none"/>
        </w:rPr>
        <w:t>2</w:t>
      </w:r>
      <w:r w:rsidR="003759FD">
        <w:rPr>
          <w:rFonts w:eastAsia="Times New Roman" w:hAnsi="Angsana New"/>
          <w:lang w:eastAsia="x-none"/>
        </w:rPr>
        <w:t>3</w:t>
      </w:r>
      <w:r w:rsidRPr="00495C83">
        <w:rPr>
          <w:rFonts w:eastAsia="Times New Roman" w:hAnsi="Angsana New"/>
          <w:spacing w:val="2"/>
          <w:lang w:eastAsia="x-none"/>
        </w:rPr>
        <w:t xml:space="preserve"> </w:t>
      </w:r>
      <w:r w:rsidR="00FC0927" w:rsidRPr="00332B38">
        <w:rPr>
          <w:rFonts w:eastAsia="Times New Roman" w:hAnsi="Angsana New"/>
          <w:lang w:val="x-none" w:eastAsia="x-none"/>
        </w:rPr>
        <w:t>as follows</w:t>
      </w:r>
      <w:r w:rsidRPr="00332B38">
        <w:rPr>
          <w:rFonts w:eastAsia="Times New Roman" w:hAnsi="Angsana New"/>
          <w:lang w:val="x-none" w:eastAsia="x-none"/>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F76671" w:rsidRPr="00AF1C7B" w14:paraId="334A91F6" w14:textId="77777777" w:rsidTr="00E3741D">
        <w:trPr>
          <w:cantSplit/>
        </w:trPr>
        <w:tc>
          <w:tcPr>
            <w:tcW w:w="3003" w:type="dxa"/>
          </w:tcPr>
          <w:p w14:paraId="0AC33086" w14:textId="77777777" w:rsidR="00F76671" w:rsidRPr="00AF1C7B" w:rsidRDefault="00F76671" w:rsidP="0007742C">
            <w:pPr>
              <w:tabs>
                <w:tab w:val="left" w:pos="284"/>
                <w:tab w:val="left" w:pos="851"/>
                <w:tab w:val="left" w:pos="1418"/>
                <w:tab w:val="left" w:pos="1985"/>
              </w:tabs>
              <w:spacing w:line="300" w:lineRule="exact"/>
              <w:rPr>
                <w:rFonts w:ascii="Angsana New" w:eastAsia="Times New Roman" w:hAnsi="Angsana New"/>
                <w:sz w:val="26"/>
                <w:szCs w:val="26"/>
              </w:rPr>
            </w:pPr>
            <w:r w:rsidRPr="00AF1C7B">
              <w:rPr>
                <w:rFonts w:ascii="Angsana New" w:eastAsia="Times New Roman" w:hAnsi="Angsana New"/>
                <w:sz w:val="26"/>
                <w:szCs w:val="26"/>
              </w:rPr>
              <w:br w:type="page"/>
            </w:r>
          </w:p>
        </w:tc>
        <w:tc>
          <w:tcPr>
            <w:tcW w:w="5399" w:type="dxa"/>
            <w:gridSpan w:val="8"/>
          </w:tcPr>
          <w:p w14:paraId="7D29450A" w14:textId="77777777" w:rsidR="00F76671" w:rsidRPr="00AF1C7B" w:rsidRDefault="00F76671" w:rsidP="0007742C">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AF1C7B">
              <w:rPr>
                <w:rFonts w:ascii="Angsana New" w:eastAsia="Times New Roman" w:hAnsi="Angsana New"/>
                <w:sz w:val="26"/>
                <w:szCs w:val="26"/>
              </w:rPr>
              <w:t>Baht</w:t>
            </w:r>
          </w:p>
        </w:tc>
      </w:tr>
      <w:tr w:rsidR="00F76671" w:rsidRPr="00AF1C7B" w14:paraId="2E74CD75" w14:textId="77777777" w:rsidTr="00E3741D">
        <w:trPr>
          <w:cantSplit/>
        </w:trPr>
        <w:tc>
          <w:tcPr>
            <w:tcW w:w="3003" w:type="dxa"/>
          </w:tcPr>
          <w:p w14:paraId="4ECE51A0" w14:textId="77777777" w:rsidR="00F76671" w:rsidRPr="00AF1C7B" w:rsidRDefault="00F76671" w:rsidP="0007742C">
            <w:pPr>
              <w:tabs>
                <w:tab w:val="left" w:pos="284"/>
                <w:tab w:val="left" w:pos="851"/>
                <w:tab w:val="left" w:pos="1418"/>
                <w:tab w:val="left" w:pos="1985"/>
              </w:tabs>
              <w:spacing w:line="30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5C1E36FF" w14:textId="77777777" w:rsidR="00F76671" w:rsidRPr="00AF1C7B" w:rsidRDefault="00300473"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Consolidated financial statements</w:t>
            </w:r>
          </w:p>
        </w:tc>
        <w:tc>
          <w:tcPr>
            <w:tcW w:w="134" w:type="dxa"/>
            <w:tcBorders>
              <w:top w:val="single" w:sz="6" w:space="0" w:color="auto"/>
            </w:tcBorders>
          </w:tcPr>
          <w:p w14:paraId="0E30C69B" w14:textId="77777777" w:rsidR="00F76671" w:rsidRPr="00AF1C7B" w:rsidRDefault="00F76671"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003FE65A" w14:textId="77777777" w:rsidR="00F76671" w:rsidRPr="00AF1C7B" w:rsidRDefault="00300473"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Separate financial statements</w:t>
            </w:r>
          </w:p>
        </w:tc>
      </w:tr>
      <w:tr w:rsidR="003759FD" w:rsidRPr="00AF1C7B" w14:paraId="2C74529A" w14:textId="77777777" w:rsidTr="00E3741D">
        <w:trPr>
          <w:gridAfter w:val="1"/>
          <w:wAfter w:w="7" w:type="dxa"/>
          <w:cantSplit/>
        </w:trPr>
        <w:tc>
          <w:tcPr>
            <w:tcW w:w="3003" w:type="dxa"/>
            <w:shd w:val="clear" w:color="auto" w:fill="auto"/>
          </w:tcPr>
          <w:p w14:paraId="51FAD546" w14:textId="77777777" w:rsidR="003759FD" w:rsidRPr="00AF1C7B" w:rsidRDefault="003759FD" w:rsidP="0007742C">
            <w:pPr>
              <w:tabs>
                <w:tab w:val="left" w:pos="90"/>
                <w:tab w:val="left" w:pos="851"/>
                <w:tab w:val="left" w:pos="1418"/>
                <w:tab w:val="left" w:pos="1985"/>
              </w:tabs>
              <w:spacing w:line="300" w:lineRule="exact"/>
              <w:rPr>
                <w:rFonts w:ascii="Angsana New" w:eastAsia="Times New Roman" w:hAnsi="Angsana New"/>
                <w:sz w:val="26"/>
                <w:szCs w:val="26"/>
                <w:cs/>
              </w:rPr>
            </w:pPr>
          </w:p>
        </w:tc>
        <w:tc>
          <w:tcPr>
            <w:tcW w:w="1246" w:type="dxa"/>
            <w:tcBorders>
              <w:top w:val="single" w:sz="6" w:space="0" w:color="auto"/>
            </w:tcBorders>
            <w:shd w:val="clear" w:color="auto" w:fill="auto"/>
          </w:tcPr>
          <w:p w14:paraId="1ED4C981" w14:textId="0DBBEADA" w:rsidR="003759FD" w:rsidRPr="00AF1C7B" w:rsidRDefault="003759FD" w:rsidP="0007742C">
            <w:pPr>
              <w:tabs>
                <w:tab w:val="left" w:pos="90"/>
                <w:tab w:val="left" w:pos="851"/>
                <w:tab w:val="left" w:pos="1418"/>
                <w:tab w:val="left" w:pos="1985"/>
              </w:tabs>
              <w:spacing w:line="300" w:lineRule="exact"/>
              <w:jc w:val="center"/>
              <w:rPr>
                <w:rFonts w:ascii="Angsana New" w:eastAsia="Times New Roman" w:hAnsi="Angsana New"/>
                <w:sz w:val="26"/>
                <w:szCs w:val="26"/>
              </w:rPr>
            </w:pPr>
            <w:r w:rsidRPr="00AF1C7B">
              <w:rPr>
                <w:rFonts w:ascii="Angsana New" w:eastAsia="Times New Roman" w:hAnsi="Angsana New"/>
                <w:sz w:val="26"/>
                <w:szCs w:val="26"/>
              </w:rPr>
              <w:t>202</w:t>
            </w:r>
            <w:r>
              <w:rPr>
                <w:rFonts w:ascii="Angsana New" w:eastAsia="Times New Roman" w:hAnsi="Angsana New"/>
                <w:sz w:val="26"/>
                <w:szCs w:val="26"/>
              </w:rPr>
              <w:t>4</w:t>
            </w:r>
          </w:p>
        </w:tc>
        <w:tc>
          <w:tcPr>
            <w:tcW w:w="134" w:type="dxa"/>
            <w:shd w:val="clear" w:color="auto" w:fill="auto"/>
          </w:tcPr>
          <w:p w14:paraId="644322FE" w14:textId="77777777" w:rsidR="003759FD" w:rsidRPr="00AF1C7B" w:rsidRDefault="003759FD" w:rsidP="0007742C">
            <w:pPr>
              <w:tabs>
                <w:tab w:val="left" w:pos="90"/>
                <w:tab w:val="left" w:pos="851"/>
                <w:tab w:val="left" w:pos="1418"/>
                <w:tab w:val="left" w:pos="1985"/>
              </w:tabs>
              <w:spacing w:line="300" w:lineRule="exact"/>
              <w:rPr>
                <w:rFonts w:ascii="Angsana New" w:eastAsia="Times New Roman" w:hAnsi="Angsana New"/>
                <w:sz w:val="26"/>
                <w:szCs w:val="26"/>
              </w:rPr>
            </w:pPr>
          </w:p>
        </w:tc>
        <w:tc>
          <w:tcPr>
            <w:tcW w:w="1250" w:type="dxa"/>
            <w:tcBorders>
              <w:top w:val="single" w:sz="6" w:space="0" w:color="auto"/>
            </w:tcBorders>
            <w:shd w:val="clear" w:color="auto" w:fill="auto"/>
          </w:tcPr>
          <w:p w14:paraId="7EA24EE6" w14:textId="5260C6F5" w:rsidR="003759FD" w:rsidRPr="00AF1C7B" w:rsidRDefault="003759FD" w:rsidP="0007742C">
            <w:pPr>
              <w:tabs>
                <w:tab w:val="left" w:pos="90"/>
                <w:tab w:val="left" w:pos="851"/>
                <w:tab w:val="left" w:pos="1418"/>
                <w:tab w:val="left" w:pos="1985"/>
              </w:tabs>
              <w:spacing w:line="300" w:lineRule="exact"/>
              <w:jc w:val="center"/>
              <w:rPr>
                <w:rFonts w:ascii="Angsana New" w:eastAsia="Times New Roman" w:hAnsi="Angsana New"/>
                <w:sz w:val="26"/>
                <w:szCs w:val="26"/>
              </w:rPr>
            </w:pPr>
            <w:r w:rsidRPr="00AF1C7B">
              <w:rPr>
                <w:rFonts w:ascii="Angsana New" w:eastAsia="Times New Roman" w:hAnsi="Angsana New"/>
                <w:sz w:val="26"/>
                <w:szCs w:val="26"/>
              </w:rPr>
              <w:t>202</w:t>
            </w:r>
            <w:r>
              <w:rPr>
                <w:rFonts w:ascii="Angsana New" w:eastAsia="Times New Roman" w:hAnsi="Angsana New"/>
                <w:sz w:val="26"/>
                <w:szCs w:val="26"/>
              </w:rPr>
              <w:t>3</w:t>
            </w:r>
          </w:p>
        </w:tc>
        <w:tc>
          <w:tcPr>
            <w:tcW w:w="134" w:type="dxa"/>
            <w:shd w:val="clear" w:color="auto" w:fill="auto"/>
          </w:tcPr>
          <w:p w14:paraId="33B9CB96" w14:textId="77777777" w:rsidR="003759FD" w:rsidRPr="00AF1C7B" w:rsidRDefault="003759FD" w:rsidP="0007742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79C4010C" w14:textId="0AFC6859" w:rsidR="003759FD" w:rsidRPr="00AF1C7B" w:rsidRDefault="003759FD" w:rsidP="0007742C">
            <w:pPr>
              <w:tabs>
                <w:tab w:val="left" w:pos="90"/>
                <w:tab w:val="left" w:pos="851"/>
                <w:tab w:val="left" w:pos="1418"/>
                <w:tab w:val="left" w:pos="1985"/>
              </w:tabs>
              <w:spacing w:line="300" w:lineRule="exact"/>
              <w:jc w:val="center"/>
              <w:rPr>
                <w:rFonts w:ascii="Angsana New" w:eastAsia="Times New Roman" w:hAnsi="Angsana New"/>
                <w:sz w:val="26"/>
                <w:szCs w:val="26"/>
              </w:rPr>
            </w:pPr>
            <w:r w:rsidRPr="00AF1C7B">
              <w:rPr>
                <w:rFonts w:ascii="Angsana New" w:eastAsia="Times New Roman" w:hAnsi="Angsana New"/>
                <w:sz w:val="26"/>
                <w:szCs w:val="26"/>
              </w:rPr>
              <w:t>202</w:t>
            </w:r>
            <w:r>
              <w:rPr>
                <w:rFonts w:ascii="Angsana New" w:eastAsia="Times New Roman" w:hAnsi="Angsana New"/>
                <w:sz w:val="26"/>
                <w:szCs w:val="26"/>
              </w:rPr>
              <w:t>4</w:t>
            </w:r>
          </w:p>
        </w:tc>
        <w:tc>
          <w:tcPr>
            <w:tcW w:w="134" w:type="dxa"/>
            <w:shd w:val="clear" w:color="auto" w:fill="auto"/>
          </w:tcPr>
          <w:p w14:paraId="6F69151B" w14:textId="77777777" w:rsidR="003759FD" w:rsidRPr="00AF1C7B" w:rsidRDefault="003759FD" w:rsidP="0007742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2D5B8E71" w14:textId="633A34DE" w:rsidR="003759FD" w:rsidRPr="00AF1C7B" w:rsidRDefault="003759FD" w:rsidP="0007742C">
            <w:pPr>
              <w:tabs>
                <w:tab w:val="left" w:pos="90"/>
                <w:tab w:val="left" w:pos="851"/>
                <w:tab w:val="left" w:pos="1418"/>
                <w:tab w:val="left" w:pos="1985"/>
              </w:tabs>
              <w:spacing w:line="300" w:lineRule="exact"/>
              <w:jc w:val="center"/>
              <w:rPr>
                <w:rFonts w:ascii="Angsana New" w:eastAsia="Times New Roman" w:hAnsi="Angsana New"/>
                <w:sz w:val="26"/>
                <w:szCs w:val="26"/>
              </w:rPr>
            </w:pPr>
            <w:r w:rsidRPr="00AF1C7B">
              <w:rPr>
                <w:rFonts w:ascii="Angsana New" w:eastAsia="Times New Roman" w:hAnsi="Angsana New"/>
                <w:sz w:val="26"/>
                <w:szCs w:val="26"/>
              </w:rPr>
              <w:t>202</w:t>
            </w:r>
            <w:r>
              <w:rPr>
                <w:rFonts w:ascii="Angsana New" w:eastAsia="Times New Roman" w:hAnsi="Angsana New"/>
                <w:sz w:val="26"/>
                <w:szCs w:val="26"/>
              </w:rPr>
              <w:t>3</w:t>
            </w:r>
          </w:p>
        </w:tc>
      </w:tr>
      <w:tr w:rsidR="00F51725" w:rsidRPr="00AF1C7B" w14:paraId="738B75ED" w14:textId="77777777" w:rsidTr="00E3741D">
        <w:trPr>
          <w:gridAfter w:val="1"/>
          <w:wAfter w:w="7" w:type="dxa"/>
          <w:cantSplit/>
        </w:trPr>
        <w:tc>
          <w:tcPr>
            <w:tcW w:w="3003" w:type="dxa"/>
            <w:shd w:val="clear" w:color="auto" w:fill="auto"/>
            <w:vAlign w:val="center"/>
          </w:tcPr>
          <w:p w14:paraId="0591B7B7" w14:textId="77777777" w:rsidR="00F51725" w:rsidRPr="00AF1C7B" w:rsidRDefault="00F51725" w:rsidP="0007742C">
            <w:pPr>
              <w:spacing w:line="300" w:lineRule="exact"/>
              <w:ind w:left="-57" w:right="-108"/>
              <w:jc w:val="both"/>
              <w:rPr>
                <w:rFonts w:ascii="Angsana New" w:eastAsia="Times New Roman" w:hAnsi="Angsana New"/>
                <w:sz w:val="26"/>
                <w:szCs w:val="26"/>
                <w:cs/>
              </w:rPr>
            </w:pPr>
            <w:r w:rsidRPr="00AF1C7B">
              <w:rPr>
                <w:rFonts w:ascii="Angsana New" w:eastAsia="Times New Roman" w:hAnsi="Angsana New"/>
                <w:sz w:val="26"/>
                <w:szCs w:val="26"/>
              </w:rPr>
              <w:t>Short-term employee benefits</w:t>
            </w:r>
          </w:p>
        </w:tc>
        <w:tc>
          <w:tcPr>
            <w:tcW w:w="1246" w:type="dxa"/>
            <w:tcBorders>
              <w:top w:val="single" w:sz="6" w:space="0" w:color="auto"/>
            </w:tcBorders>
            <w:shd w:val="clear" w:color="auto" w:fill="auto"/>
          </w:tcPr>
          <w:p w14:paraId="42418BD2" w14:textId="50A1FA8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5A1808">
              <w:rPr>
                <w:rFonts w:ascii="Angsana New" w:hAnsi="Angsana New"/>
                <w:color w:val="000000"/>
                <w:sz w:val="26"/>
                <w:szCs w:val="26"/>
                <w:cs/>
              </w:rPr>
              <w:t xml:space="preserve">  55</w:t>
            </w:r>
            <w:r w:rsidRPr="005A1808">
              <w:rPr>
                <w:rFonts w:ascii="Angsana New" w:hAnsi="Angsana New"/>
                <w:color w:val="000000"/>
                <w:sz w:val="26"/>
                <w:szCs w:val="26"/>
              </w:rPr>
              <w:t>,</w:t>
            </w:r>
            <w:r w:rsidRPr="005A1808">
              <w:rPr>
                <w:rFonts w:ascii="Angsana New" w:hAnsi="Angsana New"/>
                <w:color w:val="000000"/>
                <w:sz w:val="26"/>
                <w:szCs w:val="26"/>
                <w:cs/>
              </w:rPr>
              <w:t>982</w:t>
            </w:r>
            <w:r w:rsidRPr="005A1808">
              <w:rPr>
                <w:rFonts w:ascii="Angsana New" w:hAnsi="Angsana New"/>
                <w:color w:val="000000"/>
                <w:sz w:val="26"/>
                <w:szCs w:val="26"/>
              </w:rPr>
              <w:t>,</w:t>
            </w:r>
            <w:r w:rsidRPr="005A1808">
              <w:rPr>
                <w:rFonts w:ascii="Angsana New" w:hAnsi="Angsana New"/>
                <w:color w:val="000000"/>
                <w:sz w:val="26"/>
                <w:szCs w:val="26"/>
                <w:cs/>
              </w:rPr>
              <w:t>533.00</w:t>
            </w:r>
          </w:p>
        </w:tc>
        <w:tc>
          <w:tcPr>
            <w:tcW w:w="134" w:type="dxa"/>
            <w:shd w:val="clear" w:color="auto" w:fill="auto"/>
          </w:tcPr>
          <w:p w14:paraId="679DD4CC"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2CF98A53" w14:textId="44BF037A"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sz w:val="26"/>
                <w:szCs w:val="26"/>
              </w:rPr>
              <w:t>56,997,700.00</w:t>
            </w:r>
          </w:p>
        </w:tc>
        <w:tc>
          <w:tcPr>
            <w:tcW w:w="134" w:type="dxa"/>
            <w:shd w:val="clear" w:color="auto" w:fill="auto"/>
          </w:tcPr>
          <w:p w14:paraId="7C3C616C"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3372732E" w14:textId="353B2E4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C62940">
              <w:rPr>
                <w:rFonts w:ascii="Angsana New" w:hAnsi="Angsana New"/>
                <w:color w:val="000000"/>
                <w:sz w:val="26"/>
                <w:szCs w:val="26"/>
              </w:rPr>
              <w:t xml:space="preserve">  38,152,500.00</w:t>
            </w:r>
          </w:p>
        </w:tc>
        <w:tc>
          <w:tcPr>
            <w:tcW w:w="134" w:type="dxa"/>
            <w:shd w:val="clear" w:color="auto" w:fill="auto"/>
          </w:tcPr>
          <w:p w14:paraId="48B98ACB"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110E7AD8" w14:textId="726D2F89"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color w:val="000000"/>
                <w:sz w:val="26"/>
                <w:szCs w:val="26"/>
                <w:cs/>
              </w:rPr>
              <w:t>40</w:t>
            </w:r>
            <w:r w:rsidRPr="00AF1C7B">
              <w:rPr>
                <w:rFonts w:ascii="Angsana New" w:hAnsi="Angsana New"/>
                <w:color w:val="000000"/>
                <w:sz w:val="26"/>
                <w:szCs w:val="26"/>
              </w:rPr>
              <w:t>,</w:t>
            </w:r>
            <w:r w:rsidRPr="00AF1C7B">
              <w:rPr>
                <w:rFonts w:ascii="Angsana New" w:hAnsi="Angsana New" w:hint="cs"/>
                <w:color w:val="000000"/>
                <w:sz w:val="26"/>
                <w:szCs w:val="26"/>
                <w:cs/>
              </w:rPr>
              <w:t>414</w:t>
            </w:r>
            <w:r w:rsidRPr="00AF1C7B">
              <w:rPr>
                <w:rFonts w:ascii="Angsana New" w:hAnsi="Angsana New"/>
                <w:color w:val="000000"/>
                <w:sz w:val="26"/>
                <w:szCs w:val="26"/>
              </w:rPr>
              <w:t>,</w:t>
            </w:r>
            <w:r w:rsidRPr="00AF1C7B">
              <w:rPr>
                <w:rFonts w:ascii="Angsana New" w:hAnsi="Angsana New" w:hint="cs"/>
                <w:color w:val="000000"/>
                <w:sz w:val="26"/>
                <w:szCs w:val="26"/>
                <w:cs/>
              </w:rPr>
              <w:t>000.00</w:t>
            </w:r>
          </w:p>
        </w:tc>
      </w:tr>
      <w:tr w:rsidR="00F51725" w:rsidRPr="00AF1C7B" w14:paraId="21E4278D" w14:textId="77777777" w:rsidTr="00E3741D">
        <w:trPr>
          <w:gridAfter w:val="1"/>
          <w:wAfter w:w="7" w:type="dxa"/>
          <w:cantSplit/>
          <w:trHeight w:val="80"/>
        </w:trPr>
        <w:tc>
          <w:tcPr>
            <w:tcW w:w="3003" w:type="dxa"/>
            <w:shd w:val="clear" w:color="auto" w:fill="auto"/>
            <w:vAlign w:val="center"/>
          </w:tcPr>
          <w:p w14:paraId="4837ED8C" w14:textId="77777777" w:rsidR="00F51725" w:rsidRPr="00AF1C7B" w:rsidRDefault="00F51725" w:rsidP="0007742C">
            <w:pPr>
              <w:spacing w:line="300" w:lineRule="exact"/>
              <w:ind w:left="-57" w:right="-108"/>
              <w:jc w:val="both"/>
              <w:rPr>
                <w:rFonts w:ascii="Angsana New" w:eastAsia="Times New Roman" w:hAnsi="Angsana New"/>
                <w:sz w:val="26"/>
                <w:szCs w:val="26"/>
              </w:rPr>
            </w:pPr>
            <w:r w:rsidRPr="00AF1C7B">
              <w:rPr>
                <w:rFonts w:ascii="Angsana New" w:eastAsia="Times New Roman" w:hAnsi="Angsana New"/>
                <w:sz w:val="26"/>
                <w:szCs w:val="26"/>
              </w:rPr>
              <w:t>Post-employment benefits</w:t>
            </w:r>
          </w:p>
        </w:tc>
        <w:tc>
          <w:tcPr>
            <w:tcW w:w="1246" w:type="dxa"/>
            <w:tcBorders>
              <w:bottom w:val="single" w:sz="6" w:space="0" w:color="auto"/>
            </w:tcBorders>
            <w:shd w:val="clear" w:color="auto" w:fill="auto"/>
          </w:tcPr>
          <w:p w14:paraId="24A0F5CB" w14:textId="7114EB3A"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5A1808">
              <w:rPr>
                <w:rFonts w:ascii="Angsana New" w:hAnsi="Angsana New"/>
                <w:color w:val="000000"/>
                <w:sz w:val="26"/>
                <w:szCs w:val="26"/>
                <w:cs/>
              </w:rPr>
              <w:t xml:space="preserve">  1</w:t>
            </w:r>
            <w:r w:rsidRPr="005A1808">
              <w:rPr>
                <w:rFonts w:ascii="Angsana New" w:hAnsi="Angsana New"/>
                <w:color w:val="000000"/>
                <w:sz w:val="26"/>
                <w:szCs w:val="26"/>
              </w:rPr>
              <w:t>,</w:t>
            </w:r>
            <w:r w:rsidRPr="005A1808">
              <w:rPr>
                <w:rFonts w:ascii="Angsana New" w:hAnsi="Angsana New"/>
                <w:color w:val="000000"/>
                <w:sz w:val="26"/>
                <w:szCs w:val="26"/>
                <w:cs/>
              </w:rPr>
              <w:t>035</w:t>
            </w:r>
            <w:r w:rsidRPr="005A1808">
              <w:rPr>
                <w:rFonts w:ascii="Angsana New" w:hAnsi="Angsana New"/>
                <w:color w:val="000000"/>
                <w:sz w:val="26"/>
                <w:szCs w:val="26"/>
              </w:rPr>
              <w:t>,</w:t>
            </w:r>
            <w:r w:rsidRPr="005A1808">
              <w:rPr>
                <w:rFonts w:ascii="Angsana New" w:hAnsi="Angsana New"/>
                <w:color w:val="000000"/>
                <w:sz w:val="26"/>
                <w:szCs w:val="26"/>
                <w:cs/>
              </w:rPr>
              <w:t>553.42</w:t>
            </w:r>
          </w:p>
        </w:tc>
        <w:tc>
          <w:tcPr>
            <w:tcW w:w="134" w:type="dxa"/>
            <w:shd w:val="clear" w:color="auto" w:fill="auto"/>
          </w:tcPr>
          <w:p w14:paraId="4E022FBB"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bottom w:val="single" w:sz="6" w:space="0" w:color="auto"/>
            </w:tcBorders>
            <w:shd w:val="clear" w:color="auto" w:fill="auto"/>
          </w:tcPr>
          <w:p w14:paraId="44EE019C" w14:textId="509EAB91"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sz w:val="26"/>
                <w:szCs w:val="26"/>
              </w:rPr>
              <w:t>1,342,393.06</w:t>
            </w:r>
          </w:p>
        </w:tc>
        <w:tc>
          <w:tcPr>
            <w:tcW w:w="134" w:type="dxa"/>
            <w:shd w:val="clear" w:color="auto" w:fill="auto"/>
          </w:tcPr>
          <w:p w14:paraId="79C08DFE"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6B143EAF" w14:textId="3A6B2F70"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C62940">
              <w:rPr>
                <w:rFonts w:ascii="Angsana New" w:hAnsi="Angsana New"/>
                <w:color w:val="000000"/>
                <w:sz w:val="26"/>
                <w:szCs w:val="26"/>
              </w:rPr>
              <w:t>845,662.04</w:t>
            </w:r>
          </w:p>
        </w:tc>
        <w:tc>
          <w:tcPr>
            <w:tcW w:w="134" w:type="dxa"/>
            <w:shd w:val="clear" w:color="auto" w:fill="auto"/>
          </w:tcPr>
          <w:p w14:paraId="02B5B1B2"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0F6E9F5B" w14:textId="75DCA882"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color w:val="000000"/>
                <w:sz w:val="26"/>
                <w:szCs w:val="26"/>
                <w:cs/>
              </w:rPr>
              <w:t>1</w:t>
            </w:r>
            <w:r w:rsidRPr="00AF1C7B">
              <w:rPr>
                <w:rFonts w:ascii="Angsana New" w:hAnsi="Angsana New"/>
                <w:color w:val="000000"/>
                <w:sz w:val="26"/>
                <w:szCs w:val="26"/>
              </w:rPr>
              <w:t>,</w:t>
            </w:r>
            <w:r w:rsidRPr="00AF1C7B">
              <w:rPr>
                <w:rFonts w:ascii="Angsana New" w:hAnsi="Angsana New" w:hint="cs"/>
                <w:color w:val="000000"/>
                <w:sz w:val="26"/>
                <w:szCs w:val="26"/>
                <w:cs/>
              </w:rPr>
              <w:t>137</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r>
      <w:tr w:rsidR="00F51725" w:rsidRPr="00AF1C7B" w14:paraId="5346D525" w14:textId="77777777" w:rsidTr="00E3741D">
        <w:trPr>
          <w:gridAfter w:val="1"/>
          <w:wAfter w:w="7" w:type="dxa"/>
          <w:cantSplit/>
        </w:trPr>
        <w:tc>
          <w:tcPr>
            <w:tcW w:w="3003" w:type="dxa"/>
          </w:tcPr>
          <w:p w14:paraId="48CE0D43" w14:textId="77777777" w:rsidR="00F51725" w:rsidRPr="00AF1C7B" w:rsidRDefault="00F51725" w:rsidP="0007742C">
            <w:pPr>
              <w:tabs>
                <w:tab w:val="left" w:pos="142"/>
                <w:tab w:val="left" w:pos="516"/>
                <w:tab w:val="left" w:pos="1418"/>
                <w:tab w:val="left" w:pos="1985"/>
              </w:tabs>
              <w:spacing w:line="300" w:lineRule="exact"/>
              <w:rPr>
                <w:rFonts w:ascii="Angsana New" w:eastAsia="Times New Roman" w:hAnsi="Angsana New"/>
                <w:sz w:val="26"/>
                <w:szCs w:val="26"/>
                <w:cs/>
              </w:rPr>
            </w:pPr>
            <w:r w:rsidRPr="00AF1C7B">
              <w:rPr>
                <w:rFonts w:ascii="Angsana New" w:eastAsia="Times New Roman" w:hAnsi="Angsana New"/>
                <w:sz w:val="26"/>
                <w:szCs w:val="26"/>
              </w:rPr>
              <w:tab/>
              <w:t>Total</w:t>
            </w:r>
          </w:p>
        </w:tc>
        <w:tc>
          <w:tcPr>
            <w:tcW w:w="1246" w:type="dxa"/>
            <w:tcBorders>
              <w:top w:val="single" w:sz="6" w:space="0" w:color="auto"/>
              <w:bottom w:val="double" w:sz="6" w:space="0" w:color="auto"/>
            </w:tcBorders>
            <w:shd w:val="clear" w:color="auto" w:fill="auto"/>
          </w:tcPr>
          <w:p w14:paraId="23DF904B" w14:textId="4A90F646"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5A1808">
              <w:rPr>
                <w:rFonts w:ascii="Angsana New" w:hAnsi="Angsana New"/>
                <w:color w:val="000000"/>
                <w:sz w:val="26"/>
                <w:szCs w:val="26"/>
                <w:cs/>
              </w:rPr>
              <w:t xml:space="preserve">  57</w:t>
            </w:r>
            <w:r w:rsidRPr="005A1808">
              <w:rPr>
                <w:rFonts w:ascii="Angsana New" w:hAnsi="Angsana New"/>
                <w:color w:val="000000"/>
                <w:sz w:val="26"/>
                <w:szCs w:val="26"/>
              </w:rPr>
              <w:t>,</w:t>
            </w:r>
            <w:r w:rsidRPr="005A1808">
              <w:rPr>
                <w:rFonts w:ascii="Angsana New" w:hAnsi="Angsana New"/>
                <w:color w:val="000000"/>
                <w:sz w:val="26"/>
                <w:szCs w:val="26"/>
                <w:cs/>
              </w:rPr>
              <w:t>018</w:t>
            </w:r>
            <w:r w:rsidRPr="005A1808">
              <w:rPr>
                <w:rFonts w:ascii="Angsana New" w:hAnsi="Angsana New"/>
                <w:color w:val="000000"/>
                <w:sz w:val="26"/>
                <w:szCs w:val="26"/>
              </w:rPr>
              <w:t>,</w:t>
            </w:r>
            <w:r w:rsidRPr="005A1808">
              <w:rPr>
                <w:rFonts w:ascii="Angsana New" w:hAnsi="Angsana New"/>
                <w:color w:val="000000"/>
                <w:sz w:val="26"/>
                <w:szCs w:val="26"/>
                <w:cs/>
              </w:rPr>
              <w:t>086.42</w:t>
            </w:r>
          </w:p>
        </w:tc>
        <w:tc>
          <w:tcPr>
            <w:tcW w:w="134" w:type="dxa"/>
          </w:tcPr>
          <w:p w14:paraId="52AF55A0"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2B74C6CC" w14:textId="1E702125"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sz w:val="26"/>
                <w:szCs w:val="26"/>
              </w:rPr>
              <w:t>58,340,093.06</w:t>
            </w:r>
          </w:p>
        </w:tc>
        <w:tc>
          <w:tcPr>
            <w:tcW w:w="134" w:type="dxa"/>
          </w:tcPr>
          <w:p w14:paraId="39FB5AA0"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7AD06FC8" w14:textId="3D07A6C4"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C62940">
              <w:rPr>
                <w:rFonts w:ascii="Angsana New" w:hAnsi="Angsana New"/>
                <w:color w:val="000000"/>
                <w:sz w:val="26"/>
                <w:szCs w:val="26"/>
              </w:rPr>
              <w:t>38,998,162.04</w:t>
            </w:r>
          </w:p>
        </w:tc>
        <w:tc>
          <w:tcPr>
            <w:tcW w:w="134" w:type="dxa"/>
          </w:tcPr>
          <w:p w14:paraId="295D4CAF" w14:textId="77777777"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7B53A751" w14:textId="100420D9" w:rsidR="00F51725" w:rsidRPr="00AF1C7B" w:rsidRDefault="00F51725" w:rsidP="0007742C">
            <w:pPr>
              <w:tabs>
                <w:tab w:val="left" w:pos="284"/>
                <w:tab w:val="left" w:pos="851"/>
                <w:tab w:val="left" w:pos="1418"/>
                <w:tab w:val="left" w:pos="1985"/>
              </w:tabs>
              <w:spacing w:line="300" w:lineRule="exact"/>
              <w:ind w:right="57"/>
              <w:jc w:val="right"/>
              <w:rPr>
                <w:rFonts w:ascii="Angsana New" w:hAnsi="Angsana New"/>
                <w:sz w:val="26"/>
                <w:szCs w:val="26"/>
              </w:rPr>
            </w:pPr>
            <w:r w:rsidRPr="00AF1C7B">
              <w:rPr>
                <w:rFonts w:ascii="Angsana New" w:hAnsi="Angsana New"/>
                <w:color w:val="000000"/>
                <w:sz w:val="26"/>
                <w:szCs w:val="26"/>
                <w:cs/>
              </w:rPr>
              <w:t>41</w:t>
            </w:r>
            <w:r w:rsidRPr="00AF1C7B">
              <w:rPr>
                <w:rFonts w:ascii="Angsana New" w:hAnsi="Angsana New"/>
                <w:color w:val="000000"/>
                <w:sz w:val="26"/>
                <w:szCs w:val="26"/>
              </w:rPr>
              <w:t>,</w:t>
            </w:r>
            <w:r w:rsidRPr="00AF1C7B">
              <w:rPr>
                <w:rFonts w:ascii="Angsana New" w:hAnsi="Angsana New" w:hint="cs"/>
                <w:color w:val="000000"/>
                <w:sz w:val="26"/>
                <w:szCs w:val="26"/>
                <w:cs/>
              </w:rPr>
              <w:t>551</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r>
    </w:tbl>
    <w:p w14:paraId="07CE1E37" w14:textId="3644ABFB" w:rsidR="00C32D7E" w:rsidRDefault="00C32D7E" w:rsidP="000F505D">
      <w:pPr>
        <w:tabs>
          <w:tab w:val="left" w:pos="284"/>
          <w:tab w:val="left" w:pos="851"/>
          <w:tab w:val="left" w:pos="1418"/>
        </w:tabs>
        <w:spacing w:line="240" w:lineRule="exact"/>
        <w:jc w:val="thaiDistribute"/>
        <w:rPr>
          <w:rFonts w:ascii="Angsana New" w:hAnsi="Angsana New"/>
          <w:b/>
          <w:bCs/>
          <w:sz w:val="32"/>
          <w:szCs w:val="32"/>
        </w:rPr>
      </w:pPr>
    </w:p>
    <w:p w14:paraId="601ED938" w14:textId="399E451C" w:rsidR="00D24154" w:rsidRPr="00332B38" w:rsidRDefault="0094232E" w:rsidP="006572EE">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5</w:t>
      </w:r>
      <w:r w:rsidR="000F7886" w:rsidRPr="00332B38">
        <w:rPr>
          <w:rFonts w:ascii="Angsana New" w:hAnsi="Angsana New"/>
          <w:b/>
          <w:bCs/>
          <w:sz w:val="32"/>
          <w:szCs w:val="32"/>
        </w:rPr>
        <w:t xml:space="preserve">. </w:t>
      </w:r>
      <w:r w:rsidR="000F7886" w:rsidRPr="00332B38">
        <w:rPr>
          <w:rFonts w:ascii="Angsana New" w:hAnsi="Angsana New"/>
          <w:b/>
          <w:bCs/>
          <w:sz w:val="32"/>
          <w:szCs w:val="32"/>
        </w:rPr>
        <w:tab/>
      </w:r>
      <w:r w:rsidR="00D24154" w:rsidRPr="00332B38">
        <w:rPr>
          <w:rFonts w:ascii="Angsana New" w:hAnsi="Angsana New"/>
          <w:b/>
          <w:bCs/>
          <w:sz w:val="32"/>
          <w:szCs w:val="32"/>
        </w:rPr>
        <w:t>CASH AND CASH EQUIVALENTS</w:t>
      </w:r>
    </w:p>
    <w:p w14:paraId="1A801462" w14:textId="77777777" w:rsidR="00D24154" w:rsidRPr="00332B38" w:rsidRDefault="00A6102D" w:rsidP="006572EE">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Cash and cash equ</w:t>
      </w:r>
      <w:r w:rsidR="000F7886" w:rsidRPr="00332B38">
        <w:rPr>
          <w:rFonts w:hAnsi="Angsana New" w:cs="Angsana New"/>
        </w:rPr>
        <w:t xml:space="preserve">ivalents </w:t>
      </w:r>
      <w:r w:rsidR="00FC0927" w:rsidRPr="00332B38">
        <w:rPr>
          <w:rFonts w:hAnsi="Angsana New" w:cs="Angsana New"/>
        </w:rPr>
        <w:t>consisted of</w:t>
      </w:r>
      <w:r w:rsidR="00B44DB0" w:rsidRPr="00332B3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4D17A9" w:rsidRPr="002A5E52" w14:paraId="222C56C4" w14:textId="77777777" w:rsidTr="00E3741D">
        <w:trPr>
          <w:cantSplit/>
        </w:trPr>
        <w:tc>
          <w:tcPr>
            <w:tcW w:w="3003" w:type="dxa"/>
            <w:tcBorders>
              <w:top w:val="nil"/>
              <w:left w:val="nil"/>
              <w:bottom w:val="nil"/>
              <w:right w:val="nil"/>
            </w:tcBorders>
            <w:shd w:val="clear" w:color="auto" w:fill="FFFFFF"/>
            <w:noWrap/>
            <w:vAlign w:val="bottom"/>
          </w:tcPr>
          <w:p w14:paraId="3E9AC1AD" w14:textId="77777777" w:rsidR="004D17A9" w:rsidRPr="002A5E52" w:rsidRDefault="004D17A9" w:rsidP="0007742C">
            <w:pPr>
              <w:spacing w:line="300" w:lineRule="exact"/>
              <w:rPr>
                <w:rFonts w:ascii="Angsana New" w:eastAsia="Times New Roman" w:hAnsi="Angsana New"/>
                <w:sz w:val="26"/>
                <w:szCs w:val="26"/>
              </w:rPr>
            </w:pPr>
            <w:r w:rsidRPr="002A5E52">
              <w:rPr>
                <w:rFonts w:ascii="Angsana New" w:eastAsia="Times New Roman" w:hAnsi="Angsana New"/>
                <w:sz w:val="26"/>
                <w:szCs w:val="26"/>
              </w:rPr>
              <w:t> </w:t>
            </w:r>
          </w:p>
        </w:tc>
        <w:tc>
          <w:tcPr>
            <w:tcW w:w="5399" w:type="dxa"/>
            <w:gridSpan w:val="8"/>
            <w:tcBorders>
              <w:top w:val="nil"/>
              <w:left w:val="nil"/>
              <w:bottom w:val="single" w:sz="6" w:space="0" w:color="auto"/>
              <w:right w:val="nil"/>
            </w:tcBorders>
            <w:shd w:val="clear" w:color="auto" w:fill="FFFFFF"/>
            <w:noWrap/>
            <w:vAlign w:val="bottom"/>
          </w:tcPr>
          <w:p w14:paraId="5204EE07" w14:textId="77777777" w:rsidR="004D17A9" w:rsidRPr="002A5E52" w:rsidRDefault="004D17A9" w:rsidP="0007742C">
            <w:pPr>
              <w:spacing w:line="300" w:lineRule="exact"/>
              <w:jc w:val="center"/>
              <w:rPr>
                <w:rFonts w:ascii="Angsana New" w:eastAsia="Times New Roman" w:hAnsi="Angsana New"/>
                <w:sz w:val="26"/>
                <w:szCs w:val="26"/>
              </w:rPr>
            </w:pPr>
            <w:r w:rsidRPr="002A5E52">
              <w:rPr>
                <w:rFonts w:ascii="Angsana New" w:eastAsia="Times New Roman" w:hAnsi="Angsana New"/>
                <w:sz w:val="26"/>
                <w:szCs w:val="26"/>
              </w:rPr>
              <w:t xml:space="preserve"> Baht</w:t>
            </w:r>
          </w:p>
        </w:tc>
      </w:tr>
      <w:tr w:rsidR="00484890" w:rsidRPr="002A5E52" w14:paraId="0AEEB9B3" w14:textId="77777777" w:rsidTr="00E3741D">
        <w:trPr>
          <w:cantSplit/>
        </w:trPr>
        <w:tc>
          <w:tcPr>
            <w:tcW w:w="3003" w:type="dxa"/>
            <w:tcBorders>
              <w:top w:val="nil"/>
              <w:left w:val="nil"/>
              <w:bottom w:val="nil"/>
              <w:right w:val="nil"/>
            </w:tcBorders>
            <w:shd w:val="clear" w:color="auto" w:fill="FFFFFF"/>
            <w:noWrap/>
            <w:vAlign w:val="bottom"/>
          </w:tcPr>
          <w:p w14:paraId="1A0956FA" w14:textId="77777777" w:rsidR="004D17A9" w:rsidRPr="002A5E52" w:rsidRDefault="004D17A9" w:rsidP="0007742C">
            <w:pPr>
              <w:spacing w:line="300" w:lineRule="exact"/>
              <w:rPr>
                <w:rFonts w:ascii="Angsana New" w:eastAsia="Times New Roman" w:hAnsi="Angsana New"/>
                <w:sz w:val="26"/>
                <w:szCs w:val="26"/>
                <w:cs/>
              </w:rPr>
            </w:pPr>
            <w:r w:rsidRPr="002A5E52">
              <w:rPr>
                <w:rFonts w:ascii="Angsana New" w:eastAsia="Times New Roman" w:hAnsi="Angsana New"/>
                <w:sz w:val="26"/>
                <w:szCs w:val="26"/>
              </w:rPr>
              <w:t> </w:t>
            </w:r>
          </w:p>
        </w:tc>
        <w:tc>
          <w:tcPr>
            <w:tcW w:w="2630" w:type="dxa"/>
            <w:gridSpan w:val="3"/>
            <w:tcBorders>
              <w:top w:val="single" w:sz="6" w:space="0" w:color="auto"/>
              <w:left w:val="nil"/>
              <w:bottom w:val="single" w:sz="6" w:space="0" w:color="auto"/>
              <w:right w:val="nil"/>
            </w:tcBorders>
            <w:shd w:val="clear" w:color="auto" w:fill="FFFFFF"/>
            <w:noWrap/>
            <w:vAlign w:val="bottom"/>
          </w:tcPr>
          <w:p w14:paraId="735A6A04" w14:textId="77777777" w:rsidR="004D17A9" w:rsidRPr="002A5E52" w:rsidRDefault="004D17A9" w:rsidP="0007742C">
            <w:pPr>
              <w:spacing w:line="300" w:lineRule="exact"/>
              <w:jc w:val="center"/>
              <w:rPr>
                <w:rFonts w:ascii="Angsana New" w:eastAsia="Times New Roman" w:hAnsi="Angsana New"/>
                <w:sz w:val="26"/>
                <w:szCs w:val="26"/>
              </w:rPr>
            </w:pPr>
            <w:r w:rsidRPr="002A5E52">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6EA21A4E" w14:textId="77777777" w:rsidR="004D17A9" w:rsidRPr="002A5E52" w:rsidRDefault="004D17A9" w:rsidP="0007742C">
            <w:pPr>
              <w:spacing w:line="300" w:lineRule="exact"/>
              <w:jc w:val="center"/>
              <w:rPr>
                <w:rFonts w:ascii="Angsana New" w:eastAsia="Times New Roman" w:hAnsi="Angsana New"/>
                <w:sz w:val="26"/>
                <w:szCs w:val="26"/>
              </w:rPr>
            </w:pPr>
            <w:r w:rsidRPr="002A5E52">
              <w:rPr>
                <w:rFonts w:ascii="Angsana New" w:eastAsia="Times New Roman" w:hAnsi="Angsana New"/>
                <w:sz w:val="26"/>
                <w:szCs w:val="26"/>
              </w:rPr>
              <w:t> </w:t>
            </w:r>
          </w:p>
        </w:tc>
        <w:tc>
          <w:tcPr>
            <w:tcW w:w="2635" w:type="dxa"/>
            <w:gridSpan w:val="4"/>
            <w:tcBorders>
              <w:top w:val="single" w:sz="6" w:space="0" w:color="auto"/>
              <w:left w:val="nil"/>
              <w:bottom w:val="single" w:sz="6" w:space="0" w:color="auto"/>
              <w:right w:val="nil"/>
            </w:tcBorders>
            <w:shd w:val="clear" w:color="auto" w:fill="FFFFFF"/>
            <w:noWrap/>
            <w:vAlign w:val="bottom"/>
          </w:tcPr>
          <w:p w14:paraId="5BD8101B" w14:textId="77777777" w:rsidR="004D17A9" w:rsidRPr="002A5E52" w:rsidRDefault="004D17A9" w:rsidP="0007742C">
            <w:pPr>
              <w:spacing w:line="300" w:lineRule="exact"/>
              <w:jc w:val="center"/>
              <w:rPr>
                <w:rFonts w:ascii="Angsana New" w:eastAsia="Times New Roman" w:hAnsi="Angsana New"/>
                <w:sz w:val="26"/>
                <w:szCs w:val="26"/>
              </w:rPr>
            </w:pPr>
            <w:r w:rsidRPr="002A5E52">
              <w:rPr>
                <w:rFonts w:ascii="Angsana New" w:eastAsia="Times New Roman" w:hAnsi="Angsana New"/>
                <w:sz w:val="26"/>
                <w:szCs w:val="26"/>
              </w:rPr>
              <w:t>Separate financial statements</w:t>
            </w:r>
          </w:p>
        </w:tc>
      </w:tr>
      <w:tr w:rsidR="003759FD" w:rsidRPr="002A5E52" w14:paraId="5186B867"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0356ABFF" w14:textId="77777777" w:rsidR="003759FD" w:rsidRPr="002A5E52" w:rsidRDefault="003759FD" w:rsidP="0007742C">
            <w:pPr>
              <w:spacing w:line="300" w:lineRule="exact"/>
              <w:ind w:left="-57" w:right="-57"/>
              <w:rPr>
                <w:rFonts w:ascii="Angsana New" w:eastAsia="Times New Roman" w:hAnsi="Angsana New"/>
                <w:sz w:val="26"/>
                <w:szCs w:val="26"/>
              </w:rPr>
            </w:pPr>
            <w:r w:rsidRPr="002A5E52">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noWrap/>
            <w:vAlign w:val="bottom"/>
          </w:tcPr>
          <w:p w14:paraId="2F11104F" w14:textId="6AE329C3" w:rsidR="003759FD" w:rsidRPr="002A5E52" w:rsidRDefault="003759FD" w:rsidP="0007742C">
            <w:pPr>
              <w:spacing w:line="300" w:lineRule="exact"/>
              <w:ind w:left="-57" w:right="-57"/>
              <w:jc w:val="center"/>
              <w:rPr>
                <w:rFonts w:ascii="Angsana New" w:eastAsia="Times New Roman" w:hAnsi="Angsana New"/>
                <w:sz w:val="26"/>
                <w:szCs w:val="26"/>
              </w:rPr>
            </w:pPr>
            <w:r w:rsidRPr="002A5E52">
              <w:rPr>
                <w:rFonts w:ascii="Angsana New" w:eastAsia="Times New Roman" w:hAnsi="Angsana New"/>
                <w:sz w:val="26"/>
                <w:szCs w:val="26"/>
              </w:rPr>
              <w:t>2024</w:t>
            </w:r>
          </w:p>
        </w:tc>
        <w:tc>
          <w:tcPr>
            <w:tcW w:w="134" w:type="dxa"/>
            <w:tcBorders>
              <w:top w:val="single" w:sz="6" w:space="0" w:color="auto"/>
              <w:left w:val="nil"/>
              <w:bottom w:val="nil"/>
              <w:right w:val="nil"/>
            </w:tcBorders>
            <w:shd w:val="clear" w:color="auto" w:fill="FFFFFF"/>
            <w:noWrap/>
            <w:vAlign w:val="bottom"/>
          </w:tcPr>
          <w:p w14:paraId="3CAB62CB" w14:textId="77777777" w:rsidR="003759FD" w:rsidRPr="002A5E52" w:rsidRDefault="003759FD" w:rsidP="0007742C">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noWrap/>
            <w:vAlign w:val="bottom"/>
          </w:tcPr>
          <w:p w14:paraId="15F9D326" w14:textId="73FA5A81" w:rsidR="003759FD" w:rsidRPr="002A5E52" w:rsidRDefault="003759FD" w:rsidP="0007742C">
            <w:pPr>
              <w:spacing w:line="300" w:lineRule="exact"/>
              <w:ind w:left="-57" w:right="-57"/>
              <w:jc w:val="center"/>
              <w:rPr>
                <w:rFonts w:ascii="Angsana New" w:eastAsia="Times New Roman" w:hAnsi="Angsana New"/>
                <w:sz w:val="26"/>
                <w:szCs w:val="26"/>
              </w:rPr>
            </w:pPr>
            <w:r w:rsidRPr="002A5E52">
              <w:rPr>
                <w:rFonts w:ascii="Angsana New" w:eastAsia="Times New Roman" w:hAnsi="Angsana New"/>
                <w:sz w:val="26"/>
                <w:szCs w:val="26"/>
              </w:rPr>
              <w:t>2023</w:t>
            </w:r>
          </w:p>
        </w:tc>
        <w:tc>
          <w:tcPr>
            <w:tcW w:w="134" w:type="dxa"/>
            <w:tcBorders>
              <w:top w:val="nil"/>
              <w:left w:val="nil"/>
              <w:bottom w:val="nil"/>
              <w:right w:val="nil"/>
            </w:tcBorders>
            <w:shd w:val="clear" w:color="auto" w:fill="FFFFFF"/>
            <w:noWrap/>
            <w:vAlign w:val="bottom"/>
          </w:tcPr>
          <w:p w14:paraId="2C2624A2" w14:textId="77777777" w:rsidR="003759FD" w:rsidRPr="002A5E52" w:rsidRDefault="003759FD" w:rsidP="0007742C">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4E582DCC" w14:textId="13BB479F" w:rsidR="003759FD" w:rsidRPr="002A5E52" w:rsidRDefault="003759FD" w:rsidP="0007742C">
            <w:pPr>
              <w:spacing w:line="300" w:lineRule="exact"/>
              <w:ind w:left="-57" w:right="-57"/>
              <w:jc w:val="center"/>
              <w:rPr>
                <w:rFonts w:ascii="Angsana New" w:eastAsia="Times New Roman" w:hAnsi="Angsana New"/>
                <w:sz w:val="26"/>
                <w:szCs w:val="26"/>
              </w:rPr>
            </w:pPr>
            <w:r w:rsidRPr="002A5E52">
              <w:rPr>
                <w:rFonts w:ascii="Angsana New" w:eastAsia="Times New Roman" w:hAnsi="Angsana New"/>
                <w:sz w:val="26"/>
                <w:szCs w:val="26"/>
              </w:rPr>
              <w:t>2024</w:t>
            </w:r>
          </w:p>
        </w:tc>
        <w:tc>
          <w:tcPr>
            <w:tcW w:w="134" w:type="dxa"/>
            <w:tcBorders>
              <w:top w:val="single" w:sz="6" w:space="0" w:color="auto"/>
              <w:left w:val="nil"/>
              <w:bottom w:val="nil"/>
              <w:right w:val="nil"/>
            </w:tcBorders>
            <w:shd w:val="clear" w:color="auto" w:fill="FFFFFF"/>
            <w:noWrap/>
            <w:vAlign w:val="bottom"/>
          </w:tcPr>
          <w:p w14:paraId="27E1C7DF" w14:textId="77777777" w:rsidR="003759FD" w:rsidRPr="002A5E52" w:rsidRDefault="003759FD" w:rsidP="0007742C">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1BBD8AE8" w14:textId="20D75D6F" w:rsidR="003759FD" w:rsidRPr="002A5E52" w:rsidRDefault="003759FD" w:rsidP="0007742C">
            <w:pPr>
              <w:spacing w:line="300" w:lineRule="exact"/>
              <w:ind w:left="-57" w:right="-57"/>
              <w:jc w:val="center"/>
              <w:rPr>
                <w:rFonts w:ascii="Angsana New" w:eastAsia="Times New Roman" w:hAnsi="Angsana New"/>
                <w:sz w:val="26"/>
                <w:szCs w:val="26"/>
              </w:rPr>
            </w:pPr>
            <w:r w:rsidRPr="002A5E52">
              <w:rPr>
                <w:rFonts w:ascii="Angsana New" w:eastAsia="Times New Roman" w:hAnsi="Angsana New"/>
                <w:sz w:val="26"/>
                <w:szCs w:val="26"/>
              </w:rPr>
              <w:t>2023</w:t>
            </w:r>
          </w:p>
        </w:tc>
      </w:tr>
      <w:tr w:rsidR="00F51725" w:rsidRPr="002A5E52" w14:paraId="512246D8" w14:textId="77777777" w:rsidTr="001E5E47">
        <w:trPr>
          <w:gridAfter w:val="1"/>
          <w:wAfter w:w="7" w:type="dxa"/>
          <w:cantSplit/>
        </w:trPr>
        <w:tc>
          <w:tcPr>
            <w:tcW w:w="3003" w:type="dxa"/>
            <w:tcBorders>
              <w:top w:val="nil"/>
              <w:left w:val="nil"/>
              <w:bottom w:val="nil"/>
              <w:right w:val="nil"/>
            </w:tcBorders>
            <w:shd w:val="clear" w:color="auto" w:fill="FFFFFF"/>
            <w:noWrap/>
            <w:vAlign w:val="bottom"/>
          </w:tcPr>
          <w:p w14:paraId="385D2441" w14:textId="77777777" w:rsidR="00F51725" w:rsidRPr="002A5E52" w:rsidRDefault="00F51725" w:rsidP="0007742C">
            <w:pPr>
              <w:spacing w:line="300" w:lineRule="exact"/>
              <w:ind w:left="-57"/>
              <w:rPr>
                <w:rFonts w:ascii="Angsana New" w:eastAsia="Times New Roman" w:hAnsi="Angsana New"/>
                <w:sz w:val="26"/>
                <w:szCs w:val="26"/>
              </w:rPr>
            </w:pPr>
            <w:r w:rsidRPr="002A5E52">
              <w:rPr>
                <w:rFonts w:ascii="Angsana New" w:eastAsia="Times New Roman" w:hAnsi="Angsana New"/>
                <w:sz w:val="26"/>
                <w:szCs w:val="26"/>
              </w:rPr>
              <w:t>Cash on hand</w:t>
            </w:r>
          </w:p>
        </w:tc>
        <w:tc>
          <w:tcPr>
            <w:tcW w:w="1246" w:type="dxa"/>
            <w:tcBorders>
              <w:top w:val="single" w:sz="6" w:space="0" w:color="auto"/>
              <w:left w:val="nil"/>
              <w:bottom w:val="nil"/>
              <w:right w:val="nil"/>
            </w:tcBorders>
            <w:shd w:val="clear" w:color="auto" w:fill="auto"/>
            <w:noWrap/>
            <w:vAlign w:val="bottom"/>
          </w:tcPr>
          <w:p w14:paraId="6844AD79" w14:textId="1A65C26D" w:rsidR="00F51725" w:rsidRPr="002A5E52" w:rsidRDefault="00F51725"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1,482,582.00 </w:t>
            </w:r>
          </w:p>
        </w:tc>
        <w:tc>
          <w:tcPr>
            <w:tcW w:w="134" w:type="dxa"/>
            <w:tcBorders>
              <w:top w:val="nil"/>
              <w:left w:val="nil"/>
              <w:bottom w:val="nil"/>
              <w:right w:val="nil"/>
            </w:tcBorders>
            <w:shd w:val="clear" w:color="auto" w:fill="FFFFFF"/>
            <w:noWrap/>
          </w:tcPr>
          <w:p w14:paraId="2DBFEF52" w14:textId="77777777" w:rsidR="00F51725" w:rsidRPr="002A5E52" w:rsidRDefault="00F51725" w:rsidP="0007742C">
            <w:pPr>
              <w:spacing w:line="300" w:lineRule="exact"/>
              <w:ind w:right="57"/>
              <w:jc w:val="right"/>
              <w:rPr>
                <w:rFonts w:ascii="Angsana New" w:hAnsi="Angsana New"/>
                <w:sz w:val="26"/>
                <w:szCs w:val="26"/>
              </w:rPr>
            </w:pPr>
          </w:p>
        </w:tc>
        <w:tc>
          <w:tcPr>
            <w:tcW w:w="1250" w:type="dxa"/>
            <w:tcBorders>
              <w:top w:val="single" w:sz="6" w:space="0" w:color="auto"/>
              <w:left w:val="nil"/>
              <w:bottom w:val="nil"/>
              <w:right w:val="nil"/>
            </w:tcBorders>
            <w:shd w:val="clear" w:color="auto" w:fill="FFFFFF"/>
            <w:noWrap/>
          </w:tcPr>
          <w:p w14:paraId="374CFA00" w14:textId="3A657D2F" w:rsidR="00F51725" w:rsidRPr="002A5E52" w:rsidRDefault="00F51725" w:rsidP="0007742C">
            <w:pPr>
              <w:spacing w:line="300" w:lineRule="exact"/>
              <w:ind w:right="57"/>
              <w:jc w:val="right"/>
              <w:rPr>
                <w:rFonts w:ascii="Angsana New" w:hAnsi="Angsana New"/>
                <w:sz w:val="26"/>
                <w:szCs w:val="26"/>
              </w:rPr>
            </w:pPr>
            <w:r w:rsidRPr="002A5E52">
              <w:rPr>
                <w:rFonts w:ascii="Angsana New" w:hAnsi="Angsana New"/>
                <w:sz w:val="26"/>
                <w:szCs w:val="26"/>
              </w:rPr>
              <w:t>3,028,190.20</w:t>
            </w:r>
          </w:p>
        </w:tc>
        <w:tc>
          <w:tcPr>
            <w:tcW w:w="134" w:type="dxa"/>
            <w:tcBorders>
              <w:top w:val="nil"/>
              <w:left w:val="nil"/>
              <w:bottom w:val="nil"/>
              <w:right w:val="nil"/>
            </w:tcBorders>
            <w:shd w:val="clear" w:color="auto" w:fill="FFFFFF"/>
            <w:noWrap/>
          </w:tcPr>
          <w:p w14:paraId="1F1FAA58" w14:textId="77777777" w:rsidR="00F51725" w:rsidRPr="002A5E52" w:rsidRDefault="00F51725" w:rsidP="0007742C">
            <w:pPr>
              <w:spacing w:line="30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tcPr>
          <w:p w14:paraId="1CD6AB5E" w14:textId="5FC7FEE2" w:rsidR="00F51725" w:rsidRPr="002A5E52" w:rsidRDefault="00F51725"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  1,292,582.00 </w:t>
            </w:r>
          </w:p>
        </w:tc>
        <w:tc>
          <w:tcPr>
            <w:tcW w:w="134" w:type="dxa"/>
            <w:tcBorders>
              <w:top w:val="nil"/>
              <w:left w:val="nil"/>
              <w:bottom w:val="nil"/>
              <w:right w:val="nil"/>
            </w:tcBorders>
            <w:shd w:val="clear" w:color="auto" w:fill="FFFFFF"/>
            <w:noWrap/>
          </w:tcPr>
          <w:p w14:paraId="7278EDDE" w14:textId="77777777" w:rsidR="00F51725" w:rsidRPr="002A5E52" w:rsidRDefault="00F51725" w:rsidP="0007742C">
            <w:pPr>
              <w:spacing w:line="30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tcPr>
          <w:p w14:paraId="244A4ABF" w14:textId="58CCA7EF" w:rsidR="00F51725" w:rsidRPr="002A5E52" w:rsidRDefault="00F51725" w:rsidP="0007742C">
            <w:pPr>
              <w:spacing w:line="300" w:lineRule="exact"/>
              <w:ind w:right="57"/>
              <w:jc w:val="right"/>
              <w:rPr>
                <w:rFonts w:ascii="Angsana New" w:hAnsi="Angsana New"/>
                <w:sz w:val="26"/>
                <w:szCs w:val="26"/>
              </w:rPr>
            </w:pPr>
            <w:r w:rsidRPr="002A5E52">
              <w:rPr>
                <w:rFonts w:ascii="Angsana New" w:hAnsi="Angsana New"/>
                <w:color w:val="000000"/>
                <w:sz w:val="26"/>
                <w:szCs w:val="26"/>
                <w:cs/>
              </w:rPr>
              <w:t>2</w:t>
            </w:r>
            <w:r w:rsidRPr="002A5E52">
              <w:rPr>
                <w:rFonts w:ascii="Angsana New" w:hAnsi="Angsana New"/>
                <w:color w:val="000000"/>
                <w:sz w:val="26"/>
                <w:szCs w:val="26"/>
              </w:rPr>
              <w:t>,</w:t>
            </w:r>
            <w:r w:rsidRPr="002A5E52">
              <w:rPr>
                <w:rFonts w:ascii="Angsana New" w:hAnsi="Angsana New" w:hint="cs"/>
                <w:color w:val="000000"/>
                <w:sz w:val="26"/>
                <w:szCs w:val="26"/>
                <w:cs/>
              </w:rPr>
              <w:t>873</w:t>
            </w:r>
            <w:r w:rsidRPr="002A5E52">
              <w:rPr>
                <w:rFonts w:ascii="Angsana New" w:hAnsi="Angsana New"/>
                <w:color w:val="000000"/>
                <w:sz w:val="26"/>
                <w:szCs w:val="26"/>
              </w:rPr>
              <w:t>,</w:t>
            </w:r>
            <w:r w:rsidRPr="002A5E52">
              <w:rPr>
                <w:rFonts w:ascii="Angsana New" w:hAnsi="Angsana New" w:hint="cs"/>
                <w:color w:val="000000"/>
                <w:sz w:val="26"/>
                <w:szCs w:val="26"/>
                <w:cs/>
              </w:rPr>
              <w:t>615.20</w:t>
            </w:r>
          </w:p>
        </w:tc>
      </w:tr>
      <w:tr w:rsidR="0072013F" w:rsidRPr="002A5E52" w14:paraId="59840EAF" w14:textId="77777777" w:rsidTr="001E5E47">
        <w:trPr>
          <w:gridAfter w:val="1"/>
          <w:wAfter w:w="7" w:type="dxa"/>
          <w:cantSplit/>
        </w:trPr>
        <w:tc>
          <w:tcPr>
            <w:tcW w:w="3003" w:type="dxa"/>
            <w:tcBorders>
              <w:top w:val="nil"/>
              <w:left w:val="nil"/>
              <w:bottom w:val="nil"/>
              <w:right w:val="nil"/>
            </w:tcBorders>
            <w:shd w:val="clear" w:color="auto" w:fill="FFFFFF"/>
            <w:noWrap/>
            <w:vAlign w:val="bottom"/>
          </w:tcPr>
          <w:p w14:paraId="2B04B4EC" w14:textId="77777777" w:rsidR="0072013F" w:rsidRPr="002A5E52" w:rsidRDefault="0072013F" w:rsidP="0007742C">
            <w:pPr>
              <w:spacing w:line="300" w:lineRule="exact"/>
              <w:ind w:left="-57"/>
              <w:rPr>
                <w:rFonts w:ascii="Angsana New" w:eastAsia="Times New Roman" w:hAnsi="Angsana New"/>
                <w:sz w:val="26"/>
                <w:szCs w:val="26"/>
              </w:rPr>
            </w:pPr>
            <w:r w:rsidRPr="002A5E52">
              <w:rPr>
                <w:rFonts w:ascii="Angsana New" w:eastAsia="Times New Roman" w:hAnsi="Angsana New"/>
                <w:sz w:val="26"/>
                <w:szCs w:val="26"/>
              </w:rPr>
              <w:t>Deposits at banks - current accounts</w:t>
            </w:r>
          </w:p>
        </w:tc>
        <w:tc>
          <w:tcPr>
            <w:tcW w:w="1246" w:type="dxa"/>
            <w:tcBorders>
              <w:top w:val="nil"/>
              <w:left w:val="nil"/>
              <w:right w:val="nil"/>
            </w:tcBorders>
            <w:shd w:val="clear" w:color="auto" w:fill="auto"/>
            <w:noWrap/>
            <w:vAlign w:val="bottom"/>
          </w:tcPr>
          <w:p w14:paraId="6E9D7D26" w14:textId="38F3968E" w:rsidR="0072013F" w:rsidRPr="002A5E52" w:rsidRDefault="0072013F" w:rsidP="0007742C">
            <w:pPr>
              <w:spacing w:line="300" w:lineRule="exact"/>
              <w:ind w:right="57"/>
              <w:jc w:val="right"/>
              <w:rPr>
                <w:rFonts w:ascii="Angsana New" w:hAnsi="Angsana New"/>
                <w:sz w:val="26"/>
                <w:szCs w:val="26"/>
              </w:rPr>
            </w:pPr>
            <w:r>
              <w:rPr>
                <w:rFonts w:ascii="Angsana New" w:hAnsi="Angsana New"/>
                <w:color w:val="000000"/>
                <w:sz w:val="26"/>
                <w:szCs w:val="26"/>
              </w:rPr>
              <w:t>4,930,204.25</w:t>
            </w:r>
          </w:p>
        </w:tc>
        <w:tc>
          <w:tcPr>
            <w:tcW w:w="134" w:type="dxa"/>
            <w:tcBorders>
              <w:top w:val="nil"/>
              <w:left w:val="nil"/>
              <w:right w:val="nil"/>
            </w:tcBorders>
            <w:shd w:val="clear" w:color="auto" w:fill="FFFFFF"/>
            <w:noWrap/>
          </w:tcPr>
          <w:p w14:paraId="2AD71C95" w14:textId="77777777" w:rsidR="0072013F" w:rsidRPr="002A5E52" w:rsidRDefault="0072013F" w:rsidP="0007742C">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tcPr>
          <w:p w14:paraId="19704AAF" w14:textId="6CBE9842"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sz w:val="26"/>
                <w:szCs w:val="26"/>
              </w:rPr>
              <w:t>7,950,891.43</w:t>
            </w:r>
          </w:p>
        </w:tc>
        <w:tc>
          <w:tcPr>
            <w:tcW w:w="134" w:type="dxa"/>
            <w:tcBorders>
              <w:top w:val="nil"/>
              <w:left w:val="nil"/>
              <w:right w:val="nil"/>
            </w:tcBorders>
            <w:shd w:val="clear" w:color="auto" w:fill="FFFFFF"/>
            <w:noWrap/>
          </w:tcPr>
          <w:p w14:paraId="03EDEB27"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5962E6E5" w14:textId="168A141F"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  2,769,100.64 </w:t>
            </w:r>
          </w:p>
        </w:tc>
        <w:tc>
          <w:tcPr>
            <w:tcW w:w="134" w:type="dxa"/>
            <w:tcBorders>
              <w:top w:val="nil"/>
              <w:left w:val="nil"/>
              <w:right w:val="nil"/>
            </w:tcBorders>
            <w:shd w:val="clear" w:color="auto" w:fill="FFFFFF"/>
            <w:noWrap/>
          </w:tcPr>
          <w:p w14:paraId="4240D414"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4C14EAE4" w14:textId="22686883"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cs/>
              </w:rPr>
              <w:t>5</w:t>
            </w:r>
            <w:r w:rsidRPr="002A5E52">
              <w:rPr>
                <w:rFonts w:ascii="Angsana New" w:hAnsi="Angsana New"/>
                <w:color w:val="000000"/>
                <w:sz w:val="26"/>
                <w:szCs w:val="26"/>
              </w:rPr>
              <w:t>,</w:t>
            </w:r>
            <w:r w:rsidRPr="002A5E52">
              <w:rPr>
                <w:rFonts w:ascii="Angsana New" w:hAnsi="Angsana New" w:hint="cs"/>
                <w:color w:val="000000"/>
                <w:sz w:val="26"/>
                <w:szCs w:val="26"/>
                <w:cs/>
              </w:rPr>
              <w:t>422</w:t>
            </w:r>
            <w:r w:rsidRPr="002A5E52">
              <w:rPr>
                <w:rFonts w:ascii="Angsana New" w:hAnsi="Angsana New"/>
                <w:color w:val="000000"/>
                <w:sz w:val="26"/>
                <w:szCs w:val="26"/>
              </w:rPr>
              <w:t>,</w:t>
            </w:r>
            <w:r w:rsidRPr="002A5E52">
              <w:rPr>
                <w:rFonts w:ascii="Angsana New" w:hAnsi="Angsana New" w:hint="cs"/>
                <w:color w:val="000000"/>
                <w:sz w:val="26"/>
                <w:szCs w:val="26"/>
                <w:cs/>
              </w:rPr>
              <w:t>334.11</w:t>
            </w:r>
          </w:p>
        </w:tc>
      </w:tr>
      <w:tr w:rsidR="0072013F" w:rsidRPr="002A5E52" w14:paraId="6968D7F2" w14:textId="77777777" w:rsidTr="001E5E47">
        <w:trPr>
          <w:gridAfter w:val="1"/>
          <w:wAfter w:w="7" w:type="dxa"/>
          <w:cantSplit/>
        </w:trPr>
        <w:tc>
          <w:tcPr>
            <w:tcW w:w="3003" w:type="dxa"/>
            <w:tcBorders>
              <w:top w:val="nil"/>
              <w:left w:val="nil"/>
              <w:bottom w:val="nil"/>
              <w:right w:val="nil"/>
            </w:tcBorders>
            <w:shd w:val="clear" w:color="auto" w:fill="FFFFFF"/>
            <w:noWrap/>
            <w:vAlign w:val="center"/>
          </w:tcPr>
          <w:p w14:paraId="3A3431F5" w14:textId="4C8AD27E" w:rsidR="0072013F" w:rsidRPr="002A5E52" w:rsidRDefault="0072013F" w:rsidP="0007742C">
            <w:pPr>
              <w:spacing w:line="300" w:lineRule="exact"/>
              <w:ind w:left="1191"/>
              <w:rPr>
                <w:rFonts w:ascii="Angsana New" w:eastAsia="Times New Roman" w:hAnsi="Angsana New"/>
                <w:sz w:val="26"/>
                <w:szCs w:val="26"/>
              </w:rPr>
            </w:pPr>
            <w:r w:rsidRPr="002A5E52">
              <w:rPr>
                <w:rFonts w:ascii="Angsana New" w:eastAsia="Times New Roman" w:hAnsi="Angsana New"/>
                <w:sz w:val="26"/>
                <w:szCs w:val="26"/>
              </w:rPr>
              <w:t>- savings accounts </w:t>
            </w:r>
          </w:p>
        </w:tc>
        <w:tc>
          <w:tcPr>
            <w:tcW w:w="1246" w:type="dxa"/>
            <w:tcBorders>
              <w:top w:val="nil"/>
              <w:left w:val="nil"/>
              <w:right w:val="nil"/>
            </w:tcBorders>
            <w:shd w:val="clear" w:color="auto" w:fill="auto"/>
            <w:noWrap/>
            <w:vAlign w:val="bottom"/>
          </w:tcPr>
          <w:p w14:paraId="7F6D4A6F" w14:textId="7AAAB555" w:rsidR="0072013F" w:rsidRPr="002A5E52" w:rsidRDefault="0072013F" w:rsidP="0007742C">
            <w:pPr>
              <w:spacing w:line="300" w:lineRule="exact"/>
              <w:ind w:right="57"/>
              <w:jc w:val="right"/>
              <w:rPr>
                <w:rFonts w:ascii="Angsana New" w:hAnsi="Angsana New"/>
                <w:sz w:val="26"/>
                <w:szCs w:val="26"/>
              </w:rPr>
            </w:pPr>
            <w:r>
              <w:rPr>
                <w:rFonts w:ascii="Angsana New" w:hAnsi="Angsana New"/>
                <w:color w:val="000000"/>
                <w:sz w:val="26"/>
                <w:szCs w:val="26"/>
              </w:rPr>
              <w:t>88,139,555.10</w:t>
            </w:r>
          </w:p>
        </w:tc>
        <w:tc>
          <w:tcPr>
            <w:tcW w:w="134" w:type="dxa"/>
            <w:tcBorders>
              <w:top w:val="nil"/>
              <w:left w:val="nil"/>
              <w:right w:val="nil"/>
            </w:tcBorders>
            <w:shd w:val="clear" w:color="auto" w:fill="FFFFFF"/>
            <w:noWrap/>
          </w:tcPr>
          <w:p w14:paraId="1ECD7AA3" w14:textId="77777777" w:rsidR="0072013F" w:rsidRPr="002A5E52" w:rsidRDefault="0072013F" w:rsidP="0007742C">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tcPr>
          <w:p w14:paraId="4BE691DC" w14:textId="568A545C"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sz w:val="26"/>
                <w:szCs w:val="26"/>
              </w:rPr>
              <w:t>72,649,819.03</w:t>
            </w:r>
          </w:p>
        </w:tc>
        <w:tc>
          <w:tcPr>
            <w:tcW w:w="134" w:type="dxa"/>
            <w:tcBorders>
              <w:top w:val="nil"/>
              <w:left w:val="nil"/>
              <w:right w:val="nil"/>
            </w:tcBorders>
            <w:shd w:val="clear" w:color="auto" w:fill="FFFFFF"/>
            <w:noWrap/>
          </w:tcPr>
          <w:p w14:paraId="67768C2C"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49EC595D" w14:textId="4A32B1F1"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  30,190,991.75 </w:t>
            </w:r>
          </w:p>
        </w:tc>
        <w:tc>
          <w:tcPr>
            <w:tcW w:w="134" w:type="dxa"/>
            <w:tcBorders>
              <w:top w:val="nil"/>
              <w:left w:val="nil"/>
              <w:right w:val="nil"/>
            </w:tcBorders>
            <w:shd w:val="clear" w:color="auto" w:fill="FFFFFF"/>
            <w:noWrap/>
          </w:tcPr>
          <w:p w14:paraId="0B2D1569"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5B9B21B4" w14:textId="739E01CD"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cs/>
              </w:rPr>
              <w:t>23</w:t>
            </w:r>
            <w:r w:rsidRPr="002A5E52">
              <w:rPr>
                <w:rFonts w:ascii="Angsana New" w:hAnsi="Angsana New"/>
                <w:color w:val="000000"/>
                <w:sz w:val="26"/>
                <w:szCs w:val="26"/>
              </w:rPr>
              <w:t>,</w:t>
            </w:r>
            <w:r w:rsidRPr="002A5E52">
              <w:rPr>
                <w:rFonts w:ascii="Angsana New" w:hAnsi="Angsana New" w:hint="cs"/>
                <w:color w:val="000000"/>
                <w:sz w:val="26"/>
                <w:szCs w:val="26"/>
                <w:cs/>
              </w:rPr>
              <w:t>329</w:t>
            </w:r>
            <w:r w:rsidRPr="002A5E52">
              <w:rPr>
                <w:rFonts w:ascii="Angsana New" w:hAnsi="Angsana New"/>
                <w:color w:val="000000"/>
                <w:sz w:val="26"/>
                <w:szCs w:val="26"/>
              </w:rPr>
              <w:t>,</w:t>
            </w:r>
            <w:r w:rsidRPr="002A5E52">
              <w:rPr>
                <w:rFonts w:ascii="Angsana New" w:hAnsi="Angsana New" w:hint="cs"/>
                <w:color w:val="000000"/>
                <w:sz w:val="26"/>
                <w:szCs w:val="26"/>
                <w:cs/>
              </w:rPr>
              <w:t>237.68</w:t>
            </w:r>
          </w:p>
        </w:tc>
      </w:tr>
      <w:tr w:rsidR="0072013F" w:rsidRPr="002A5E52" w14:paraId="0A637563" w14:textId="77777777" w:rsidTr="001E5E47">
        <w:trPr>
          <w:gridAfter w:val="1"/>
          <w:wAfter w:w="7" w:type="dxa"/>
          <w:cantSplit/>
        </w:trPr>
        <w:tc>
          <w:tcPr>
            <w:tcW w:w="3003" w:type="dxa"/>
            <w:tcBorders>
              <w:top w:val="nil"/>
              <w:left w:val="nil"/>
              <w:bottom w:val="nil"/>
              <w:right w:val="nil"/>
            </w:tcBorders>
            <w:shd w:val="clear" w:color="auto" w:fill="FFFFFF"/>
            <w:noWrap/>
            <w:vAlign w:val="center"/>
          </w:tcPr>
          <w:p w14:paraId="76314BC8" w14:textId="56C17160" w:rsidR="0072013F" w:rsidRPr="002A5E52" w:rsidRDefault="0072013F" w:rsidP="0007742C">
            <w:pPr>
              <w:spacing w:line="300" w:lineRule="exact"/>
              <w:ind w:left="1191" w:right="-170"/>
              <w:rPr>
                <w:rFonts w:ascii="Angsana New" w:eastAsia="Times New Roman" w:hAnsi="Angsana New"/>
                <w:sz w:val="26"/>
                <w:szCs w:val="26"/>
              </w:rPr>
            </w:pPr>
            <w:r w:rsidRPr="002A5E52">
              <w:rPr>
                <w:rFonts w:ascii="Angsana New" w:eastAsia="Times New Roman" w:hAnsi="Angsana New"/>
                <w:sz w:val="26"/>
                <w:szCs w:val="26"/>
              </w:rPr>
              <w:t>- special saving accounts</w:t>
            </w:r>
          </w:p>
        </w:tc>
        <w:tc>
          <w:tcPr>
            <w:tcW w:w="1246" w:type="dxa"/>
            <w:tcBorders>
              <w:top w:val="nil"/>
              <w:left w:val="nil"/>
              <w:right w:val="nil"/>
            </w:tcBorders>
            <w:shd w:val="clear" w:color="auto" w:fill="auto"/>
            <w:noWrap/>
            <w:vAlign w:val="bottom"/>
          </w:tcPr>
          <w:p w14:paraId="5C3534EF" w14:textId="26C20D28" w:rsidR="0072013F" w:rsidRPr="002A5E52" w:rsidRDefault="0072013F" w:rsidP="0007742C">
            <w:pPr>
              <w:spacing w:line="300" w:lineRule="exact"/>
              <w:ind w:right="57"/>
              <w:jc w:val="right"/>
              <w:rPr>
                <w:rFonts w:ascii="Angsana New" w:hAnsi="Angsana New"/>
                <w:sz w:val="26"/>
                <w:szCs w:val="26"/>
              </w:rPr>
            </w:pPr>
            <w:r w:rsidRPr="00075883">
              <w:rPr>
                <w:rFonts w:ascii="Angsana New" w:hAnsi="Angsana New"/>
                <w:color w:val="000000"/>
                <w:sz w:val="26"/>
                <w:szCs w:val="26"/>
              </w:rPr>
              <w:t xml:space="preserve">479,523.76 </w:t>
            </w:r>
          </w:p>
        </w:tc>
        <w:tc>
          <w:tcPr>
            <w:tcW w:w="134" w:type="dxa"/>
            <w:tcBorders>
              <w:top w:val="nil"/>
              <w:left w:val="nil"/>
              <w:right w:val="nil"/>
            </w:tcBorders>
            <w:shd w:val="clear" w:color="auto" w:fill="FFFFFF"/>
            <w:noWrap/>
          </w:tcPr>
          <w:p w14:paraId="003CA9A4" w14:textId="77777777" w:rsidR="0072013F" w:rsidRPr="002A5E52" w:rsidRDefault="0072013F" w:rsidP="0007742C">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tcPr>
          <w:p w14:paraId="3244B2E0" w14:textId="26202C51"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sz w:val="26"/>
                <w:szCs w:val="26"/>
              </w:rPr>
              <w:t>477,843.67</w:t>
            </w:r>
          </w:p>
        </w:tc>
        <w:tc>
          <w:tcPr>
            <w:tcW w:w="134" w:type="dxa"/>
            <w:tcBorders>
              <w:top w:val="nil"/>
              <w:left w:val="nil"/>
              <w:right w:val="nil"/>
            </w:tcBorders>
            <w:shd w:val="clear" w:color="auto" w:fill="FFFFFF"/>
            <w:noWrap/>
          </w:tcPr>
          <w:p w14:paraId="108EFAFE"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583FAC4D" w14:textId="15E14BBC"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  479,523.76 </w:t>
            </w:r>
          </w:p>
        </w:tc>
        <w:tc>
          <w:tcPr>
            <w:tcW w:w="134" w:type="dxa"/>
            <w:tcBorders>
              <w:top w:val="nil"/>
              <w:left w:val="nil"/>
              <w:right w:val="nil"/>
            </w:tcBorders>
            <w:shd w:val="clear" w:color="auto" w:fill="FFFFFF"/>
            <w:noWrap/>
          </w:tcPr>
          <w:p w14:paraId="1DC1F17F"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345A61B7" w14:textId="22FC4CD8"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cs/>
              </w:rPr>
              <w:t>477</w:t>
            </w:r>
            <w:r w:rsidRPr="002A5E52">
              <w:rPr>
                <w:rFonts w:ascii="Angsana New" w:hAnsi="Angsana New"/>
                <w:color w:val="000000"/>
                <w:sz w:val="26"/>
                <w:szCs w:val="26"/>
              </w:rPr>
              <w:t>,</w:t>
            </w:r>
            <w:r w:rsidRPr="002A5E52">
              <w:rPr>
                <w:rFonts w:ascii="Angsana New" w:hAnsi="Angsana New" w:hint="cs"/>
                <w:color w:val="000000"/>
                <w:sz w:val="26"/>
                <w:szCs w:val="26"/>
                <w:cs/>
              </w:rPr>
              <w:t>843.67</w:t>
            </w:r>
          </w:p>
        </w:tc>
      </w:tr>
      <w:tr w:rsidR="0072013F" w:rsidRPr="002A5E52" w14:paraId="446EF078" w14:textId="77777777" w:rsidTr="001E5E47">
        <w:trPr>
          <w:gridAfter w:val="1"/>
          <w:wAfter w:w="7" w:type="dxa"/>
          <w:cantSplit/>
        </w:trPr>
        <w:tc>
          <w:tcPr>
            <w:tcW w:w="3003" w:type="dxa"/>
            <w:tcBorders>
              <w:top w:val="nil"/>
              <w:left w:val="nil"/>
              <w:bottom w:val="nil"/>
              <w:right w:val="nil"/>
            </w:tcBorders>
            <w:shd w:val="clear" w:color="auto" w:fill="FFFFFF"/>
            <w:noWrap/>
            <w:vAlign w:val="bottom"/>
          </w:tcPr>
          <w:p w14:paraId="249B0A84" w14:textId="77777777" w:rsidR="0072013F" w:rsidRPr="002A5E52" w:rsidRDefault="0072013F" w:rsidP="0007742C">
            <w:pPr>
              <w:spacing w:line="300" w:lineRule="exact"/>
              <w:ind w:left="-57"/>
              <w:rPr>
                <w:rFonts w:ascii="Angsana New" w:eastAsia="Times New Roman" w:hAnsi="Angsana New"/>
                <w:sz w:val="26"/>
                <w:szCs w:val="26"/>
              </w:rPr>
            </w:pPr>
            <w:r w:rsidRPr="002A5E52">
              <w:rPr>
                <w:rFonts w:ascii="Angsana New" w:eastAsia="Times New Roman" w:hAnsi="Angsana New"/>
                <w:sz w:val="26"/>
                <w:szCs w:val="26"/>
              </w:rPr>
              <w:t>Total cash and cash equivalents</w:t>
            </w:r>
          </w:p>
        </w:tc>
        <w:tc>
          <w:tcPr>
            <w:tcW w:w="1246" w:type="dxa"/>
            <w:tcBorders>
              <w:top w:val="single" w:sz="6" w:space="0" w:color="auto"/>
              <w:left w:val="nil"/>
              <w:bottom w:val="double" w:sz="6" w:space="0" w:color="auto"/>
              <w:right w:val="nil"/>
            </w:tcBorders>
            <w:shd w:val="clear" w:color="auto" w:fill="auto"/>
            <w:noWrap/>
          </w:tcPr>
          <w:p w14:paraId="6AEF4297" w14:textId="1DCE622B" w:rsidR="0072013F" w:rsidRPr="002A5E52" w:rsidRDefault="0072013F" w:rsidP="0007742C">
            <w:pPr>
              <w:spacing w:line="300" w:lineRule="exact"/>
              <w:ind w:right="57"/>
              <w:jc w:val="right"/>
              <w:rPr>
                <w:rFonts w:ascii="Angsana New" w:hAnsi="Angsana New"/>
                <w:sz w:val="26"/>
                <w:szCs w:val="26"/>
              </w:rPr>
            </w:pPr>
            <w:r>
              <w:rPr>
                <w:rFonts w:ascii="Angsana New" w:hAnsi="Angsana New"/>
                <w:color w:val="000000"/>
                <w:sz w:val="26"/>
                <w:szCs w:val="26"/>
              </w:rPr>
              <w:t>95,031,865.11</w:t>
            </w:r>
          </w:p>
        </w:tc>
        <w:tc>
          <w:tcPr>
            <w:tcW w:w="134" w:type="dxa"/>
            <w:tcBorders>
              <w:top w:val="nil"/>
              <w:left w:val="nil"/>
              <w:bottom w:val="nil"/>
              <w:right w:val="nil"/>
            </w:tcBorders>
            <w:shd w:val="clear" w:color="auto" w:fill="FFFFFF"/>
            <w:noWrap/>
          </w:tcPr>
          <w:p w14:paraId="77DA967C" w14:textId="77777777" w:rsidR="0072013F" w:rsidRPr="002A5E52" w:rsidRDefault="0072013F" w:rsidP="0007742C">
            <w:pPr>
              <w:spacing w:line="300" w:lineRule="exact"/>
              <w:ind w:right="57"/>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FFFFFF"/>
            <w:noWrap/>
          </w:tcPr>
          <w:p w14:paraId="17CC082A" w14:textId="28F97F99" w:rsidR="0072013F" w:rsidRPr="002A5E52" w:rsidRDefault="0072013F" w:rsidP="0007742C">
            <w:pPr>
              <w:spacing w:line="300" w:lineRule="exact"/>
              <w:ind w:right="57"/>
              <w:jc w:val="right"/>
              <w:rPr>
                <w:rFonts w:ascii="Angsana New" w:hAnsi="Angsana New"/>
                <w:spacing w:val="-4"/>
                <w:sz w:val="26"/>
                <w:szCs w:val="26"/>
              </w:rPr>
            </w:pPr>
            <w:r w:rsidRPr="002A5E52">
              <w:rPr>
                <w:rFonts w:ascii="Angsana New" w:hAnsi="Angsana New"/>
                <w:sz w:val="26"/>
                <w:szCs w:val="26"/>
              </w:rPr>
              <w:t>84,106,744.33</w:t>
            </w:r>
          </w:p>
        </w:tc>
        <w:tc>
          <w:tcPr>
            <w:tcW w:w="134" w:type="dxa"/>
            <w:tcBorders>
              <w:top w:val="nil"/>
              <w:left w:val="nil"/>
              <w:bottom w:val="nil"/>
              <w:right w:val="nil"/>
            </w:tcBorders>
            <w:shd w:val="clear" w:color="auto" w:fill="FFFFFF"/>
            <w:noWrap/>
          </w:tcPr>
          <w:p w14:paraId="0961E324"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0B53922E" w14:textId="7F233553"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rPr>
              <w:t xml:space="preserve">  34,732,198.15 </w:t>
            </w:r>
          </w:p>
        </w:tc>
        <w:tc>
          <w:tcPr>
            <w:tcW w:w="134" w:type="dxa"/>
            <w:tcBorders>
              <w:top w:val="nil"/>
              <w:left w:val="nil"/>
              <w:bottom w:val="nil"/>
              <w:right w:val="nil"/>
            </w:tcBorders>
            <w:shd w:val="clear" w:color="auto" w:fill="FFFFFF"/>
            <w:noWrap/>
          </w:tcPr>
          <w:p w14:paraId="201BA7BC" w14:textId="77777777" w:rsidR="0072013F" w:rsidRPr="002A5E52" w:rsidRDefault="0072013F" w:rsidP="0007742C">
            <w:pPr>
              <w:spacing w:line="30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vAlign w:val="bottom"/>
          </w:tcPr>
          <w:p w14:paraId="5FFE938A" w14:textId="1B978B19" w:rsidR="0072013F" w:rsidRPr="002A5E52" w:rsidRDefault="0072013F" w:rsidP="0007742C">
            <w:pPr>
              <w:spacing w:line="300" w:lineRule="exact"/>
              <w:ind w:right="57"/>
              <w:jc w:val="right"/>
              <w:rPr>
                <w:rFonts w:ascii="Angsana New" w:hAnsi="Angsana New"/>
                <w:sz w:val="26"/>
                <w:szCs w:val="26"/>
              </w:rPr>
            </w:pPr>
            <w:r w:rsidRPr="002A5E52">
              <w:rPr>
                <w:rFonts w:ascii="Angsana New" w:hAnsi="Angsana New"/>
                <w:color w:val="000000"/>
                <w:sz w:val="26"/>
                <w:szCs w:val="26"/>
                <w:cs/>
              </w:rPr>
              <w:t>32</w:t>
            </w:r>
            <w:r w:rsidRPr="002A5E52">
              <w:rPr>
                <w:rFonts w:ascii="Angsana New" w:hAnsi="Angsana New"/>
                <w:color w:val="000000"/>
                <w:sz w:val="26"/>
                <w:szCs w:val="26"/>
              </w:rPr>
              <w:t>,</w:t>
            </w:r>
            <w:r w:rsidRPr="002A5E52">
              <w:rPr>
                <w:rFonts w:ascii="Angsana New" w:hAnsi="Angsana New" w:hint="cs"/>
                <w:color w:val="000000"/>
                <w:sz w:val="26"/>
                <w:szCs w:val="26"/>
                <w:cs/>
              </w:rPr>
              <w:t>103</w:t>
            </w:r>
            <w:r w:rsidRPr="002A5E52">
              <w:rPr>
                <w:rFonts w:ascii="Angsana New" w:hAnsi="Angsana New"/>
                <w:color w:val="000000"/>
                <w:sz w:val="26"/>
                <w:szCs w:val="26"/>
              </w:rPr>
              <w:t>,</w:t>
            </w:r>
            <w:r w:rsidRPr="002A5E52">
              <w:rPr>
                <w:rFonts w:ascii="Angsana New" w:hAnsi="Angsana New" w:hint="cs"/>
                <w:color w:val="000000"/>
                <w:sz w:val="26"/>
                <w:szCs w:val="26"/>
                <w:cs/>
              </w:rPr>
              <w:t>030.66</w:t>
            </w:r>
          </w:p>
        </w:tc>
      </w:tr>
    </w:tbl>
    <w:p w14:paraId="6F0C158A" w14:textId="77777777" w:rsidR="0084006E" w:rsidRDefault="0084006E" w:rsidP="002A5E52">
      <w:pPr>
        <w:pStyle w:val="BodyTextIndent2"/>
        <w:tabs>
          <w:tab w:val="left" w:pos="284"/>
          <w:tab w:val="left" w:pos="851"/>
          <w:tab w:val="left" w:pos="1418"/>
        </w:tabs>
        <w:spacing w:line="240" w:lineRule="exact"/>
        <w:ind w:left="284" w:firstLine="567"/>
        <w:jc w:val="both"/>
        <w:rPr>
          <w:rFonts w:hAnsi="Angsana New" w:cs="Angsana New"/>
          <w:spacing w:val="-2"/>
        </w:rPr>
      </w:pPr>
    </w:p>
    <w:p w14:paraId="3DA34931" w14:textId="2EEDCAB4" w:rsidR="00630FB2" w:rsidRPr="0007742C" w:rsidRDefault="00630FB2" w:rsidP="00BC1A58">
      <w:pPr>
        <w:pStyle w:val="BodyTextIndent2"/>
        <w:tabs>
          <w:tab w:val="left" w:pos="284"/>
          <w:tab w:val="left" w:pos="851"/>
          <w:tab w:val="left" w:pos="1418"/>
        </w:tabs>
        <w:spacing w:line="360" w:lineRule="exact"/>
        <w:ind w:left="284" w:firstLine="567"/>
        <w:jc w:val="both"/>
        <w:rPr>
          <w:rFonts w:hAnsi="Angsana New" w:cs="Angsana New"/>
        </w:rPr>
      </w:pPr>
      <w:r w:rsidRPr="00291DA2">
        <w:rPr>
          <w:rFonts w:hAnsi="Angsana New" w:cs="Angsana New"/>
          <w:spacing w:val="2"/>
        </w:rPr>
        <w:lastRenderedPageBreak/>
        <w:t xml:space="preserve">As at December 31, </w:t>
      </w:r>
      <w:r w:rsidR="00B855CE" w:rsidRPr="00291DA2">
        <w:rPr>
          <w:rFonts w:hAnsi="Angsana New" w:cs="Angsana New"/>
          <w:spacing w:val="2"/>
        </w:rPr>
        <w:t>20</w:t>
      </w:r>
      <w:r w:rsidR="000B07FC" w:rsidRPr="00291DA2">
        <w:rPr>
          <w:rFonts w:hAnsi="Angsana New" w:cs="Angsana New"/>
          <w:spacing w:val="2"/>
        </w:rPr>
        <w:t>2</w:t>
      </w:r>
      <w:r w:rsidR="003759FD" w:rsidRPr="00291DA2">
        <w:rPr>
          <w:rFonts w:hAnsi="Angsana New" w:cs="Angsana New"/>
          <w:spacing w:val="2"/>
        </w:rPr>
        <w:t>4</w:t>
      </w:r>
      <w:r w:rsidR="00AF7342" w:rsidRPr="00291DA2">
        <w:rPr>
          <w:rFonts w:hAnsi="Angsana New" w:cs="Angsana New"/>
          <w:spacing w:val="2"/>
        </w:rPr>
        <w:t xml:space="preserve"> and </w:t>
      </w:r>
      <w:r w:rsidR="00B855CE" w:rsidRPr="00291DA2">
        <w:rPr>
          <w:rFonts w:hAnsi="Angsana New" w:cs="Angsana New"/>
          <w:spacing w:val="2"/>
        </w:rPr>
        <w:t>20</w:t>
      </w:r>
      <w:r w:rsidR="003A35B8" w:rsidRPr="00291DA2">
        <w:rPr>
          <w:rFonts w:hAnsi="Angsana New" w:cs="Angsana New"/>
          <w:spacing w:val="2"/>
        </w:rPr>
        <w:t>2</w:t>
      </w:r>
      <w:r w:rsidR="003759FD" w:rsidRPr="00291DA2">
        <w:rPr>
          <w:rFonts w:hAnsi="Angsana New" w:cs="Angsana New"/>
          <w:spacing w:val="2"/>
        </w:rPr>
        <w:t>3</w:t>
      </w:r>
      <w:r w:rsidRPr="00291DA2">
        <w:rPr>
          <w:rFonts w:hAnsi="Angsana New" w:cs="Angsana New"/>
          <w:spacing w:val="2"/>
        </w:rPr>
        <w:t>, the Company</w:t>
      </w:r>
      <w:r w:rsidR="00C27F88" w:rsidRPr="00291DA2">
        <w:rPr>
          <w:rFonts w:hAnsi="Angsana New" w:cs="Angsana New"/>
          <w:spacing w:val="2"/>
        </w:rPr>
        <w:t xml:space="preserve"> and its subsidiaries </w:t>
      </w:r>
      <w:r w:rsidRPr="00291DA2">
        <w:rPr>
          <w:rFonts w:hAnsi="Angsana New" w:cs="Angsana New"/>
          <w:spacing w:val="2"/>
        </w:rPr>
        <w:t>ha</w:t>
      </w:r>
      <w:r w:rsidR="004D0E5B" w:rsidRPr="00291DA2">
        <w:rPr>
          <w:rFonts w:hAnsi="Angsana New" w:cs="Angsana New"/>
          <w:spacing w:val="2"/>
        </w:rPr>
        <w:t>d</w:t>
      </w:r>
      <w:r w:rsidRPr="00291DA2">
        <w:rPr>
          <w:rFonts w:hAnsi="Angsana New" w:cs="Angsana New"/>
          <w:spacing w:val="2"/>
        </w:rPr>
        <w:t xml:space="preserve"> </w:t>
      </w:r>
      <w:r w:rsidR="00566145" w:rsidRPr="00291DA2">
        <w:rPr>
          <w:rFonts w:hAnsi="Angsana New" w:cs="Angsana New"/>
          <w:spacing w:val="2"/>
        </w:rPr>
        <w:t>saving</w:t>
      </w:r>
      <w:r w:rsidR="00B54E09">
        <w:rPr>
          <w:rFonts w:hAnsi="Angsana New" w:cs="Angsana New"/>
          <w:spacing w:val="2"/>
        </w:rPr>
        <w:t>s</w:t>
      </w:r>
      <w:r w:rsidR="00566145" w:rsidRPr="00291DA2">
        <w:rPr>
          <w:rFonts w:hAnsi="Angsana New" w:cs="Angsana New"/>
          <w:spacing w:val="2"/>
        </w:rPr>
        <w:t xml:space="preserve"> and </w:t>
      </w:r>
      <w:r w:rsidRPr="00291DA2">
        <w:rPr>
          <w:rFonts w:hAnsi="Angsana New" w:cs="Angsana New"/>
          <w:spacing w:val="2"/>
        </w:rPr>
        <w:t xml:space="preserve">special </w:t>
      </w:r>
      <w:r w:rsidR="0007742C" w:rsidRPr="00291DA2">
        <w:rPr>
          <w:rFonts w:hAnsi="Angsana New" w:cs="Angsana New"/>
          <w:spacing w:val="2"/>
        </w:rPr>
        <w:br/>
      </w:r>
      <w:r w:rsidRPr="00C65A32">
        <w:rPr>
          <w:rFonts w:hAnsi="Angsana New" w:cs="Angsana New"/>
          <w:spacing w:val="-2"/>
        </w:rPr>
        <w:t>saving</w:t>
      </w:r>
      <w:r w:rsidR="0007742C" w:rsidRPr="00C65A32">
        <w:rPr>
          <w:rFonts w:hAnsi="Angsana New" w:cs="Angsana New"/>
          <w:spacing w:val="-2"/>
        </w:rPr>
        <w:t>s</w:t>
      </w:r>
      <w:r w:rsidRPr="00C65A32">
        <w:rPr>
          <w:rFonts w:hAnsi="Angsana New" w:cs="Angsana New"/>
          <w:spacing w:val="-2"/>
        </w:rPr>
        <w:t xml:space="preserve"> with </w:t>
      </w:r>
      <w:r w:rsidR="00563BC5" w:rsidRPr="00C65A32">
        <w:rPr>
          <w:rFonts w:hAnsi="Angsana New" w:cs="Angsana New"/>
          <w:spacing w:val="-2"/>
        </w:rPr>
        <w:t>several</w:t>
      </w:r>
      <w:r w:rsidR="009060E1" w:rsidRPr="00C65A32">
        <w:rPr>
          <w:rFonts w:hAnsi="Angsana New" w:cs="Angsana New"/>
          <w:spacing w:val="-2"/>
        </w:rPr>
        <w:t xml:space="preserve"> local </w:t>
      </w:r>
      <w:r w:rsidR="009F15F7" w:rsidRPr="00C65A32">
        <w:rPr>
          <w:rFonts w:hAnsi="Angsana New" w:cs="Angsana New"/>
          <w:spacing w:val="-2"/>
        </w:rPr>
        <w:t>b</w:t>
      </w:r>
      <w:r w:rsidRPr="00C65A32">
        <w:rPr>
          <w:rFonts w:hAnsi="Angsana New" w:cs="Angsana New"/>
          <w:spacing w:val="-2"/>
        </w:rPr>
        <w:t>ank</w:t>
      </w:r>
      <w:r w:rsidR="0007742C" w:rsidRPr="00C65A32">
        <w:rPr>
          <w:rFonts w:hAnsi="Angsana New" w:cs="Angsana New"/>
          <w:spacing w:val="-2"/>
        </w:rPr>
        <w:t>s</w:t>
      </w:r>
      <w:r w:rsidRPr="00C65A32">
        <w:rPr>
          <w:rFonts w:hAnsi="Angsana New" w:cs="Angsana New"/>
          <w:spacing w:val="-2"/>
        </w:rPr>
        <w:t xml:space="preserve"> at interest rate</w:t>
      </w:r>
      <w:r w:rsidR="0007742C" w:rsidRPr="00C65A32">
        <w:rPr>
          <w:rFonts w:hAnsi="Angsana New" w:cs="Angsana New"/>
          <w:spacing w:val="-2"/>
        </w:rPr>
        <w:t>s</w:t>
      </w:r>
      <w:r w:rsidRPr="00C65A32">
        <w:rPr>
          <w:rFonts w:hAnsi="Angsana New" w:cs="Angsana New"/>
          <w:spacing w:val="-2"/>
        </w:rPr>
        <w:t xml:space="preserve"> of</w:t>
      </w:r>
      <w:bookmarkStart w:id="7" w:name="_Hlk94775386"/>
      <w:r w:rsidR="00D16E91" w:rsidRPr="00C65A32">
        <w:rPr>
          <w:rFonts w:hAnsi="Angsana New" w:cs="Angsana New" w:hint="cs"/>
          <w:spacing w:val="-2"/>
          <w:cs/>
        </w:rPr>
        <w:t xml:space="preserve"> </w:t>
      </w:r>
      <w:r w:rsidR="00F51725" w:rsidRPr="00C65A32">
        <w:rPr>
          <w:rFonts w:hAnsi="Angsana New" w:cs="Angsana New"/>
          <w:spacing w:val="-2"/>
        </w:rPr>
        <w:t>0.15% - 0.50%</w:t>
      </w:r>
      <w:r w:rsidR="00D16E91" w:rsidRPr="00C65A32">
        <w:rPr>
          <w:rFonts w:hAnsi="Angsana New" w:cs="Angsana New"/>
          <w:spacing w:val="-2"/>
        </w:rPr>
        <w:t xml:space="preserve"> </w:t>
      </w:r>
      <w:bookmarkEnd w:id="7"/>
      <w:r w:rsidRPr="00C65A32">
        <w:rPr>
          <w:rFonts w:hAnsi="Angsana New" w:cs="Angsana New"/>
          <w:spacing w:val="-2"/>
        </w:rPr>
        <w:t>per annum</w:t>
      </w:r>
      <w:r w:rsidR="009F15F7" w:rsidRPr="00C65A32">
        <w:rPr>
          <w:rFonts w:hAnsi="Angsana New" w:cs="Angsana New"/>
          <w:spacing w:val="-2"/>
        </w:rPr>
        <w:t xml:space="preserve"> and </w:t>
      </w:r>
      <w:r w:rsidR="003759FD" w:rsidRPr="00C65A32">
        <w:rPr>
          <w:rFonts w:hAnsi="Angsana New" w:cs="Angsana New"/>
          <w:spacing w:val="-2"/>
        </w:rPr>
        <w:t xml:space="preserve">0.05% - </w:t>
      </w:r>
      <w:r w:rsidR="003759FD" w:rsidRPr="00C65A32">
        <w:rPr>
          <w:rFonts w:hAnsi="Angsana New" w:cs="Angsana New" w:hint="cs"/>
          <w:spacing w:val="-2"/>
          <w:cs/>
        </w:rPr>
        <w:t>0</w:t>
      </w:r>
      <w:r w:rsidR="003759FD" w:rsidRPr="00C65A32">
        <w:rPr>
          <w:rFonts w:hAnsi="Angsana New" w:cs="Angsana New"/>
          <w:spacing w:val="-2"/>
        </w:rPr>
        <w:t>.</w:t>
      </w:r>
      <w:r w:rsidR="003759FD" w:rsidRPr="00C65A32">
        <w:rPr>
          <w:rFonts w:hAnsi="Angsana New" w:cs="Angsana New" w:hint="cs"/>
          <w:spacing w:val="-2"/>
          <w:cs/>
        </w:rPr>
        <w:t>55</w:t>
      </w:r>
      <w:r w:rsidR="000A15F9" w:rsidRPr="00C65A32">
        <w:rPr>
          <w:rFonts w:hAnsi="Angsana New" w:cs="Angsana New"/>
          <w:spacing w:val="-2"/>
        </w:rPr>
        <w:t xml:space="preserve">% </w:t>
      </w:r>
      <w:r w:rsidR="009F15F7" w:rsidRPr="00C65A32">
        <w:rPr>
          <w:rFonts w:hAnsi="Angsana New"/>
          <w:spacing w:val="-2"/>
        </w:rPr>
        <w:t>per</w:t>
      </w:r>
      <w:r w:rsidR="009F15F7" w:rsidRPr="0007742C">
        <w:rPr>
          <w:rFonts w:hAnsi="Angsana New"/>
        </w:rPr>
        <w:t xml:space="preserve"> annum, respectively</w:t>
      </w:r>
      <w:r w:rsidRPr="0007742C">
        <w:rPr>
          <w:rFonts w:hAnsi="Angsana New" w:cs="Angsana New"/>
        </w:rPr>
        <w:t>.</w:t>
      </w:r>
    </w:p>
    <w:p w14:paraId="3C3BB298" w14:textId="716BB9D5" w:rsidR="00B11F03" w:rsidRPr="002D06A9" w:rsidRDefault="00B11F03" w:rsidP="00BC1A58">
      <w:pPr>
        <w:tabs>
          <w:tab w:val="left" w:pos="284"/>
          <w:tab w:val="left" w:pos="851"/>
          <w:tab w:val="left" w:pos="1418"/>
        </w:tabs>
        <w:spacing w:line="360" w:lineRule="exact"/>
        <w:ind w:left="284" w:firstLine="567"/>
        <w:jc w:val="thaiDistribute"/>
        <w:rPr>
          <w:rFonts w:ascii="Angsana New" w:hAnsi="Angsana New"/>
          <w:sz w:val="32"/>
          <w:szCs w:val="32"/>
        </w:rPr>
      </w:pPr>
      <w:r w:rsidRPr="002D06A9">
        <w:rPr>
          <w:rFonts w:ascii="Angsana New" w:hAnsi="Angsana New"/>
          <w:sz w:val="32"/>
          <w:szCs w:val="32"/>
        </w:rPr>
        <w:t xml:space="preserve">Cash at bank-current account with credit balance, the Company has made </w:t>
      </w:r>
      <w:r w:rsidR="0007742C">
        <w:rPr>
          <w:rFonts w:ascii="Angsana New" w:hAnsi="Angsana New"/>
          <w:sz w:val="32"/>
          <w:szCs w:val="32"/>
        </w:rPr>
        <w:t>an</w:t>
      </w:r>
      <w:r w:rsidRPr="002D06A9">
        <w:rPr>
          <w:rFonts w:ascii="Angsana New" w:hAnsi="Angsana New"/>
          <w:sz w:val="32"/>
          <w:szCs w:val="32"/>
        </w:rPr>
        <w:t xml:space="preserve"> agreement to allow automatically transfer funds from the savings account to such current account, in case of an overdraft.</w:t>
      </w:r>
    </w:p>
    <w:p w14:paraId="3C08885C" w14:textId="77777777" w:rsidR="006572EE" w:rsidRDefault="006572EE" w:rsidP="00BC1A58">
      <w:pPr>
        <w:tabs>
          <w:tab w:val="left" w:pos="284"/>
          <w:tab w:val="left" w:pos="851"/>
          <w:tab w:val="left" w:pos="1418"/>
        </w:tabs>
        <w:spacing w:line="360" w:lineRule="exact"/>
        <w:ind w:left="284" w:firstLine="567"/>
        <w:jc w:val="thaiDistribute"/>
        <w:rPr>
          <w:rFonts w:ascii="Angsana New" w:hAnsi="Angsana New"/>
          <w:spacing w:val="-4"/>
          <w:sz w:val="32"/>
          <w:szCs w:val="32"/>
        </w:rPr>
      </w:pPr>
    </w:p>
    <w:p w14:paraId="6C0FB18B" w14:textId="77777777" w:rsidR="00D24154" w:rsidRPr="00332B38" w:rsidRDefault="0094232E" w:rsidP="00BC1A58">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6</w:t>
      </w:r>
      <w:r w:rsidR="0084006E">
        <w:rPr>
          <w:rFonts w:ascii="Angsana New" w:hAnsi="Angsana New" w:hint="cs"/>
          <w:b/>
          <w:bCs/>
          <w:sz w:val="32"/>
          <w:szCs w:val="32"/>
          <w:cs/>
        </w:rPr>
        <w:t>.</w:t>
      </w:r>
      <w:r w:rsidR="00A6102D" w:rsidRPr="00332B38">
        <w:rPr>
          <w:rFonts w:ascii="Angsana New" w:hAnsi="Angsana New"/>
          <w:b/>
          <w:bCs/>
          <w:sz w:val="32"/>
          <w:szCs w:val="32"/>
        </w:rPr>
        <w:tab/>
      </w:r>
      <w:r w:rsidR="00D24154" w:rsidRPr="00332B38">
        <w:rPr>
          <w:rFonts w:ascii="Angsana New" w:hAnsi="Angsana New"/>
          <w:b/>
          <w:bCs/>
          <w:sz w:val="32"/>
          <w:szCs w:val="32"/>
        </w:rPr>
        <w:t xml:space="preserve">TRADE AND OTHER </w:t>
      </w:r>
      <w:r w:rsidR="00674AC5">
        <w:rPr>
          <w:rFonts w:ascii="Angsana New" w:hAnsi="Angsana New"/>
          <w:b/>
          <w:bCs/>
          <w:sz w:val="32"/>
          <w:szCs w:val="32"/>
        </w:rPr>
        <w:t>CURRENT</w:t>
      </w:r>
      <w:r w:rsidR="00674AC5" w:rsidRPr="00332B38">
        <w:rPr>
          <w:rFonts w:ascii="Angsana New" w:hAnsi="Angsana New"/>
          <w:b/>
          <w:bCs/>
          <w:sz w:val="32"/>
          <w:szCs w:val="32"/>
        </w:rPr>
        <w:t xml:space="preserve"> </w:t>
      </w:r>
      <w:r w:rsidR="00D24154" w:rsidRPr="00332B38">
        <w:rPr>
          <w:rFonts w:ascii="Angsana New" w:hAnsi="Angsana New"/>
          <w:b/>
          <w:bCs/>
          <w:sz w:val="32"/>
          <w:szCs w:val="32"/>
        </w:rPr>
        <w:t xml:space="preserve">RECEIVEABLES </w:t>
      </w:r>
    </w:p>
    <w:p w14:paraId="311B01DB" w14:textId="77777777" w:rsidR="00D24154" w:rsidRPr="00332B38" w:rsidRDefault="00A6102D" w:rsidP="00BC1A58">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 xml:space="preserve">Trade </w:t>
      </w:r>
      <w:r w:rsidR="00D60999" w:rsidRPr="00332B38">
        <w:rPr>
          <w:rFonts w:hAnsi="Angsana New" w:cs="Angsana New"/>
        </w:rPr>
        <w:t>and other</w:t>
      </w:r>
      <w:r w:rsidR="00674AC5">
        <w:rPr>
          <w:rFonts w:hAnsi="Angsana New" w:cs="Angsana New"/>
        </w:rPr>
        <w:t xml:space="preserve"> current</w:t>
      </w:r>
      <w:r w:rsidR="00D60999" w:rsidRPr="00332B38">
        <w:rPr>
          <w:rFonts w:hAnsi="Angsana New" w:cs="Angsana New"/>
        </w:rPr>
        <w:t xml:space="preserve"> </w:t>
      </w:r>
      <w:r w:rsidR="00D24154" w:rsidRPr="00332B38">
        <w:rPr>
          <w:rFonts w:hAnsi="Angsana New" w:cs="Angsana New"/>
        </w:rPr>
        <w:t>receivables</w:t>
      </w:r>
      <w:r w:rsidR="00C82A84" w:rsidRPr="00332B38">
        <w:rPr>
          <w:rFonts w:hAnsi="Angsana New" w:cs="Angsana New"/>
        </w:rPr>
        <w:t xml:space="preserve"> </w:t>
      </w:r>
      <w:r w:rsidR="00D24154" w:rsidRPr="00332B38">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9"/>
        <w:gridCol w:w="134"/>
        <w:gridCol w:w="1246"/>
        <w:gridCol w:w="134"/>
        <w:gridCol w:w="1246"/>
        <w:gridCol w:w="8"/>
      </w:tblGrid>
      <w:tr w:rsidR="00F2366E" w:rsidRPr="002A5E52" w14:paraId="0B6D69DB" w14:textId="77777777" w:rsidTr="00025905">
        <w:trPr>
          <w:cantSplit/>
        </w:trPr>
        <w:tc>
          <w:tcPr>
            <w:tcW w:w="3005" w:type="dxa"/>
            <w:tcBorders>
              <w:top w:val="nil"/>
              <w:left w:val="nil"/>
              <w:bottom w:val="nil"/>
              <w:right w:val="nil"/>
            </w:tcBorders>
            <w:shd w:val="clear" w:color="auto" w:fill="auto"/>
          </w:tcPr>
          <w:p w14:paraId="7422F8CF" w14:textId="77777777" w:rsidR="00F2366E" w:rsidRPr="002A5E52" w:rsidRDefault="001C151C" w:rsidP="009258B1">
            <w:pPr>
              <w:spacing w:line="280" w:lineRule="exact"/>
              <w:jc w:val="both"/>
              <w:rPr>
                <w:rFonts w:ascii="Angsana New" w:eastAsia="Times New Roman" w:hAnsi="Angsana New"/>
                <w:szCs w:val="24"/>
              </w:rPr>
            </w:pPr>
            <w:r w:rsidRPr="002A5E52">
              <w:rPr>
                <w:rFonts w:hAnsi="Angsana New"/>
                <w:szCs w:val="24"/>
                <w:cs/>
              </w:rPr>
              <w:tab/>
            </w:r>
            <w:r w:rsidR="00F2366E" w:rsidRPr="002A5E52">
              <w:rPr>
                <w:rFonts w:ascii="Angsana New" w:eastAsia="Times New Roman" w:hAnsi="Angsana New"/>
                <w:szCs w:val="24"/>
              </w:rPr>
              <w:t> </w:t>
            </w:r>
          </w:p>
        </w:tc>
        <w:tc>
          <w:tcPr>
            <w:tcW w:w="5398" w:type="dxa"/>
            <w:gridSpan w:val="8"/>
            <w:tcBorders>
              <w:top w:val="nil"/>
              <w:left w:val="nil"/>
              <w:bottom w:val="single" w:sz="6" w:space="0" w:color="auto"/>
              <w:right w:val="nil"/>
            </w:tcBorders>
            <w:shd w:val="clear" w:color="auto" w:fill="auto"/>
            <w:vAlign w:val="bottom"/>
          </w:tcPr>
          <w:p w14:paraId="7CB01D9F" w14:textId="77777777" w:rsidR="00F2366E" w:rsidRPr="002A5E52" w:rsidRDefault="00F2366E" w:rsidP="009258B1">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Baht</w:t>
            </w:r>
          </w:p>
        </w:tc>
      </w:tr>
      <w:tr w:rsidR="00F2366E" w:rsidRPr="002A5E52" w14:paraId="30A508BB" w14:textId="77777777" w:rsidTr="00025905">
        <w:trPr>
          <w:cantSplit/>
        </w:trPr>
        <w:tc>
          <w:tcPr>
            <w:tcW w:w="3005" w:type="dxa"/>
            <w:tcBorders>
              <w:top w:val="nil"/>
              <w:left w:val="nil"/>
              <w:bottom w:val="nil"/>
              <w:right w:val="nil"/>
            </w:tcBorders>
            <w:shd w:val="clear" w:color="auto" w:fill="auto"/>
          </w:tcPr>
          <w:p w14:paraId="7F82AB3B" w14:textId="77777777" w:rsidR="00F2366E" w:rsidRPr="002A5E52" w:rsidRDefault="00F2366E" w:rsidP="009258B1">
            <w:pPr>
              <w:spacing w:line="280" w:lineRule="exact"/>
              <w:jc w:val="both"/>
              <w:rPr>
                <w:rFonts w:ascii="Angsana New" w:eastAsia="Times New Roman" w:hAnsi="Angsana New"/>
                <w:szCs w:val="24"/>
              </w:rPr>
            </w:pPr>
            <w:r w:rsidRPr="002A5E52">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auto"/>
            <w:vAlign w:val="bottom"/>
          </w:tcPr>
          <w:p w14:paraId="52EFEADF" w14:textId="77777777" w:rsidR="00F2366E" w:rsidRPr="002A5E52" w:rsidRDefault="00F2366E" w:rsidP="009258B1">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59125157" w14:textId="77777777" w:rsidR="00F2366E" w:rsidRPr="002A5E52" w:rsidRDefault="00F2366E" w:rsidP="009258B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EC758C3" w14:textId="77777777" w:rsidR="00F2366E" w:rsidRPr="002A5E52" w:rsidRDefault="00F2366E" w:rsidP="009258B1">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Separate financial statements</w:t>
            </w:r>
          </w:p>
        </w:tc>
      </w:tr>
      <w:tr w:rsidR="003759FD" w:rsidRPr="002A5E52" w14:paraId="7EB31746" w14:textId="77777777" w:rsidTr="00D16E91">
        <w:trPr>
          <w:cantSplit/>
        </w:trPr>
        <w:tc>
          <w:tcPr>
            <w:tcW w:w="3005" w:type="dxa"/>
            <w:tcBorders>
              <w:top w:val="nil"/>
              <w:left w:val="nil"/>
              <w:bottom w:val="nil"/>
              <w:right w:val="nil"/>
            </w:tcBorders>
            <w:shd w:val="clear" w:color="auto" w:fill="auto"/>
          </w:tcPr>
          <w:p w14:paraId="464CCA3F" w14:textId="77777777" w:rsidR="003759FD" w:rsidRPr="002A5E52" w:rsidRDefault="003759FD" w:rsidP="003759FD">
            <w:pPr>
              <w:spacing w:line="280" w:lineRule="exact"/>
              <w:jc w:val="both"/>
              <w:rPr>
                <w:rFonts w:ascii="Angsana New" w:eastAsia="Times New Roman" w:hAnsi="Angsana New"/>
                <w:szCs w:val="24"/>
              </w:rPr>
            </w:pPr>
            <w:r w:rsidRPr="002A5E52">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0AF7A456" w14:textId="703A178C" w:rsidR="003759FD" w:rsidRPr="002A5E52" w:rsidRDefault="003759FD" w:rsidP="003759FD">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2024</w:t>
            </w:r>
          </w:p>
        </w:tc>
        <w:tc>
          <w:tcPr>
            <w:tcW w:w="134" w:type="dxa"/>
            <w:tcBorders>
              <w:top w:val="single" w:sz="6" w:space="0" w:color="auto"/>
              <w:left w:val="nil"/>
              <w:bottom w:val="nil"/>
              <w:right w:val="nil"/>
            </w:tcBorders>
            <w:shd w:val="clear" w:color="auto" w:fill="auto"/>
            <w:vAlign w:val="bottom"/>
          </w:tcPr>
          <w:p w14:paraId="59683BBA" w14:textId="77777777" w:rsidR="003759FD" w:rsidRPr="002A5E52" w:rsidRDefault="003759FD" w:rsidP="003759FD">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EC82929" w14:textId="2B3D95C4" w:rsidR="003759FD" w:rsidRPr="002A5E52" w:rsidRDefault="003759FD" w:rsidP="003759FD">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2023</w:t>
            </w:r>
          </w:p>
        </w:tc>
        <w:tc>
          <w:tcPr>
            <w:tcW w:w="134" w:type="dxa"/>
            <w:tcBorders>
              <w:top w:val="nil"/>
              <w:left w:val="nil"/>
              <w:bottom w:val="nil"/>
              <w:right w:val="nil"/>
            </w:tcBorders>
            <w:shd w:val="clear" w:color="auto" w:fill="auto"/>
            <w:vAlign w:val="bottom"/>
          </w:tcPr>
          <w:p w14:paraId="2FDFD486" w14:textId="77777777" w:rsidR="003759FD" w:rsidRPr="002A5E52" w:rsidRDefault="003759FD" w:rsidP="003759FD">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8E8EF39" w14:textId="776550ED" w:rsidR="003759FD" w:rsidRPr="002A5E52" w:rsidRDefault="003759FD" w:rsidP="003759FD">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2024</w:t>
            </w:r>
          </w:p>
        </w:tc>
        <w:tc>
          <w:tcPr>
            <w:tcW w:w="134" w:type="dxa"/>
            <w:tcBorders>
              <w:top w:val="single" w:sz="6" w:space="0" w:color="auto"/>
              <w:left w:val="nil"/>
              <w:bottom w:val="nil"/>
              <w:right w:val="nil"/>
            </w:tcBorders>
            <w:shd w:val="clear" w:color="auto" w:fill="auto"/>
            <w:vAlign w:val="bottom"/>
          </w:tcPr>
          <w:p w14:paraId="5B2E2FAD" w14:textId="77777777" w:rsidR="003759FD" w:rsidRPr="002A5E52" w:rsidRDefault="003759FD" w:rsidP="003759FD">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5E7F51D" w14:textId="66236B60" w:rsidR="003759FD" w:rsidRPr="002A5E52" w:rsidRDefault="003759FD" w:rsidP="003759FD">
            <w:pPr>
              <w:spacing w:line="280" w:lineRule="exact"/>
              <w:ind w:left="-57" w:right="-57"/>
              <w:jc w:val="center"/>
              <w:rPr>
                <w:rFonts w:ascii="Angsana New" w:eastAsia="Times New Roman" w:hAnsi="Angsana New"/>
                <w:szCs w:val="24"/>
              </w:rPr>
            </w:pPr>
            <w:r w:rsidRPr="002A5E52">
              <w:rPr>
                <w:rFonts w:ascii="Angsana New" w:eastAsia="Times New Roman" w:hAnsi="Angsana New"/>
                <w:szCs w:val="24"/>
              </w:rPr>
              <w:t>2023</w:t>
            </w:r>
          </w:p>
        </w:tc>
      </w:tr>
      <w:tr w:rsidR="00F2366E" w:rsidRPr="002A5E52" w14:paraId="53569145" w14:textId="77777777" w:rsidTr="00D16E91">
        <w:trPr>
          <w:cantSplit/>
        </w:trPr>
        <w:tc>
          <w:tcPr>
            <w:tcW w:w="3005" w:type="dxa"/>
            <w:tcBorders>
              <w:top w:val="nil"/>
              <w:left w:val="nil"/>
              <w:bottom w:val="nil"/>
              <w:right w:val="nil"/>
            </w:tcBorders>
            <w:shd w:val="clear" w:color="auto" w:fill="auto"/>
          </w:tcPr>
          <w:p w14:paraId="3790CC0B" w14:textId="77777777" w:rsidR="00F2366E" w:rsidRPr="002A5E52" w:rsidRDefault="00F2366E" w:rsidP="009258B1">
            <w:pPr>
              <w:spacing w:line="280" w:lineRule="exact"/>
              <w:ind w:left="-57"/>
              <w:jc w:val="both"/>
              <w:rPr>
                <w:rFonts w:ascii="Angsana New" w:eastAsia="Times New Roman" w:hAnsi="Angsana New"/>
                <w:szCs w:val="24"/>
              </w:rPr>
            </w:pPr>
            <w:r w:rsidRPr="002A5E52">
              <w:rPr>
                <w:rFonts w:ascii="Angsana New" w:eastAsia="Times New Roman" w:hAnsi="Angsana New"/>
                <w:szCs w:val="24"/>
              </w:rPr>
              <w:t>Trade receivables</w:t>
            </w:r>
          </w:p>
        </w:tc>
        <w:tc>
          <w:tcPr>
            <w:tcW w:w="1247" w:type="dxa"/>
            <w:tcBorders>
              <w:top w:val="nil"/>
              <w:left w:val="nil"/>
              <w:right w:val="nil"/>
            </w:tcBorders>
            <w:shd w:val="clear" w:color="auto" w:fill="auto"/>
            <w:noWrap/>
          </w:tcPr>
          <w:p w14:paraId="48F0A653" w14:textId="77777777" w:rsidR="00F2366E" w:rsidRPr="002A5E52"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5329A04F" w14:textId="77777777" w:rsidR="00F2366E" w:rsidRPr="002A5E52" w:rsidRDefault="00F2366E" w:rsidP="009258B1">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7EF7CE96" w14:textId="77777777" w:rsidR="00F2366E" w:rsidRPr="002A5E52"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03BD532C" w14:textId="77777777" w:rsidR="00F2366E" w:rsidRPr="002A5E52" w:rsidRDefault="00F2366E" w:rsidP="009258B1">
            <w:pPr>
              <w:autoSpaceDE w:val="0"/>
              <w:autoSpaceDN w:val="0"/>
              <w:adjustRightInd w:val="0"/>
              <w:spacing w:line="280" w:lineRule="exact"/>
              <w:jc w:val="right"/>
              <w:rPr>
                <w:rFonts w:ascii="Angsana New" w:hAnsi="Angsana New"/>
                <w:szCs w:val="24"/>
              </w:rPr>
            </w:pPr>
          </w:p>
        </w:tc>
        <w:tc>
          <w:tcPr>
            <w:tcW w:w="1246" w:type="dxa"/>
            <w:tcBorders>
              <w:top w:val="nil"/>
              <w:left w:val="nil"/>
              <w:right w:val="nil"/>
            </w:tcBorders>
            <w:shd w:val="clear" w:color="auto" w:fill="auto"/>
            <w:noWrap/>
          </w:tcPr>
          <w:p w14:paraId="112C6A12" w14:textId="77777777" w:rsidR="00F2366E" w:rsidRPr="002A5E52" w:rsidRDefault="00F2366E" w:rsidP="009258B1">
            <w:pPr>
              <w:autoSpaceDE w:val="0"/>
              <w:autoSpaceDN w:val="0"/>
              <w:adjustRightInd w:val="0"/>
              <w:spacing w:line="28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6FEDF905" w14:textId="77777777" w:rsidR="00F2366E" w:rsidRPr="002A5E52" w:rsidRDefault="00F2366E"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177735C5" w14:textId="77777777" w:rsidR="00F2366E" w:rsidRPr="002A5E52" w:rsidRDefault="00F2366E" w:rsidP="009258B1">
            <w:pPr>
              <w:autoSpaceDE w:val="0"/>
              <w:autoSpaceDN w:val="0"/>
              <w:adjustRightInd w:val="0"/>
              <w:spacing w:line="280" w:lineRule="exact"/>
              <w:ind w:right="57"/>
              <w:jc w:val="right"/>
              <w:rPr>
                <w:rFonts w:ascii="Angsana New" w:hAnsi="Angsana New"/>
                <w:szCs w:val="24"/>
              </w:rPr>
            </w:pPr>
          </w:p>
        </w:tc>
      </w:tr>
      <w:tr w:rsidR="00F2366E" w:rsidRPr="002A5E52" w14:paraId="5CC3FF20" w14:textId="77777777" w:rsidTr="00D16E91">
        <w:trPr>
          <w:gridAfter w:val="1"/>
          <w:wAfter w:w="8" w:type="dxa"/>
          <w:cantSplit/>
        </w:trPr>
        <w:tc>
          <w:tcPr>
            <w:tcW w:w="3005" w:type="dxa"/>
            <w:tcBorders>
              <w:top w:val="nil"/>
              <w:left w:val="nil"/>
              <w:bottom w:val="nil"/>
              <w:right w:val="nil"/>
            </w:tcBorders>
            <w:shd w:val="clear" w:color="auto" w:fill="auto"/>
          </w:tcPr>
          <w:p w14:paraId="3B0FE194" w14:textId="77777777" w:rsidR="00F2366E" w:rsidRPr="002A5E52" w:rsidRDefault="00F2366E" w:rsidP="009258B1">
            <w:pPr>
              <w:spacing w:line="280" w:lineRule="exact"/>
              <w:ind w:left="170"/>
              <w:jc w:val="both"/>
              <w:rPr>
                <w:rFonts w:ascii="Angsana New" w:eastAsia="Times New Roman" w:hAnsi="Angsana New"/>
                <w:szCs w:val="24"/>
              </w:rPr>
            </w:pPr>
            <w:r w:rsidRPr="002A5E52">
              <w:rPr>
                <w:rFonts w:ascii="Angsana New" w:eastAsia="Times New Roman" w:hAnsi="Angsana New"/>
                <w:szCs w:val="24"/>
              </w:rPr>
              <w:t>Classified by aging</w:t>
            </w:r>
          </w:p>
        </w:tc>
        <w:tc>
          <w:tcPr>
            <w:tcW w:w="1247" w:type="dxa"/>
            <w:tcBorders>
              <w:top w:val="nil"/>
              <w:left w:val="nil"/>
              <w:right w:val="nil"/>
            </w:tcBorders>
            <w:shd w:val="clear" w:color="auto" w:fill="auto"/>
            <w:noWrap/>
          </w:tcPr>
          <w:p w14:paraId="6B4DB89D" w14:textId="77777777" w:rsidR="00F2366E" w:rsidRPr="002A5E52"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FB054AD" w14:textId="77777777" w:rsidR="00F2366E" w:rsidRPr="002A5E52" w:rsidRDefault="00F2366E"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4AAD2B37" w14:textId="77777777" w:rsidR="00F2366E" w:rsidRPr="002A5E52" w:rsidRDefault="00F2366E" w:rsidP="009258B1">
            <w:pPr>
              <w:spacing w:line="28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705FC9EC" w14:textId="77777777" w:rsidR="00F2366E" w:rsidRPr="002A5E52"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5D266FC" w14:textId="77777777" w:rsidR="00F2366E" w:rsidRPr="002A5E52"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3C59BF4" w14:textId="77777777" w:rsidR="00F2366E" w:rsidRPr="002A5E52"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EFCA148" w14:textId="77777777" w:rsidR="00F2366E" w:rsidRPr="002A5E52" w:rsidRDefault="00F2366E" w:rsidP="009258B1">
            <w:pPr>
              <w:spacing w:line="280" w:lineRule="exact"/>
              <w:ind w:right="57"/>
              <w:jc w:val="right"/>
              <w:rPr>
                <w:rFonts w:ascii="Angsana New" w:hAnsi="Angsana New"/>
                <w:szCs w:val="24"/>
              </w:rPr>
            </w:pPr>
          </w:p>
        </w:tc>
      </w:tr>
      <w:tr w:rsidR="00A15162" w:rsidRPr="002A5E52" w14:paraId="0E99D24E" w14:textId="77777777" w:rsidTr="001E5E47">
        <w:trPr>
          <w:gridAfter w:val="1"/>
          <w:wAfter w:w="8" w:type="dxa"/>
          <w:cantSplit/>
        </w:trPr>
        <w:tc>
          <w:tcPr>
            <w:tcW w:w="3005" w:type="dxa"/>
            <w:tcBorders>
              <w:top w:val="nil"/>
              <w:left w:val="nil"/>
              <w:bottom w:val="nil"/>
              <w:right w:val="nil"/>
            </w:tcBorders>
            <w:shd w:val="clear" w:color="auto" w:fill="auto"/>
          </w:tcPr>
          <w:p w14:paraId="661F62C3" w14:textId="77777777" w:rsidR="00A15162" w:rsidRPr="002A5E52" w:rsidRDefault="00A15162" w:rsidP="00A15162">
            <w:pPr>
              <w:spacing w:line="280" w:lineRule="exact"/>
              <w:ind w:left="170"/>
              <w:jc w:val="both"/>
              <w:rPr>
                <w:rFonts w:ascii="Angsana New" w:eastAsia="Times New Roman" w:hAnsi="Angsana New"/>
                <w:szCs w:val="24"/>
              </w:rPr>
            </w:pPr>
            <w:r w:rsidRPr="002A5E52">
              <w:rPr>
                <w:rFonts w:ascii="Angsana New" w:eastAsia="Times New Roman" w:hAnsi="Angsana New"/>
                <w:szCs w:val="24"/>
              </w:rPr>
              <w:t>Within credit terms</w:t>
            </w:r>
          </w:p>
        </w:tc>
        <w:tc>
          <w:tcPr>
            <w:tcW w:w="1247" w:type="dxa"/>
            <w:tcBorders>
              <w:top w:val="nil"/>
              <w:left w:val="nil"/>
              <w:right w:val="nil"/>
            </w:tcBorders>
            <w:shd w:val="clear" w:color="auto" w:fill="auto"/>
            <w:noWrap/>
          </w:tcPr>
          <w:p w14:paraId="5D1CC182" w14:textId="4741D315" w:rsidR="00A15162" w:rsidRPr="002A5E52" w:rsidRDefault="00A15162" w:rsidP="00A15162">
            <w:pPr>
              <w:spacing w:line="280" w:lineRule="exact"/>
              <w:ind w:right="57"/>
              <w:jc w:val="right"/>
              <w:rPr>
                <w:rFonts w:ascii="Angsana New" w:hAnsi="Angsana New"/>
                <w:szCs w:val="24"/>
              </w:rPr>
            </w:pPr>
            <w:r>
              <w:rPr>
                <w:rFonts w:ascii="Angsana New" w:hAnsi="Angsana New"/>
                <w:color w:val="000000"/>
                <w:szCs w:val="24"/>
              </w:rPr>
              <w:t>71,082,096.70</w:t>
            </w:r>
          </w:p>
        </w:tc>
        <w:tc>
          <w:tcPr>
            <w:tcW w:w="134" w:type="dxa"/>
            <w:tcBorders>
              <w:top w:val="nil"/>
              <w:left w:val="nil"/>
              <w:right w:val="nil"/>
            </w:tcBorders>
            <w:shd w:val="clear" w:color="auto" w:fill="auto"/>
            <w:noWrap/>
          </w:tcPr>
          <w:p w14:paraId="33387CEE" w14:textId="77777777" w:rsidR="00A15162" w:rsidRPr="002A5E52" w:rsidRDefault="00A15162" w:rsidP="00A15162">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91D9519" w14:textId="6CB684D0" w:rsidR="00A15162" w:rsidRPr="002A5E52" w:rsidRDefault="00A15162" w:rsidP="00A15162">
            <w:pPr>
              <w:spacing w:line="280" w:lineRule="exact"/>
              <w:ind w:right="57"/>
              <w:jc w:val="right"/>
              <w:rPr>
                <w:rFonts w:ascii="Angsana New" w:hAnsi="Angsana New"/>
                <w:szCs w:val="24"/>
              </w:rPr>
            </w:pPr>
            <w:r w:rsidRPr="002A5E52">
              <w:rPr>
                <w:rFonts w:ascii="Angsana New" w:hAnsi="Angsana New"/>
                <w:szCs w:val="24"/>
              </w:rPr>
              <w:t xml:space="preserve">  97,638,790.53</w:t>
            </w:r>
          </w:p>
        </w:tc>
        <w:tc>
          <w:tcPr>
            <w:tcW w:w="134" w:type="dxa"/>
            <w:tcBorders>
              <w:top w:val="nil"/>
              <w:left w:val="nil"/>
              <w:right w:val="nil"/>
            </w:tcBorders>
            <w:shd w:val="clear" w:color="auto" w:fill="auto"/>
            <w:noWrap/>
          </w:tcPr>
          <w:p w14:paraId="1EEDA35F"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1DA12B56" w14:textId="2F553936"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 xml:space="preserve">    47,822,573.57 </w:t>
            </w:r>
          </w:p>
        </w:tc>
        <w:tc>
          <w:tcPr>
            <w:tcW w:w="134" w:type="dxa"/>
            <w:tcBorders>
              <w:top w:val="nil"/>
              <w:left w:val="nil"/>
              <w:right w:val="nil"/>
            </w:tcBorders>
            <w:shd w:val="clear" w:color="auto" w:fill="auto"/>
            <w:noWrap/>
          </w:tcPr>
          <w:p w14:paraId="4B084215"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6DBF02E" w14:textId="556916CB"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91,097,821.27</w:t>
            </w:r>
          </w:p>
        </w:tc>
      </w:tr>
      <w:tr w:rsidR="00A15162" w:rsidRPr="002A5E52" w14:paraId="750A684A" w14:textId="77777777" w:rsidTr="00D16E91">
        <w:trPr>
          <w:gridAfter w:val="1"/>
          <w:wAfter w:w="8" w:type="dxa"/>
          <w:cantSplit/>
        </w:trPr>
        <w:tc>
          <w:tcPr>
            <w:tcW w:w="3005" w:type="dxa"/>
            <w:tcBorders>
              <w:top w:val="nil"/>
              <w:left w:val="nil"/>
              <w:bottom w:val="nil"/>
              <w:right w:val="nil"/>
            </w:tcBorders>
            <w:shd w:val="clear" w:color="auto" w:fill="auto"/>
          </w:tcPr>
          <w:p w14:paraId="3E25B9A7" w14:textId="77777777" w:rsidR="00A15162" w:rsidRPr="002A5E52" w:rsidRDefault="00A15162" w:rsidP="00A15162">
            <w:pPr>
              <w:spacing w:line="280" w:lineRule="exact"/>
              <w:ind w:left="170"/>
              <w:jc w:val="both"/>
              <w:rPr>
                <w:rFonts w:ascii="Angsana New" w:eastAsia="Times New Roman" w:hAnsi="Angsana New"/>
                <w:szCs w:val="24"/>
              </w:rPr>
            </w:pPr>
            <w:r w:rsidRPr="002A5E52">
              <w:rPr>
                <w:rFonts w:ascii="Angsana New" w:eastAsia="Times New Roman" w:hAnsi="Angsana New"/>
                <w:szCs w:val="24"/>
              </w:rPr>
              <w:t>Less than 3 months</w:t>
            </w:r>
          </w:p>
        </w:tc>
        <w:tc>
          <w:tcPr>
            <w:tcW w:w="1247" w:type="dxa"/>
            <w:tcBorders>
              <w:top w:val="nil"/>
              <w:left w:val="nil"/>
              <w:right w:val="nil"/>
            </w:tcBorders>
            <w:shd w:val="clear" w:color="auto" w:fill="auto"/>
            <w:noWrap/>
          </w:tcPr>
          <w:p w14:paraId="485001CD" w14:textId="4A0A0693" w:rsidR="00A15162" w:rsidRPr="002A5E52" w:rsidRDefault="00A15162" w:rsidP="00A15162">
            <w:pPr>
              <w:spacing w:line="280" w:lineRule="exact"/>
              <w:ind w:right="57"/>
              <w:jc w:val="right"/>
              <w:rPr>
                <w:rFonts w:ascii="Angsana New" w:hAnsi="Angsana New"/>
                <w:szCs w:val="24"/>
              </w:rPr>
            </w:pPr>
            <w:r>
              <w:rPr>
                <w:rFonts w:ascii="Angsana New" w:hAnsi="Angsana New"/>
                <w:color w:val="000000"/>
                <w:szCs w:val="24"/>
              </w:rPr>
              <w:t>77,929,938.53</w:t>
            </w:r>
          </w:p>
        </w:tc>
        <w:tc>
          <w:tcPr>
            <w:tcW w:w="134" w:type="dxa"/>
            <w:tcBorders>
              <w:top w:val="nil"/>
              <w:left w:val="nil"/>
              <w:right w:val="nil"/>
            </w:tcBorders>
            <w:shd w:val="clear" w:color="auto" w:fill="auto"/>
            <w:noWrap/>
          </w:tcPr>
          <w:p w14:paraId="4061EFE9" w14:textId="77777777" w:rsidR="00A15162" w:rsidRPr="002A5E52" w:rsidRDefault="00A15162" w:rsidP="00A15162">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083DA0B4" w14:textId="1DC7060F" w:rsidR="00A15162" w:rsidRPr="002A5E52" w:rsidRDefault="00A15162" w:rsidP="00A15162">
            <w:pPr>
              <w:spacing w:line="280" w:lineRule="exact"/>
              <w:ind w:right="57"/>
              <w:jc w:val="right"/>
              <w:rPr>
                <w:rFonts w:ascii="Angsana New" w:hAnsi="Angsana New"/>
                <w:szCs w:val="24"/>
              </w:rPr>
            </w:pPr>
            <w:r w:rsidRPr="002A5E52">
              <w:rPr>
                <w:rFonts w:ascii="Angsana New" w:hAnsi="Angsana New"/>
                <w:szCs w:val="24"/>
              </w:rPr>
              <w:t xml:space="preserve">  75,489,982.73</w:t>
            </w:r>
          </w:p>
        </w:tc>
        <w:tc>
          <w:tcPr>
            <w:tcW w:w="134" w:type="dxa"/>
            <w:tcBorders>
              <w:top w:val="nil"/>
              <w:left w:val="nil"/>
              <w:right w:val="nil"/>
            </w:tcBorders>
            <w:shd w:val="clear" w:color="auto" w:fill="auto"/>
            <w:noWrap/>
          </w:tcPr>
          <w:p w14:paraId="3F4AD1D0"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345FE9C9" w14:textId="7380966B"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 xml:space="preserve">    48,185,829.13 </w:t>
            </w:r>
          </w:p>
        </w:tc>
        <w:tc>
          <w:tcPr>
            <w:tcW w:w="134" w:type="dxa"/>
            <w:tcBorders>
              <w:top w:val="nil"/>
              <w:left w:val="nil"/>
              <w:right w:val="nil"/>
            </w:tcBorders>
            <w:shd w:val="clear" w:color="auto" w:fill="auto"/>
            <w:noWrap/>
          </w:tcPr>
          <w:p w14:paraId="5E9899F6"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1F575952" w14:textId="76A86E57"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49,684,072.46</w:t>
            </w:r>
          </w:p>
        </w:tc>
      </w:tr>
      <w:tr w:rsidR="00A15162" w:rsidRPr="002A5E52" w14:paraId="09FA8B06" w14:textId="77777777" w:rsidTr="00D16E91">
        <w:trPr>
          <w:gridAfter w:val="1"/>
          <w:wAfter w:w="8" w:type="dxa"/>
          <w:cantSplit/>
        </w:trPr>
        <w:tc>
          <w:tcPr>
            <w:tcW w:w="3005" w:type="dxa"/>
            <w:tcBorders>
              <w:top w:val="nil"/>
              <w:left w:val="nil"/>
              <w:bottom w:val="nil"/>
              <w:right w:val="nil"/>
            </w:tcBorders>
            <w:shd w:val="clear" w:color="auto" w:fill="auto"/>
          </w:tcPr>
          <w:p w14:paraId="2B4FE65B" w14:textId="77777777" w:rsidR="00A15162" w:rsidRPr="002A5E52" w:rsidRDefault="00A15162" w:rsidP="00A15162">
            <w:pPr>
              <w:spacing w:line="280" w:lineRule="exact"/>
              <w:ind w:left="170"/>
              <w:jc w:val="both"/>
              <w:rPr>
                <w:rFonts w:ascii="Angsana New" w:eastAsia="Times New Roman" w:hAnsi="Angsana New"/>
                <w:szCs w:val="24"/>
              </w:rPr>
            </w:pPr>
            <w:r w:rsidRPr="002A5E52">
              <w:rPr>
                <w:rFonts w:ascii="Angsana New" w:eastAsia="Times New Roman" w:hAnsi="Angsana New"/>
                <w:szCs w:val="24"/>
              </w:rPr>
              <w:t>Over 3-6 months</w:t>
            </w:r>
          </w:p>
        </w:tc>
        <w:tc>
          <w:tcPr>
            <w:tcW w:w="1247" w:type="dxa"/>
            <w:tcBorders>
              <w:left w:val="nil"/>
              <w:bottom w:val="nil"/>
              <w:right w:val="nil"/>
            </w:tcBorders>
            <w:shd w:val="clear" w:color="auto" w:fill="auto"/>
            <w:noWrap/>
          </w:tcPr>
          <w:p w14:paraId="3344F41F" w14:textId="254F5C63" w:rsidR="00A15162" w:rsidRPr="002A5E52" w:rsidRDefault="00A15162" w:rsidP="00A15162">
            <w:pPr>
              <w:spacing w:line="280" w:lineRule="exact"/>
              <w:ind w:right="57"/>
              <w:jc w:val="right"/>
              <w:rPr>
                <w:rFonts w:ascii="Angsana New" w:hAnsi="Angsana New"/>
                <w:szCs w:val="24"/>
              </w:rPr>
            </w:pPr>
            <w:r>
              <w:rPr>
                <w:rFonts w:ascii="Angsana New" w:hAnsi="Angsana New"/>
                <w:color w:val="000000"/>
                <w:szCs w:val="24"/>
              </w:rPr>
              <w:t>16,109,244.01</w:t>
            </w:r>
          </w:p>
        </w:tc>
        <w:tc>
          <w:tcPr>
            <w:tcW w:w="134" w:type="dxa"/>
            <w:tcBorders>
              <w:left w:val="nil"/>
              <w:bottom w:val="nil"/>
              <w:right w:val="nil"/>
            </w:tcBorders>
            <w:shd w:val="clear" w:color="auto" w:fill="auto"/>
            <w:noWrap/>
          </w:tcPr>
          <w:p w14:paraId="7756128A" w14:textId="77777777" w:rsidR="00A15162" w:rsidRPr="002A5E52" w:rsidRDefault="00A15162" w:rsidP="00A15162">
            <w:pPr>
              <w:spacing w:line="28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3C122AB3" w14:textId="736F87EE" w:rsidR="00A15162" w:rsidRPr="002A5E52" w:rsidRDefault="00A15162" w:rsidP="00A15162">
            <w:pPr>
              <w:spacing w:line="280" w:lineRule="exact"/>
              <w:ind w:right="57"/>
              <w:jc w:val="right"/>
              <w:rPr>
                <w:rFonts w:ascii="Angsana New" w:hAnsi="Angsana New"/>
                <w:szCs w:val="24"/>
              </w:rPr>
            </w:pPr>
            <w:r w:rsidRPr="002A5E52">
              <w:rPr>
                <w:rFonts w:ascii="Angsana New" w:hAnsi="Angsana New"/>
                <w:szCs w:val="24"/>
              </w:rPr>
              <w:t xml:space="preserve">  9,019,406.95</w:t>
            </w:r>
          </w:p>
        </w:tc>
        <w:tc>
          <w:tcPr>
            <w:tcW w:w="134" w:type="dxa"/>
            <w:tcBorders>
              <w:left w:val="nil"/>
              <w:bottom w:val="nil"/>
              <w:right w:val="nil"/>
            </w:tcBorders>
            <w:shd w:val="clear" w:color="auto" w:fill="auto"/>
            <w:noWrap/>
          </w:tcPr>
          <w:p w14:paraId="1FFCE487" w14:textId="77777777" w:rsidR="00A15162" w:rsidRPr="002A5E52" w:rsidRDefault="00A15162" w:rsidP="00A15162">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43D7DE2B" w14:textId="271783DA"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 xml:space="preserve">    24,211,094.84 </w:t>
            </w:r>
          </w:p>
        </w:tc>
        <w:tc>
          <w:tcPr>
            <w:tcW w:w="134" w:type="dxa"/>
            <w:tcBorders>
              <w:left w:val="nil"/>
              <w:bottom w:val="nil"/>
              <w:right w:val="nil"/>
            </w:tcBorders>
            <w:shd w:val="clear" w:color="auto" w:fill="auto"/>
            <w:noWrap/>
          </w:tcPr>
          <w:p w14:paraId="4B72EA44" w14:textId="77777777" w:rsidR="00A15162" w:rsidRPr="002A5E52" w:rsidRDefault="00A15162" w:rsidP="00A15162">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129219F5" w14:textId="64A82E53"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6,674,195.16</w:t>
            </w:r>
          </w:p>
        </w:tc>
      </w:tr>
      <w:tr w:rsidR="00A15162" w:rsidRPr="002A5E52" w14:paraId="06A309E7" w14:textId="77777777" w:rsidTr="00D16E91">
        <w:trPr>
          <w:gridAfter w:val="1"/>
          <w:wAfter w:w="8" w:type="dxa"/>
          <w:cantSplit/>
        </w:trPr>
        <w:tc>
          <w:tcPr>
            <w:tcW w:w="3005" w:type="dxa"/>
            <w:tcBorders>
              <w:top w:val="nil"/>
              <w:left w:val="nil"/>
              <w:bottom w:val="nil"/>
              <w:right w:val="nil"/>
            </w:tcBorders>
            <w:shd w:val="clear" w:color="auto" w:fill="auto"/>
            <w:noWrap/>
          </w:tcPr>
          <w:p w14:paraId="6BB40F70" w14:textId="77777777" w:rsidR="00A15162" w:rsidRPr="002A5E52" w:rsidRDefault="00A15162" w:rsidP="00A15162">
            <w:pPr>
              <w:spacing w:line="280" w:lineRule="exact"/>
              <w:ind w:left="170"/>
              <w:jc w:val="both"/>
              <w:rPr>
                <w:rFonts w:ascii="Angsana New" w:eastAsia="Times New Roman" w:hAnsi="Angsana New"/>
                <w:szCs w:val="24"/>
              </w:rPr>
            </w:pPr>
            <w:r w:rsidRPr="002A5E52">
              <w:rPr>
                <w:rFonts w:ascii="Angsana New" w:eastAsia="Times New Roman" w:hAnsi="Angsana New"/>
                <w:szCs w:val="24"/>
              </w:rPr>
              <w:t>Over 6-12 months</w:t>
            </w:r>
          </w:p>
        </w:tc>
        <w:tc>
          <w:tcPr>
            <w:tcW w:w="1247" w:type="dxa"/>
            <w:tcBorders>
              <w:top w:val="nil"/>
              <w:left w:val="nil"/>
              <w:bottom w:val="nil"/>
              <w:right w:val="nil"/>
            </w:tcBorders>
            <w:shd w:val="clear" w:color="auto" w:fill="auto"/>
            <w:noWrap/>
          </w:tcPr>
          <w:p w14:paraId="75C1269B" w14:textId="161F0322" w:rsidR="00A15162" w:rsidRPr="002A5E52" w:rsidRDefault="00A15162" w:rsidP="00A15162">
            <w:pPr>
              <w:spacing w:line="280" w:lineRule="exact"/>
              <w:ind w:right="57"/>
              <w:jc w:val="right"/>
              <w:rPr>
                <w:rFonts w:ascii="Angsana New" w:hAnsi="Angsana New"/>
                <w:szCs w:val="24"/>
              </w:rPr>
            </w:pPr>
            <w:r w:rsidRPr="00075883">
              <w:rPr>
                <w:rFonts w:ascii="Angsana New" w:hAnsi="Angsana New"/>
                <w:color w:val="000000"/>
                <w:szCs w:val="24"/>
              </w:rPr>
              <w:t xml:space="preserve">  12,217,351.61</w:t>
            </w:r>
          </w:p>
        </w:tc>
        <w:tc>
          <w:tcPr>
            <w:tcW w:w="134" w:type="dxa"/>
            <w:tcBorders>
              <w:top w:val="nil"/>
              <w:left w:val="nil"/>
              <w:bottom w:val="nil"/>
              <w:right w:val="nil"/>
            </w:tcBorders>
            <w:shd w:val="clear" w:color="auto" w:fill="auto"/>
            <w:noWrap/>
          </w:tcPr>
          <w:p w14:paraId="0DF3104F" w14:textId="77777777" w:rsidR="00A15162" w:rsidRPr="002A5E52" w:rsidRDefault="00A15162" w:rsidP="00A15162">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0C54DE3" w14:textId="64666DDE" w:rsidR="00A15162" w:rsidRPr="002A5E52" w:rsidRDefault="00A15162" w:rsidP="00A15162">
            <w:pPr>
              <w:spacing w:line="280" w:lineRule="exact"/>
              <w:ind w:right="57"/>
              <w:jc w:val="right"/>
              <w:rPr>
                <w:rFonts w:ascii="Angsana New" w:hAnsi="Angsana New"/>
                <w:szCs w:val="24"/>
              </w:rPr>
            </w:pPr>
            <w:r w:rsidRPr="002A5E52">
              <w:rPr>
                <w:rFonts w:ascii="Angsana New" w:hAnsi="Angsana New"/>
                <w:szCs w:val="24"/>
              </w:rPr>
              <w:t xml:space="preserve">  3,348,209.00</w:t>
            </w:r>
          </w:p>
        </w:tc>
        <w:tc>
          <w:tcPr>
            <w:tcW w:w="134" w:type="dxa"/>
            <w:tcBorders>
              <w:top w:val="nil"/>
              <w:left w:val="nil"/>
              <w:bottom w:val="nil"/>
              <w:right w:val="nil"/>
            </w:tcBorders>
            <w:shd w:val="clear" w:color="auto" w:fill="auto"/>
          </w:tcPr>
          <w:p w14:paraId="6C49D73A"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67D2BD23" w14:textId="4C2A1B23"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 xml:space="preserve">    18,048,897.18 </w:t>
            </w:r>
          </w:p>
        </w:tc>
        <w:tc>
          <w:tcPr>
            <w:tcW w:w="134" w:type="dxa"/>
            <w:tcBorders>
              <w:top w:val="nil"/>
              <w:left w:val="nil"/>
              <w:bottom w:val="nil"/>
              <w:right w:val="nil"/>
            </w:tcBorders>
            <w:shd w:val="clear" w:color="auto" w:fill="auto"/>
          </w:tcPr>
          <w:p w14:paraId="1AAEC54E"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3DD3EFCB" w14:textId="39799697"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2,896,817.20</w:t>
            </w:r>
          </w:p>
        </w:tc>
      </w:tr>
      <w:tr w:rsidR="00A15162" w:rsidRPr="002A5E52" w14:paraId="3303D8BD" w14:textId="77777777" w:rsidTr="00D16E91">
        <w:trPr>
          <w:gridAfter w:val="1"/>
          <w:wAfter w:w="8" w:type="dxa"/>
          <w:cantSplit/>
        </w:trPr>
        <w:tc>
          <w:tcPr>
            <w:tcW w:w="3005" w:type="dxa"/>
            <w:tcBorders>
              <w:top w:val="nil"/>
              <w:left w:val="nil"/>
              <w:bottom w:val="nil"/>
              <w:right w:val="nil"/>
            </w:tcBorders>
            <w:shd w:val="clear" w:color="auto" w:fill="auto"/>
          </w:tcPr>
          <w:p w14:paraId="37BF9D83" w14:textId="77777777" w:rsidR="00A15162" w:rsidRPr="002A5E52" w:rsidRDefault="00A15162" w:rsidP="00A15162">
            <w:pPr>
              <w:spacing w:line="280" w:lineRule="exact"/>
              <w:ind w:left="170"/>
              <w:jc w:val="both"/>
              <w:rPr>
                <w:rFonts w:ascii="Angsana New" w:eastAsia="Times New Roman" w:hAnsi="Angsana New"/>
                <w:szCs w:val="24"/>
              </w:rPr>
            </w:pPr>
            <w:r w:rsidRPr="002A5E52">
              <w:rPr>
                <w:rFonts w:ascii="Angsana New" w:eastAsia="Times New Roman" w:hAnsi="Angsana New"/>
                <w:szCs w:val="24"/>
              </w:rPr>
              <w:t>Over 12 months</w:t>
            </w:r>
          </w:p>
        </w:tc>
        <w:tc>
          <w:tcPr>
            <w:tcW w:w="1247" w:type="dxa"/>
            <w:tcBorders>
              <w:top w:val="nil"/>
              <w:left w:val="nil"/>
              <w:bottom w:val="single" w:sz="6" w:space="0" w:color="auto"/>
              <w:right w:val="nil"/>
            </w:tcBorders>
            <w:shd w:val="clear" w:color="auto" w:fill="auto"/>
            <w:noWrap/>
          </w:tcPr>
          <w:p w14:paraId="4D0A8614" w14:textId="1555B0B1" w:rsidR="00A15162" w:rsidRPr="002A5E52" w:rsidRDefault="00A15162" w:rsidP="00A15162">
            <w:pPr>
              <w:spacing w:line="280" w:lineRule="exact"/>
              <w:ind w:right="57"/>
              <w:jc w:val="right"/>
              <w:rPr>
                <w:rFonts w:ascii="Angsana New" w:hAnsi="Angsana New"/>
                <w:szCs w:val="24"/>
              </w:rPr>
            </w:pPr>
            <w:r w:rsidRPr="00075883">
              <w:rPr>
                <w:rFonts w:ascii="Angsana New" w:hAnsi="Angsana New"/>
                <w:color w:val="000000"/>
                <w:szCs w:val="24"/>
              </w:rPr>
              <w:t xml:space="preserve">  5,873,670.08</w:t>
            </w:r>
          </w:p>
        </w:tc>
        <w:tc>
          <w:tcPr>
            <w:tcW w:w="134" w:type="dxa"/>
            <w:tcBorders>
              <w:top w:val="nil"/>
              <w:left w:val="nil"/>
              <w:bottom w:val="nil"/>
              <w:right w:val="nil"/>
            </w:tcBorders>
            <w:shd w:val="clear" w:color="auto" w:fill="auto"/>
          </w:tcPr>
          <w:p w14:paraId="27C67ECA" w14:textId="77777777" w:rsidR="00A15162" w:rsidRPr="002A5E52" w:rsidRDefault="00A15162" w:rsidP="00A15162">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04FAD6D7" w14:textId="1E4F2D80" w:rsidR="00A15162" w:rsidRPr="002A5E52" w:rsidRDefault="00A15162" w:rsidP="00A15162">
            <w:pPr>
              <w:spacing w:line="280" w:lineRule="exact"/>
              <w:ind w:right="57"/>
              <w:jc w:val="right"/>
              <w:rPr>
                <w:rFonts w:ascii="Angsana New" w:hAnsi="Angsana New"/>
                <w:szCs w:val="24"/>
              </w:rPr>
            </w:pPr>
            <w:r w:rsidRPr="002A5E52">
              <w:rPr>
                <w:rFonts w:ascii="Angsana New" w:hAnsi="Angsana New"/>
                <w:szCs w:val="24"/>
              </w:rPr>
              <w:t xml:space="preserve">  2,688,654.72</w:t>
            </w:r>
          </w:p>
        </w:tc>
        <w:tc>
          <w:tcPr>
            <w:tcW w:w="134" w:type="dxa"/>
            <w:tcBorders>
              <w:top w:val="nil"/>
              <w:left w:val="nil"/>
              <w:bottom w:val="nil"/>
              <w:right w:val="nil"/>
            </w:tcBorders>
            <w:shd w:val="clear" w:color="auto" w:fill="auto"/>
          </w:tcPr>
          <w:p w14:paraId="2610A636"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67C5309E" w14:textId="065FD87F"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 xml:space="preserve">      4,948,349.72 </w:t>
            </w:r>
          </w:p>
        </w:tc>
        <w:tc>
          <w:tcPr>
            <w:tcW w:w="134" w:type="dxa"/>
            <w:tcBorders>
              <w:top w:val="nil"/>
              <w:left w:val="nil"/>
              <w:bottom w:val="nil"/>
              <w:right w:val="nil"/>
            </w:tcBorders>
            <w:shd w:val="clear" w:color="auto" w:fill="auto"/>
          </w:tcPr>
          <w:p w14:paraId="12E716C9" w14:textId="77777777" w:rsidR="00A15162" w:rsidRPr="002A5E52" w:rsidRDefault="00A15162" w:rsidP="00A15162">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4661DA63" w14:textId="09BA7212" w:rsidR="00A15162" w:rsidRPr="002A5E52" w:rsidRDefault="00A15162" w:rsidP="00A15162">
            <w:pPr>
              <w:spacing w:line="280" w:lineRule="exact"/>
              <w:ind w:right="57"/>
              <w:jc w:val="right"/>
              <w:rPr>
                <w:rFonts w:ascii="Angsana New" w:hAnsi="Angsana New"/>
                <w:szCs w:val="24"/>
              </w:rPr>
            </w:pPr>
            <w:r w:rsidRPr="002A5E52">
              <w:rPr>
                <w:rFonts w:ascii="Angsana New" w:hAnsi="Angsana New"/>
                <w:color w:val="000000"/>
                <w:szCs w:val="24"/>
              </w:rPr>
              <w:t>1,120,424.84</w:t>
            </w:r>
          </w:p>
        </w:tc>
      </w:tr>
      <w:tr w:rsidR="00F51725" w:rsidRPr="002A5E52" w14:paraId="60457CE2" w14:textId="77777777" w:rsidTr="00D16E91">
        <w:trPr>
          <w:gridAfter w:val="1"/>
          <w:wAfter w:w="8" w:type="dxa"/>
          <w:cantSplit/>
        </w:trPr>
        <w:tc>
          <w:tcPr>
            <w:tcW w:w="3005" w:type="dxa"/>
            <w:tcBorders>
              <w:top w:val="nil"/>
              <w:left w:val="nil"/>
              <w:bottom w:val="nil"/>
              <w:right w:val="nil"/>
            </w:tcBorders>
            <w:shd w:val="clear" w:color="auto" w:fill="auto"/>
          </w:tcPr>
          <w:p w14:paraId="359E9D28" w14:textId="4790157F" w:rsidR="00F51725" w:rsidRPr="002A5E52" w:rsidRDefault="00F51725" w:rsidP="00F51725">
            <w:pPr>
              <w:spacing w:line="280" w:lineRule="exact"/>
              <w:ind w:left="-57"/>
              <w:jc w:val="both"/>
              <w:rPr>
                <w:rFonts w:ascii="Angsana New" w:eastAsia="Times New Roman" w:hAnsi="Angsana New"/>
                <w:szCs w:val="24"/>
              </w:rPr>
            </w:pPr>
            <w:r w:rsidRPr="002A5E52">
              <w:rPr>
                <w:rFonts w:ascii="Angsana New" w:eastAsia="Times New Roman" w:hAnsi="Angsana New"/>
                <w:szCs w:val="24"/>
              </w:rPr>
              <w:t>Total trade receivables</w:t>
            </w:r>
          </w:p>
        </w:tc>
        <w:tc>
          <w:tcPr>
            <w:tcW w:w="1247" w:type="dxa"/>
            <w:tcBorders>
              <w:top w:val="single" w:sz="6" w:space="0" w:color="auto"/>
              <w:left w:val="nil"/>
              <w:right w:val="nil"/>
            </w:tcBorders>
            <w:shd w:val="clear" w:color="auto" w:fill="auto"/>
            <w:noWrap/>
          </w:tcPr>
          <w:p w14:paraId="20FFE0D9" w14:textId="5CBD0A03" w:rsidR="00F51725" w:rsidRPr="002A5E52" w:rsidRDefault="00A15162" w:rsidP="00F51725">
            <w:pPr>
              <w:spacing w:line="280" w:lineRule="exact"/>
              <w:ind w:right="57"/>
              <w:jc w:val="right"/>
              <w:rPr>
                <w:rFonts w:ascii="Angsana New" w:hAnsi="Angsana New"/>
                <w:szCs w:val="24"/>
              </w:rPr>
            </w:pPr>
            <w:r w:rsidRPr="00A15162">
              <w:rPr>
                <w:rFonts w:ascii="Angsana New" w:hAnsi="Angsana New"/>
                <w:color w:val="000000"/>
                <w:szCs w:val="24"/>
              </w:rPr>
              <w:t>183,212,300.93</w:t>
            </w:r>
          </w:p>
        </w:tc>
        <w:tc>
          <w:tcPr>
            <w:tcW w:w="134" w:type="dxa"/>
            <w:tcBorders>
              <w:top w:val="nil"/>
              <w:left w:val="nil"/>
              <w:bottom w:val="nil"/>
              <w:right w:val="nil"/>
            </w:tcBorders>
            <w:shd w:val="clear" w:color="auto" w:fill="auto"/>
            <w:noWrap/>
          </w:tcPr>
          <w:p w14:paraId="1361AC18" w14:textId="77777777" w:rsidR="00F51725" w:rsidRPr="002A5E52" w:rsidRDefault="00F51725" w:rsidP="00F51725">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2513BE3B" w14:textId="067064E6" w:rsidR="00F51725" w:rsidRPr="002A5E52" w:rsidRDefault="00F51725" w:rsidP="00F51725">
            <w:pPr>
              <w:spacing w:line="280" w:lineRule="exact"/>
              <w:ind w:right="57"/>
              <w:jc w:val="right"/>
              <w:rPr>
                <w:rFonts w:ascii="Angsana New" w:hAnsi="Angsana New"/>
                <w:szCs w:val="24"/>
              </w:rPr>
            </w:pPr>
            <w:r w:rsidRPr="002A5E52">
              <w:rPr>
                <w:rFonts w:ascii="Angsana New" w:hAnsi="Angsana New"/>
                <w:szCs w:val="24"/>
              </w:rPr>
              <w:t xml:space="preserve">  188,185,043.93</w:t>
            </w:r>
          </w:p>
        </w:tc>
        <w:tc>
          <w:tcPr>
            <w:tcW w:w="134" w:type="dxa"/>
            <w:tcBorders>
              <w:top w:val="nil"/>
              <w:left w:val="nil"/>
              <w:bottom w:val="nil"/>
              <w:right w:val="nil"/>
            </w:tcBorders>
            <w:shd w:val="clear" w:color="auto" w:fill="auto"/>
            <w:noWrap/>
          </w:tcPr>
          <w:p w14:paraId="0175A90A" w14:textId="77777777" w:rsidR="00F51725" w:rsidRPr="002A5E52" w:rsidRDefault="00F51725" w:rsidP="00F51725">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19E2A2AD" w14:textId="26013E41" w:rsidR="00F51725" w:rsidRPr="002A5E52" w:rsidRDefault="00F51725" w:rsidP="00F51725">
            <w:pPr>
              <w:spacing w:line="280" w:lineRule="exact"/>
              <w:ind w:right="57"/>
              <w:jc w:val="right"/>
              <w:rPr>
                <w:rFonts w:ascii="Angsana New" w:hAnsi="Angsana New"/>
                <w:szCs w:val="24"/>
              </w:rPr>
            </w:pPr>
            <w:r w:rsidRPr="002A5E52">
              <w:rPr>
                <w:rFonts w:ascii="Angsana New" w:hAnsi="Angsana New"/>
                <w:color w:val="000000"/>
                <w:szCs w:val="24"/>
                <w:cs/>
              </w:rPr>
              <w:t>143</w:t>
            </w:r>
            <w:r w:rsidRPr="002A5E52">
              <w:rPr>
                <w:rFonts w:ascii="Angsana New" w:hAnsi="Angsana New"/>
                <w:color w:val="000000"/>
                <w:szCs w:val="24"/>
              </w:rPr>
              <w:t>,</w:t>
            </w:r>
            <w:r w:rsidRPr="002A5E52">
              <w:rPr>
                <w:rFonts w:ascii="Angsana New" w:hAnsi="Angsana New"/>
                <w:color w:val="000000"/>
                <w:szCs w:val="24"/>
                <w:cs/>
              </w:rPr>
              <w:t>216</w:t>
            </w:r>
            <w:r w:rsidRPr="002A5E52">
              <w:rPr>
                <w:rFonts w:ascii="Angsana New" w:hAnsi="Angsana New"/>
                <w:color w:val="000000"/>
                <w:szCs w:val="24"/>
              </w:rPr>
              <w:t>,</w:t>
            </w:r>
            <w:r w:rsidRPr="002A5E52">
              <w:rPr>
                <w:rFonts w:ascii="Angsana New" w:hAnsi="Angsana New"/>
                <w:color w:val="000000"/>
                <w:szCs w:val="24"/>
                <w:cs/>
              </w:rPr>
              <w:t>744.44</w:t>
            </w:r>
          </w:p>
        </w:tc>
        <w:tc>
          <w:tcPr>
            <w:tcW w:w="134" w:type="dxa"/>
            <w:tcBorders>
              <w:top w:val="nil"/>
              <w:left w:val="nil"/>
              <w:bottom w:val="nil"/>
              <w:right w:val="nil"/>
            </w:tcBorders>
            <w:shd w:val="clear" w:color="auto" w:fill="auto"/>
          </w:tcPr>
          <w:p w14:paraId="2687899D" w14:textId="77777777" w:rsidR="00F51725" w:rsidRPr="002A5E52" w:rsidRDefault="00F51725" w:rsidP="00F51725">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8B704F2" w14:textId="12E37DC5" w:rsidR="00F51725" w:rsidRPr="002A5E52" w:rsidRDefault="00F51725" w:rsidP="00F51725">
            <w:pPr>
              <w:spacing w:line="280" w:lineRule="exact"/>
              <w:ind w:right="57"/>
              <w:jc w:val="right"/>
              <w:rPr>
                <w:rFonts w:ascii="Angsana New" w:hAnsi="Angsana New"/>
                <w:szCs w:val="24"/>
              </w:rPr>
            </w:pPr>
            <w:r w:rsidRPr="002A5E52">
              <w:rPr>
                <w:rFonts w:ascii="Angsana New" w:hAnsi="Angsana New"/>
                <w:color w:val="000000"/>
                <w:szCs w:val="24"/>
              </w:rPr>
              <w:t>151,473,330.93</w:t>
            </w:r>
          </w:p>
        </w:tc>
      </w:tr>
      <w:tr w:rsidR="00F51725" w:rsidRPr="002A5E52" w14:paraId="5BD538D1" w14:textId="77777777" w:rsidTr="00D16E91">
        <w:trPr>
          <w:cantSplit/>
        </w:trPr>
        <w:tc>
          <w:tcPr>
            <w:tcW w:w="3005" w:type="dxa"/>
            <w:tcBorders>
              <w:top w:val="nil"/>
              <w:left w:val="nil"/>
              <w:bottom w:val="nil"/>
              <w:right w:val="nil"/>
            </w:tcBorders>
            <w:shd w:val="clear" w:color="auto" w:fill="auto"/>
            <w:noWrap/>
            <w:vAlign w:val="bottom"/>
          </w:tcPr>
          <w:p w14:paraId="64D4DED7" w14:textId="77777777" w:rsidR="00F51725" w:rsidRPr="002A5E52" w:rsidRDefault="00F51725" w:rsidP="00F51725">
            <w:pPr>
              <w:spacing w:line="280" w:lineRule="exact"/>
              <w:ind w:left="-57"/>
              <w:rPr>
                <w:rFonts w:ascii="Angsana New" w:eastAsia="Times New Roman" w:hAnsi="Angsana New"/>
                <w:szCs w:val="24"/>
                <w:u w:val="single"/>
              </w:rPr>
            </w:pPr>
            <w:r w:rsidRPr="002A5E52">
              <w:rPr>
                <w:rFonts w:ascii="Angsana New" w:eastAsia="Times New Roman" w:hAnsi="Angsana New"/>
                <w:szCs w:val="24"/>
                <w:u w:val="single"/>
              </w:rPr>
              <w:t>Less</w:t>
            </w:r>
            <w:r w:rsidRPr="002A5E52">
              <w:rPr>
                <w:rFonts w:ascii="Angsana New" w:eastAsia="Times New Roman" w:hAnsi="Angsana New"/>
                <w:szCs w:val="24"/>
              </w:rPr>
              <w:t xml:space="preserve"> </w:t>
            </w:r>
            <w:r w:rsidRPr="002A5E52">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5575B7CB" w14:textId="39064C7C" w:rsidR="00F51725" w:rsidRPr="002A5E52" w:rsidRDefault="00F51725" w:rsidP="00F51725">
            <w:pPr>
              <w:autoSpaceDE w:val="0"/>
              <w:autoSpaceDN w:val="0"/>
              <w:adjustRightInd w:val="0"/>
              <w:spacing w:line="280" w:lineRule="exact"/>
              <w:jc w:val="right"/>
              <w:rPr>
                <w:rFonts w:ascii="Angsana New" w:hAnsi="Angsana New"/>
                <w:szCs w:val="24"/>
              </w:rPr>
            </w:pPr>
            <w:r w:rsidRPr="002A5E52">
              <w:rPr>
                <w:rFonts w:ascii="Angsana New" w:hAnsi="Angsana New"/>
                <w:color w:val="000000"/>
                <w:szCs w:val="24"/>
              </w:rPr>
              <w:t xml:space="preserve">  (3,105,660.12)</w:t>
            </w:r>
          </w:p>
        </w:tc>
        <w:tc>
          <w:tcPr>
            <w:tcW w:w="134" w:type="dxa"/>
            <w:tcBorders>
              <w:top w:val="nil"/>
              <w:left w:val="nil"/>
              <w:bottom w:val="nil"/>
              <w:right w:val="nil"/>
            </w:tcBorders>
            <w:shd w:val="clear" w:color="auto" w:fill="auto"/>
            <w:noWrap/>
          </w:tcPr>
          <w:p w14:paraId="2018D0D9" w14:textId="77777777" w:rsidR="00F51725" w:rsidRPr="002A5E52" w:rsidRDefault="00F51725" w:rsidP="00F51725">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7310D019" w14:textId="1FED0459" w:rsidR="00F51725" w:rsidRPr="002A5E52" w:rsidRDefault="00F51725" w:rsidP="00F51725">
            <w:pPr>
              <w:autoSpaceDE w:val="0"/>
              <w:autoSpaceDN w:val="0"/>
              <w:adjustRightInd w:val="0"/>
              <w:spacing w:line="280" w:lineRule="exact"/>
              <w:jc w:val="right"/>
              <w:rPr>
                <w:rFonts w:ascii="Angsana New" w:hAnsi="Angsana New"/>
                <w:szCs w:val="24"/>
              </w:rPr>
            </w:pPr>
            <w:r w:rsidRPr="002A5E52">
              <w:rPr>
                <w:rFonts w:ascii="Angsana New" w:hAnsi="Angsana New"/>
                <w:szCs w:val="24"/>
              </w:rPr>
              <w:t xml:space="preserve">  (5,144,770.83)</w:t>
            </w:r>
          </w:p>
        </w:tc>
        <w:tc>
          <w:tcPr>
            <w:tcW w:w="134" w:type="dxa"/>
            <w:tcBorders>
              <w:top w:val="nil"/>
              <w:left w:val="nil"/>
              <w:bottom w:val="nil"/>
              <w:right w:val="nil"/>
            </w:tcBorders>
            <w:shd w:val="clear" w:color="auto" w:fill="auto"/>
          </w:tcPr>
          <w:p w14:paraId="670C42EB" w14:textId="77777777" w:rsidR="00F51725" w:rsidRPr="002A5E52" w:rsidRDefault="00F51725" w:rsidP="00F51725">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5C702AAE" w14:textId="18BE0D58" w:rsidR="00F51725" w:rsidRPr="002A5E52" w:rsidRDefault="00F51725" w:rsidP="00F51725">
            <w:pPr>
              <w:autoSpaceDE w:val="0"/>
              <w:autoSpaceDN w:val="0"/>
              <w:adjustRightInd w:val="0"/>
              <w:spacing w:line="280" w:lineRule="exact"/>
              <w:jc w:val="right"/>
              <w:rPr>
                <w:rFonts w:ascii="Angsana New" w:hAnsi="Angsana New"/>
                <w:b/>
                <w:bCs/>
                <w:szCs w:val="24"/>
              </w:rPr>
            </w:pPr>
            <w:r w:rsidRPr="002A5E52">
              <w:rPr>
                <w:rFonts w:ascii="Angsana New" w:hAnsi="Angsana New"/>
                <w:color w:val="000000"/>
                <w:szCs w:val="24"/>
                <w:cs/>
              </w:rPr>
              <w:t>(1</w:t>
            </w:r>
            <w:r w:rsidRPr="002A5E52">
              <w:rPr>
                <w:rFonts w:ascii="Angsana New" w:hAnsi="Angsana New"/>
                <w:color w:val="000000"/>
                <w:szCs w:val="24"/>
              </w:rPr>
              <w:t>,</w:t>
            </w:r>
            <w:r w:rsidRPr="002A5E52">
              <w:rPr>
                <w:rFonts w:ascii="Angsana New" w:hAnsi="Angsana New"/>
                <w:color w:val="000000"/>
                <w:szCs w:val="24"/>
                <w:cs/>
              </w:rPr>
              <w:t>198</w:t>
            </w:r>
            <w:r w:rsidRPr="002A5E52">
              <w:rPr>
                <w:rFonts w:ascii="Angsana New" w:hAnsi="Angsana New"/>
                <w:color w:val="000000"/>
                <w:szCs w:val="24"/>
              </w:rPr>
              <w:t>,</w:t>
            </w:r>
            <w:r w:rsidRPr="002A5E52">
              <w:rPr>
                <w:rFonts w:ascii="Angsana New" w:hAnsi="Angsana New"/>
                <w:color w:val="000000"/>
                <w:szCs w:val="24"/>
                <w:cs/>
              </w:rPr>
              <w:t>220.92)</w:t>
            </w:r>
          </w:p>
        </w:tc>
        <w:tc>
          <w:tcPr>
            <w:tcW w:w="134" w:type="dxa"/>
            <w:tcBorders>
              <w:top w:val="nil"/>
              <w:left w:val="nil"/>
              <w:bottom w:val="nil"/>
              <w:right w:val="nil"/>
            </w:tcBorders>
            <w:shd w:val="clear" w:color="auto" w:fill="auto"/>
          </w:tcPr>
          <w:p w14:paraId="562231F9" w14:textId="77777777" w:rsidR="00F51725" w:rsidRPr="002A5E52" w:rsidRDefault="00F51725" w:rsidP="00F51725">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78E3F259" w14:textId="4C3989B5" w:rsidR="00F51725" w:rsidRPr="002A5E52" w:rsidRDefault="00F51725" w:rsidP="00F51725">
            <w:pPr>
              <w:autoSpaceDE w:val="0"/>
              <w:autoSpaceDN w:val="0"/>
              <w:adjustRightInd w:val="0"/>
              <w:spacing w:line="280" w:lineRule="exact"/>
              <w:jc w:val="right"/>
              <w:rPr>
                <w:rFonts w:ascii="Angsana New" w:hAnsi="Angsana New"/>
                <w:szCs w:val="24"/>
              </w:rPr>
            </w:pPr>
            <w:r w:rsidRPr="002A5E52">
              <w:rPr>
                <w:rFonts w:ascii="Angsana New" w:hAnsi="Angsana New"/>
                <w:color w:val="000000"/>
                <w:szCs w:val="24"/>
              </w:rPr>
              <w:t>(2,765,790.25)</w:t>
            </w:r>
          </w:p>
        </w:tc>
      </w:tr>
      <w:tr w:rsidR="00F51725" w:rsidRPr="002A5E52" w14:paraId="673662E6" w14:textId="77777777" w:rsidTr="00D16E91">
        <w:trPr>
          <w:cantSplit/>
        </w:trPr>
        <w:tc>
          <w:tcPr>
            <w:tcW w:w="3005" w:type="dxa"/>
            <w:tcBorders>
              <w:top w:val="nil"/>
              <w:left w:val="nil"/>
              <w:bottom w:val="nil"/>
              <w:right w:val="nil"/>
            </w:tcBorders>
            <w:shd w:val="clear" w:color="auto" w:fill="auto"/>
            <w:noWrap/>
            <w:vAlign w:val="bottom"/>
          </w:tcPr>
          <w:p w14:paraId="1DF186C4" w14:textId="7D958931" w:rsidR="00F51725" w:rsidRPr="002A5E52" w:rsidRDefault="00F51725" w:rsidP="00F51725">
            <w:pPr>
              <w:spacing w:line="280" w:lineRule="exact"/>
              <w:ind w:left="-57"/>
              <w:rPr>
                <w:rFonts w:ascii="Angsana New" w:eastAsia="Times New Roman" w:hAnsi="Angsana New"/>
                <w:szCs w:val="24"/>
              </w:rPr>
            </w:pPr>
            <w:r w:rsidRPr="002A5E52">
              <w:rPr>
                <w:rFonts w:ascii="Angsana New" w:eastAsia="Times New Roman" w:hAnsi="Angsana New"/>
                <w:szCs w:val="24"/>
              </w:rPr>
              <w:t>Trade receivables - net</w:t>
            </w:r>
          </w:p>
        </w:tc>
        <w:tc>
          <w:tcPr>
            <w:tcW w:w="1247" w:type="dxa"/>
            <w:tcBorders>
              <w:top w:val="single" w:sz="6" w:space="0" w:color="auto"/>
              <w:left w:val="nil"/>
              <w:bottom w:val="single" w:sz="6" w:space="0" w:color="auto"/>
              <w:right w:val="nil"/>
            </w:tcBorders>
            <w:shd w:val="clear" w:color="auto" w:fill="auto"/>
            <w:noWrap/>
          </w:tcPr>
          <w:p w14:paraId="55CBC2B3" w14:textId="211BD22E" w:rsidR="00F51725" w:rsidRPr="002A5E52" w:rsidRDefault="00A15162" w:rsidP="00F51725">
            <w:pPr>
              <w:spacing w:line="280" w:lineRule="exact"/>
              <w:ind w:right="57"/>
              <w:jc w:val="right"/>
              <w:rPr>
                <w:rFonts w:ascii="Angsana New" w:hAnsi="Angsana New"/>
                <w:szCs w:val="24"/>
              </w:rPr>
            </w:pPr>
            <w:r w:rsidRPr="00A15162">
              <w:rPr>
                <w:rFonts w:ascii="Angsana New" w:hAnsi="Angsana New"/>
                <w:color w:val="000000"/>
                <w:szCs w:val="24"/>
              </w:rPr>
              <w:t>180,106,640.81</w:t>
            </w:r>
          </w:p>
        </w:tc>
        <w:tc>
          <w:tcPr>
            <w:tcW w:w="134" w:type="dxa"/>
            <w:tcBorders>
              <w:left w:val="nil"/>
              <w:bottom w:val="nil"/>
              <w:right w:val="nil"/>
            </w:tcBorders>
            <w:shd w:val="clear" w:color="auto" w:fill="auto"/>
            <w:noWrap/>
          </w:tcPr>
          <w:p w14:paraId="04F94165" w14:textId="77777777" w:rsidR="00F51725" w:rsidRPr="002A5E52" w:rsidRDefault="00F51725" w:rsidP="00F51725">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694E7689" w14:textId="5BC0CBD3" w:rsidR="00F51725" w:rsidRPr="002A5E52" w:rsidRDefault="00F51725" w:rsidP="00F51725">
            <w:pPr>
              <w:autoSpaceDE w:val="0"/>
              <w:autoSpaceDN w:val="0"/>
              <w:adjustRightInd w:val="0"/>
              <w:spacing w:line="280" w:lineRule="exact"/>
              <w:ind w:right="57"/>
              <w:jc w:val="right"/>
              <w:rPr>
                <w:rFonts w:ascii="Angsana New" w:hAnsi="Angsana New"/>
                <w:szCs w:val="24"/>
              </w:rPr>
            </w:pPr>
            <w:r w:rsidRPr="002A5E52">
              <w:rPr>
                <w:rFonts w:ascii="Angsana New" w:hAnsi="Angsana New"/>
                <w:szCs w:val="24"/>
              </w:rPr>
              <w:t xml:space="preserve">  183,040,273.10</w:t>
            </w:r>
          </w:p>
        </w:tc>
        <w:tc>
          <w:tcPr>
            <w:tcW w:w="134" w:type="dxa"/>
            <w:tcBorders>
              <w:left w:val="nil"/>
              <w:bottom w:val="nil"/>
              <w:right w:val="nil"/>
            </w:tcBorders>
            <w:shd w:val="clear" w:color="auto" w:fill="auto"/>
            <w:noWrap/>
          </w:tcPr>
          <w:p w14:paraId="0226647A" w14:textId="77777777" w:rsidR="00F51725" w:rsidRPr="002A5E52" w:rsidRDefault="00F51725" w:rsidP="00F51725">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5E955B8" w14:textId="4E12B89E" w:rsidR="00F51725" w:rsidRPr="002A5E52" w:rsidRDefault="00F51725" w:rsidP="00F51725">
            <w:pPr>
              <w:spacing w:line="280" w:lineRule="exact"/>
              <w:ind w:right="57"/>
              <w:jc w:val="right"/>
              <w:rPr>
                <w:rFonts w:ascii="Angsana New" w:hAnsi="Angsana New"/>
                <w:szCs w:val="24"/>
              </w:rPr>
            </w:pPr>
            <w:r w:rsidRPr="002A5E52">
              <w:rPr>
                <w:rFonts w:ascii="Angsana New" w:hAnsi="Angsana New"/>
                <w:color w:val="000000"/>
                <w:szCs w:val="24"/>
                <w:cs/>
              </w:rPr>
              <w:t xml:space="preserve">  142</w:t>
            </w:r>
            <w:r w:rsidRPr="002A5E52">
              <w:rPr>
                <w:rFonts w:ascii="Angsana New" w:hAnsi="Angsana New"/>
                <w:color w:val="000000"/>
                <w:szCs w:val="24"/>
              </w:rPr>
              <w:t>,</w:t>
            </w:r>
            <w:r w:rsidRPr="002A5E52">
              <w:rPr>
                <w:rFonts w:ascii="Angsana New" w:hAnsi="Angsana New"/>
                <w:color w:val="000000"/>
                <w:szCs w:val="24"/>
                <w:cs/>
              </w:rPr>
              <w:t>018</w:t>
            </w:r>
            <w:r w:rsidRPr="002A5E52">
              <w:rPr>
                <w:rFonts w:ascii="Angsana New" w:hAnsi="Angsana New"/>
                <w:color w:val="000000"/>
                <w:szCs w:val="24"/>
              </w:rPr>
              <w:t>,</w:t>
            </w:r>
            <w:r w:rsidRPr="002A5E52">
              <w:rPr>
                <w:rFonts w:ascii="Angsana New" w:hAnsi="Angsana New"/>
                <w:color w:val="000000"/>
                <w:szCs w:val="24"/>
                <w:cs/>
              </w:rPr>
              <w:t>523.52</w:t>
            </w:r>
          </w:p>
        </w:tc>
        <w:tc>
          <w:tcPr>
            <w:tcW w:w="134" w:type="dxa"/>
            <w:tcBorders>
              <w:left w:val="nil"/>
              <w:bottom w:val="nil"/>
              <w:right w:val="nil"/>
            </w:tcBorders>
            <w:shd w:val="clear" w:color="auto" w:fill="auto"/>
          </w:tcPr>
          <w:p w14:paraId="338A2C91" w14:textId="77777777" w:rsidR="00F51725" w:rsidRPr="002A5E52" w:rsidRDefault="00F51725" w:rsidP="00F51725">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56DC9469" w14:textId="70C2CC78" w:rsidR="00F51725" w:rsidRPr="002A5E52" w:rsidRDefault="00F51725" w:rsidP="00F51725">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148,707,540.68</w:t>
            </w:r>
          </w:p>
        </w:tc>
      </w:tr>
      <w:tr w:rsidR="00ED1770" w:rsidRPr="002A5E52" w14:paraId="7B15F14B" w14:textId="77777777" w:rsidTr="008A6450">
        <w:trPr>
          <w:gridAfter w:val="1"/>
          <w:wAfter w:w="8" w:type="dxa"/>
          <w:cantSplit/>
        </w:trPr>
        <w:tc>
          <w:tcPr>
            <w:tcW w:w="3005" w:type="dxa"/>
            <w:tcBorders>
              <w:top w:val="nil"/>
              <w:left w:val="nil"/>
              <w:bottom w:val="nil"/>
              <w:right w:val="nil"/>
            </w:tcBorders>
            <w:shd w:val="clear" w:color="auto" w:fill="auto"/>
          </w:tcPr>
          <w:p w14:paraId="2C7CFAD5" w14:textId="77777777" w:rsidR="00ED1770" w:rsidRPr="002A5E52" w:rsidRDefault="00ED1770" w:rsidP="00ED1770">
            <w:pPr>
              <w:spacing w:line="280" w:lineRule="exact"/>
              <w:ind w:left="-57"/>
              <w:jc w:val="both"/>
              <w:rPr>
                <w:rFonts w:ascii="Angsana New" w:eastAsia="Times New Roman" w:hAnsi="Angsana New"/>
                <w:szCs w:val="24"/>
              </w:rPr>
            </w:pPr>
            <w:r w:rsidRPr="002A5E52">
              <w:rPr>
                <w:rFonts w:ascii="Angsana New" w:eastAsia="Times New Roman" w:hAnsi="Angsana New"/>
                <w:szCs w:val="24"/>
              </w:rPr>
              <w:t>Current contract assets</w:t>
            </w:r>
          </w:p>
        </w:tc>
        <w:tc>
          <w:tcPr>
            <w:tcW w:w="1247" w:type="dxa"/>
            <w:tcBorders>
              <w:top w:val="single" w:sz="6" w:space="0" w:color="auto"/>
              <w:left w:val="nil"/>
              <w:right w:val="nil"/>
            </w:tcBorders>
            <w:shd w:val="clear" w:color="auto" w:fill="auto"/>
            <w:noWrap/>
          </w:tcPr>
          <w:p w14:paraId="51AF78B9" w14:textId="31A37153" w:rsidR="00ED1770" w:rsidRPr="002A5E52" w:rsidRDefault="00ED1770" w:rsidP="00ED1770">
            <w:pPr>
              <w:spacing w:line="280" w:lineRule="exact"/>
              <w:ind w:right="57"/>
              <w:jc w:val="right"/>
              <w:rPr>
                <w:rFonts w:ascii="Angsana New" w:hAnsi="Angsana New"/>
                <w:szCs w:val="24"/>
              </w:rPr>
            </w:pPr>
            <w:r>
              <w:rPr>
                <w:rFonts w:ascii="Angsana New" w:hAnsi="Angsana New" w:hint="cs"/>
                <w:color w:val="000000"/>
                <w:szCs w:val="24"/>
                <w:cs/>
              </w:rPr>
              <w:t>13</w:t>
            </w:r>
            <w:r>
              <w:rPr>
                <w:rFonts w:ascii="Angsana New" w:hAnsi="Angsana New"/>
                <w:color w:val="000000"/>
                <w:szCs w:val="24"/>
              </w:rPr>
              <w:t>,846,546.79</w:t>
            </w:r>
          </w:p>
        </w:tc>
        <w:tc>
          <w:tcPr>
            <w:tcW w:w="134" w:type="dxa"/>
            <w:tcBorders>
              <w:top w:val="nil"/>
              <w:left w:val="nil"/>
              <w:bottom w:val="nil"/>
              <w:right w:val="nil"/>
            </w:tcBorders>
            <w:shd w:val="clear" w:color="auto" w:fill="auto"/>
            <w:noWrap/>
          </w:tcPr>
          <w:p w14:paraId="53B725A6" w14:textId="77777777" w:rsidR="00ED1770" w:rsidRPr="002A5E52" w:rsidRDefault="00ED1770" w:rsidP="00ED1770">
            <w:pPr>
              <w:spacing w:line="28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2C4658" w14:textId="0A3FAC98" w:rsidR="00ED1770" w:rsidRPr="002A5E52" w:rsidRDefault="00ED1770" w:rsidP="00ED1770">
            <w:pPr>
              <w:spacing w:line="280" w:lineRule="exact"/>
              <w:ind w:right="57"/>
              <w:jc w:val="right"/>
              <w:rPr>
                <w:rFonts w:ascii="Angsana New" w:hAnsi="Angsana New"/>
                <w:szCs w:val="24"/>
                <w:highlight w:val="yellow"/>
              </w:rPr>
            </w:pPr>
            <w:r w:rsidRPr="002A5E52">
              <w:rPr>
                <w:rFonts w:ascii="Angsana New" w:hAnsi="Angsana New"/>
                <w:szCs w:val="24"/>
              </w:rPr>
              <w:t xml:space="preserve">    15,291,091.83</w:t>
            </w:r>
          </w:p>
        </w:tc>
        <w:tc>
          <w:tcPr>
            <w:tcW w:w="134" w:type="dxa"/>
            <w:tcBorders>
              <w:top w:val="nil"/>
              <w:left w:val="nil"/>
              <w:bottom w:val="nil"/>
              <w:right w:val="nil"/>
            </w:tcBorders>
            <w:shd w:val="clear" w:color="auto" w:fill="auto"/>
            <w:noWrap/>
          </w:tcPr>
          <w:p w14:paraId="21936D2C" w14:textId="77777777" w:rsidR="00ED1770" w:rsidRPr="002A5E52" w:rsidRDefault="00ED1770" w:rsidP="00ED1770">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2FCFE43D" w14:textId="58B3F875" w:rsidR="00ED1770" w:rsidRPr="002A5E52" w:rsidRDefault="00ED1770" w:rsidP="00ED1770">
            <w:pPr>
              <w:autoSpaceDE w:val="0"/>
              <w:autoSpaceDN w:val="0"/>
              <w:adjustRightInd w:val="0"/>
              <w:spacing w:line="280" w:lineRule="exact"/>
              <w:ind w:left="-279" w:right="451"/>
              <w:jc w:val="right"/>
              <w:rPr>
                <w:rFonts w:ascii="Angsana New" w:hAnsi="Angsana New"/>
                <w:szCs w:val="24"/>
              </w:rPr>
            </w:pPr>
            <w:r w:rsidRPr="002A5E52">
              <w:rPr>
                <w:rFonts w:ascii="Angsana New" w:hAnsi="Angsana New"/>
                <w:szCs w:val="24"/>
              </w:rPr>
              <w:t>-</w:t>
            </w:r>
          </w:p>
        </w:tc>
        <w:tc>
          <w:tcPr>
            <w:tcW w:w="134" w:type="dxa"/>
            <w:tcBorders>
              <w:top w:val="nil"/>
              <w:left w:val="nil"/>
              <w:bottom w:val="nil"/>
              <w:right w:val="nil"/>
            </w:tcBorders>
            <w:shd w:val="clear" w:color="auto" w:fill="auto"/>
          </w:tcPr>
          <w:p w14:paraId="5573B4ED" w14:textId="77777777" w:rsidR="00ED1770" w:rsidRPr="002A5E52" w:rsidRDefault="00ED1770" w:rsidP="00ED1770">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2F0CDD9" w14:textId="71BA5FB1" w:rsidR="00ED1770" w:rsidRPr="002A5E52" w:rsidRDefault="00ED1770" w:rsidP="00ED1770">
            <w:pPr>
              <w:autoSpaceDE w:val="0"/>
              <w:autoSpaceDN w:val="0"/>
              <w:adjustRightInd w:val="0"/>
              <w:spacing w:line="280" w:lineRule="exact"/>
              <w:ind w:left="-279" w:right="451"/>
              <w:jc w:val="right"/>
              <w:rPr>
                <w:rFonts w:ascii="Angsana New" w:hAnsi="Angsana New"/>
                <w:szCs w:val="24"/>
              </w:rPr>
            </w:pPr>
            <w:r w:rsidRPr="002A5E52">
              <w:rPr>
                <w:rFonts w:ascii="Angsana New" w:hAnsi="Angsana New"/>
                <w:szCs w:val="24"/>
              </w:rPr>
              <w:t>-</w:t>
            </w:r>
          </w:p>
        </w:tc>
      </w:tr>
      <w:tr w:rsidR="00ED1770" w:rsidRPr="002A5E52" w14:paraId="78E3ADFD" w14:textId="77777777" w:rsidTr="00D16E91">
        <w:trPr>
          <w:cantSplit/>
        </w:trPr>
        <w:tc>
          <w:tcPr>
            <w:tcW w:w="3005" w:type="dxa"/>
            <w:tcBorders>
              <w:top w:val="nil"/>
              <w:left w:val="nil"/>
              <w:bottom w:val="nil"/>
              <w:right w:val="nil"/>
            </w:tcBorders>
            <w:shd w:val="clear" w:color="auto" w:fill="auto"/>
            <w:noWrap/>
            <w:vAlign w:val="bottom"/>
          </w:tcPr>
          <w:p w14:paraId="13D6C6EE" w14:textId="77777777" w:rsidR="00ED1770" w:rsidRPr="002A5E52" w:rsidRDefault="00ED1770" w:rsidP="00ED1770">
            <w:pPr>
              <w:spacing w:line="280" w:lineRule="exact"/>
              <w:ind w:left="-57"/>
              <w:rPr>
                <w:rFonts w:ascii="Angsana New" w:eastAsia="Times New Roman" w:hAnsi="Angsana New"/>
                <w:szCs w:val="24"/>
                <w:u w:val="single"/>
              </w:rPr>
            </w:pPr>
            <w:r w:rsidRPr="002A5E52">
              <w:rPr>
                <w:rFonts w:ascii="Angsana New" w:eastAsia="Times New Roman" w:hAnsi="Angsana New"/>
                <w:szCs w:val="24"/>
                <w:u w:val="single"/>
              </w:rPr>
              <w:t>Less</w:t>
            </w:r>
            <w:r w:rsidRPr="002A5E52">
              <w:rPr>
                <w:rFonts w:ascii="Angsana New" w:eastAsia="Times New Roman" w:hAnsi="Angsana New"/>
                <w:szCs w:val="24"/>
              </w:rPr>
              <w:t xml:space="preserve"> </w:t>
            </w:r>
            <w:r w:rsidRPr="002A5E52">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319A5587" w14:textId="26F08056" w:rsidR="00ED1770" w:rsidRPr="002A5E52" w:rsidRDefault="00ED1770" w:rsidP="00ED1770">
            <w:pPr>
              <w:autoSpaceDE w:val="0"/>
              <w:autoSpaceDN w:val="0"/>
              <w:adjustRightInd w:val="0"/>
              <w:spacing w:line="280" w:lineRule="exact"/>
              <w:jc w:val="right"/>
              <w:rPr>
                <w:rFonts w:ascii="Angsana New" w:hAnsi="Angsana New"/>
                <w:szCs w:val="24"/>
              </w:rPr>
            </w:pPr>
            <w:r>
              <w:rPr>
                <w:rFonts w:ascii="Angsana New" w:hAnsi="Angsana New" w:hint="cs"/>
                <w:color w:val="000000"/>
                <w:szCs w:val="24"/>
                <w:cs/>
              </w:rPr>
              <w:t>(1</w:t>
            </w:r>
            <w:r>
              <w:rPr>
                <w:rFonts w:ascii="Angsana New" w:hAnsi="Angsana New"/>
                <w:color w:val="000000"/>
                <w:szCs w:val="24"/>
              </w:rPr>
              <w:t>,068,276.29</w:t>
            </w:r>
            <w:r>
              <w:rPr>
                <w:rFonts w:ascii="Angsana New" w:hAnsi="Angsana New" w:hint="cs"/>
                <w:color w:val="000000"/>
                <w:szCs w:val="24"/>
                <w:cs/>
              </w:rPr>
              <w:t>)</w:t>
            </w:r>
          </w:p>
        </w:tc>
        <w:tc>
          <w:tcPr>
            <w:tcW w:w="134" w:type="dxa"/>
            <w:tcBorders>
              <w:top w:val="nil"/>
              <w:left w:val="nil"/>
              <w:bottom w:val="nil"/>
              <w:right w:val="nil"/>
            </w:tcBorders>
            <w:shd w:val="clear" w:color="auto" w:fill="auto"/>
            <w:noWrap/>
          </w:tcPr>
          <w:p w14:paraId="08CFF74F" w14:textId="77777777" w:rsidR="00ED1770" w:rsidRPr="002A5E52" w:rsidRDefault="00ED1770" w:rsidP="00ED1770">
            <w:pPr>
              <w:autoSpaceDE w:val="0"/>
              <w:autoSpaceDN w:val="0"/>
              <w:adjustRightInd w:val="0"/>
              <w:spacing w:line="28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2D4F4E51" w14:textId="1EDE684B" w:rsidR="00ED1770" w:rsidRPr="002A5E52" w:rsidRDefault="00ED1770" w:rsidP="00ED1770">
            <w:pPr>
              <w:autoSpaceDE w:val="0"/>
              <w:autoSpaceDN w:val="0"/>
              <w:adjustRightInd w:val="0"/>
              <w:spacing w:line="280" w:lineRule="exact"/>
              <w:jc w:val="right"/>
              <w:rPr>
                <w:rFonts w:ascii="Angsana New" w:hAnsi="Angsana New"/>
                <w:szCs w:val="24"/>
                <w:highlight w:val="yellow"/>
              </w:rPr>
            </w:pPr>
            <w:r w:rsidRPr="002A5E52">
              <w:rPr>
                <w:rFonts w:ascii="Angsana New" w:hAnsi="Angsana New"/>
                <w:szCs w:val="24"/>
              </w:rPr>
              <w:t xml:space="preserve">  (1,447,648.90)</w:t>
            </w:r>
          </w:p>
        </w:tc>
        <w:tc>
          <w:tcPr>
            <w:tcW w:w="134" w:type="dxa"/>
            <w:tcBorders>
              <w:top w:val="nil"/>
              <w:left w:val="nil"/>
              <w:bottom w:val="nil"/>
              <w:right w:val="nil"/>
            </w:tcBorders>
            <w:shd w:val="clear" w:color="auto" w:fill="auto"/>
          </w:tcPr>
          <w:p w14:paraId="567C513E" w14:textId="77777777" w:rsidR="00ED1770" w:rsidRPr="002A5E52" w:rsidRDefault="00ED1770" w:rsidP="00ED1770">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7A458CDD" w14:textId="6CFA78C6" w:rsidR="00ED1770" w:rsidRPr="002A5E52" w:rsidRDefault="00ED1770" w:rsidP="00ED1770">
            <w:pPr>
              <w:autoSpaceDE w:val="0"/>
              <w:autoSpaceDN w:val="0"/>
              <w:adjustRightInd w:val="0"/>
              <w:spacing w:line="280" w:lineRule="exact"/>
              <w:ind w:left="-279" w:right="451"/>
              <w:jc w:val="right"/>
              <w:rPr>
                <w:rFonts w:ascii="Angsana New" w:hAnsi="Angsana New"/>
                <w:b/>
                <w:bCs/>
                <w:szCs w:val="24"/>
              </w:rPr>
            </w:pPr>
            <w:r w:rsidRPr="002A5E52">
              <w:rPr>
                <w:rFonts w:ascii="Angsana New" w:hAnsi="Angsana New"/>
                <w:szCs w:val="24"/>
              </w:rPr>
              <w:t>-</w:t>
            </w:r>
          </w:p>
        </w:tc>
        <w:tc>
          <w:tcPr>
            <w:tcW w:w="134" w:type="dxa"/>
            <w:tcBorders>
              <w:top w:val="nil"/>
              <w:left w:val="nil"/>
              <w:bottom w:val="nil"/>
              <w:right w:val="nil"/>
            </w:tcBorders>
            <w:shd w:val="clear" w:color="auto" w:fill="auto"/>
          </w:tcPr>
          <w:p w14:paraId="5939F637" w14:textId="77777777" w:rsidR="00ED1770" w:rsidRPr="002A5E52" w:rsidRDefault="00ED1770" w:rsidP="00ED1770">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1FA7869B" w14:textId="18FD2107" w:rsidR="00ED1770" w:rsidRPr="002A5E52" w:rsidRDefault="00ED1770" w:rsidP="00ED1770">
            <w:pPr>
              <w:autoSpaceDE w:val="0"/>
              <w:autoSpaceDN w:val="0"/>
              <w:adjustRightInd w:val="0"/>
              <w:spacing w:line="280" w:lineRule="exact"/>
              <w:ind w:left="-279" w:right="451"/>
              <w:jc w:val="right"/>
              <w:rPr>
                <w:rFonts w:ascii="Angsana New" w:hAnsi="Angsana New"/>
                <w:szCs w:val="24"/>
              </w:rPr>
            </w:pPr>
            <w:r w:rsidRPr="002A5E52">
              <w:rPr>
                <w:rFonts w:ascii="Angsana New" w:hAnsi="Angsana New"/>
                <w:szCs w:val="24"/>
              </w:rPr>
              <w:t>-</w:t>
            </w:r>
          </w:p>
        </w:tc>
      </w:tr>
      <w:tr w:rsidR="00AB2FD4" w:rsidRPr="002A5E52" w14:paraId="7E7759A2" w14:textId="77777777" w:rsidTr="00D16E91">
        <w:trPr>
          <w:cantSplit/>
        </w:trPr>
        <w:tc>
          <w:tcPr>
            <w:tcW w:w="3005" w:type="dxa"/>
            <w:tcBorders>
              <w:top w:val="nil"/>
              <w:left w:val="nil"/>
              <w:bottom w:val="nil"/>
              <w:right w:val="nil"/>
            </w:tcBorders>
            <w:shd w:val="clear" w:color="auto" w:fill="auto"/>
            <w:noWrap/>
            <w:vAlign w:val="bottom"/>
          </w:tcPr>
          <w:p w14:paraId="5196C044" w14:textId="77777777" w:rsidR="00AB2FD4" w:rsidRPr="002A5E52" w:rsidRDefault="00AB2FD4" w:rsidP="00AB2FD4">
            <w:pPr>
              <w:spacing w:line="280" w:lineRule="exact"/>
              <w:ind w:left="-57"/>
              <w:rPr>
                <w:rFonts w:ascii="Angsana New" w:eastAsia="Times New Roman" w:hAnsi="Angsana New"/>
                <w:szCs w:val="24"/>
              </w:rPr>
            </w:pPr>
            <w:r w:rsidRPr="002A5E52">
              <w:rPr>
                <w:rFonts w:ascii="Angsana New" w:eastAsia="Times New Roman" w:hAnsi="Angsana New"/>
                <w:szCs w:val="24"/>
              </w:rPr>
              <w:t>Current contract assets - net</w:t>
            </w:r>
          </w:p>
        </w:tc>
        <w:tc>
          <w:tcPr>
            <w:tcW w:w="1247" w:type="dxa"/>
            <w:tcBorders>
              <w:top w:val="single" w:sz="6" w:space="0" w:color="auto"/>
              <w:left w:val="nil"/>
              <w:bottom w:val="single" w:sz="6" w:space="0" w:color="auto"/>
              <w:right w:val="nil"/>
            </w:tcBorders>
            <w:shd w:val="clear" w:color="auto" w:fill="auto"/>
            <w:noWrap/>
          </w:tcPr>
          <w:p w14:paraId="1F5AC633" w14:textId="1CDB8228" w:rsidR="00AB2FD4" w:rsidRPr="002A5E52" w:rsidRDefault="00AB2FD4" w:rsidP="00AB2FD4">
            <w:pPr>
              <w:spacing w:line="280" w:lineRule="exact"/>
              <w:ind w:right="57"/>
              <w:jc w:val="right"/>
              <w:rPr>
                <w:rFonts w:ascii="Angsana New" w:hAnsi="Angsana New"/>
                <w:szCs w:val="24"/>
              </w:rPr>
            </w:pPr>
            <w:r>
              <w:rPr>
                <w:rFonts w:ascii="Angsana New" w:hAnsi="Angsana New"/>
                <w:color w:val="000000"/>
                <w:szCs w:val="24"/>
              </w:rPr>
              <w:t>12,778,270.50</w:t>
            </w:r>
          </w:p>
        </w:tc>
        <w:tc>
          <w:tcPr>
            <w:tcW w:w="134" w:type="dxa"/>
            <w:tcBorders>
              <w:left w:val="nil"/>
              <w:bottom w:val="nil"/>
              <w:right w:val="nil"/>
            </w:tcBorders>
            <w:shd w:val="clear" w:color="auto" w:fill="auto"/>
            <w:noWrap/>
          </w:tcPr>
          <w:p w14:paraId="78724FAA" w14:textId="77777777" w:rsidR="00AB2FD4" w:rsidRPr="002A5E52" w:rsidRDefault="00AB2FD4" w:rsidP="00AB2FD4">
            <w:pPr>
              <w:autoSpaceDE w:val="0"/>
              <w:autoSpaceDN w:val="0"/>
              <w:adjustRightInd w:val="0"/>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5467355A" w14:textId="09D3AC82" w:rsidR="00AB2FD4" w:rsidRPr="002A5E52" w:rsidRDefault="00AB2FD4" w:rsidP="00AB2FD4">
            <w:pPr>
              <w:autoSpaceDE w:val="0"/>
              <w:autoSpaceDN w:val="0"/>
              <w:adjustRightInd w:val="0"/>
              <w:spacing w:line="280" w:lineRule="exact"/>
              <w:ind w:right="57"/>
              <w:jc w:val="right"/>
              <w:rPr>
                <w:rFonts w:ascii="Angsana New" w:hAnsi="Angsana New"/>
                <w:szCs w:val="24"/>
                <w:highlight w:val="yellow"/>
              </w:rPr>
            </w:pPr>
            <w:r w:rsidRPr="002A5E52">
              <w:rPr>
                <w:rFonts w:ascii="Angsana New" w:hAnsi="Angsana New"/>
                <w:szCs w:val="24"/>
              </w:rPr>
              <w:t xml:space="preserve">  13,843,442.93</w:t>
            </w:r>
          </w:p>
        </w:tc>
        <w:tc>
          <w:tcPr>
            <w:tcW w:w="134" w:type="dxa"/>
            <w:tcBorders>
              <w:left w:val="nil"/>
              <w:bottom w:val="nil"/>
              <w:right w:val="nil"/>
            </w:tcBorders>
            <w:shd w:val="clear" w:color="auto" w:fill="auto"/>
            <w:noWrap/>
          </w:tcPr>
          <w:p w14:paraId="16769CA2" w14:textId="77777777" w:rsidR="00AB2FD4" w:rsidRPr="002A5E52" w:rsidRDefault="00AB2FD4" w:rsidP="00AB2FD4">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5F63ABA5" w14:textId="7A6E1DAE" w:rsidR="00AB2FD4" w:rsidRPr="002A5E52" w:rsidRDefault="00AB2FD4" w:rsidP="00AB2FD4">
            <w:pPr>
              <w:autoSpaceDE w:val="0"/>
              <w:autoSpaceDN w:val="0"/>
              <w:adjustRightInd w:val="0"/>
              <w:spacing w:line="280" w:lineRule="exact"/>
              <w:ind w:left="-279" w:right="451"/>
              <w:jc w:val="right"/>
              <w:rPr>
                <w:rFonts w:ascii="Angsana New" w:hAnsi="Angsana New"/>
                <w:szCs w:val="24"/>
              </w:rPr>
            </w:pPr>
            <w:r w:rsidRPr="002A5E52">
              <w:rPr>
                <w:rFonts w:ascii="Angsana New" w:hAnsi="Angsana New"/>
                <w:szCs w:val="24"/>
              </w:rPr>
              <w:t>-</w:t>
            </w:r>
          </w:p>
        </w:tc>
        <w:tc>
          <w:tcPr>
            <w:tcW w:w="134" w:type="dxa"/>
            <w:tcBorders>
              <w:left w:val="nil"/>
              <w:bottom w:val="nil"/>
              <w:right w:val="nil"/>
            </w:tcBorders>
            <w:shd w:val="clear" w:color="auto" w:fill="auto"/>
          </w:tcPr>
          <w:p w14:paraId="0DBCCD02" w14:textId="77777777" w:rsidR="00AB2FD4" w:rsidRPr="002A5E52" w:rsidRDefault="00AB2FD4" w:rsidP="00AB2FD4">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1F118711" w14:textId="19185572" w:rsidR="00AB2FD4" w:rsidRPr="002A5E52" w:rsidRDefault="00AB2FD4" w:rsidP="00AB2FD4">
            <w:pPr>
              <w:autoSpaceDE w:val="0"/>
              <w:autoSpaceDN w:val="0"/>
              <w:adjustRightInd w:val="0"/>
              <w:spacing w:line="280" w:lineRule="exact"/>
              <w:ind w:left="-279" w:right="451"/>
              <w:jc w:val="right"/>
              <w:rPr>
                <w:rFonts w:ascii="Angsana New" w:hAnsi="Angsana New"/>
                <w:szCs w:val="24"/>
              </w:rPr>
            </w:pPr>
            <w:r w:rsidRPr="002A5E52">
              <w:rPr>
                <w:rFonts w:ascii="Angsana New" w:hAnsi="Angsana New"/>
                <w:szCs w:val="24"/>
              </w:rPr>
              <w:t>-</w:t>
            </w:r>
          </w:p>
        </w:tc>
      </w:tr>
      <w:tr w:rsidR="00AB2FD4" w:rsidRPr="002A5E52" w14:paraId="4495E084" w14:textId="77777777" w:rsidTr="00D16E91">
        <w:trPr>
          <w:cantSplit/>
        </w:trPr>
        <w:tc>
          <w:tcPr>
            <w:tcW w:w="3005" w:type="dxa"/>
            <w:tcBorders>
              <w:top w:val="nil"/>
              <w:left w:val="nil"/>
              <w:bottom w:val="nil"/>
              <w:right w:val="nil"/>
            </w:tcBorders>
            <w:shd w:val="clear" w:color="auto" w:fill="auto"/>
            <w:noWrap/>
            <w:vAlign w:val="bottom"/>
          </w:tcPr>
          <w:p w14:paraId="43B6A07A" w14:textId="77777777" w:rsidR="00AB2FD4" w:rsidRPr="002A5E52" w:rsidRDefault="00AB2FD4" w:rsidP="00AB2FD4">
            <w:pPr>
              <w:spacing w:line="280" w:lineRule="exact"/>
              <w:ind w:left="-57"/>
              <w:rPr>
                <w:rFonts w:ascii="Angsana New" w:eastAsia="Times New Roman" w:hAnsi="Angsana New"/>
                <w:szCs w:val="24"/>
              </w:rPr>
            </w:pPr>
            <w:r w:rsidRPr="002A5E52">
              <w:rPr>
                <w:rFonts w:ascii="Angsana New" w:eastAsia="Times New Roman" w:hAnsi="Angsana New"/>
                <w:szCs w:val="24"/>
              </w:rPr>
              <w:t>Other current receivables</w:t>
            </w:r>
            <w:r w:rsidRPr="002A5E52">
              <w:rPr>
                <w:rFonts w:ascii="Angsana New" w:eastAsia="Times New Roman" w:hAnsi="Angsana New" w:hint="cs"/>
                <w:szCs w:val="24"/>
              </w:rPr>
              <w:t xml:space="preserve"> </w:t>
            </w:r>
            <w:r w:rsidRPr="002A5E52">
              <w:rPr>
                <w:rFonts w:ascii="Angsana New" w:eastAsia="Times New Roman" w:hAnsi="Angsana New"/>
                <w:szCs w:val="24"/>
              </w:rPr>
              <w:t>;</w:t>
            </w:r>
          </w:p>
        </w:tc>
        <w:tc>
          <w:tcPr>
            <w:tcW w:w="1247" w:type="dxa"/>
            <w:tcBorders>
              <w:left w:val="nil"/>
              <w:right w:val="nil"/>
            </w:tcBorders>
            <w:shd w:val="clear" w:color="auto" w:fill="auto"/>
            <w:noWrap/>
          </w:tcPr>
          <w:p w14:paraId="50372F47" w14:textId="77777777" w:rsidR="00AB2FD4" w:rsidRPr="002A5E52" w:rsidRDefault="00AB2FD4" w:rsidP="00AB2FD4">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noWrap/>
          </w:tcPr>
          <w:p w14:paraId="701D9127" w14:textId="77777777" w:rsidR="00AB2FD4" w:rsidRPr="002A5E52" w:rsidRDefault="00AB2FD4" w:rsidP="00AB2FD4">
            <w:pPr>
              <w:spacing w:line="280" w:lineRule="exact"/>
              <w:jc w:val="right"/>
              <w:rPr>
                <w:rFonts w:ascii="Angsana New" w:hAnsi="Angsana New"/>
                <w:szCs w:val="24"/>
              </w:rPr>
            </w:pPr>
          </w:p>
        </w:tc>
        <w:tc>
          <w:tcPr>
            <w:tcW w:w="1249" w:type="dxa"/>
            <w:tcBorders>
              <w:left w:val="nil"/>
              <w:right w:val="nil"/>
            </w:tcBorders>
            <w:shd w:val="clear" w:color="auto" w:fill="auto"/>
            <w:noWrap/>
          </w:tcPr>
          <w:p w14:paraId="3956879E" w14:textId="77777777" w:rsidR="00AB2FD4" w:rsidRPr="002A5E52" w:rsidRDefault="00AB2FD4" w:rsidP="00AB2FD4">
            <w:pPr>
              <w:spacing w:line="280" w:lineRule="exact"/>
              <w:jc w:val="right"/>
              <w:rPr>
                <w:rFonts w:ascii="Angsana New" w:hAnsi="Angsana New"/>
                <w:szCs w:val="24"/>
              </w:rPr>
            </w:pPr>
          </w:p>
        </w:tc>
        <w:tc>
          <w:tcPr>
            <w:tcW w:w="134" w:type="dxa"/>
            <w:tcBorders>
              <w:left w:val="nil"/>
              <w:right w:val="nil"/>
            </w:tcBorders>
            <w:shd w:val="clear" w:color="auto" w:fill="auto"/>
            <w:noWrap/>
          </w:tcPr>
          <w:p w14:paraId="479D9B61" w14:textId="77777777" w:rsidR="00AB2FD4" w:rsidRPr="002A5E52" w:rsidRDefault="00AB2FD4" w:rsidP="00AB2FD4">
            <w:pPr>
              <w:spacing w:line="280" w:lineRule="exact"/>
              <w:jc w:val="right"/>
              <w:rPr>
                <w:rFonts w:ascii="Angsana New" w:hAnsi="Angsana New"/>
                <w:szCs w:val="24"/>
              </w:rPr>
            </w:pPr>
          </w:p>
        </w:tc>
        <w:tc>
          <w:tcPr>
            <w:tcW w:w="1246" w:type="dxa"/>
            <w:tcBorders>
              <w:left w:val="nil"/>
              <w:right w:val="nil"/>
            </w:tcBorders>
            <w:shd w:val="clear" w:color="auto" w:fill="auto"/>
            <w:noWrap/>
            <w:vAlign w:val="bottom"/>
          </w:tcPr>
          <w:p w14:paraId="045EB00F" w14:textId="77777777" w:rsidR="00AB2FD4" w:rsidRPr="002A5E52" w:rsidRDefault="00AB2FD4" w:rsidP="00AB2FD4">
            <w:pPr>
              <w:spacing w:line="280" w:lineRule="exact"/>
              <w:jc w:val="right"/>
              <w:rPr>
                <w:rFonts w:ascii="Angsana New" w:hAnsi="Angsana New"/>
                <w:szCs w:val="24"/>
              </w:rPr>
            </w:pPr>
          </w:p>
        </w:tc>
        <w:tc>
          <w:tcPr>
            <w:tcW w:w="134" w:type="dxa"/>
            <w:tcBorders>
              <w:left w:val="nil"/>
              <w:right w:val="nil"/>
            </w:tcBorders>
            <w:shd w:val="clear" w:color="auto" w:fill="auto"/>
          </w:tcPr>
          <w:p w14:paraId="3F94DE6E" w14:textId="77777777" w:rsidR="00AB2FD4" w:rsidRPr="002A5E52" w:rsidRDefault="00AB2FD4" w:rsidP="00AB2FD4">
            <w:pPr>
              <w:spacing w:line="280" w:lineRule="exact"/>
              <w:jc w:val="right"/>
              <w:rPr>
                <w:rFonts w:ascii="Angsana New" w:hAnsi="Angsana New"/>
                <w:szCs w:val="24"/>
              </w:rPr>
            </w:pPr>
          </w:p>
        </w:tc>
        <w:tc>
          <w:tcPr>
            <w:tcW w:w="1254" w:type="dxa"/>
            <w:gridSpan w:val="2"/>
            <w:tcBorders>
              <w:left w:val="nil"/>
              <w:right w:val="nil"/>
            </w:tcBorders>
            <w:shd w:val="clear" w:color="auto" w:fill="auto"/>
            <w:noWrap/>
            <w:vAlign w:val="bottom"/>
          </w:tcPr>
          <w:p w14:paraId="4D25F787" w14:textId="77777777" w:rsidR="00AB2FD4" w:rsidRPr="002A5E52" w:rsidRDefault="00AB2FD4" w:rsidP="00AB2FD4">
            <w:pPr>
              <w:spacing w:line="280" w:lineRule="exact"/>
              <w:jc w:val="right"/>
              <w:rPr>
                <w:rFonts w:ascii="Angsana New" w:hAnsi="Angsana New"/>
                <w:szCs w:val="24"/>
              </w:rPr>
            </w:pPr>
          </w:p>
        </w:tc>
      </w:tr>
      <w:tr w:rsidR="00AB2FD4" w:rsidRPr="002A5E52" w14:paraId="66D50BC7" w14:textId="77777777" w:rsidTr="00D16E91">
        <w:trPr>
          <w:cantSplit/>
        </w:trPr>
        <w:tc>
          <w:tcPr>
            <w:tcW w:w="3005" w:type="dxa"/>
            <w:tcBorders>
              <w:top w:val="nil"/>
              <w:left w:val="nil"/>
              <w:bottom w:val="nil"/>
              <w:right w:val="nil"/>
            </w:tcBorders>
            <w:shd w:val="clear" w:color="auto" w:fill="auto"/>
            <w:noWrap/>
            <w:vAlign w:val="bottom"/>
          </w:tcPr>
          <w:p w14:paraId="44D30610" w14:textId="77777777" w:rsidR="00AB2FD4" w:rsidRPr="002A5E52" w:rsidRDefault="00AB2FD4" w:rsidP="00AB2FD4">
            <w:pPr>
              <w:spacing w:line="280" w:lineRule="exact"/>
              <w:ind w:left="171" w:firstLine="14"/>
              <w:rPr>
                <w:rFonts w:ascii="Angsana New" w:eastAsia="Times New Roman" w:hAnsi="Angsana New"/>
                <w:szCs w:val="24"/>
              </w:rPr>
            </w:pPr>
            <w:r w:rsidRPr="002A5E52">
              <w:rPr>
                <w:rFonts w:ascii="Angsana New" w:eastAsia="Times New Roman" w:hAnsi="Angsana New"/>
                <w:szCs w:val="24"/>
              </w:rPr>
              <w:t>Prepaid expense</w:t>
            </w:r>
          </w:p>
        </w:tc>
        <w:tc>
          <w:tcPr>
            <w:tcW w:w="1247" w:type="dxa"/>
            <w:tcBorders>
              <w:left w:val="nil"/>
              <w:right w:val="nil"/>
            </w:tcBorders>
            <w:shd w:val="clear" w:color="auto" w:fill="auto"/>
            <w:noWrap/>
          </w:tcPr>
          <w:p w14:paraId="6E9C730B" w14:textId="6C7CFB8F" w:rsidR="00AB2FD4" w:rsidRPr="002A5E52" w:rsidRDefault="00AB2FD4" w:rsidP="00AB2FD4">
            <w:pPr>
              <w:spacing w:line="280" w:lineRule="exact"/>
              <w:ind w:right="57"/>
              <w:jc w:val="right"/>
              <w:rPr>
                <w:rFonts w:ascii="Angsana New" w:hAnsi="Angsana New"/>
                <w:szCs w:val="24"/>
              </w:rPr>
            </w:pPr>
            <w:r>
              <w:rPr>
                <w:rFonts w:ascii="Angsana New" w:hAnsi="Angsana New"/>
                <w:color w:val="000000"/>
                <w:szCs w:val="24"/>
              </w:rPr>
              <w:t>6,102,092.49</w:t>
            </w:r>
          </w:p>
        </w:tc>
        <w:tc>
          <w:tcPr>
            <w:tcW w:w="134" w:type="dxa"/>
            <w:tcBorders>
              <w:left w:val="nil"/>
              <w:right w:val="nil"/>
            </w:tcBorders>
            <w:shd w:val="clear" w:color="auto" w:fill="auto"/>
            <w:noWrap/>
          </w:tcPr>
          <w:p w14:paraId="02F66808" w14:textId="77777777" w:rsidR="00AB2FD4" w:rsidRPr="002A5E52" w:rsidRDefault="00AB2FD4" w:rsidP="00AB2FD4">
            <w:pPr>
              <w:spacing w:line="280" w:lineRule="exact"/>
              <w:jc w:val="right"/>
              <w:rPr>
                <w:rFonts w:ascii="Angsana New" w:hAnsi="Angsana New"/>
                <w:szCs w:val="24"/>
              </w:rPr>
            </w:pPr>
          </w:p>
        </w:tc>
        <w:tc>
          <w:tcPr>
            <w:tcW w:w="1249" w:type="dxa"/>
            <w:tcBorders>
              <w:left w:val="nil"/>
              <w:right w:val="nil"/>
            </w:tcBorders>
            <w:shd w:val="clear" w:color="auto" w:fill="auto"/>
            <w:noWrap/>
          </w:tcPr>
          <w:p w14:paraId="4201B846" w14:textId="102D924C"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szCs w:val="24"/>
              </w:rPr>
              <w:t xml:space="preserve">  6,697,458.95</w:t>
            </w:r>
          </w:p>
        </w:tc>
        <w:tc>
          <w:tcPr>
            <w:tcW w:w="134" w:type="dxa"/>
            <w:tcBorders>
              <w:left w:val="nil"/>
              <w:right w:val="nil"/>
            </w:tcBorders>
            <w:shd w:val="clear" w:color="auto" w:fill="auto"/>
            <w:noWrap/>
          </w:tcPr>
          <w:p w14:paraId="57072634" w14:textId="77777777" w:rsidR="00AB2FD4" w:rsidRPr="002A5E52" w:rsidRDefault="00AB2FD4" w:rsidP="00AB2FD4">
            <w:pPr>
              <w:spacing w:line="280" w:lineRule="exact"/>
              <w:jc w:val="right"/>
              <w:rPr>
                <w:rFonts w:ascii="Angsana New" w:hAnsi="Angsana New"/>
                <w:szCs w:val="24"/>
              </w:rPr>
            </w:pPr>
          </w:p>
        </w:tc>
        <w:tc>
          <w:tcPr>
            <w:tcW w:w="1246" w:type="dxa"/>
            <w:tcBorders>
              <w:left w:val="nil"/>
              <w:right w:val="nil"/>
            </w:tcBorders>
            <w:shd w:val="clear" w:color="auto" w:fill="auto"/>
            <w:noWrap/>
          </w:tcPr>
          <w:p w14:paraId="48518264" w14:textId="684BE26C"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 xml:space="preserve">  2,271,315.94 </w:t>
            </w:r>
          </w:p>
        </w:tc>
        <w:tc>
          <w:tcPr>
            <w:tcW w:w="134" w:type="dxa"/>
            <w:tcBorders>
              <w:left w:val="nil"/>
              <w:right w:val="nil"/>
            </w:tcBorders>
            <w:shd w:val="clear" w:color="auto" w:fill="auto"/>
          </w:tcPr>
          <w:p w14:paraId="7A040693" w14:textId="77777777" w:rsidR="00AB2FD4" w:rsidRPr="002A5E52" w:rsidRDefault="00AB2FD4" w:rsidP="00AB2FD4">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077D23DA" w14:textId="25219D4A"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cs/>
              </w:rPr>
              <w:t xml:space="preserve">  1</w:t>
            </w:r>
            <w:r w:rsidRPr="002A5E52">
              <w:rPr>
                <w:rFonts w:ascii="Angsana New" w:hAnsi="Angsana New"/>
                <w:color w:val="000000"/>
                <w:szCs w:val="24"/>
              </w:rPr>
              <w:t>,</w:t>
            </w:r>
            <w:r w:rsidRPr="002A5E52">
              <w:rPr>
                <w:rFonts w:ascii="Angsana New" w:hAnsi="Angsana New" w:hint="cs"/>
                <w:color w:val="000000"/>
                <w:szCs w:val="24"/>
                <w:cs/>
              </w:rPr>
              <w:t>852</w:t>
            </w:r>
            <w:r w:rsidRPr="002A5E52">
              <w:rPr>
                <w:rFonts w:ascii="Angsana New" w:hAnsi="Angsana New"/>
                <w:color w:val="000000"/>
                <w:szCs w:val="24"/>
              </w:rPr>
              <w:t>,</w:t>
            </w:r>
            <w:r w:rsidRPr="002A5E52">
              <w:rPr>
                <w:rFonts w:ascii="Angsana New" w:hAnsi="Angsana New" w:hint="cs"/>
                <w:color w:val="000000"/>
                <w:szCs w:val="24"/>
                <w:cs/>
              </w:rPr>
              <w:t>883.01</w:t>
            </w:r>
          </w:p>
        </w:tc>
      </w:tr>
      <w:tr w:rsidR="00AB2FD4" w:rsidRPr="002A5E52" w14:paraId="67169AE7" w14:textId="77777777" w:rsidTr="00D16E91">
        <w:trPr>
          <w:cantSplit/>
        </w:trPr>
        <w:tc>
          <w:tcPr>
            <w:tcW w:w="3005" w:type="dxa"/>
            <w:tcBorders>
              <w:top w:val="nil"/>
              <w:left w:val="nil"/>
              <w:bottom w:val="nil"/>
              <w:right w:val="nil"/>
            </w:tcBorders>
            <w:shd w:val="clear" w:color="auto" w:fill="auto"/>
            <w:noWrap/>
            <w:vAlign w:val="bottom"/>
          </w:tcPr>
          <w:p w14:paraId="1631CA3B" w14:textId="77777777" w:rsidR="00AB2FD4" w:rsidRPr="002A5E52" w:rsidRDefault="00AB2FD4" w:rsidP="00AB2FD4">
            <w:pPr>
              <w:spacing w:line="280" w:lineRule="exact"/>
              <w:ind w:left="171" w:firstLine="14"/>
              <w:rPr>
                <w:rFonts w:ascii="Angsana New" w:eastAsia="Times New Roman" w:hAnsi="Angsana New"/>
                <w:szCs w:val="24"/>
              </w:rPr>
            </w:pPr>
            <w:r w:rsidRPr="002A5E52">
              <w:rPr>
                <w:rFonts w:ascii="Angsana New" w:eastAsia="Times New Roman" w:hAnsi="Angsana New"/>
                <w:szCs w:val="24"/>
              </w:rPr>
              <w:t>Advance payable</w:t>
            </w:r>
          </w:p>
        </w:tc>
        <w:tc>
          <w:tcPr>
            <w:tcW w:w="1247" w:type="dxa"/>
            <w:tcBorders>
              <w:left w:val="nil"/>
              <w:right w:val="nil"/>
            </w:tcBorders>
            <w:shd w:val="clear" w:color="auto" w:fill="auto"/>
            <w:noWrap/>
          </w:tcPr>
          <w:p w14:paraId="0F27F35B" w14:textId="4B1695D0" w:rsidR="00AB2FD4" w:rsidRPr="002A5E52" w:rsidRDefault="00AB2FD4" w:rsidP="00AB2FD4">
            <w:pPr>
              <w:spacing w:line="280" w:lineRule="exact"/>
              <w:ind w:right="57"/>
              <w:jc w:val="right"/>
              <w:rPr>
                <w:rFonts w:ascii="Angsana New" w:hAnsi="Angsana New"/>
                <w:szCs w:val="24"/>
              </w:rPr>
            </w:pPr>
            <w:r>
              <w:rPr>
                <w:rFonts w:ascii="Angsana New" w:hAnsi="Angsana New"/>
                <w:color w:val="000000"/>
                <w:szCs w:val="24"/>
              </w:rPr>
              <w:t>1,818,872.89</w:t>
            </w:r>
          </w:p>
        </w:tc>
        <w:tc>
          <w:tcPr>
            <w:tcW w:w="134" w:type="dxa"/>
            <w:tcBorders>
              <w:left w:val="nil"/>
              <w:right w:val="nil"/>
            </w:tcBorders>
            <w:shd w:val="clear" w:color="auto" w:fill="auto"/>
            <w:noWrap/>
          </w:tcPr>
          <w:p w14:paraId="0AAFAD33" w14:textId="77777777" w:rsidR="00AB2FD4" w:rsidRPr="002A5E52" w:rsidRDefault="00AB2FD4" w:rsidP="00AB2FD4">
            <w:pPr>
              <w:spacing w:line="280" w:lineRule="exact"/>
              <w:jc w:val="right"/>
              <w:rPr>
                <w:rFonts w:ascii="Angsana New" w:hAnsi="Angsana New"/>
                <w:szCs w:val="24"/>
              </w:rPr>
            </w:pPr>
          </w:p>
        </w:tc>
        <w:tc>
          <w:tcPr>
            <w:tcW w:w="1249" w:type="dxa"/>
            <w:tcBorders>
              <w:left w:val="nil"/>
              <w:right w:val="nil"/>
            </w:tcBorders>
            <w:shd w:val="clear" w:color="auto" w:fill="auto"/>
            <w:noWrap/>
          </w:tcPr>
          <w:p w14:paraId="1094276A" w14:textId="4B5F0B17"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szCs w:val="24"/>
              </w:rPr>
              <w:t xml:space="preserve">  1,905,936.00</w:t>
            </w:r>
          </w:p>
        </w:tc>
        <w:tc>
          <w:tcPr>
            <w:tcW w:w="134" w:type="dxa"/>
            <w:tcBorders>
              <w:left w:val="nil"/>
              <w:right w:val="nil"/>
            </w:tcBorders>
            <w:shd w:val="clear" w:color="auto" w:fill="auto"/>
            <w:noWrap/>
          </w:tcPr>
          <w:p w14:paraId="1EB8D597" w14:textId="77777777" w:rsidR="00AB2FD4" w:rsidRPr="002A5E52" w:rsidRDefault="00AB2FD4" w:rsidP="00AB2FD4">
            <w:pPr>
              <w:spacing w:line="280" w:lineRule="exact"/>
              <w:jc w:val="right"/>
              <w:rPr>
                <w:rFonts w:ascii="Angsana New" w:hAnsi="Angsana New"/>
                <w:szCs w:val="24"/>
              </w:rPr>
            </w:pPr>
          </w:p>
        </w:tc>
        <w:tc>
          <w:tcPr>
            <w:tcW w:w="1246" w:type="dxa"/>
            <w:tcBorders>
              <w:left w:val="nil"/>
              <w:right w:val="nil"/>
            </w:tcBorders>
            <w:shd w:val="clear" w:color="auto" w:fill="auto"/>
            <w:noWrap/>
          </w:tcPr>
          <w:p w14:paraId="33E6D1A8" w14:textId="423A24F2"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 xml:space="preserve">  2,442,625.80 </w:t>
            </w:r>
          </w:p>
        </w:tc>
        <w:tc>
          <w:tcPr>
            <w:tcW w:w="134" w:type="dxa"/>
            <w:tcBorders>
              <w:left w:val="nil"/>
              <w:right w:val="nil"/>
            </w:tcBorders>
            <w:shd w:val="clear" w:color="auto" w:fill="auto"/>
          </w:tcPr>
          <w:p w14:paraId="3905DEAB" w14:textId="77777777" w:rsidR="00AB2FD4" w:rsidRPr="002A5E52" w:rsidRDefault="00AB2FD4" w:rsidP="00AB2FD4">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313C0849" w14:textId="1A9A2D76"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cs/>
              </w:rPr>
              <w:t xml:space="preserve">  1</w:t>
            </w:r>
            <w:r w:rsidRPr="002A5E52">
              <w:rPr>
                <w:rFonts w:ascii="Angsana New" w:hAnsi="Angsana New"/>
                <w:color w:val="000000"/>
                <w:szCs w:val="24"/>
              </w:rPr>
              <w:t>,</w:t>
            </w:r>
            <w:r w:rsidRPr="002A5E52">
              <w:rPr>
                <w:rFonts w:ascii="Angsana New" w:hAnsi="Angsana New" w:hint="cs"/>
                <w:color w:val="000000"/>
                <w:szCs w:val="24"/>
                <w:cs/>
              </w:rPr>
              <w:t>293</w:t>
            </w:r>
            <w:r w:rsidRPr="002A5E52">
              <w:rPr>
                <w:rFonts w:ascii="Angsana New" w:hAnsi="Angsana New"/>
                <w:color w:val="000000"/>
                <w:szCs w:val="24"/>
              </w:rPr>
              <w:t>,</w:t>
            </w:r>
            <w:r w:rsidRPr="002A5E52">
              <w:rPr>
                <w:rFonts w:ascii="Angsana New" w:hAnsi="Angsana New" w:hint="cs"/>
                <w:color w:val="000000"/>
                <w:szCs w:val="24"/>
                <w:cs/>
              </w:rPr>
              <w:t>689.23</w:t>
            </w:r>
          </w:p>
        </w:tc>
      </w:tr>
      <w:tr w:rsidR="00AB2FD4" w:rsidRPr="002A5E52" w14:paraId="77D8D850" w14:textId="77777777" w:rsidTr="00D16E91">
        <w:trPr>
          <w:cantSplit/>
        </w:trPr>
        <w:tc>
          <w:tcPr>
            <w:tcW w:w="3005" w:type="dxa"/>
            <w:tcBorders>
              <w:top w:val="nil"/>
              <w:left w:val="nil"/>
              <w:bottom w:val="nil"/>
              <w:right w:val="nil"/>
            </w:tcBorders>
            <w:shd w:val="clear" w:color="auto" w:fill="auto"/>
            <w:noWrap/>
            <w:vAlign w:val="bottom"/>
          </w:tcPr>
          <w:p w14:paraId="6D1DB363" w14:textId="21D2D462" w:rsidR="00AB2FD4" w:rsidRPr="002A5E52" w:rsidRDefault="00AB2FD4" w:rsidP="00AB2FD4">
            <w:pPr>
              <w:spacing w:line="280" w:lineRule="exact"/>
              <w:ind w:left="171" w:firstLine="14"/>
              <w:rPr>
                <w:rFonts w:ascii="Angsana New" w:eastAsia="Times New Roman" w:hAnsi="Angsana New"/>
                <w:szCs w:val="24"/>
              </w:rPr>
            </w:pPr>
            <w:r w:rsidRPr="002A5E52">
              <w:rPr>
                <w:rFonts w:ascii="Angsana New" w:eastAsia="Times New Roman" w:hAnsi="Angsana New"/>
                <w:szCs w:val="24"/>
              </w:rPr>
              <w:t>Advance payment for inventories</w:t>
            </w:r>
          </w:p>
        </w:tc>
        <w:tc>
          <w:tcPr>
            <w:tcW w:w="1247" w:type="dxa"/>
            <w:tcBorders>
              <w:left w:val="nil"/>
              <w:right w:val="nil"/>
            </w:tcBorders>
            <w:shd w:val="clear" w:color="auto" w:fill="auto"/>
            <w:noWrap/>
          </w:tcPr>
          <w:p w14:paraId="2777D620" w14:textId="513790B3" w:rsidR="00AB2FD4" w:rsidRPr="002A5E52" w:rsidRDefault="00AB2FD4" w:rsidP="00AB2FD4">
            <w:pPr>
              <w:autoSpaceDE w:val="0"/>
              <w:autoSpaceDN w:val="0"/>
              <w:adjustRightInd w:val="0"/>
              <w:spacing w:line="280" w:lineRule="exact"/>
              <w:ind w:left="-279" w:right="451"/>
              <w:jc w:val="right"/>
              <w:rPr>
                <w:rFonts w:ascii="Angsana New" w:hAnsi="Angsana New"/>
                <w:szCs w:val="24"/>
              </w:rPr>
            </w:pPr>
            <w:r>
              <w:rPr>
                <w:rFonts w:ascii="Angsana New" w:hAnsi="Angsana New"/>
                <w:color w:val="000000"/>
                <w:szCs w:val="24"/>
              </w:rPr>
              <w:t>-</w:t>
            </w:r>
          </w:p>
        </w:tc>
        <w:tc>
          <w:tcPr>
            <w:tcW w:w="134" w:type="dxa"/>
            <w:tcBorders>
              <w:left w:val="nil"/>
              <w:right w:val="nil"/>
            </w:tcBorders>
            <w:shd w:val="clear" w:color="auto" w:fill="auto"/>
            <w:noWrap/>
          </w:tcPr>
          <w:p w14:paraId="3B5E5886" w14:textId="77777777" w:rsidR="00AB2FD4" w:rsidRPr="002A5E52" w:rsidRDefault="00AB2FD4" w:rsidP="00AB2FD4">
            <w:pPr>
              <w:spacing w:line="280" w:lineRule="exact"/>
              <w:jc w:val="right"/>
              <w:rPr>
                <w:rFonts w:ascii="Angsana New" w:hAnsi="Angsana New"/>
                <w:szCs w:val="24"/>
              </w:rPr>
            </w:pPr>
          </w:p>
        </w:tc>
        <w:tc>
          <w:tcPr>
            <w:tcW w:w="1249" w:type="dxa"/>
            <w:tcBorders>
              <w:left w:val="nil"/>
              <w:right w:val="nil"/>
            </w:tcBorders>
            <w:shd w:val="clear" w:color="auto" w:fill="auto"/>
            <w:noWrap/>
          </w:tcPr>
          <w:p w14:paraId="2D76F0C9" w14:textId="66E74747"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szCs w:val="24"/>
              </w:rPr>
              <w:t xml:space="preserve">  38,523,600.00</w:t>
            </w:r>
          </w:p>
        </w:tc>
        <w:tc>
          <w:tcPr>
            <w:tcW w:w="134" w:type="dxa"/>
            <w:tcBorders>
              <w:left w:val="nil"/>
              <w:right w:val="nil"/>
            </w:tcBorders>
            <w:shd w:val="clear" w:color="auto" w:fill="auto"/>
            <w:noWrap/>
          </w:tcPr>
          <w:p w14:paraId="47001C45" w14:textId="77777777" w:rsidR="00AB2FD4" w:rsidRPr="002A5E52" w:rsidRDefault="00AB2FD4" w:rsidP="00AB2FD4">
            <w:pPr>
              <w:spacing w:line="280" w:lineRule="exact"/>
              <w:jc w:val="right"/>
              <w:rPr>
                <w:rFonts w:ascii="Angsana New" w:hAnsi="Angsana New"/>
                <w:szCs w:val="24"/>
              </w:rPr>
            </w:pPr>
          </w:p>
        </w:tc>
        <w:tc>
          <w:tcPr>
            <w:tcW w:w="1246" w:type="dxa"/>
            <w:tcBorders>
              <w:left w:val="nil"/>
              <w:right w:val="nil"/>
            </w:tcBorders>
            <w:shd w:val="clear" w:color="auto" w:fill="auto"/>
            <w:noWrap/>
          </w:tcPr>
          <w:p w14:paraId="6A496751" w14:textId="4BA83E57" w:rsidR="00AB2FD4" w:rsidRPr="002A5E52" w:rsidRDefault="00AB2FD4" w:rsidP="00AB2FD4">
            <w:pPr>
              <w:autoSpaceDE w:val="0"/>
              <w:autoSpaceDN w:val="0"/>
              <w:adjustRightInd w:val="0"/>
              <w:spacing w:line="280" w:lineRule="exact"/>
              <w:ind w:left="-279" w:right="451"/>
              <w:jc w:val="right"/>
              <w:rPr>
                <w:rFonts w:ascii="Angsana New" w:hAnsi="Angsana New"/>
                <w:szCs w:val="24"/>
              </w:rPr>
            </w:pPr>
            <w:r w:rsidRPr="002A5E52">
              <w:rPr>
                <w:rFonts w:ascii="Angsana New" w:hAnsi="Angsana New" w:hint="cs"/>
                <w:szCs w:val="24"/>
                <w:cs/>
              </w:rPr>
              <w:t>-</w:t>
            </w:r>
          </w:p>
        </w:tc>
        <w:tc>
          <w:tcPr>
            <w:tcW w:w="134" w:type="dxa"/>
            <w:tcBorders>
              <w:left w:val="nil"/>
              <w:right w:val="nil"/>
            </w:tcBorders>
            <w:shd w:val="clear" w:color="auto" w:fill="auto"/>
          </w:tcPr>
          <w:p w14:paraId="1D0D8FFB" w14:textId="77777777" w:rsidR="00AB2FD4" w:rsidRPr="002A5E52" w:rsidRDefault="00AB2FD4" w:rsidP="00AB2FD4">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2C5945D5" w14:textId="427FBEEC"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cs/>
              </w:rPr>
              <w:t xml:space="preserve">  38</w:t>
            </w:r>
            <w:r w:rsidRPr="002A5E52">
              <w:rPr>
                <w:rFonts w:ascii="Angsana New" w:hAnsi="Angsana New"/>
                <w:color w:val="000000"/>
                <w:szCs w:val="24"/>
              </w:rPr>
              <w:t>,</w:t>
            </w:r>
            <w:r w:rsidRPr="002A5E52">
              <w:rPr>
                <w:rFonts w:ascii="Angsana New" w:hAnsi="Angsana New"/>
                <w:color w:val="000000"/>
                <w:szCs w:val="24"/>
                <w:cs/>
              </w:rPr>
              <w:t>523</w:t>
            </w:r>
            <w:r w:rsidRPr="002A5E52">
              <w:rPr>
                <w:rFonts w:ascii="Angsana New" w:hAnsi="Angsana New"/>
                <w:color w:val="000000"/>
                <w:szCs w:val="24"/>
              </w:rPr>
              <w:t>,</w:t>
            </w:r>
            <w:r w:rsidRPr="002A5E52">
              <w:rPr>
                <w:rFonts w:ascii="Angsana New" w:hAnsi="Angsana New"/>
                <w:color w:val="000000"/>
                <w:szCs w:val="24"/>
                <w:cs/>
              </w:rPr>
              <w:t>600.00</w:t>
            </w:r>
          </w:p>
        </w:tc>
      </w:tr>
      <w:tr w:rsidR="00AB2FD4" w:rsidRPr="002A5E52" w14:paraId="05DEF02A" w14:textId="77777777" w:rsidTr="00D16E91">
        <w:trPr>
          <w:cantSplit/>
        </w:trPr>
        <w:tc>
          <w:tcPr>
            <w:tcW w:w="3005" w:type="dxa"/>
            <w:tcBorders>
              <w:top w:val="nil"/>
              <w:left w:val="nil"/>
              <w:bottom w:val="nil"/>
              <w:right w:val="nil"/>
            </w:tcBorders>
            <w:shd w:val="clear" w:color="auto" w:fill="auto"/>
            <w:noWrap/>
            <w:vAlign w:val="bottom"/>
          </w:tcPr>
          <w:p w14:paraId="54EF7065" w14:textId="77777777" w:rsidR="00AB2FD4" w:rsidRPr="002A5E52" w:rsidRDefault="00AB2FD4" w:rsidP="00AB2FD4">
            <w:pPr>
              <w:spacing w:line="280" w:lineRule="exact"/>
              <w:ind w:left="171" w:firstLine="14"/>
              <w:rPr>
                <w:rFonts w:ascii="Angsana New" w:eastAsia="Times New Roman" w:hAnsi="Angsana New"/>
                <w:szCs w:val="24"/>
              </w:rPr>
            </w:pPr>
            <w:r w:rsidRPr="002A5E52">
              <w:rPr>
                <w:rFonts w:ascii="Angsana New" w:eastAsia="Times New Roman" w:hAnsi="Angsana New"/>
                <w:szCs w:val="24"/>
              </w:rPr>
              <w:t>Others</w:t>
            </w:r>
          </w:p>
        </w:tc>
        <w:tc>
          <w:tcPr>
            <w:tcW w:w="1247" w:type="dxa"/>
            <w:tcBorders>
              <w:left w:val="nil"/>
              <w:bottom w:val="single" w:sz="6" w:space="0" w:color="auto"/>
              <w:right w:val="nil"/>
            </w:tcBorders>
            <w:shd w:val="clear" w:color="auto" w:fill="auto"/>
            <w:noWrap/>
          </w:tcPr>
          <w:p w14:paraId="00B7ABEF" w14:textId="14971344" w:rsidR="00AB2FD4" w:rsidRPr="002A5E52" w:rsidRDefault="00AB2FD4" w:rsidP="00AB2FD4">
            <w:pPr>
              <w:spacing w:line="280" w:lineRule="exact"/>
              <w:ind w:right="57"/>
              <w:jc w:val="right"/>
              <w:rPr>
                <w:rFonts w:ascii="Angsana New" w:hAnsi="Angsana New"/>
                <w:szCs w:val="24"/>
              </w:rPr>
            </w:pPr>
            <w:r>
              <w:rPr>
                <w:rFonts w:ascii="Angsana New" w:hAnsi="Angsana New"/>
                <w:color w:val="000000"/>
                <w:szCs w:val="24"/>
              </w:rPr>
              <w:t>9,503,253.09</w:t>
            </w:r>
          </w:p>
        </w:tc>
        <w:tc>
          <w:tcPr>
            <w:tcW w:w="134" w:type="dxa"/>
            <w:tcBorders>
              <w:left w:val="nil"/>
              <w:right w:val="nil"/>
            </w:tcBorders>
            <w:shd w:val="clear" w:color="auto" w:fill="auto"/>
            <w:noWrap/>
          </w:tcPr>
          <w:p w14:paraId="214BB01D" w14:textId="77777777" w:rsidR="00AB2FD4" w:rsidRPr="002A5E52" w:rsidRDefault="00AB2FD4" w:rsidP="00AB2FD4">
            <w:pPr>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6FB01C87" w14:textId="74E98D40"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szCs w:val="24"/>
              </w:rPr>
              <w:t xml:space="preserve">  8,121,184.75</w:t>
            </w:r>
          </w:p>
        </w:tc>
        <w:tc>
          <w:tcPr>
            <w:tcW w:w="134" w:type="dxa"/>
            <w:tcBorders>
              <w:left w:val="nil"/>
              <w:right w:val="nil"/>
            </w:tcBorders>
            <w:shd w:val="clear" w:color="auto" w:fill="auto"/>
            <w:noWrap/>
          </w:tcPr>
          <w:p w14:paraId="52436423" w14:textId="77777777" w:rsidR="00AB2FD4" w:rsidRPr="002A5E52" w:rsidRDefault="00AB2FD4" w:rsidP="00AB2FD4">
            <w:pPr>
              <w:spacing w:line="28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7E6562F6" w14:textId="106C7510" w:rsidR="00AB2FD4" w:rsidRPr="002A5E52" w:rsidRDefault="00AB2FD4" w:rsidP="00AB2FD4">
            <w:pPr>
              <w:autoSpaceDE w:val="0"/>
              <w:autoSpaceDN w:val="0"/>
              <w:adjustRightInd w:val="0"/>
              <w:spacing w:line="280" w:lineRule="exact"/>
              <w:ind w:right="57"/>
              <w:jc w:val="right"/>
              <w:rPr>
                <w:rFonts w:ascii="Angsana New" w:hAnsi="Angsana New"/>
                <w:color w:val="000000"/>
                <w:szCs w:val="24"/>
              </w:rPr>
            </w:pPr>
            <w:r w:rsidRPr="002A5E52">
              <w:rPr>
                <w:rFonts w:ascii="Angsana New" w:hAnsi="Angsana New"/>
                <w:color w:val="000000"/>
                <w:szCs w:val="24"/>
                <w:cs/>
              </w:rPr>
              <w:t xml:space="preserve">  9</w:t>
            </w:r>
            <w:r w:rsidRPr="002A5E52">
              <w:rPr>
                <w:rFonts w:ascii="Angsana New" w:hAnsi="Angsana New"/>
                <w:color w:val="000000"/>
                <w:szCs w:val="24"/>
              </w:rPr>
              <w:t>,</w:t>
            </w:r>
            <w:r w:rsidRPr="002A5E52">
              <w:rPr>
                <w:rFonts w:ascii="Angsana New" w:hAnsi="Angsana New"/>
                <w:color w:val="000000"/>
                <w:szCs w:val="24"/>
                <w:cs/>
              </w:rPr>
              <w:t>601</w:t>
            </w:r>
            <w:r w:rsidRPr="002A5E52">
              <w:rPr>
                <w:rFonts w:ascii="Angsana New" w:hAnsi="Angsana New"/>
                <w:color w:val="000000"/>
                <w:szCs w:val="24"/>
              </w:rPr>
              <w:t>,</w:t>
            </w:r>
            <w:r w:rsidRPr="002A5E52">
              <w:rPr>
                <w:rFonts w:ascii="Angsana New" w:hAnsi="Angsana New"/>
                <w:color w:val="000000"/>
                <w:szCs w:val="24"/>
                <w:cs/>
              </w:rPr>
              <w:t>640.97</w:t>
            </w:r>
          </w:p>
        </w:tc>
        <w:tc>
          <w:tcPr>
            <w:tcW w:w="134" w:type="dxa"/>
            <w:tcBorders>
              <w:left w:val="nil"/>
              <w:right w:val="nil"/>
            </w:tcBorders>
            <w:shd w:val="clear" w:color="auto" w:fill="auto"/>
          </w:tcPr>
          <w:p w14:paraId="129265D1" w14:textId="77777777" w:rsidR="00AB2FD4" w:rsidRPr="002A5E52" w:rsidRDefault="00AB2FD4" w:rsidP="00AB2FD4">
            <w:pPr>
              <w:spacing w:line="28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1558AC84" w14:textId="6CF29018"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6,802,770.64</w:t>
            </w:r>
          </w:p>
        </w:tc>
      </w:tr>
      <w:tr w:rsidR="00AB2FD4" w:rsidRPr="002A5E52" w14:paraId="181C89E2" w14:textId="77777777" w:rsidTr="00D16E91">
        <w:trPr>
          <w:cantSplit/>
        </w:trPr>
        <w:tc>
          <w:tcPr>
            <w:tcW w:w="3005" w:type="dxa"/>
            <w:tcBorders>
              <w:top w:val="nil"/>
              <w:left w:val="nil"/>
              <w:bottom w:val="nil"/>
              <w:right w:val="nil"/>
            </w:tcBorders>
            <w:shd w:val="clear" w:color="auto" w:fill="auto"/>
            <w:noWrap/>
            <w:vAlign w:val="bottom"/>
          </w:tcPr>
          <w:p w14:paraId="54B0352D" w14:textId="77777777" w:rsidR="00AB2FD4" w:rsidRPr="002A5E52" w:rsidRDefault="00AB2FD4" w:rsidP="00AB2FD4">
            <w:pPr>
              <w:spacing w:line="280" w:lineRule="exact"/>
              <w:ind w:left="-57"/>
              <w:rPr>
                <w:rFonts w:ascii="Angsana New" w:eastAsia="Times New Roman" w:hAnsi="Angsana New"/>
                <w:szCs w:val="24"/>
              </w:rPr>
            </w:pPr>
            <w:r w:rsidRPr="002A5E52">
              <w:rPr>
                <w:rFonts w:ascii="Angsana New" w:eastAsia="Times New Roman" w:hAnsi="Angsana New"/>
                <w:szCs w:val="24"/>
              </w:rPr>
              <w:t>Total other current receivables</w:t>
            </w:r>
          </w:p>
        </w:tc>
        <w:tc>
          <w:tcPr>
            <w:tcW w:w="1247" w:type="dxa"/>
            <w:tcBorders>
              <w:top w:val="single" w:sz="6" w:space="0" w:color="auto"/>
              <w:left w:val="nil"/>
              <w:bottom w:val="single" w:sz="6" w:space="0" w:color="auto"/>
              <w:right w:val="nil"/>
            </w:tcBorders>
            <w:shd w:val="clear" w:color="auto" w:fill="auto"/>
            <w:noWrap/>
          </w:tcPr>
          <w:p w14:paraId="06F4E8DA" w14:textId="393A9160" w:rsidR="00AB2FD4" w:rsidRPr="002A5E52" w:rsidRDefault="00AB2FD4" w:rsidP="00AB2FD4">
            <w:pPr>
              <w:spacing w:line="280" w:lineRule="exact"/>
              <w:ind w:right="57"/>
              <w:jc w:val="right"/>
              <w:rPr>
                <w:rFonts w:ascii="Angsana New" w:hAnsi="Angsana New"/>
                <w:szCs w:val="24"/>
              </w:rPr>
            </w:pPr>
            <w:r>
              <w:rPr>
                <w:rFonts w:ascii="Angsana New" w:hAnsi="Angsana New"/>
                <w:color w:val="000000"/>
                <w:szCs w:val="24"/>
              </w:rPr>
              <w:t>17,424,218.47</w:t>
            </w:r>
          </w:p>
        </w:tc>
        <w:tc>
          <w:tcPr>
            <w:tcW w:w="134" w:type="dxa"/>
            <w:tcBorders>
              <w:left w:val="nil"/>
              <w:right w:val="nil"/>
            </w:tcBorders>
            <w:shd w:val="clear" w:color="auto" w:fill="auto"/>
            <w:noWrap/>
          </w:tcPr>
          <w:p w14:paraId="7C959D14" w14:textId="77777777" w:rsidR="00AB2FD4" w:rsidRPr="002A5E52" w:rsidRDefault="00AB2FD4" w:rsidP="00AB2FD4">
            <w:pPr>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12B7F6B7" w14:textId="381BE521" w:rsidR="00AB2FD4" w:rsidRPr="002A5E52" w:rsidRDefault="00AB2FD4" w:rsidP="00AB2FD4">
            <w:pPr>
              <w:autoSpaceDE w:val="0"/>
              <w:autoSpaceDN w:val="0"/>
              <w:adjustRightInd w:val="0"/>
              <w:spacing w:line="280" w:lineRule="exact"/>
              <w:ind w:right="57"/>
              <w:jc w:val="right"/>
              <w:rPr>
                <w:rFonts w:ascii="Angsana New" w:hAnsi="Angsana New"/>
                <w:szCs w:val="24"/>
                <w:highlight w:val="yellow"/>
              </w:rPr>
            </w:pPr>
            <w:r w:rsidRPr="002A5E52">
              <w:rPr>
                <w:rFonts w:ascii="Angsana New" w:hAnsi="Angsana New"/>
                <w:szCs w:val="24"/>
              </w:rPr>
              <w:t xml:space="preserve">  55,248,179.70</w:t>
            </w:r>
          </w:p>
        </w:tc>
        <w:tc>
          <w:tcPr>
            <w:tcW w:w="134" w:type="dxa"/>
            <w:tcBorders>
              <w:left w:val="nil"/>
              <w:right w:val="nil"/>
            </w:tcBorders>
            <w:shd w:val="clear" w:color="auto" w:fill="auto"/>
            <w:noWrap/>
          </w:tcPr>
          <w:p w14:paraId="36807411" w14:textId="77777777" w:rsidR="00AB2FD4" w:rsidRPr="002A5E52" w:rsidRDefault="00AB2FD4" w:rsidP="00AB2FD4">
            <w:pPr>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8F182BE" w14:textId="2BD3980B" w:rsidR="00AB2FD4" w:rsidRPr="002A5E52" w:rsidRDefault="00AB2FD4" w:rsidP="00AB2FD4">
            <w:pPr>
              <w:autoSpaceDE w:val="0"/>
              <w:autoSpaceDN w:val="0"/>
              <w:adjustRightInd w:val="0"/>
              <w:spacing w:line="280" w:lineRule="exact"/>
              <w:ind w:right="57"/>
              <w:jc w:val="right"/>
              <w:rPr>
                <w:rFonts w:ascii="Angsana New" w:hAnsi="Angsana New"/>
                <w:color w:val="000000"/>
                <w:szCs w:val="24"/>
              </w:rPr>
            </w:pPr>
            <w:r w:rsidRPr="002A5E52">
              <w:rPr>
                <w:rFonts w:ascii="Angsana New" w:hAnsi="Angsana New"/>
                <w:color w:val="000000"/>
                <w:szCs w:val="24"/>
                <w:cs/>
              </w:rPr>
              <w:t xml:space="preserve">  14</w:t>
            </w:r>
            <w:r w:rsidRPr="002A5E52">
              <w:rPr>
                <w:rFonts w:ascii="Angsana New" w:hAnsi="Angsana New"/>
                <w:color w:val="000000"/>
                <w:szCs w:val="24"/>
              </w:rPr>
              <w:t>,</w:t>
            </w:r>
            <w:r w:rsidRPr="002A5E52">
              <w:rPr>
                <w:rFonts w:ascii="Angsana New" w:hAnsi="Angsana New"/>
                <w:color w:val="000000"/>
                <w:szCs w:val="24"/>
                <w:cs/>
              </w:rPr>
              <w:t>315</w:t>
            </w:r>
            <w:r w:rsidRPr="002A5E52">
              <w:rPr>
                <w:rFonts w:ascii="Angsana New" w:hAnsi="Angsana New"/>
                <w:color w:val="000000"/>
                <w:szCs w:val="24"/>
              </w:rPr>
              <w:t>,</w:t>
            </w:r>
            <w:r w:rsidRPr="002A5E52">
              <w:rPr>
                <w:rFonts w:ascii="Angsana New" w:hAnsi="Angsana New"/>
                <w:color w:val="000000"/>
                <w:szCs w:val="24"/>
                <w:cs/>
              </w:rPr>
              <w:t>582.71</w:t>
            </w:r>
          </w:p>
        </w:tc>
        <w:tc>
          <w:tcPr>
            <w:tcW w:w="134" w:type="dxa"/>
            <w:tcBorders>
              <w:left w:val="nil"/>
              <w:right w:val="nil"/>
            </w:tcBorders>
            <w:shd w:val="clear" w:color="auto" w:fill="auto"/>
          </w:tcPr>
          <w:p w14:paraId="6431B9AB" w14:textId="77777777" w:rsidR="00AB2FD4" w:rsidRPr="002A5E52" w:rsidRDefault="00AB2FD4" w:rsidP="00AB2FD4">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62ACBEB1" w14:textId="75DDD3A7"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48,472,942.88</w:t>
            </w:r>
          </w:p>
        </w:tc>
      </w:tr>
      <w:tr w:rsidR="00AB2FD4" w:rsidRPr="002A5E52" w14:paraId="272C0B53" w14:textId="77777777" w:rsidTr="00D16E91">
        <w:trPr>
          <w:cantSplit/>
        </w:trPr>
        <w:tc>
          <w:tcPr>
            <w:tcW w:w="3005" w:type="dxa"/>
            <w:tcBorders>
              <w:top w:val="nil"/>
              <w:left w:val="nil"/>
              <w:bottom w:val="nil"/>
              <w:right w:val="nil"/>
            </w:tcBorders>
            <w:shd w:val="clear" w:color="auto" w:fill="auto"/>
            <w:noWrap/>
            <w:vAlign w:val="bottom"/>
          </w:tcPr>
          <w:p w14:paraId="19E26710" w14:textId="77777777" w:rsidR="00AB2FD4" w:rsidRPr="002A5E52" w:rsidRDefault="00AB2FD4" w:rsidP="00AB2FD4">
            <w:pPr>
              <w:spacing w:line="280" w:lineRule="exact"/>
              <w:ind w:left="-57" w:right="-142"/>
              <w:rPr>
                <w:rFonts w:ascii="Angsana New" w:eastAsia="Times New Roman" w:hAnsi="Angsana New"/>
                <w:szCs w:val="24"/>
              </w:rPr>
            </w:pPr>
            <w:r w:rsidRPr="002A5E52">
              <w:rPr>
                <w:rFonts w:ascii="Angsana New" w:eastAsia="Times New Roman" w:hAnsi="Angsana New"/>
                <w:szCs w:val="24"/>
              </w:rPr>
              <w:t>Total trade and other current receivables - net</w:t>
            </w:r>
          </w:p>
        </w:tc>
        <w:tc>
          <w:tcPr>
            <w:tcW w:w="1247" w:type="dxa"/>
            <w:tcBorders>
              <w:top w:val="single" w:sz="6" w:space="0" w:color="auto"/>
              <w:left w:val="nil"/>
              <w:bottom w:val="double" w:sz="6" w:space="0" w:color="auto"/>
              <w:right w:val="nil"/>
            </w:tcBorders>
            <w:shd w:val="clear" w:color="auto" w:fill="auto"/>
            <w:noWrap/>
          </w:tcPr>
          <w:p w14:paraId="1D98A0FD" w14:textId="5806F0C9" w:rsidR="00AB2FD4" w:rsidRPr="002A5E52" w:rsidRDefault="00AB2FD4" w:rsidP="00AB2FD4">
            <w:pPr>
              <w:spacing w:line="280" w:lineRule="exact"/>
              <w:ind w:right="57"/>
              <w:jc w:val="right"/>
              <w:rPr>
                <w:rFonts w:ascii="Angsana New" w:hAnsi="Angsana New"/>
                <w:szCs w:val="24"/>
                <w:cs/>
              </w:rPr>
            </w:pPr>
            <w:r>
              <w:rPr>
                <w:rFonts w:ascii="Angsana New" w:hAnsi="Angsana New"/>
                <w:color w:val="000000"/>
                <w:szCs w:val="24"/>
              </w:rPr>
              <w:t>210,309,129.78</w:t>
            </w:r>
          </w:p>
        </w:tc>
        <w:tc>
          <w:tcPr>
            <w:tcW w:w="134" w:type="dxa"/>
            <w:tcBorders>
              <w:left w:val="nil"/>
              <w:right w:val="nil"/>
            </w:tcBorders>
            <w:shd w:val="clear" w:color="auto" w:fill="auto"/>
            <w:noWrap/>
          </w:tcPr>
          <w:p w14:paraId="0364CB07" w14:textId="77777777" w:rsidR="00AB2FD4" w:rsidRPr="002A5E52" w:rsidRDefault="00AB2FD4" w:rsidP="00AB2FD4">
            <w:pPr>
              <w:spacing w:line="28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tcPr>
          <w:p w14:paraId="4CCD7919" w14:textId="11D1EFD3" w:rsidR="00AB2FD4" w:rsidRPr="002A5E52" w:rsidRDefault="00AB2FD4" w:rsidP="00AB2FD4">
            <w:pPr>
              <w:autoSpaceDE w:val="0"/>
              <w:autoSpaceDN w:val="0"/>
              <w:adjustRightInd w:val="0"/>
              <w:spacing w:line="280" w:lineRule="exact"/>
              <w:ind w:right="57"/>
              <w:jc w:val="right"/>
              <w:rPr>
                <w:rFonts w:ascii="Angsana New" w:hAnsi="Angsana New"/>
                <w:szCs w:val="24"/>
                <w:highlight w:val="yellow"/>
              </w:rPr>
            </w:pPr>
            <w:r w:rsidRPr="002A5E52">
              <w:rPr>
                <w:rFonts w:ascii="Angsana New" w:hAnsi="Angsana New"/>
                <w:szCs w:val="24"/>
              </w:rPr>
              <w:t xml:space="preserve">  252,131,895.73</w:t>
            </w:r>
          </w:p>
        </w:tc>
        <w:tc>
          <w:tcPr>
            <w:tcW w:w="134" w:type="dxa"/>
            <w:tcBorders>
              <w:left w:val="nil"/>
              <w:right w:val="nil"/>
            </w:tcBorders>
            <w:shd w:val="clear" w:color="auto" w:fill="auto"/>
            <w:noWrap/>
          </w:tcPr>
          <w:p w14:paraId="01AB9EB6" w14:textId="77777777" w:rsidR="00AB2FD4" w:rsidRPr="002A5E52" w:rsidRDefault="00AB2FD4" w:rsidP="00AB2FD4">
            <w:pPr>
              <w:spacing w:line="28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2FF44B70" w14:textId="6F7C9E6F" w:rsidR="00AB2FD4" w:rsidRPr="002A5E52" w:rsidRDefault="00AB2FD4" w:rsidP="00AB2FD4">
            <w:pPr>
              <w:autoSpaceDE w:val="0"/>
              <w:autoSpaceDN w:val="0"/>
              <w:adjustRightInd w:val="0"/>
              <w:spacing w:line="280" w:lineRule="exact"/>
              <w:ind w:right="57"/>
              <w:jc w:val="right"/>
              <w:rPr>
                <w:rFonts w:ascii="Angsana New" w:hAnsi="Angsana New"/>
                <w:color w:val="000000"/>
                <w:szCs w:val="24"/>
              </w:rPr>
            </w:pPr>
            <w:r w:rsidRPr="002A5E52">
              <w:rPr>
                <w:rFonts w:ascii="Angsana New" w:hAnsi="Angsana New"/>
                <w:color w:val="000000"/>
                <w:szCs w:val="24"/>
                <w:cs/>
              </w:rPr>
              <w:t xml:space="preserve">  156</w:t>
            </w:r>
            <w:r w:rsidRPr="002A5E52">
              <w:rPr>
                <w:rFonts w:ascii="Angsana New" w:hAnsi="Angsana New"/>
                <w:color w:val="000000"/>
                <w:szCs w:val="24"/>
              </w:rPr>
              <w:t>,</w:t>
            </w:r>
            <w:r w:rsidRPr="002A5E52">
              <w:rPr>
                <w:rFonts w:ascii="Angsana New" w:hAnsi="Angsana New"/>
                <w:color w:val="000000"/>
                <w:szCs w:val="24"/>
                <w:cs/>
              </w:rPr>
              <w:t>334</w:t>
            </w:r>
            <w:r w:rsidRPr="002A5E52">
              <w:rPr>
                <w:rFonts w:ascii="Angsana New" w:hAnsi="Angsana New"/>
                <w:color w:val="000000"/>
                <w:szCs w:val="24"/>
              </w:rPr>
              <w:t>,</w:t>
            </w:r>
            <w:r w:rsidRPr="002A5E52">
              <w:rPr>
                <w:rFonts w:ascii="Angsana New" w:hAnsi="Angsana New"/>
                <w:color w:val="000000"/>
                <w:szCs w:val="24"/>
                <w:cs/>
              </w:rPr>
              <w:t>106.23</w:t>
            </w:r>
          </w:p>
        </w:tc>
        <w:tc>
          <w:tcPr>
            <w:tcW w:w="134" w:type="dxa"/>
            <w:tcBorders>
              <w:left w:val="nil"/>
              <w:right w:val="nil"/>
            </w:tcBorders>
            <w:shd w:val="clear" w:color="auto" w:fill="auto"/>
          </w:tcPr>
          <w:p w14:paraId="49FEDEAE" w14:textId="77777777" w:rsidR="00AB2FD4" w:rsidRPr="002A5E52" w:rsidRDefault="00AB2FD4" w:rsidP="00AB2FD4">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tcPr>
          <w:p w14:paraId="51B1A5A2" w14:textId="59193E3D" w:rsidR="00AB2FD4" w:rsidRPr="002A5E52" w:rsidRDefault="00AB2FD4" w:rsidP="00AB2FD4">
            <w:pPr>
              <w:autoSpaceDE w:val="0"/>
              <w:autoSpaceDN w:val="0"/>
              <w:adjustRightInd w:val="0"/>
              <w:spacing w:line="280" w:lineRule="exact"/>
              <w:ind w:right="57"/>
              <w:jc w:val="right"/>
              <w:rPr>
                <w:rFonts w:ascii="Angsana New" w:hAnsi="Angsana New"/>
                <w:szCs w:val="24"/>
              </w:rPr>
            </w:pPr>
            <w:r w:rsidRPr="002A5E52">
              <w:rPr>
                <w:rFonts w:ascii="Angsana New" w:hAnsi="Angsana New"/>
                <w:color w:val="000000"/>
                <w:szCs w:val="24"/>
              </w:rPr>
              <w:t xml:space="preserve">  197,180,483.56</w:t>
            </w:r>
          </w:p>
        </w:tc>
      </w:tr>
    </w:tbl>
    <w:p w14:paraId="2E5B9298" w14:textId="77777777" w:rsidR="002A5E52" w:rsidRDefault="002A5E52" w:rsidP="00BC1A58">
      <w:pPr>
        <w:pStyle w:val="BodyTextIndent2"/>
        <w:tabs>
          <w:tab w:val="left" w:pos="284"/>
          <w:tab w:val="left" w:pos="851"/>
          <w:tab w:val="left" w:pos="1418"/>
          <w:tab w:val="left" w:pos="1985"/>
        </w:tabs>
        <w:spacing w:line="360" w:lineRule="exact"/>
        <w:ind w:left="284" w:firstLine="567"/>
        <w:contextualSpacing/>
        <w:rPr>
          <w:rFonts w:hAnsi="Angsana New" w:cs="Angsana New"/>
        </w:rPr>
      </w:pPr>
    </w:p>
    <w:p w14:paraId="2B2BF524" w14:textId="47C56592" w:rsidR="00F2366E" w:rsidRDefault="00F2366E" w:rsidP="00BC1A58">
      <w:pPr>
        <w:pStyle w:val="BodyTextIndent2"/>
        <w:tabs>
          <w:tab w:val="left" w:pos="284"/>
          <w:tab w:val="left" w:pos="851"/>
          <w:tab w:val="left" w:pos="1418"/>
          <w:tab w:val="left" w:pos="1985"/>
        </w:tabs>
        <w:spacing w:line="360" w:lineRule="exact"/>
        <w:ind w:left="284" w:firstLine="567"/>
        <w:contextualSpacing/>
        <w:rPr>
          <w:rFonts w:hAnsi="Angsana New" w:cs="Angsana New"/>
        </w:rPr>
      </w:pPr>
      <w:r w:rsidRPr="00D97CBE">
        <w:rPr>
          <w:rFonts w:hAnsi="Angsana New" w:cs="Angsana New"/>
        </w:rPr>
        <w:t xml:space="preserve">As at </w:t>
      </w:r>
      <w:r>
        <w:rPr>
          <w:rFonts w:hAnsi="Angsana New"/>
        </w:rPr>
        <w:t>December</w:t>
      </w:r>
      <w:r w:rsidRPr="00D97CBE">
        <w:rPr>
          <w:rFonts w:hAnsi="Angsana New"/>
          <w:spacing w:val="-2"/>
        </w:rPr>
        <w:t xml:space="preserve"> 3</w:t>
      </w:r>
      <w:r>
        <w:rPr>
          <w:rFonts w:hAnsi="Angsana New"/>
          <w:spacing w:val="-2"/>
        </w:rPr>
        <w:t>1</w:t>
      </w:r>
      <w:r w:rsidRPr="00D97CBE">
        <w:rPr>
          <w:rFonts w:hAnsi="Angsana New"/>
        </w:rPr>
        <w:t>, 202</w:t>
      </w:r>
      <w:r w:rsidR="003759FD">
        <w:rPr>
          <w:rFonts w:hAnsi="Angsana New"/>
        </w:rPr>
        <w:t>4</w:t>
      </w:r>
      <w:r w:rsidRPr="00D97CBE">
        <w:rPr>
          <w:rFonts w:hAnsi="Angsana New"/>
        </w:rPr>
        <w:t xml:space="preserve"> </w:t>
      </w:r>
      <w:r w:rsidRPr="00D97CBE">
        <w:rPr>
          <w:rFonts w:hAnsi="Angsana New" w:cs="Angsana New"/>
        </w:rPr>
        <w:t>and 202</w:t>
      </w:r>
      <w:r w:rsidR="003759FD">
        <w:rPr>
          <w:rFonts w:hAnsi="Angsana New" w:cs="Angsana New"/>
        </w:rPr>
        <w:t>3</w:t>
      </w:r>
      <w:r w:rsidRPr="00D97CBE">
        <w:rPr>
          <w:rFonts w:hAnsi="Angsana New" w:cs="Angsana New"/>
        </w:rPr>
        <w:t>, the subsidiaries have most of the outstanding current contract asset</w:t>
      </w:r>
      <w:r w:rsidR="00BC1A58">
        <w:rPr>
          <w:rFonts w:hAnsi="Angsana New" w:cs="Angsana New"/>
        </w:rPr>
        <w:t>s</w:t>
      </w:r>
      <w:r w:rsidRPr="00D97CBE">
        <w:rPr>
          <w:rFonts w:hAnsi="Angsana New" w:cs="Angsana New"/>
        </w:rPr>
        <w:t xml:space="preserve"> not exceeding 12-month period.</w:t>
      </w:r>
    </w:p>
    <w:p w14:paraId="49A574D6" w14:textId="7AD65D30" w:rsidR="00D96406" w:rsidRPr="00AD6768" w:rsidRDefault="00D96406" w:rsidP="00BC1A58">
      <w:pPr>
        <w:pStyle w:val="BodyTextIndent2"/>
        <w:tabs>
          <w:tab w:val="left" w:pos="284"/>
          <w:tab w:val="left" w:pos="851"/>
          <w:tab w:val="left" w:pos="1418"/>
          <w:tab w:val="left" w:pos="1985"/>
        </w:tabs>
        <w:spacing w:line="360" w:lineRule="exact"/>
        <w:ind w:left="284" w:firstLine="0"/>
        <w:contextualSpacing/>
        <w:rPr>
          <w:rFonts w:hAnsi="Angsana New" w:cs="Angsana New"/>
        </w:rPr>
      </w:pPr>
      <w:bookmarkStart w:id="8" w:name="_Hlk95405239"/>
      <w:r>
        <w:rPr>
          <w:rFonts w:hAnsi="Angsana New" w:cs="Angsana New"/>
        </w:rPr>
        <w:tab/>
      </w:r>
      <w:r w:rsidRPr="00AD6768">
        <w:rPr>
          <w:rFonts w:hAnsi="Angsana New" w:cs="Angsana New"/>
        </w:rPr>
        <w:t>Allowance for expected credit losses is changed during the year as follows:</w:t>
      </w:r>
      <w:r w:rsidR="00BC1A58">
        <w:rPr>
          <w:rFonts w:hAnsi="Angsana New" w:cs="Angsana New"/>
        </w:rPr>
        <w:t xml:space="preserve"> </w:t>
      </w:r>
      <w:r w:rsidRPr="00AD676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AD6768" w:rsidRPr="00C65A32" w14:paraId="6F4ED576" w14:textId="77777777" w:rsidTr="00EF485D">
        <w:trPr>
          <w:cantSplit/>
        </w:trPr>
        <w:tc>
          <w:tcPr>
            <w:tcW w:w="3005" w:type="dxa"/>
          </w:tcPr>
          <w:p w14:paraId="6B801AD1" w14:textId="77777777" w:rsidR="00AD6768" w:rsidRPr="00C65A32" w:rsidRDefault="00AD6768" w:rsidP="00C65A32">
            <w:pPr>
              <w:tabs>
                <w:tab w:val="left" w:pos="284"/>
                <w:tab w:val="left" w:pos="851"/>
                <w:tab w:val="left" w:pos="1418"/>
                <w:tab w:val="left" w:pos="1985"/>
              </w:tabs>
              <w:spacing w:line="320" w:lineRule="exact"/>
              <w:ind w:left="-57" w:right="-57"/>
              <w:rPr>
                <w:rFonts w:ascii="Angsana New" w:hAnsi="Angsana New"/>
                <w:sz w:val="26"/>
                <w:szCs w:val="26"/>
              </w:rPr>
            </w:pPr>
            <w:bookmarkStart w:id="9" w:name="_Hlk95405247"/>
            <w:bookmarkEnd w:id="8"/>
            <w:r w:rsidRPr="00C65A32">
              <w:rPr>
                <w:rFonts w:ascii="Angsana New" w:hAnsi="Angsana New"/>
                <w:sz w:val="26"/>
                <w:szCs w:val="26"/>
              </w:rPr>
              <w:br w:type="page"/>
            </w:r>
          </w:p>
        </w:tc>
        <w:tc>
          <w:tcPr>
            <w:tcW w:w="5397" w:type="dxa"/>
            <w:gridSpan w:val="8"/>
          </w:tcPr>
          <w:p w14:paraId="2C91C567" w14:textId="77777777" w:rsidR="00AD6768" w:rsidRPr="00C65A32"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C65A32">
              <w:rPr>
                <w:rFonts w:ascii="Angsana New" w:hAnsi="Angsana New"/>
                <w:sz w:val="26"/>
                <w:szCs w:val="26"/>
              </w:rPr>
              <w:t>Baht</w:t>
            </w:r>
          </w:p>
        </w:tc>
      </w:tr>
      <w:tr w:rsidR="00AD6768" w:rsidRPr="00C65A32" w14:paraId="59886DF6" w14:textId="77777777" w:rsidTr="00EF485D">
        <w:trPr>
          <w:cantSplit/>
        </w:trPr>
        <w:tc>
          <w:tcPr>
            <w:tcW w:w="3005" w:type="dxa"/>
          </w:tcPr>
          <w:p w14:paraId="3E5FEFED" w14:textId="77777777" w:rsidR="00AD6768" w:rsidRPr="00C65A32" w:rsidRDefault="00AD6768" w:rsidP="00C65A32">
            <w:pPr>
              <w:tabs>
                <w:tab w:val="left" w:pos="284"/>
                <w:tab w:val="left" w:pos="851"/>
                <w:tab w:val="left" w:pos="1418"/>
                <w:tab w:val="left" w:pos="1985"/>
              </w:tabs>
              <w:spacing w:line="320" w:lineRule="exact"/>
              <w:ind w:left="-57" w:right="-57"/>
              <w:rPr>
                <w:rFonts w:ascii="Angsana New" w:hAnsi="Angsana New"/>
                <w:sz w:val="26"/>
                <w:szCs w:val="26"/>
              </w:rPr>
            </w:pPr>
          </w:p>
        </w:tc>
        <w:tc>
          <w:tcPr>
            <w:tcW w:w="2629" w:type="dxa"/>
            <w:gridSpan w:val="3"/>
            <w:tcBorders>
              <w:top w:val="single" w:sz="6" w:space="0" w:color="auto"/>
              <w:bottom w:val="single" w:sz="6" w:space="0" w:color="auto"/>
            </w:tcBorders>
          </w:tcPr>
          <w:p w14:paraId="01842BD8" w14:textId="77777777" w:rsidR="00AD6768" w:rsidRPr="00C65A32"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C65A32">
              <w:rPr>
                <w:rFonts w:ascii="Angsana New" w:hAnsi="Angsana New"/>
                <w:sz w:val="26"/>
                <w:szCs w:val="26"/>
              </w:rPr>
              <w:t>Consolidated financial statements</w:t>
            </w:r>
          </w:p>
        </w:tc>
        <w:tc>
          <w:tcPr>
            <w:tcW w:w="134" w:type="dxa"/>
            <w:tcBorders>
              <w:top w:val="single" w:sz="6" w:space="0" w:color="auto"/>
            </w:tcBorders>
          </w:tcPr>
          <w:p w14:paraId="4692C1A7" w14:textId="77777777" w:rsidR="00AD6768" w:rsidRPr="00C65A32"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p>
        </w:tc>
        <w:tc>
          <w:tcPr>
            <w:tcW w:w="2634" w:type="dxa"/>
            <w:gridSpan w:val="4"/>
            <w:tcBorders>
              <w:top w:val="single" w:sz="6" w:space="0" w:color="auto"/>
              <w:bottom w:val="single" w:sz="6" w:space="0" w:color="auto"/>
            </w:tcBorders>
          </w:tcPr>
          <w:p w14:paraId="071C08C0" w14:textId="77777777" w:rsidR="00AD6768" w:rsidRPr="00C65A32"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C65A32">
              <w:rPr>
                <w:rFonts w:ascii="Angsana New" w:hAnsi="Angsana New"/>
                <w:sz w:val="26"/>
                <w:szCs w:val="26"/>
              </w:rPr>
              <w:t>Separate financial statements</w:t>
            </w:r>
          </w:p>
        </w:tc>
      </w:tr>
      <w:tr w:rsidR="003759FD" w:rsidRPr="00C65A32" w14:paraId="326406D1" w14:textId="77777777" w:rsidTr="00EF485D">
        <w:trPr>
          <w:gridAfter w:val="1"/>
          <w:wAfter w:w="8" w:type="dxa"/>
          <w:cantSplit/>
        </w:trPr>
        <w:tc>
          <w:tcPr>
            <w:tcW w:w="3005" w:type="dxa"/>
          </w:tcPr>
          <w:p w14:paraId="61EF69C1" w14:textId="77777777" w:rsidR="003759FD" w:rsidRPr="00C65A32" w:rsidRDefault="003759FD" w:rsidP="00C65A32">
            <w:pPr>
              <w:tabs>
                <w:tab w:val="left" w:pos="90"/>
                <w:tab w:val="left" w:pos="851"/>
                <w:tab w:val="left" w:pos="1418"/>
                <w:tab w:val="left" w:pos="1985"/>
              </w:tabs>
              <w:spacing w:line="320" w:lineRule="exact"/>
              <w:ind w:left="-57" w:right="-57"/>
              <w:rPr>
                <w:rFonts w:ascii="Angsana New" w:hAnsi="Angsana New"/>
                <w:sz w:val="26"/>
                <w:szCs w:val="26"/>
                <w:cs/>
              </w:rPr>
            </w:pPr>
          </w:p>
        </w:tc>
        <w:tc>
          <w:tcPr>
            <w:tcW w:w="1246" w:type="dxa"/>
            <w:tcBorders>
              <w:top w:val="single" w:sz="6" w:space="0" w:color="auto"/>
            </w:tcBorders>
          </w:tcPr>
          <w:p w14:paraId="38B906D4" w14:textId="61F19CB7" w:rsidR="003759FD" w:rsidRPr="00C65A32" w:rsidRDefault="003759FD" w:rsidP="00C65A32">
            <w:pPr>
              <w:tabs>
                <w:tab w:val="left" w:pos="90"/>
                <w:tab w:val="left" w:pos="851"/>
                <w:tab w:val="left" w:pos="1418"/>
                <w:tab w:val="left" w:pos="1985"/>
              </w:tabs>
              <w:spacing w:line="320" w:lineRule="exact"/>
              <w:ind w:left="-57" w:right="-57"/>
              <w:jc w:val="center"/>
              <w:rPr>
                <w:rFonts w:ascii="Angsana New" w:hAnsi="Angsana New"/>
                <w:sz w:val="26"/>
                <w:szCs w:val="26"/>
              </w:rPr>
            </w:pPr>
            <w:r w:rsidRPr="00C65A32">
              <w:rPr>
                <w:rFonts w:ascii="Angsana New" w:hAnsi="Angsana New"/>
                <w:sz w:val="26"/>
                <w:szCs w:val="26"/>
              </w:rPr>
              <w:t>2024</w:t>
            </w:r>
          </w:p>
        </w:tc>
        <w:tc>
          <w:tcPr>
            <w:tcW w:w="134" w:type="dxa"/>
          </w:tcPr>
          <w:p w14:paraId="2D47B434" w14:textId="77777777" w:rsidR="003759FD" w:rsidRPr="00C65A32" w:rsidRDefault="003759FD" w:rsidP="00C65A32">
            <w:pPr>
              <w:tabs>
                <w:tab w:val="left" w:pos="90"/>
                <w:tab w:val="left" w:pos="851"/>
                <w:tab w:val="left" w:pos="1418"/>
                <w:tab w:val="left" w:pos="1985"/>
              </w:tabs>
              <w:spacing w:line="320" w:lineRule="exact"/>
              <w:ind w:left="-57" w:right="-57"/>
              <w:rPr>
                <w:rFonts w:ascii="Angsana New" w:hAnsi="Angsana New"/>
                <w:sz w:val="26"/>
                <w:szCs w:val="26"/>
              </w:rPr>
            </w:pPr>
          </w:p>
        </w:tc>
        <w:tc>
          <w:tcPr>
            <w:tcW w:w="1249" w:type="dxa"/>
            <w:tcBorders>
              <w:top w:val="single" w:sz="6" w:space="0" w:color="auto"/>
            </w:tcBorders>
          </w:tcPr>
          <w:p w14:paraId="32D909C8" w14:textId="21B57AA8" w:rsidR="003759FD" w:rsidRPr="00C65A32" w:rsidRDefault="003759FD" w:rsidP="00C65A32">
            <w:pPr>
              <w:tabs>
                <w:tab w:val="left" w:pos="90"/>
                <w:tab w:val="left" w:pos="851"/>
                <w:tab w:val="left" w:pos="1418"/>
                <w:tab w:val="left" w:pos="1985"/>
              </w:tabs>
              <w:spacing w:line="320" w:lineRule="exact"/>
              <w:ind w:left="-57" w:right="-57"/>
              <w:jc w:val="center"/>
              <w:rPr>
                <w:rFonts w:ascii="Angsana New" w:hAnsi="Angsana New"/>
                <w:sz w:val="26"/>
                <w:szCs w:val="26"/>
              </w:rPr>
            </w:pPr>
            <w:r w:rsidRPr="00C65A32">
              <w:rPr>
                <w:rFonts w:ascii="Angsana New" w:hAnsi="Angsana New"/>
                <w:sz w:val="26"/>
                <w:szCs w:val="26"/>
              </w:rPr>
              <w:t>2023</w:t>
            </w:r>
          </w:p>
        </w:tc>
        <w:tc>
          <w:tcPr>
            <w:tcW w:w="134" w:type="dxa"/>
          </w:tcPr>
          <w:p w14:paraId="4B58FDCB" w14:textId="77777777" w:rsidR="003759FD" w:rsidRPr="00C65A32" w:rsidRDefault="003759FD" w:rsidP="00C65A32">
            <w:pPr>
              <w:tabs>
                <w:tab w:val="left" w:pos="90"/>
                <w:tab w:val="left" w:pos="851"/>
                <w:tab w:val="left" w:pos="1418"/>
                <w:tab w:val="left" w:pos="1985"/>
              </w:tabs>
              <w:spacing w:line="320" w:lineRule="exact"/>
              <w:ind w:left="-57" w:right="-57"/>
              <w:rPr>
                <w:rFonts w:ascii="Angsana New" w:hAnsi="Angsana New"/>
                <w:sz w:val="26"/>
                <w:szCs w:val="26"/>
              </w:rPr>
            </w:pPr>
          </w:p>
        </w:tc>
        <w:tc>
          <w:tcPr>
            <w:tcW w:w="1246" w:type="dxa"/>
            <w:tcBorders>
              <w:top w:val="single" w:sz="6" w:space="0" w:color="auto"/>
              <w:bottom w:val="single" w:sz="6" w:space="0" w:color="auto"/>
            </w:tcBorders>
          </w:tcPr>
          <w:p w14:paraId="300D412B" w14:textId="1BC8C182" w:rsidR="003759FD" w:rsidRPr="00C65A32" w:rsidRDefault="003759FD" w:rsidP="00C65A32">
            <w:pPr>
              <w:tabs>
                <w:tab w:val="left" w:pos="90"/>
                <w:tab w:val="left" w:pos="851"/>
                <w:tab w:val="left" w:pos="1418"/>
                <w:tab w:val="left" w:pos="1985"/>
              </w:tabs>
              <w:spacing w:line="320" w:lineRule="exact"/>
              <w:ind w:left="-57" w:right="-57"/>
              <w:jc w:val="center"/>
              <w:rPr>
                <w:rFonts w:ascii="Angsana New" w:hAnsi="Angsana New"/>
                <w:sz w:val="26"/>
                <w:szCs w:val="26"/>
                <w:cs/>
              </w:rPr>
            </w:pPr>
            <w:r w:rsidRPr="00C65A32">
              <w:rPr>
                <w:rFonts w:ascii="Angsana New" w:hAnsi="Angsana New"/>
                <w:sz w:val="26"/>
                <w:szCs w:val="26"/>
              </w:rPr>
              <w:t>2024</w:t>
            </w:r>
          </w:p>
        </w:tc>
        <w:tc>
          <w:tcPr>
            <w:tcW w:w="134" w:type="dxa"/>
          </w:tcPr>
          <w:p w14:paraId="0789E218" w14:textId="77777777" w:rsidR="003759FD" w:rsidRPr="00C65A32" w:rsidRDefault="003759FD" w:rsidP="00C65A32">
            <w:pPr>
              <w:tabs>
                <w:tab w:val="left" w:pos="90"/>
                <w:tab w:val="left" w:pos="851"/>
                <w:tab w:val="left" w:pos="1418"/>
                <w:tab w:val="left" w:pos="1985"/>
              </w:tabs>
              <w:spacing w:line="320" w:lineRule="exact"/>
              <w:ind w:left="-57" w:right="-57"/>
              <w:rPr>
                <w:rFonts w:ascii="Angsana New" w:hAnsi="Angsana New"/>
                <w:sz w:val="26"/>
                <w:szCs w:val="26"/>
              </w:rPr>
            </w:pPr>
          </w:p>
        </w:tc>
        <w:tc>
          <w:tcPr>
            <w:tcW w:w="1246" w:type="dxa"/>
            <w:tcBorders>
              <w:top w:val="single" w:sz="6" w:space="0" w:color="auto"/>
              <w:bottom w:val="single" w:sz="6" w:space="0" w:color="auto"/>
            </w:tcBorders>
          </w:tcPr>
          <w:p w14:paraId="4FB37388" w14:textId="478BD33A" w:rsidR="003759FD" w:rsidRPr="00C65A32" w:rsidRDefault="003759FD" w:rsidP="00C65A32">
            <w:pPr>
              <w:tabs>
                <w:tab w:val="left" w:pos="90"/>
                <w:tab w:val="left" w:pos="851"/>
                <w:tab w:val="left" w:pos="1418"/>
                <w:tab w:val="left" w:pos="1985"/>
              </w:tabs>
              <w:spacing w:line="320" w:lineRule="exact"/>
              <w:ind w:left="-57" w:right="-57"/>
              <w:jc w:val="center"/>
              <w:rPr>
                <w:rFonts w:ascii="Angsana New" w:hAnsi="Angsana New"/>
                <w:sz w:val="26"/>
                <w:szCs w:val="26"/>
                <w:cs/>
              </w:rPr>
            </w:pPr>
            <w:r w:rsidRPr="00C65A32">
              <w:rPr>
                <w:rFonts w:ascii="Angsana New" w:hAnsi="Angsana New"/>
                <w:sz w:val="26"/>
                <w:szCs w:val="26"/>
              </w:rPr>
              <w:t>2023</w:t>
            </w:r>
          </w:p>
        </w:tc>
      </w:tr>
      <w:tr w:rsidR="00E34B61" w:rsidRPr="00C65A32" w14:paraId="4D099129" w14:textId="77777777" w:rsidTr="00170B4B">
        <w:trPr>
          <w:gridAfter w:val="1"/>
          <w:wAfter w:w="8" w:type="dxa"/>
          <w:cantSplit/>
        </w:trPr>
        <w:tc>
          <w:tcPr>
            <w:tcW w:w="3005" w:type="dxa"/>
          </w:tcPr>
          <w:p w14:paraId="426654AB" w14:textId="77777777" w:rsidR="00E34B61" w:rsidRPr="00C65A32" w:rsidRDefault="00E34B61" w:rsidP="00E34B61">
            <w:pPr>
              <w:tabs>
                <w:tab w:val="left" w:pos="284"/>
                <w:tab w:val="left" w:pos="851"/>
                <w:tab w:val="left" w:pos="1418"/>
                <w:tab w:val="left" w:pos="1985"/>
              </w:tabs>
              <w:spacing w:line="320" w:lineRule="exact"/>
              <w:ind w:left="-57"/>
              <w:rPr>
                <w:rFonts w:ascii="Angsana New" w:hAnsi="Angsana New"/>
                <w:sz w:val="26"/>
                <w:szCs w:val="26"/>
              </w:rPr>
            </w:pPr>
            <w:r w:rsidRPr="00C65A32">
              <w:rPr>
                <w:rFonts w:ascii="Angsana New" w:hAnsi="Angsana New"/>
                <w:sz w:val="26"/>
                <w:szCs w:val="26"/>
              </w:rPr>
              <w:t>Beginning balance</w:t>
            </w:r>
          </w:p>
        </w:tc>
        <w:tc>
          <w:tcPr>
            <w:tcW w:w="1246" w:type="dxa"/>
            <w:tcBorders>
              <w:top w:val="single" w:sz="6" w:space="0" w:color="auto"/>
            </w:tcBorders>
            <w:shd w:val="clear" w:color="auto" w:fill="auto"/>
          </w:tcPr>
          <w:p w14:paraId="6ACB0EAB" w14:textId="28BE30AA"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rPr>
              <w:t>6,592,419.73</w:t>
            </w:r>
          </w:p>
        </w:tc>
        <w:tc>
          <w:tcPr>
            <w:tcW w:w="134" w:type="dxa"/>
          </w:tcPr>
          <w:p w14:paraId="0AFE9B34"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tcBorders>
          </w:tcPr>
          <w:p w14:paraId="6494CEB7" w14:textId="5A23982C"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sz w:val="26"/>
                <w:szCs w:val="26"/>
              </w:rPr>
              <w:t>5,601,345.88</w:t>
            </w:r>
          </w:p>
        </w:tc>
        <w:tc>
          <w:tcPr>
            <w:tcW w:w="134" w:type="dxa"/>
          </w:tcPr>
          <w:p w14:paraId="3BCB1E7E"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tcBorders>
            <w:shd w:val="clear" w:color="auto" w:fill="auto"/>
          </w:tcPr>
          <w:p w14:paraId="7A5DA3B5" w14:textId="70687FA8"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rPr>
              <w:t>2,765,790.25</w:t>
            </w:r>
          </w:p>
        </w:tc>
        <w:tc>
          <w:tcPr>
            <w:tcW w:w="134" w:type="dxa"/>
          </w:tcPr>
          <w:p w14:paraId="755E5215"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E7FEF3B" w14:textId="515895B1"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cs/>
              </w:rPr>
              <w:t>2</w:t>
            </w:r>
            <w:r w:rsidRPr="00C65A32">
              <w:rPr>
                <w:rFonts w:ascii="Angsana New" w:hAnsi="Angsana New"/>
                <w:color w:val="000000"/>
                <w:sz w:val="26"/>
                <w:szCs w:val="26"/>
              </w:rPr>
              <w:t>,</w:t>
            </w:r>
            <w:r w:rsidRPr="00C65A32">
              <w:rPr>
                <w:rFonts w:ascii="Angsana New" w:hAnsi="Angsana New" w:hint="cs"/>
                <w:color w:val="000000"/>
                <w:sz w:val="26"/>
                <w:szCs w:val="26"/>
                <w:cs/>
              </w:rPr>
              <w:t>524</w:t>
            </w:r>
            <w:r w:rsidRPr="00C65A32">
              <w:rPr>
                <w:rFonts w:ascii="Angsana New" w:hAnsi="Angsana New"/>
                <w:color w:val="000000"/>
                <w:sz w:val="26"/>
                <w:szCs w:val="26"/>
              </w:rPr>
              <w:t>,</w:t>
            </w:r>
            <w:r w:rsidRPr="00C65A32">
              <w:rPr>
                <w:rFonts w:ascii="Angsana New" w:hAnsi="Angsana New" w:hint="cs"/>
                <w:color w:val="000000"/>
                <w:sz w:val="26"/>
                <w:szCs w:val="26"/>
                <w:cs/>
              </w:rPr>
              <w:t>289.05</w:t>
            </w:r>
          </w:p>
        </w:tc>
      </w:tr>
      <w:tr w:rsidR="00E34B61" w:rsidRPr="00C65A32" w14:paraId="21F7D41C" w14:textId="77777777" w:rsidTr="00170B4B">
        <w:trPr>
          <w:gridAfter w:val="1"/>
          <w:wAfter w:w="8" w:type="dxa"/>
          <w:cantSplit/>
        </w:trPr>
        <w:tc>
          <w:tcPr>
            <w:tcW w:w="3005" w:type="dxa"/>
          </w:tcPr>
          <w:p w14:paraId="0312ACDD" w14:textId="070BD208" w:rsidR="00E34B61" w:rsidRPr="00C65A32" w:rsidRDefault="00E34B61" w:rsidP="00E34B61">
            <w:pPr>
              <w:tabs>
                <w:tab w:val="left" w:pos="284"/>
                <w:tab w:val="left" w:pos="851"/>
                <w:tab w:val="left" w:pos="1418"/>
                <w:tab w:val="left" w:pos="1985"/>
              </w:tabs>
              <w:spacing w:line="320" w:lineRule="exact"/>
              <w:ind w:left="-57"/>
              <w:rPr>
                <w:rFonts w:ascii="Angsana New" w:hAnsi="Angsana New"/>
                <w:sz w:val="26"/>
                <w:szCs w:val="26"/>
              </w:rPr>
            </w:pPr>
            <w:r w:rsidRPr="00C65A32">
              <w:rPr>
                <w:rFonts w:ascii="Angsana New" w:hAnsi="Angsana New"/>
                <w:sz w:val="26"/>
                <w:szCs w:val="26"/>
              </w:rPr>
              <w:t xml:space="preserve">Increase </w:t>
            </w:r>
            <w:r w:rsidR="00D50597" w:rsidRPr="00C65A32">
              <w:rPr>
                <w:rFonts w:ascii="Angsana New" w:hAnsi="Angsana New"/>
                <w:sz w:val="26"/>
                <w:szCs w:val="26"/>
              </w:rPr>
              <w:t xml:space="preserve">(decrease) </w:t>
            </w:r>
            <w:r w:rsidRPr="00C65A32">
              <w:rPr>
                <w:rFonts w:ascii="Angsana New" w:hAnsi="Angsana New"/>
                <w:sz w:val="26"/>
                <w:szCs w:val="26"/>
              </w:rPr>
              <w:t>during the year</w:t>
            </w:r>
          </w:p>
        </w:tc>
        <w:tc>
          <w:tcPr>
            <w:tcW w:w="1246" w:type="dxa"/>
            <w:shd w:val="clear" w:color="auto" w:fill="auto"/>
          </w:tcPr>
          <w:p w14:paraId="7E7E3B06" w14:textId="09CDAFAF" w:rsidR="00E34B61" w:rsidRPr="00C65A32" w:rsidRDefault="00B270C0" w:rsidP="00B270C0">
            <w:pPr>
              <w:tabs>
                <w:tab w:val="left" w:pos="284"/>
                <w:tab w:val="left" w:pos="851"/>
                <w:tab w:val="left" w:pos="1418"/>
                <w:tab w:val="left" w:pos="1985"/>
              </w:tabs>
              <w:spacing w:line="320" w:lineRule="exact"/>
              <w:jc w:val="right"/>
              <w:rPr>
                <w:rFonts w:ascii="Angsana New" w:hAnsi="Angsana New"/>
                <w:color w:val="000000"/>
                <w:sz w:val="26"/>
                <w:szCs w:val="26"/>
              </w:rPr>
            </w:pPr>
            <w:r w:rsidRPr="00C65A32">
              <w:rPr>
                <w:rFonts w:ascii="Angsana New" w:hAnsi="Angsana New"/>
                <w:color w:val="000000"/>
                <w:sz w:val="26"/>
                <w:szCs w:val="26"/>
              </w:rPr>
              <w:t>(702,247.30)</w:t>
            </w:r>
          </w:p>
        </w:tc>
        <w:tc>
          <w:tcPr>
            <w:tcW w:w="134" w:type="dxa"/>
          </w:tcPr>
          <w:p w14:paraId="4BAB63D8" w14:textId="77777777" w:rsidR="00E34B61" w:rsidRPr="00C65A32" w:rsidRDefault="00E34B61" w:rsidP="00E34B61">
            <w:pPr>
              <w:tabs>
                <w:tab w:val="left" w:pos="284"/>
                <w:tab w:val="left" w:pos="851"/>
                <w:tab w:val="left" w:pos="1418"/>
                <w:tab w:val="left" w:pos="1985"/>
              </w:tabs>
              <w:spacing w:line="320" w:lineRule="exact"/>
              <w:jc w:val="right"/>
              <w:rPr>
                <w:rFonts w:ascii="Angsana New" w:hAnsi="Angsana New"/>
                <w:sz w:val="26"/>
                <w:szCs w:val="26"/>
              </w:rPr>
            </w:pPr>
          </w:p>
        </w:tc>
        <w:tc>
          <w:tcPr>
            <w:tcW w:w="1249" w:type="dxa"/>
          </w:tcPr>
          <w:p w14:paraId="09224065" w14:textId="48861CD3"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sz w:val="26"/>
                <w:szCs w:val="26"/>
              </w:rPr>
              <w:t>2,355,605.76</w:t>
            </w:r>
          </w:p>
        </w:tc>
        <w:tc>
          <w:tcPr>
            <w:tcW w:w="134" w:type="dxa"/>
          </w:tcPr>
          <w:p w14:paraId="020D1DE4"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shd w:val="clear" w:color="auto" w:fill="auto"/>
          </w:tcPr>
          <w:p w14:paraId="4C4053F9" w14:textId="4B7EDD8E" w:rsidR="00E34B61" w:rsidRPr="00C65A32" w:rsidRDefault="00F554C5"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sz w:val="26"/>
                <w:szCs w:val="26"/>
              </w:rPr>
              <w:t>148,666.69</w:t>
            </w:r>
          </w:p>
        </w:tc>
        <w:tc>
          <w:tcPr>
            <w:tcW w:w="134" w:type="dxa"/>
          </w:tcPr>
          <w:p w14:paraId="5AE24E60"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6E59E54" w14:textId="3FC3B889"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cs/>
              </w:rPr>
              <w:t>1</w:t>
            </w:r>
            <w:r w:rsidRPr="00C65A32">
              <w:rPr>
                <w:rFonts w:ascii="Angsana New" w:hAnsi="Angsana New"/>
                <w:color w:val="000000"/>
                <w:sz w:val="26"/>
                <w:szCs w:val="26"/>
              </w:rPr>
              <w:t>,</w:t>
            </w:r>
            <w:r w:rsidRPr="00C65A32">
              <w:rPr>
                <w:rFonts w:ascii="Angsana New" w:hAnsi="Angsana New" w:hint="cs"/>
                <w:color w:val="000000"/>
                <w:sz w:val="26"/>
                <w:szCs w:val="26"/>
                <w:cs/>
              </w:rPr>
              <w:t>606</w:t>
            </w:r>
            <w:r w:rsidRPr="00C65A32">
              <w:rPr>
                <w:rFonts w:ascii="Angsana New" w:hAnsi="Angsana New"/>
                <w:color w:val="000000"/>
                <w:sz w:val="26"/>
                <w:szCs w:val="26"/>
              </w:rPr>
              <w:t>,</w:t>
            </w:r>
            <w:r w:rsidRPr="00C65A32">
              <w:rPr>
                <w:rFonts w:ascii="Angsana New" w:hAnsi="Angsana New" w:hint="cs"/>
                <w:color w:val="000000"/>
                <w:sz w:val="26"/>
                <w:szCs w:val="26"/>
                <w:cs/>
              </w:rPr>
              <w:t>033.11</w:t>
            </w:r>
          </w:p>
        </w:tc>
      </w:tr>
      <w:tr w:rsidR="00E34B61" w:rsidRPr="00C65A32" w14:paraId="74CF10D8" w14:textId="77777777" w:rsidTr="00170B4B">
        <w:trPr>
          <w:gridAfter w:val="1"/>
          <w:wAfter w:w="8" w:type="dxa"/>
          <w:cantSplit/>
        </w:trPr>
        <w:tc>
          <w:tcPr>
            <w:tcW w:w="3005" w:type="dxa"/>
          </w:tcPr>
          <w:p w14:paraId="3B90F69C" w14:textId="77777777" w:rsidR="00E34B61" w:rsidRPr="00C65A32" w:rsidRDefault="00E34B61" w:rsidP="00E34B61">
            <w:pPr>
              <w:tabs>
                <w:tab w:val="left" w:pos="284"/>
                <w:tab w:val="left" w:pos="851"/>
                <w:tab w:val="left" w:pos="1418"/>
                <w:tab w:val="left" w:pos="1985"/>
              </w:tabs>
              <w:spacing w:line="320" w:lineRule="exact"/>
              <w:ind w:left="-57"/>
              <w:rPr>
                <w:rFonts w:ascii="Angsana New" w:hAnsi="Angsana New"/>
                <w:sz w:val="26"/>
                <w:szCs w:val="26"/>
                <w:cs/>
              </w:rPr>
            </w:pPr>
            <w:r w:rsidRPr="00C65A32">
              <w:rPr>
                <w:rFonts w:ascii="Angsana New" w:hAnsi="Angsana New"/>
                <w:sz w:val="26"/>
                <w:szCs w:val="26"/>
              </w:rPr>
              <w:t>Written off during the year</w:t>
            </w:r>
          </w:p>
        </w:tc>
        <w:tc>
          <w:tcPr>
            <w:tcW w:w="1246" w:type="dxa"/>
            <w:tcBorders>
              <w:bottom w:val="single" w:sz="6" w:space="0" w:color="auto"/>
            </w:tcBorders>
            <w:shd w:val="clear" w:color="auto" w:fill="auto"/>
          </w:tcPr>
          <w:p w14:paraId="4351A09A" w14:textId="664A11FC" w:rsidR="00E34B61" w:rsidRPr="00C65A32" w:rsidRDefault="00E34B61" w:rsidP="00E34B61">
            <w:pPr>
              <w:tabs>
                <w:tab w:val="left" w:pos="284"/>
                <w:tab w:val="left" w:pos="851"/>
                <w:tab w:val="left" w:pos="1418"/>
                <w:tab w:val="left" w:pos="1985"/>
              </w:tabs>
              <w:spacing w:line="320" w:lineRule="exact"/>
              <w:jc w:val="right"/>
              <w:rPr>
                <w:rFonts w:ascii="Angsana New" w:hAnsi="Angsana New"/>
                <w:sz w:val="26"/>
                <w:szCs w:val="26"/>
              </w:rPr>
            </w:pPr>
            <w:r w:rsidRPr="00C65A32">
              <w:rPr>
                <w:rFonts w:ascii="Angsana New" w:hAnsi="Angsana New" w:hint="cs"/>
                <w:color w:val="000000"/>
                <w:sz w:val="26"/>
                <w:szCs w:val="26"/>
                <w:cs/>
              </w:rPr>
              <w:t>(</w:t>
            </w:r>
            <w:r w:rsidR="00B270C0" w:rsidRPr="00C65A32">
              <w:rPr>
                <w:rFonts w:ascii="Angsana New" w:hAnsi="Angsana New"/>
                <w:color w:val="000000"/>
                <w:sz w:val="26"/>
                <w:szCs w:val="26"/>
              </w:rPr>
              <w:t>1,716,236.02</w:t>
            </w:r>
            <w:r w:rsidRPr="00C65A32">
              <w:rPr>
                <w:rFonts w:ascii="Angsana New" w:hAnsi="Angsana New" w:hint="cs"/>
                <w:color w:val="000000"/>
                <w:sz w:val="26"/>
                <w:szCs w:val="26"/>
                <w:cs/>
              </w:rPr>
              <w:t>)</w:t>
            </w:r>
          </w:p>
        </w:tc>
        <w:tc>
          <w:tcPr>
            <w:tcW w:w="134" w:type="dxa"/>
          </w:tcPr>
          <w:p w14:paraId="2D8B1D4C" w14:textId="77777777" w:rsidR="00E34B61" w:rsidRPr="00C65A32" w:rsidRDefault="00E34B61" w:rsidP="00E34B61">
            <w:pPr>
              <w:tabs>
                <w:tab w:val="left" w:pos="284"/>
                <w:tab w:val="left" w:pos="851"/>
                <w:tab w:val="left" w:pos="1418"/>
                <w:tab w:val="left" w:pos="1985"/>
              </w:tabs>
              <w:spacing w:line="320" w:lineRule="exact"/>
              <w:jc w:val="right"/>
              <w:rPr>
                <w:rFonts w:ascii="Angsana New" w:hAnsi="Angsana New"/>
                <w:sz w:val="26"/>
                <w:szCs w:val="26"/>
              </w:rPr>
            </w:pPr>
          </w:p>
        </w:tc>
        <w:tc>
          <w:tcPr>
            <w:tcW w:w="1249" w:type="dxa"/>
            <w:tcBorders>
              <w:bottom w:val="single" w:sz="6" w:space="0" w:color="auto"/>
            </w:tcBorders>
          </w:tcPr>
          <w:p w14:paraId="4CEFAEEC" w14:textId="6D5138F5" w:rsidR="00E34B61" w:rsidRPr="00C65A32" w:rsidRDefault="00E34B61" w:rsidP="00E34B61">
            <w:pPr>
              <w:tabs>
                <w:tab w:val="left" w:pos="284"/>
                <w:tab w:val="left" w:pos="851"/>
                <w:tab w:val="left" w:pos="1418"/>
                <w:tab w:val="left" w:pos="1985"/>
              </w:tabs>
              <w:spacing w:line="320" w:lineRule="exact"/>
              <w:jc w:val="right"/>
              <w:rPr>
                <w:rFonts w:ascii="Angsana New" w:hAnsi="Angsana New"/>
                <w:sz w:val="26"/>
                <w:szCs w:val="26"/>
              </w:rPr>
            </w:pPr>
            <w:r w:rsidRPr="00C65A32">
              <w:rPr>
                <w:rFonts w:ascii="Angsana New" w:hAnsi="Angsana New"/>
                <w:color w:val="000000"/>
                <w:sz w:val="26"/>
                <w:szCs w:val="26"/>
              </w:rPr>
              <w:t>(1,364,531.91)</w:t>
            </w:r>
          </w:p>
        </w:tc>
        <w:tc>
          <w:tcPr>
            <w:tcW w:w="134" w:type="dxa"/>
          </w:tcPr>
          <w:p w14:paraId="2216640F"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shd w:val="clear" w:color="auto" w:fill="auto"/>
          </w:tcPr>
          <w:p w14:paraId="5009627F" w14:textId="58C099B1" w:rsidR="00E34B61" w:rsidRPr="00C65A32" w:rsidRDefault="00F554C5" w:rsidP="00E34B61">
            <w:pPr>
              <w:tabs>
                <w:tab w:val="left" w:pos="284"/>
                <w:tab w:val="left" w:pos="851"/>
                <w:tab w:val="left" w:pos="1418"/>
                <w:tab w:val="left" w:pos="1985"/>
              </w:tabs>
              <w:spacing w:line="320" w:lineRule="exact"/>
              <w:jc w:val="right"/>
              <w:rPr>
                <w:rFonts w:ascii="Angsana New" w:hAnsi="Angsana New"/>
                <w:sz w:val="26"/>
                <w:szCs w:val="26"/>
              </w:rPr>
            </w:pPr>
            <w:r w:rsidRPr="00C65A32">
              <w:rPr>
                <w:rFonts w:ascii="Angsana New" w:hAnsi="Angsana New" w:hint="cs"/>
                <w:color w:val="000000"/>
                <w:sz w:val="26"/>
                <w:szCs w:val="26"/>
                <w:cs/>
              </w:rPr>
              <w:t>(</w:t>
            </w:r>
            <w:r w:rsidRPr="00C65A32">
              <w:rPr>
                <w:rFonts w:ascii="Angsana New" w:hAnsi="Angsana New"/>
                <w:color w:val="000000"/>
                <w:sz w:val="26"/>
                <w:szCs w:val="26"/>
              </w:rPr>
              <w:t>1,716,236.02</w:t>
            </w:r>
            <w:r w:rsidRPr="00C65A32">
              <w:rPr>
                <w:rFonts w:ascii="Angsana New" w:hAnsi="Angsana New" w:hint="cs"/>
                <w:color w:val="000000"/>
                <w:sz w:val="26"/>
                <w:szCs w:val="26"/>
                <w:cs/>
              </w:rPr>
              <w:t>)</w:t>
            </w:r>
          </w:p>
        </w:tc>
        <w:tc>
          <w:tcPr>
            <w:tcW w:w="134" w:type="dxa"/>
          </w:tcPr>
          <w:p w14:paraId="1314942E"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tcPr>
          <w:p w14:paraId="17856DB9" w14:textId="41F749CD" w:rsidR="00E34B61" w:rsidRPr="00C65A32" w:rsidRDefault="00E34B61" w:rsidP="00E34B61">
            <w:pPr>
              <w:tabs>
                <w:tab w:val="left" w:pos="284"/>
                <w:tab w:val="left" w:pos="851"/>
                <w:tab w:val="left" w:pos="1418"/>
                <w:tab w:val="left" w:pos="1985"/>
              </w:tabs>
              <w:spacing w:line="320" w:lineRule="exact"/>
              <w:jc w:val="right"/>
              <w:rPr>
                <w:rFonts w:ascii="Angsana New" w:hAnsi="Angsana New"/>
                <w:sz w:val="26"/>
                <w:szCs w:val="26"/>
              </w:rPr>
            </w:pPr>
            <w:r w:rsidRPr="00C65A32">
              <w:rPr>
                <w:rFonts w:ascii="Angsana New" w:hAnsi="Angsana New"/>
                <w:color w:val="000000"/>
                <w:sz w:val="26"/>
                <w:szCs w:val="26"/>
                <w:cs/>
              </w:rPr>
              <w:t>(1</w:t>
            </w:r>
            <w:r w:rsidRPr="00C65A32">
              <w:rPr>
                <w:rFonts w:ascii="Angsana New" w:hAnsi="Angsana New"/>
                <w:color w:val="000000"/>
                <w:sz w:val="26"/>
                <w:szCs w:val="26"/>
              </w:rPr>
              <w:t>,</w:t>
            </w:r>
            <w:r w:rsidRPr="00C65A32">
              <w:rPr>
                <w:rFonts w:ascii="Angsana New" w:hAnsi="Angsana New" w:hint="cs"/>
                <w:color w:val="000000"/>
                <w:sz w:val="26"/>
                <w:szCs w:val="26"/>
                <w:cs/>
              </w:rPr>
              <w:t>364</w:t>
            </w:r>
            <w:r w:rsidRPr="00C65A32">
              <w:rPr>
                <w:rFonts w:ascii="Angsana New" w:hAnsi="Angsana New"/>
                <w:color w:val="000000"/>
                <w:sz w:val="26"/>
                <w:szCs w:val="26"/>
              </w:rPr>
              <w:t>,</w:t>
            </w:r>
            <w:r w:rsidRPr="00C65A32">
              <w:rPr>
                <w:rFonts w:ascii="Angsana New" w:hAnsi="Angsana New" w:hint="cs"/>
                <w:color w:val="000000"/>
                <w:sz w:val="26"/>
                <w:szCs w:val="26"/>
                <w:cs/>
              </w:rPr>
              <w:t>531.91)</w:t>
            </w:r>
          </w:p>
        </w:tc>
      </w:tr>
      <w:tr w:rsidR="00E34B61" w:rsidRPr="00C65A32" w14:paraId="339D1CC7" w14:textId="77777777" w:rsidTr="00EF485D">
        <w:trPr>
          <w:gridAfter w:val="1"/>
          <w:wAfter w:w="8" w:type="dxa"/>
          <w:cantSplit/>
        </w:trPr>
        <w:tc>
          <w:tcPr>
            <w:tcW w:w="3005" w:type="dxa"/>
          </w:tcPr>
          <w:p w14:paraId="46C628FA" w14:textId="77777777" w:rsidR="00E34B61" w:rsidRPr="00C65A32" w:rsidRDefault="00E34B61" w:rsidP="00E34B61">
            <w:pPr>
              <w:tabs>
                <w:tab w:val="left" w:pos="284"/>
                <w:tab w:val="left" w:pos="1418"/>
                <w:tab w:val="left" w:pos="1985"/>
              </w:tabs>
              <w:spacing w:line="320" w:lineRule="exact"/>
              <w:ind w:left="-57"/>
              <w:rPr>
                <w:rFonts w:ascii="Angsana New" w:hAnsi="Angsana New"/>
                <w:sz w:val="26"/>
                <w:szCs w:val="26"/>
                <w:cs/>
              </w:rPr>
            </w:pPr>
            <w:r w:rsidRPr="00C65A32">
              <w:rPr>
                <w:rFonts w:ascii="Angsana New" w:hAnsi="Angsana New"/>
                <w:sz w:val="26"/>
                <w:szCs w:val="26"/>
              </w:rPr>
              <w:t>Ending balance</w:t>
            </w:r>
          </w:p>
        </w:tc>
        <w:tc>
          <w:tcPr>
            <w:tcW w:w="1246" w:type="dxa"/>
            <w:tcBorders>
              <w:top w:val="single" w:sz="6" w:space="0" w:color="auto"/>
              <w:bottom w:val="double" w:sz="6" w:space="0" w:color="auto"/>
            </w:tcBorders>
            <w:shd w:val="clear" w:color="auto" w:fill="auto"/>
          </w:tcPr>
          <w:p w14:paraId="3B1ED80F" w14:textId="0C754A5D" w:rsidR="00E34B61" w:rsidRPr="00C65A32" w:rsidRDefault="00B270C0"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rPr>
              <w:t>4,173,936.41</w:t>
            </w:r>
          </w:p>
        </w:tc>
        <w:tc>
          <w:tcPr>
            <w:tcW w:w="134" w:type="dxa"/>
          </w:tcPr>
          <w:p w14:paraId="29539E1A"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bottom w:val="double" w:sz="6" w:space="0" w:color="auto"/>
            </w:tcBorders>
          </w:tcPr>
          <w:p w14:paraId="07E51F72" w14:textId="702BF8D8"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rPr>
              <w:t>6,592,419.73</w:t>
            </w:r>
          </w:p>
        </w:tc>
        <w:tc>
          <w:tcPr>
            <w:tcW w:w="134" w:type="dxa"/>
          </w:tcPr>
          <w:p w14:paraId="7BF3FD47"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5A4874B8" w14:textId="5D059FCB"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cs/>
              </w:rPr>
              <w:t>1</w:t>
            </w:r>
            <w:r w:rsidRPr="00C65A32">
              <w:rPr>
                <w:rFonts w:ascii="Angsana New" w:hAnsi="Angsana New"/>
                <w:color w:val="000000"/>
                <w:sz w:val="26"/>
                <w:szCs w:val="26"/>
              </w:rPr>
              <w:t>,</w:t>
            </w:r>
            <w:r w:rsidRPr="00C65A32">
              <w:rPr>
                <w:rFonts w:ascii="Angsana New" w:hAnsi="Angsana New"/>
                <w:color w:val="000000"/>
                <w:sz w:val="26"/>
                <w:szCs w:val="26"/>
                <w:cs/>
              </w:rPr>
              <w:t>198</w:t>
            </w:r>
            <w:r w:rsidRPr="00C65A32">
              <w:rPr>
                <w:rFonts w:ascii="Angsana New" w:hAnsi="Angsana New"/>
                <w:color w:val="000000"/>
                <w:sz w:val="26"/>
                <w:szCs w:val="26"/>
              </w:rPr>
              <w:t>,</w:t>
            </w:r>
            <w:r w:rsidRPr="00C65A32">
              <w:rPr>
                <w:rFonts w:ascii="Angsana New" w:hAnsi="Angsana New"/>
                <w:color w:val="000000"/>
                <w:sz w:val="26"/>
                <w:szCs w:val="26"/>
                <w:cs/>
              </w:rPr>
              <w:t>220.92</w:t>
            </w:r>
          </w:p>
        </w:tc>
        <w:tc>
          <w:tcPr>
            <w:tcW w:w="134" w:type="dxa"/>
          </w:tcPr>
          <w:p w14:paraId="28B28E49" w14:textId="77777777"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tcPr>
          <w:p w14:paraId="65095F62" w14:textId="44D147CB" w:rsidR="00E34B61" w:rsidRPr="00C65A32" w:rsidRDefault="00E34B61" w:rsidP="00E34B61">
            <w:pPr>
              <w:tabs>
                <w:tab w:val="left" w:pos="284"/>
                <w:tab w:val="left" w:pos="851"/>
                <w:tab w:val="left" w:pos="1418"/>
                <w:tab w:val="left" w:pos="1985"/>
              </w:tabs>
              <w:spacing w:line="320" w:lineRule="exact"/>
              <w:ind w:right="57"/>
              <w:jc w:val="right"/>
              <w:rPr>
                <w:rFonts w:ascii="Angsana New" w:hAnsi="Angsana New"/>
                <w:sz w:val="26"/>
                <w:szCs w:val="26"/>
              </w:rPr>
            </w:pPr>
            <w:r w:rsidRPr="00C65A32">
              <w:rPr>
                <w:rFonts w:ascii="Angsana New" w:hAnsi="Angsana New"/>
                <w:color w:val="000000"/>
                <w:sz w:val="26"/>
                <w:szCs w:val="26"/>
                <w:cs/>
              </w:rPr>
              <w:t>2</w:t>
            </w:r>
            <w:r w:rsidRPr="00C65A32">
              <w:rPr>
                <w:rFonts w:ascii="Angsana New" w:hAnsi="Angsana New"/>
                <w:color w:val="000000"/>
                <w:sz w:val="26"/>
                <w:szCs w:val="26"/>
              </w:rPr>
              <w:t>,</w:t>
            </w:r>
            <w:r w:rsidRPr="00C65A32">
              <w:rPr>
                <w:rFonts w:ascii="Angsana New" w:hAnsi="Angsana New" w:hint="cs"/>
                <w:color w:val="000000"/>
                <w:sz w:val="26"/>
                <w:szCs w:val="26"/>
                <w:cs/>
              </w:rPr>
              <w:t>765</w:t>
            </w:r>
            <w:r w:rsidRPr="00C65A32">
              <w:rPr>
                <w:rFonts w:ascii="Angsana New" w:hAnsi="Angsana New"/>
                <w:color w:val="000000"/>
                <w:sz w:val="26"/>
                <w:szCs w:val="26"/>
              </w:rPr>
              <w:t>,</w:t>
            </w:r>
            <w:r w:rsidRPr="00C65A32">
              <w:rPr>
                <w:rFonts w:ascii="Angsana New" w:hAnsi="Angsana New" w:hint="cs"/>
                <w:color w:val="000000"/>
                <w:sz w:val="26"/>
                <w:szCs w:val="26"/>
                <w:cs/>
              </w:rPr>
              <w:t>790.25</w:t>
            </w:r>
          </w:p>
        </w:tc>
      </w:tr>
    </w:tbl>
    <w:bookmarkEnd w:id="9"/>
    <w:p w14:paraId="3397EAC3" w14:textId="505299C8" w:rsidR="00AA3C0A" w:rsidRPr="00332B38" w:rsidRDefault="0094232E"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hint="cs"/>
          <w:b/>
          <w:bCs/>
          <w:sz w:val="32"/>
          <w:szCs w:val="32"/>
          <w:cs/>
        </w:rPr>
        <w:lastRenderedPageBreak/>
        <w:t>7.</w:t>
      </w:r>
      <w:r w:rsidR="00AA3C0A" w:rsidRPr="00332B38">
        <w:rPr>
          <w:rFonts w:ascii="Angsana New" w:hAnsi="Angsana New"/>
          <w:b/>
          <w:bCs/>
          <w:sz w:val="32"/>
          <w:szCs w:val="32"/>
        </w:rPr>
        <w:t xml:space="preserve"> </w:t>
      </w:r>
      <w:r w:rsidR="00AA3C0A" w:rsidRPr="00332B38">
        <w:rPr>
          <w:rFonts w:ascii="Angsana New" w:hAnsi="Angsana New"/>
          <w:b/>
          <w:bCs/>
          <w:sz w:val="32"/>
          <w:szCs w:val="32"/>
        </w:rPr>
        <w:tab/>
        <w:t xml:space="preserve">ACCRUED </w:t>
      </w:r>
      <w:r w:rsidR="00BA4610" w:rsidRPr="00332B38">
        <w:rPr>
          <w:rFonts w:ascii="Angsana New" w:hAnsi="Angsana New"/>
          <w:b/>
          <w:bCs/>
          <w:sz w:val="32"/>
          <w:szCs w:val="32"/>
        </w:rPr>
        <w:t>REVENUES FROM HOSPITAL OPERATIONS</w:t>
      </w:r>
    </w:p>
    <w:p w14:paraId="66160E02" w14:textId="77777777" w:rsidR="00D60999" w:rsidRDefault="00D60999" w:rsidP="007D25BF">
      <w:pPr>
        <w:pStyle w:val="BodyTextIndent2"/>
        <w:tabs>
          <w:tab w:val="left" w:pos="284"/>
          <w:tab w:val="left" w:pos="851"/>
          <w:tab w:val="left" w:pos="1418"/>
        </w:tabs>
        <w:spacing w:line="360" w:lineRule="exact"/>
        <w:ind w:left="0" w:firstLine="284"/>
        <w:contextualSpacing/>
        <w:jc w:val="both"/>
        <w:rPr>
          <w:rFonts w:hAnsi="Angsana New" w:cs="Angsana New"/>
        </w:rPr>
      </w:pPr>
      <w:r w:rsidRPr="00332B38">
        <w:rPr>
          <w:rFonts w:hAnsi="Angsana New" w:cs="Angsana New"/>
        </w:rPr>
        <w:tab/>
        <w:t xml:space="preserve">Accrued </w:t>
      </w:r>
      <w:r w:rsidR="00DF53A6" w:rsidRPr="00332B38">
        <w:rPr>
          <w:rFonts w:hAnsi="Angsana New" w:cs="Angsana New"/>
        </w:rPr>
        <w:t>revenues from hospital operations</w:t>
      </w:r>
      <w:r w:rsidRPr="00332B38">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94232E" w:rsidRPr="00DD0713" w14:paraId="22A5B0F4" w14:textId="77777777" w:rsidTr="00D700DE">
        <w:trPr>
          <w:cantSplit/>
        </w:trPr>
        <w:tc>
          <w:tcPr>
            <w:tcW w:w="3572" w:type="dxa"/>
            <w:tcBorders>
              <w:top w:val="nil"/>
              <w:left w:val="nil"/>
              <w:bottom w:val="nil"/>
              <w:right w:val="nil"/>
            </w:tcBorders>
          </w:tcPr>
          <w:p w14:paraId="77245464" w14:textId="77777777" w:rsidR="0094232E" w:rsidRPr="00DD0713" w:rsidRDefault="0094232E" w:rsidP="00C65A32">
            <w:pPr>
              <w:autoSpaceDE w:val="0"/>
              <w:autoSpaceDN w:val="0"/>
              <w:adjustRightInd w:val="0"/>
              <w:spacing w:line="260" w:lineRule="exact"/>
              <w:ind w:left="-57" w:right="-57"/>
              <w:rPr>
                <w:rFonts w:ascii="Angsana New" w:hAnsi="Angsana New"/>
                <w:color w:val="000000"/>
                <w:szCs w:val="24"/>
              </w:rPr>
            </w:pPr>
          </w:p>
        </w:tc>
        <w:tc>
          <w:tcPr>
            <w:tcW w:w="5390" w:type="dxa"/>
            <w:gridSpan w:val="7"/>
            <w:tcBorders>
              <w:left w:val="nil"/>
              <w:bottom w:val="single" w:sz="6" w:space="0" w:color="auto"/>
              <w:right w:val="nil"/>
            </w:tcBorders>
          </w:tcPr>
          <w:p w14:paraId="47C66F39" w14:textId="77777777" w:rsidR="0094232E" w:rsidRPr="00DD0713" w:rsidRDefault="0094232E" w:rsidP="00C65A32">
            <w:pPr>
              <w:spacing w:line="260" w:lineRule="exact"/>
              <w:ind w:left="-57" w:right="-57"/>
              <w:jc w:val="center"/>
              <w:rPr>
                <w:rFonts w:ascii="Angsana New" w:eastAsia="Times New Roman" w:hAnsi="Angsana New"/>
                <w:szCs w:val="24"/>
                <w:cs/>
              </w:rPr>
            </w:pPr>
            <w:r w:rsidRPr="00DD0713">
              <w:rPr>
                <w:rFonts w:ascii="Angsana New" w:eastAsia="Times New Roman" w:hAnsi="Angsana New"/>
                <w:szCs w:val="24"/>
              </w:rPr>
              <w:t>Baht</w:t>
            </w:r>
          </w:p>
        </w:tc>
      </w:tr>
      <w:tr w:rsidR="0094232E" w:rsidRPr="00DD0713" w14:paraId="0D92B1DA" w14:textId="77777777" w:rsidTr="00D700DE">
        <w:trPr>
          <w:cantSplit/>
        </w:trPr>
        <w:tc>
          <w:tcPr>
            <w:tcW w:w="3572" w:type="dxa"/>
            <w:tcBorders>
              <w:top w:val="nil"/>
              <w:left w:val="nil"/>
              <w:bottom w:val="nil"/>
              <w:right w:val="nil"/>
            </w:tcBorders>
          </w:tcPr>
          <w:p w14:paraId="498252E9" w14:textId="77777777" w:rsidR="0094232E" w:rsidRPr="00DD0713" w:rsidRDefault="0094232E" w:rsidP="00C65A32">
            <w:pPr>
              <w:autoSpaceDE w:val="0"/>
              <w:autoSpaceDN w:val="0"/>
              <w:adjustRightInd w:val="0"/>
              <w:spacing w:line="260" w:lineRule="exact"/>
              <w:ind w:left="-57" w:righ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7B39F6B" w14:textId="77777777" w:rsidR="0094232E" w:rsidRPr="00DD0713" w:rsidRDefault="0094232E" w:rsidP="00C65A32">
            <w:pPr>
              <w:autoSpaceDE w:val="0"/>
              <w:autoSpaceDN w:val="0"/>
              <w:adjustRightInd w:val="0"/>
              <w:spacing w:line="260" w:lineRule="exact"/>
              <w:ind w:left="-57" w:right="-57"/>
              <w:jc w:val="center"/>
              <w:rPr>
                <w:rFonts w:ascii="Angsana New" w:hAnsi="Angsana New"/>
                <w:color w:val="000000"/>
                <w:szCs w:val="24"/>
              </w:rPr>
            </w:pPr>
            <w:r w:rsidRPr="00DD0713">
              <w:rPr>
                <w:rFonts w:ascii="Angsana New" w:eastAsia="Times New Roman" w:hAnsi="Angsana New"/>
                <w:szCs w:val="24"/>
              </w:rPr>
              <w:t>Consolidated financial statements</w:t>
            </w:r>
          </w:p>
        </w:tc>
        <w:tc>
          <w:tcPr>
            <w:tcW w:w="134" w:type="dxa"/>
            <w:tcBorders>
              <w:top w:val="single" w:sz="6" w:space="0" w:color="auto"/>
              <w:left w:val="nil"/>
              <w:right w:val="nil"/>
            </w:tcBorders>
            <w:shd w:val="clear" w:color="auto" w:fill="auto"/>
          </w:tcPr>
          <w:p w14:paraId="30F79F7E" w14:textId="77777777" w:rsidR="0094232E" w:rsidRPr="00DD0713" w:rsidRDefault="0094232E" w:rsidP="00C65A32">
            <w:pPr>
              <w:autoSpaceDE w:val="0"/>
              <w:autoSpaceDN w:val="0"/>
              <w:adjustRightInd w:val="0"/>
              <w:spacing w:line="260" w:lineRule="exact"/>
              <w:ind w:left="-57" w:righ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26AE7386" w14:textId="77777777" w:rsidR="0094232E" w:rsidRPr="00DD0713" w:rsidRDefault="0094232E" w:rsidP="00C65A32">
            <w:pPr>
              <w:autoSpaceDE w:val="0"/>
              <w:autoSpaceDN w:val="0"/>
              <w:adjustRightInd w:val="0"/>
              <w:spacing w:line="260" w:lineRule="exact"/>
              <w:ind w:left="-57" w:right="-57"/>
              <w:jc w:val="center"/>
              <w:rPr>
                <w:rFonts w:ascii="Angsana New" w:hAnsi="Angsana New"/>
                <w:color w:val="000000"/>
                <w:szCs w:val="24"/>
              </w:rPr>
            </w:pPr>
            <w:r w:rsidRPr="00DD0713">
              <w:rPr>
                <w:rFonts w:ascii="Angsana New" w:eastAsia="Times New Roman" w:hAnsi="Angsana New"/>
                <w:szCs w:val="24"/>
              </w:rPr>
              <w:t>Separate financial statements</w:t>
            </w:r>
          </w:p>
        </w:tc>
      </w:tr>
      <w:tr w:rsidR="0094232E" w:rsidRPr="00DD0713" w14:paraId="04BE2DB7" w14:textId="77777777" w:rsidTr="00D700DE">
        <w:trPr>
          <w:cantSplit/>
        </w:trPr>
        <w:tc>
          <w:tcPr>
            <w:tcW w:w="3572" w:type="dxa"/>
            <w:tcBorders>
              <w:top w:val="nil"/>
              <w:left w:val="nil"/>
              <w:bottom w:val="nil"/>
              <w:right w:val="nil"/>
            </w:tcBorders>
          </w:tcPr>
          <w:p w14:paraId="4FBDA753" w14:textId="77777777" w:rsidR="0094232E" w:rsidRPr="00DD0713" w:rsidRDefault="0094232E" w:rsidP="00C65A32">
            <w:pPr>
              <w:autoSpaceDE w:val="0"/>
              <w:autoSpaceDN w:val="0"/>
              <w:adjustRightInd w:val="0"/>
              <w:spacing w:line="260" w:lineRule="exact"/>
              <w:ind w:left="-57" w:righ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39C8FEA8" w14:textId="7B9DEBD4" w:rsidR="0094232E" w:rsidRPr="00DD0713" w:rsidRDefault="0094232E" w:rsidP="00C65A32">
            <w:pPr>
              <w:spacing w:line="260" w:lineRule="exact"/>
              <w:ind w:left="-57" w:right="-57"/>
              <w:jc w:val="center"/>
              <w:rPr>
                <w:rFonts w:ascii="Angsana New" w:hAnsi="Angsana New"/>
                <w:szCs w:val="24"/>
                <w:cs/>
              </w:rPr>
            </w:pPr>
            <w:r w:rsidRPr="00DD0713">
              <w:rPr>
                <w:rFonts w:ascii="Angsana New" w:eastAsia="Times New Roman" w:hAnsi="Angsana New"/>
                <w:szCs w:val="24"/>
              </w:rPr>
              <w:t>202</w:t>
            </w:r>
            <w:r w:rsidR="003759FD" w:rsidRPr="00DD0713">
              <w:rPr>
                <w:rFonts w:ascii="Angsana New" w:eastAsia="Times New Roman" w:hAnsi="Angsana New"/>
                <w:szCs w:val="24"/>
              </w:rPr>
              <w:t>4</w:t>
            </w:r>
          </w:p>
        </w:tc>
        <w:tc>
          <w:tcPr>
            <w:tcW w:w="134" w:type="dxa"/>
            <w:tcBorders>
              <w:top w:val="single" w:sz="6" w:space="0" w:color="auto"/>
              <w:left w:val="nil"/>
              <w:right w:val="nil"/>
            </w:tcBorders>
            <w:vAlign w:val="bottom"/>
          </w:tcPr>
          <w:p w14:paraId="6EDE5542" w14:textId="77777777" w:rsidR="0094232E" w:rsidRPr="00DD0713" w:rsidRDefault="0094232E" w:rsidP="00C65A32">
            <w:pPr>
              <w:spacing w:line="260" w:lineRule="exact"/>
              <w:ind w:left="-57" w:right="-57"/>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279CA33" w14:textId="172DAB76" w:rsidR="0094232E" w:rsidRPr="00DD0713" w:rsidRDefault="00E3741D" w:rsidP="00C65A32">
            <w:pPr>
              <w:spacing w:line="260" w:lineRule="exact"/>
              <w:ind w:left="-57" w:right="-57"/>
              <w:jc w:val="center"/>
              <w:rPr>
                <w:rFonts w:ascii="Angsana New" w:hAnsi="Angsana New"/>
                <w:szCs w:val="24"/>
              </w:rPr>
            </w:pPr>
            <w:r w:rsidRPr="00DD0713">
              <w:rPr>
                <w:rFonts w:ascii="Angsana New" w:eastAsia="Times New Roman" w:hAnsi="Angsana New"/>
                <w:szCs w:val="24"/>
              </w:rPr>
              <w:t>202</w:t>
            </w:r>
            <w:r w:rsidR="003759FD" w:rsidRPr="00DD0713">
              <w:rPr>
                <w:rFonts w:ascii="Angsana New" w:eastAsia="Times New Roman" w:hAnsi="Angsana New"/>
                <w:szCs w:val="24"/>
              </w:rPr>
              <w:t>3</w:t>
            </w:r>
          </w:p>
        </w:tc>
        <w:tc>
          <w:tcPr>
            <w:tcW w:w="134" w:type="dxa"/>
            <w:tcBorders>
              <w:top w:val="nil"/>
              <w:left w:val="nil"/>
              <w:right w:val="nil"/>
            </w:tcBorders>
            <w:shd w:val="clear" w:color="auto" w:fill="auto"/>
            <w:vAlign w:val="bottom"/>
          </w:tcPr>
          <w:p w14:paraId="754EDEDD" w14:textId="77777777" w:rsidR="0094232E" w:rsidRPr="00DD0713" w:rsidRDefault="0094232E" w:rsidP="00C65A32">
            <w:pPr>
              <w:autoSpaceDE w:val="0"/>
              <w:autoSpaceDN w:val="0"/>
              <w:adjustRightInd w:val="0"/>
              <w:spacing w:line="260" w:lineRule="exact"/>
              <w:ind w:left="-57" w:right="-57"/>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vAlign w:val="bottom"/>
          </w:tcPr>
          <w:p w14:paraId="6DC8CA68" w14:textId="76232623" w:rsidR="0094232E" w:rsidRPr="00DD0713" w:rsidRDefault="00E3741D" w:rsidP="00C65A32">
            <w:pPr>
              <w:spacing w:line="260" w:lineRule="exact"/>
              <w:ind w:left="-57" w:right="-57"/>
              <w:jc w:val="center"/>
              <w:rPr>
                <w:rFonts w:ascii="Angsana New" w:hAnsi="Angsana New"/>
                <w:szCs w:val="24"/>
                <w:cs/>
              </w:rPr>
            </w:pPr>
            <w:r w:rsidRPr="00DD0713">
              <w:rPr>
                <w:rFonts w:ascii="Angsana New" w:eastAsia="Times New Roman" w:hAnsi="Angsana New"/>
                <w:szCs w:val="24"/>
              </w:rPr>
              <w:t>202</w:t>
            </w:r>
            <w:r w:rsidR="003759FD" w:rsidRPr="00DD0713">
              <w:rPr>
                <w:rFonts w:ascii="Angsana New" w:eastAsia="Times New Roman" w:hAnsi="Angsana New"/>
                <w:szCs w:val="24"/>
              </w:rPr>
              <w:t>4</w:t>
            </w:r>
          </w:p>
        </w:tc>
        <w:tc>
          <w:tcPr>
            <w:tcW w:w="134" w:type="dxa"/>
            <w:tcBorders>
              <w:top w:val="single" w:sz="6" w:space="0" w:color="auto"/>
              <w:left w:val="nil"/>
              <w:right w:val="nil"/>
            </w:tcBorders>
            <w:shd w:val="clear" w:color="auto" w:fill="auto"/>
            <w:vAlign w:val="bottom"/>
          </w:tcPr>
          <w:p w14:paraId="4B09D704" w14:textId="77777777" w:rsidR="0094232E" w:rsidRPr="00DD0713" w:rsidRDefault="0094232E" w:rsidP="00C65A32">
            <w:pPr>
              <w:spacing w:line="260" w:lineRule="exact"/>
              <w:ind w:left="-57" w:right="-57"/>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538A8932" w14:textId="35ED56A2" w:rsidR="0094232E" w:rsidRPr="00DD0713" w:rsidRDefault="00E3741D" w:rsidP="00C65A32">
            <w:pPr>
              <w:spacing w:line="260" w:lineRule="exact"/>
              <w:ind w:left="-57" w:right="-57"/>
              <w:jc w:val="center"/>
              <w:rPr>
                <w:rFonts w:ascii="Angsana New" w:hAnsi="Angsana New"/>
                <w:szCs w:val="24"/>
                <w:cs/>
              </w:rPr>
            </w:pPr>
            <w:r w:rsidRPr="00DD0713">
              <w:rPr>
                <w:rFonts w:ascii="Angsana New" w:eastAsia="Times New Roman" w:hAnsi="Angsana New"/>
                <w:szCs w:val="24"/>
              </w:rPr>
              <w:t>202</w:t>
            </w:r>
            <w:r w:rsidR="003759FD" w:rsidRPr="00DD0713">
              <w:rPr>
                <w:rFonts w:ascii="Angsana New" w:eastAsia="Times New Roman" w:hAnsi="Angsana New"/>
                <w:szCs w:val="24"/>
              </w:rPr>
              <w:t>3</w:t>
            </w:r>
          </w:p>
        </w:tc>
      </w:tr>
      <w:tr w:rsidR="00F51725" w:rsidRPr="00DD0713" w14:paraId="15AC4A0C" w14:textId="77777777" w:rsidTr="004C42D3">
        <w:tblPrEx>
          <w:tblLook w:val="04A0" w:firstRow="1" w:lastRow="0" w:firstColumn="1" w:lastColumn="0" w:noHBand="0" w:noVBand="1"/>
        </w:tblPrEx>
        <w:trPr>
          <w:cantSplit/>
        </w:trPr>
        <w:tc>
          <w:tcPr>
            <w:tcW w:w="3572" w:type="dxa"/>
          </w:tcPr>
          <w:p w14:paraId="0EEC8433" w14:textId="0286042F" w:rsidR="00F51725" w:rsidRPr="00DD0713" w:rsidRDefault="00F51725" w:rsidP="00DD0713">
            <w:pPr>
              <w:tabs>
                <w:tab w:val="left" w:pos="142"/>
              </w:tabs>
              <w:spacing w:line="260" w:lineRule="exact"/>
              <w:ind w:left="113" w:hanging="170"/>
              <w:rPr>
                <w:rFonts w:ascii="Angsana New" w:hAnsi="Angsana New"/>
                <w:szCs w:val="24"/>
              </w:rPr>
            </w:pPr>
            <w:r w:rsidRPr="00DD0713">
              <w:rPr>
                <w:rFonts w:ascii="Angsana New" w:hAnsi="Angsana New"/>
                <w:szCs w:val="24"/>
              </w:rPr>
              <w:t xml:space="preserve">Accrued revenues from hospital operations of </w:t>
            </w:r>
            <w:r w:rsidRPr="00DD0713">
              <w:rPr>
                <w:rFonts w:ascii="Angsana New" w:hAnsi="Angsana New"/>
                <w:szCs w:val="24"/>
              </w:rPr>
              <w:br/>
              <w:t>chronic diseases</w:t>
            </w:r>
          </w:p>
        </w:tc>
        <w:tc>
          <w:tcPr>
            <w:tcW w:w="1247" w:type="dxa"/>
          </w:tcPr>
          <w:p w14:paraId="3C139F75" w14:textId="77777777" w:rsidR="00F51725" w:rsidRPr="00DD0713" w:rsidRDefault="00F51725" w:rsidP="00DD0713">
            <w:pPr>
              <w:autoSpaceDE w:val="0"/>
              <w:autoSpaceDN w:val="0"/>
              <w:adjustRightInd w:val="0"/>
              <w:spacing w:line="260" w:lineRule="exact"/>
              <w:ind w:right="57"/>
              <w:jc w:val="right"/>
              <w:rPr>
                <w:rFonts w:ascii="Angsana New" w:hAnsi="Angsana New"/>
                <w:b/>
                <w:szCs w:val="24"/>
              </w:rPr>
            </w:pPr>
          </w:p>
          <w:p w14:paraId="22984D47" w14:textId="4BB00DF0"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
                <w:szCs w:val="24"/>
                <w:cs/>
              </w:rPr>
              <w:t>64</w:t>
            </w:r>
            <w:r w:rsidRPr="00DD0713">
              <w:rPr>
                <w:rFonts w:ascii="Angsana New" w:hAnsi="Angsana New"/>
                <w:b/>
                <w:szCs w:val="24"/>
              </w:rPr>
              <w:t>,</w:t>
            </w:r>
            <w:r w:rsidRPr="00DD0713">
              <w:rPr>
                <w:rFonts w:ascii="Angsana New" w:hAnsi="Angsana New"/>
                <w:b/>
                <w:szCs w:val="24"/>
                <w:cs/>
              </w:rPr>
              <w:t>174</w:t>
            </w:r>
            <w:r w:rsidRPr="00DD0713">
              <w:rPr>
                <w:rFonts w:ascii="Angsana New" w:hAnsi="Angsana New"/>
                <w:b/>
                <w:szCs w:val="24"/>
              </w:rPr>
              <w:t>,</w:t>
            </w:r>
            <w:r w:rsidRPr="00DD0713">
              <w:rPr>
                <w:rFonts w:ascii="Angsana New" w:hAnsi="Angsana New"/>
                <w:b/>
                <w:szCs w:val="24"/>
                <w:cs/>
              </w:rPr>
              <w:t>835.19</w:t>
            </w:r>
          </w:p>
        </w:tc>
        <w:tc>
          <w:tcPr>
            <w:tcW w:w="134" w:type="dxa"/>
            <w:vAlign w:val="bottom"/>
          </w:tcPr>
          <w:p w14:paraId="47D971D6" w14:textId="77777777" w:rsidR="00F51725" w:rsidRPr="00DD0713" w:rsidRDefault="00F51725" w:rsidP="00DD0713">
            <w:pPr>
              <w:spacing w:line="260" w:lineRule="exact"/>
              <w:jc w:val="right"/>
              <w:rPr>
                <w:rFonts w:ascii="Angsana New" w:hAnsi="Angsana New"/>
                <w:szCs w:val="24"/>
              </w:rPr>
            </w:pPr>
          </w:p>
        </w:tc>
        <w:tc>
          <w:tcPr>
            <w:tcW w:w="1247" w:type="dxa"/>
          </w:tcPr>
          <w:p w14:paraId="4C0F36A3"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p w14:paraId="7BF0FECC" w14:textId="7EAFF48F"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szCs w:val="24"/>
                <w:cs/>
              </w:rPr>
              <w:t>69</w:t>
            </w:r>
            <w:r w:rsidRPr="00DD0713">
              <w:rPr>
                <w:rFonts w:ascii="Angsana New" w:hAnsi="Angsana New"/>
                <w:szCs w:val="24"/>
              </w:rPr>
              <w:t>,</w:t>
            </w:r>
            <w:r w:rsidRPr="00DD0713">
              <w:rPr>
                <w:rFonts w:ascii="Angsana New" w:hAnsi="Angsana New"/>
                <w:szCs w:val="24"/>
                <w:cs/>
              </w:rPr>
              <w:t>853</w:t>
            </w:r>
            <w:r w:rsidRPr="00DD0713">
              <w:rPr>
                <w:rFonts w:ascii="Angsana New" w:hAnsi="Angsana New"/>
                <w:szCs w:val="24"/>
              </w:rPr>
              <w:t>,</w:t>
            </w:r>
            <w:r w:rsidRPr="00DD0713">
              <w:rPr>
                <w:rFonts w:ascii="Angsana New" w:hAnsi="Angsana New"/>
                <w:szCs w:val="24"/>
                <w:cs/>
              </w:rPr>
              <w:t>881.50</w:t>
            </w:r>
          </w:p>
        </w:tc>
        <w:tc>
          <w:tcPr>
            <w:tcW w:w="134" w:type="dxa"/>
            <w:vAlign w:val="bottom"/>
          </w:tcPr>
          <w:p w14:paraId="676BD311"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Pr>
          <w:p w14:paraId="34254BEA" w14:textId="77777777" w:rsidR="00F51725" w:rsidRPr="00DD0713" w:rsidRDefault="00F51725" w:rsidP="00DD0713">
            <w:pPr>
              <w:autoSpaceDE w:val="0"/>
              <w:autoSpaceDN w:val="0"/>
              <w:adjustRightInd w:val="0"/>
              <w:spacing w:line="260" w:lineRule="exact"/>
              <w:ind w:right="57"/>
              <w:jc w:val="right"/>
              <w:rPr>
                <w:rFonts w:ascii="Angsana New" w:hAnsi="Angsana New"/>
                <w:b/>
                <w:szCs w:val="24"/>
              </w:rPr>
            </w:pPr>
          </w:p>
          <w:p w14:paraId="74A65F35" w14:textId="102D47B9" w:rsidR="00F51725" w:rsidRPr="00DD0713" w:rsidRDefault="00F51725" w:rsidP="00DD0713">
            <w:pPr>
              <w:autoSpaceDE w:val="0"/>
              <w:autoSpaceDN w:val="0"/>
              <w:adjustRightInd w:val="0"/>
              <w:spacing w:line="260" w:lineRule="exact"/>
              <w:ind w:right="57"/>
              <w:jc w:val="right"/>
              <w:rPr>
                <w:rFonts w:ascii="Angsana New" w:hAnsi="Angsana New"/>
                <w:b/>
                <w:szCs w:val="24"/>
              </w:rPr>
            </w:pPr>
            <w:r w:rsidRPr="00DD0713">
              <w:rPr>
                <w:rFonts w:ascii="Angsana New" w:hAnsi="Angsana New"/>
                <w:b/>
                <w:szCs w:val="24"/>
                <w:cs/>
              </w:rPr>
              <w:t>64</w:t>
            </w:r>
            <w:r w:rsidRPr="00DD0713">
              <w:rPr>
                <w:rFonts w:ascii="Angsana New" w:hAnsi="Angsana New"/>
                <w:b/>
                <w:szCs w:val="24"/>
              </w:rPr>
              <w:t>,</w:t>
            </w:r>
            <w:r w:rsidRPr="00DD0713">
              <w:rPr>
                <w:rFonts w:ascii="Angsana New" w:hAnsi="Angsana New"/>
                <w:b/>
                <w:szCs w:val="24"/>
                <w:cs/>
              </w:rPr>
              <w:t>174</w:t>
            </w:r>
            <w:r w:rsidRPr="00DD0713">
              <w:rPr>
                <w:rFonts w:ascii="Angsana New" w:hAnsi="Angsana New"/>
                <w:b/>
                <w:szCs w:val="24"/>
              </w:rPr>
              <w:t>,</w:t>
            </w:r>
            <w:r w:rsidRPr="00DD0713">
              <w:rPr>
                <w:rFonts w:ascii="Angsana New" w:hAnsi="Angsana New"/>
                <w:b/>
                <w:szCs w:val="24"/>
                <w:cs/>
              </w:rPr>
              <w:t>835.19</w:t>
            </w:r>
          </w:p>
        </w:tc>
        <w:tc>
          <w:tcPr>
            <w:tcW w:w="134" w:type="dxa"/>
            <w:vAlign w:val="bottom"/>
          </w:tcPr>
          <w:p w14:paraId="2D9F70DC"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Pr>
          <w:p w14:paraId="47871AAD" w14:textId="77777777" w:rsidR="00F51725" w:rsidRPr="00DD0713" w:rsidRDefault="00F51725" w:rsidP="00DD0713">
            <w:pPr>
              <w:autoSpaceDE w:val="0"/>
              <w:autoSpaceDN w:val="0"/>
              <w:adjustRightInd w:val="0"/>
              <w:spacing w:line="260" w:lineRule="exact"/>
              <w:ind w:right="57"/>
              <w:jc w:val="right"/>
              <w:rPr>
                <w:rFonts w:ascii="Angsana New" w:hAnsi="Angsana New"/>
                <w:b/>
                <w:szCs w:val="24"/>
              </w:rPr>
            </w:pPr>
          </w:p>
          <w:p w14:paraId="601B62DB" w14:textId="25172D99"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
                <w:szCs w:val="24"/>
                <w:cs/>
              </w:rPr>
              <w:t>69</w:t>
            </w:r>
            <w:r w:rsidRPr="00DD0713">
              <w:rPr>
                <w:rFonts w:ascii="Angsana New" w:hAnsi="Angsana New"/>
                <w:b/>
                <w:szCs w:val="24"/>
              </w:rPr>
              <w:t>,</w:t>
            </w:r>
            <w:r w:rsidRPr="00DD0713">
              <w:rPr>
                <w:rFonts w:ascii="Angsana New" w:hAnsi="Angsana New"/>
                <w:b/>
                <w:szCs w:val="24"/>
                <w:cs/>
              </w:rPr>
              <w:t>853</w:t>
            </w:r>
            <w:r w:rsidRPr="00DD0713">
              <w:rPr>
                <w:rFonts w:ascii="Angsana New" w:hAnsi="Angsana New"/>
                <w:b/>
                <w:szCs w:val="24"/>
              </w:rPr>
              <w:t>,</w:t>
            </w:r>
            <w:r w:rsidRPr="00DD0713">
              <w:rPr>
                <w:rFonts w:ascii="Angsana New" w:hAnsi="Angsana New"/>
                <w:b/>
                <w:szCs w:val="24"/>
                <w:cs/>
              </w:rPr>
              <w:t>881.50</w:t>
            </w:r>
          </w:p>
        </w:tc>
      </w:tr>
      <w:tr w:rsidR="00F51725" w:rsidRPr="00DD0713" w14:paraId="0A7E0AFB" w14:textId="77777777" w:rsidTr="00235A95">
        <w:tblPrEx>
          <w:tblLook w:val="04A0" w:firstRow="1" w:lastRow="0" w:firstColumn="1" w:lastColumn="0" w:noHBand="0" w:noVBand="1"/>
        </w:tblPrEx>
        <w:trPr>
          <w:cantSplit/>
        </w:trPr>
        <w:tc>
          <w:tcPr>
            <w:tcW w:w="3572" w:type="dxa"/>
          </w:tcPr>
          <w:p w14:paraId="0DA163B6" w14:textId="77777777" w:rsidR="00F51725" w:rsidRPr="00DD0713" w:rsidRDefault="00F51725" w:rsidP="00DD0713">
            <w:pPr>
              <w:spacing w:line="260" w:lineRule="exact"/>
              <w:ind w:left="113" w:hanging="170"/>
              <w:rPr>
                <w:rFonts w:ascii="Angsana New" w:hAnsi="Angsana New"/>
                <w:szCs w:val="24"/>
              </w:rPr>
            </w:pPr>
            <w:r w:rsidRPr="00DD0713">
              <w:rPr>
                <w:rFonts w:ascii="Angsana New" w:hAnsi="Angsana New"/>
                <w:szCs w:val="24"/>
              </w:rPr>
              <w:t>Accrued revenues from hospital operations provided to patients with severe diseases</w:t>
            </w:r>
          </w:p>
        </w:tc>
        <w:tc>
          <w:tcPr>
            <w:tcW w:w="1247" w:type="dxa"/>
            <w:tcBorders>
              <w:top w:val="nil"/>
              <w:left w:val="nil"/>
              <w:right w:val="nil"/>
            </w:tcBorders>
          </w:tcPr>
          <w:p w14:paraId="0BE94DC3" w14:textId="77777777" w:rsidR="00F51725" w:rsidRPr="00DD0713" w:rsidRDefault="00F51725" w:rsidP="00DD0713">
            <w:pPr>
              <w:autoSpaceDE w:val="0"/>
              <w:autoSpaceDN w:val="0"/>
              <w:adjustRightInd w:val="0"/>
              <w:spacing w:line="260" w:lineRule="exact"/>
              <w:ind w:right="57"/>
              <w:jc w:val="right"/>
              <w:rPr>
                <w:rFonts w:ascii="Angsana New" w:hAnsi="Angsana New"/>
                <w:b/>
                <w:szCs w:val="24"/>
              </w:rPr>
            </w:pPr>
          </w:p>
          <w:p w14:paraId="037AFD2F" w14:textId="1058EC5D" w:rsidR="00F51725" w:rsidRPr="00DD0713" w:rsidRDefault="00F51725" w:rsidP="00DD0713">
            <w:pPr>
              <w:autoSpaceDE w:val="0"/>
              <w:autoSpaceDN w:val="0"/>
              <w:adjustRightInd w:val="0"/>
              <w:spacing w:line="260" w:lineRule="exact"/>
              <w:ind w:right="57"/>
              <w:jc w:val="right"/>
              <w:rPr>
                <w:rFonts w:ascii="Angsana New" w:hAnsi="Angsana New"/>
                <w:szCs w:val="24"/>
                <w:cs/>
              </w:rPr>
            </w:pPr>
            <w:r w:rsidRPr="00DD0713">
              <w:rPr>
                <w:rFonts w:ascii="Angsana New" w:hAnsi="Angsana New"/>
                <w:b/>
                <w:szCs w:val="24"/>
                <w:cs/>
              </w:rPr>
              <w:t>65</w:t>
            </w:r>
            <w:r w:rsidRPr="00DD0713">
              <w:rPr>
                <w:rFonts w:ascii="Angsana New" w:hAnsi="Angsana New"/>
                <w:b/>
                <w:szCs w:val="24"/>
              </w:rPr>
              <w:t>,</w:t>
            </w:r>
            <w:r w:rsidRPr="00DD0713">
              <w:rPr>
                <w:rFonts w:ascii="Angsana New" w:hAnsi="Angsana New"/>
                <w:b/>
                <w:szCs w:val="24"/>
                <w:cs/>
              </w:rPr>
              <w:t>296</w:t>
            </w:r>
            <w:r w:rsidRPr="00DD0713">
              <w:rPr>
                <w:rFonts w:ascii="Angsana New" w:hAnsi="Angsana New"/>
                <w:b/>
                <w:szCs w:val="24"/>
              </w:rPr>
              <w:t>,</w:t>
            </w:r>
            <w:r w:rsidRPr="00DD0713">
              <w:rPr>
                <w:rFonts w:ascii="Angsana New" w:hAnsi="Angsana New"/>
                <w:b/>
                <w:szCs w:val="24"/>
                <w:cs/>
              </w:rPr>
              <w:t>236.80</w:t>
            </w:r>
          </w:p>
        </w:tc>
        <w:tc>
          <w:tcPr>
            <w:tcW w:w="134" w:type="dxa"/>
            <w:vAlign w:val="bottom"/>
          </w:tcPr>
          <w:p w14:paraId="204FB32B" w14:textId="77777777" w:rsidR="00F51725" w:rsidRPr="00DD0713" w:rsidRDefault="00F51725" w:rsidP="00DD0713">
            <w:pPr>
              <w:spacing w:line="260" w:lineRule="exact"/>
              <w:jc w:val="right"/>
              <w:rPr>
                <w:rFonts w:ascii="Angsana New" w:hAnsi="Angsana New"/>
                <w:szCs w:val="24"/>
              </w:rPr>
            </w:pPr>
          </w:p>
        </w:tc>
        <w:tc>
          <w:tcPr>
            <w:tcW w:w="1247" w:type="dxa"/>
            <w:tcBorders>
              <w:top w:val="nil"/>
              <w:left w:val="nil"/>
              <w:right w:val="nil"/>
            </w:tcBorders>
          </w:tcPr>
          <w:p w14:paraId="006C5A50"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p w14:paraId="2C9929DA" w14:textId="57D15EB7"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szCs w:val="24"/>
              </w:rPr>
              <w:t>78,298,461.25</w:t>
            </w:r>
          </w:p>
        </w:tc>
        <w:tc>
          <w:tcPr>
            <w:tcW w:w="134" w:type="dxa"/>
            <w:tcBorders>
              <w:top w:val="nil"/>
              <w:left w:val="nil"/>
              <w:right w:val="nil"/>
            </w:tcBorders>
            <w:vAlign w:val="bottom"/>
          </w:tcPr>
          <w:p w14:paraId="0AE750A3"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156516C5" w14:textId="77777777" w:rsidR="00F51725" w:rsidRPr="00DD0713" w:rsidRDefault="00F51725" w:rsidP="00DD0713">
            <w:pPr>
              <w:autoSpaceDE w:val="0"/>
              <w:autoSpaceDN w:val="0"/>
              <w:adjustRightInd w:val="0"/>
              <w:spacing w:line="260" w:lineRule="exact"/>
              <w:ind w:right="57"/>
              <w:jc w:val="right"/>
              <w:rPr>
                <w:rFonts w:ascii="Angsana New" w:hAnsi="Angsana New"/>
                <w:b/>
                <w:szCs w:val="24"/>
              </w:rPr>
            </w:pPr>
          </w:p>
          <w:p w14:paraId="01483A02" w14:textId="62273312" w:rsidR="00F51725" w:rsidRPr="00DD0713" w:rsidRDefault="00F51725" w:rsidP="00DD0713">
            <w:pPr>
              <w:autoSpaceDE w:val="0"/>
              <w:autoSpaceDN w:val="0"/>
              <w:adjustRightInd w:val="0"/>
              <w:spacing w:line="260" w:lineRule="exact"/>
              <w:ind w:right="57"/>
              <w:jc w:val="right"/>
              <w:rPr>
                <w:rFonts w:ascii="Angsana New" w:hAnsi="Angsana New"/>
                <w:bCs/>
                <w:szCs w:val="24"/>
              </w:rPr>
            </w:pPr>
            <w:r w:rsidRPr="00DD0713">
              <w:rPr>
                <w:rFonts w:ascii="Angsana New" w:hAnsi="Angsana New"/>
                <w:b/>
                <w:szCs w:val="24"/>
                <w:cs/>
              </w:rPr>
              <w:t>65</w:t>
            </w:r>
            <w:r w:rsidRPr="00DD0713">
              <w:rPr>
                <w:rFonts w:ascii="Angsana New" w:hAnsi="Angsana New"/>
                <w:b/>
                <w:szCs w:val="24"/>
              </w:rPr>
              <w:t>,</w:t>
            </w:r>
            <w:r w:rsidRPr="00DD0713">
              <w:rPr>
                <w:rFonts w:ascii="Angsana New" w:hAnsi="Angsana New"/>
                <w:b/>
                <w:szCs w:val="24"/>
                <w:cs/>
              </w:rPr>
              <w:t>296</w:t>
            </w:r>
            <w:r w:rsidRPr="00DD0713">
              <w:rPr>
                <w:rFonts w:ascii="Angsana New" w:hAnsi="Angsana New"/>
                <w:b/>
                <w:szCs w:val="24"/>
              </w:rPr>
              <w:t>,</w:t>
            </w:r>
            <w:r w:rsidRPr="00DD0713">
              <w:rPr>
                <w:rFonts w:ascii="Angsana New" w:hAnsi="Angsana New"/>
                <w:b/>
                <w:szCs w:val="24"/>
                <w:cs/>
              </w:rPr>
              <w:t>236.80</w:t>
            </w:r>
          </w:p>
        </w:tc>
        <w:tc>
          <w:tcPr>
            <w:tcW w:w="134" w:type="dxa"/>
            <w:tcBorders>
              <w:top w:val="nil"/>
              <w:left w:val="nil"/>
              <w:right w:val="nil"/>
            </w:tcBorders>
            <w:vAlign w:val="bottom"/>
          </w:tcPr>
          <w:p w14:paraId="4AE6210A"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1484C73F" w14:textId="77777777" w:rsidR="00F51725" w:rsidRPr="00DD0713" w:rsidRDefault="00F51725" w:rsidP="00DD0713">
            <w:pPr>
              <w:autoSpaceDE w:val="0"/>
              <w:autoSpaceDN w:val="0"/>
              <w:adjustRightInd w:val="0"/>
              <w:spacing w:line="260" w:lineRule="exact"/>
              <w:ind w:right="57"/>
              <w:jc w:val="right"/>
              <w:rPr>
                <w:rFonts w:ascii="Angsana New" w:hAnsi="Angsana New"/>
                <w:bCs/>
                <w:szCs w:val="24"/>
              </w:rPr>
            </w:pPr>
          </w:p>
          <w:p w14:paraId="632B2D84" w14:textId="44DC7907"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Cs/>
                <w:szCs w:val="24"/>
              </w:rPr>
              <w:t>78,298,461.25</w:t>
            </w:r>
          </w:p>
        </w:tc>
      </w:tr>
      <w:tr w:rsidR="00F51725" w:rsidRPr="00DD0713" w14:paraId="2F43EEFD" w14:textId="77777777" w:rsidTr="00D700DE">
        <w:tblPrEx>
          <w:tblLook w:val="04A0" w:firstRow="1" w:lastRow="0" w:firstColumn="1" w:lastColumn="0" w:noHBand="0" w:noVBand="1"/>
        </w:tblPrEx>
        <w:trPr>
          <w:cantSplit/>
        </w:trPr>
        <w:tc>
          <w:tcPr>
            <w:tcW w:w="3572" w:type="dxa"/>
          </w:tcPr>
          <w:p w14:paraId="3FB5E7DB" w14:textId="77777777" w:rsidR="00F51725" w:rsidRPr="00DD0713" w:rsidRDefault="00F51725" w:rsidP="00DD0713">
            <w:pPr>
              <w:tabs>
                <w:tab w:val="left" w:pos="142"/>
              </w:tabs>
              <w:spacing w:line="260" w:lineRule="exact"/>
              <w:ind w:left="113" w:hanging="170"/>
              <w:rPr>
                <w:rFonts w:ascii="Angsana New" w:hAnsi="Angsana New"/>
                <w:szCs w:val="24"/>
              </w:rPr>
            </w:pPr>
            <w:r w:rsidRPr="00DD0713">
              <w:rPr>
                <w:rFonts w:ascii="Angsana New" w:hAnsi="Angsana New"/>
                <w:szCs w:val="24"/>
              </w:rPr>
              <w:t>Accrued social security income - other</w:t>
            </w:r>
          </w:p>
        </w:tc>
        <w:tc>
          <w:tcPr>
            <w:tcW w:w="1247" w:type="dxa"/>
            <w:tcBorders>
              <w:left w:val="nil"/>
              <w:bottom w:val="single" w:sz="6" w:space="0" w:color="auto"/>
              <w:right w:val="nil"/>
            </w:tcBorders>
          </w:tcPr>
          <w:p w14:paraId="408C8EC1" w14:textId="4496F0AF" w:rsidR="00F51725" w:rsidRPr="00DD0713" w:rsidRDefault="00C57C53" w:rsidP="00DD0713">
            <w:pPr>
              <w:autoSpaceDE w:val="0"/>
              <w:autoSpaceDN w:val="0"/>
              <w:adjustRightInd w:val="0"/>
              <w:spacing w:line="260" w:lineRule="exact"/>
              <w:ind w:right="57"/>
              <w:jc w:val="right"/>
              <w:rPr>
                <w:rFonts w:ascii="Angsana New" w:hAnsi="Angsana New"/>
                <w:szCs w:val="24"/>
                <w:cs/>
              </w:rPr>
            </w:pPr>
            <w:r w:rsidRPr="00DD0713">
              <w:rPr>
                <w:rFonts w:ascii="Angsana New" w:hAnsi="Angsana New"/>
                <w:b/>
                <w:szCs w:val="24"/>
                <w:cs/>
              </w:rPr>
              <w:t xml:space="preserve">  44</w:t>
            </w:r>
            <w:r w:rsidRPr="00DD0713">
              <w:rPr>
                <w:rFonts w:ascii="Angsana New" w:hAnsi="Angsana New"/>
                <w:b/>
                <w:szCs w:val="24"/>
              </w:rPr>
              <w:t>,</w:t>
            </w:r>
            <w:r w:rsidRPr="00DD0713">
              <w:rPr>
                <w:rFonts w:ascii="Angsana New" w:hAnsi="Angsana New"/>
                <w:b/>
                <w:szCs w:val="24"/>
                <w:cs/>
              </w:rPr>
              <w:t>026</w:t>
            </w:r>
            <w:r w:rsidRPr="00DD0713">
              <w:rPr>
                <w:rFonts w:ascii="Angsana New" w:hAnsi="Angsana New"/>
                <w:b/>
                <w:szCs w:val="24"/>
              </w:rPr>
              <w:t>,</w:t>
            </w:r>
            <w:r w:rsidRPr="00DD0713">
              <w:rPr>
                <w:rFonts w:ascii="Angsana New" w:hAnsi="Angsana New"/>
                <w:b/>
                <w:szCs w:val="24"/>
                <w:cs/>
              </w:rPr>
              <w:t>523.33</w:t>
            </w:r>
          </w:p>
        </w:tc>
        <w:tc>
          <w:tcPr>
            <w:tcW w:w="134" w:type="dxa"/>
            <w:vAlign w:val="bottom"/>
          </w:tcPr>
          <w:p w14:paraId="6B4D65EA" w14:textId="77777777" w:rsidR="00F51725" w:rsidRPr="00DD0713" w:rsidRDefault="00F51725" w:rsidP="00DD0713">
            <w:pPr>
              <w:spacing w:line="260" w:lineRule="exact"/>
              <w:jc w:val="right"/>
              <w:rPr>
                <w:rFonts w:ascii="Angsana New" w:hAnsi="Angsana New"/>
                <w:szCs w:val="24"/>
              </w:rPr>
            </w:pPr>
          </w:p>
        </w:tc>
        <w:tc>
          <w:tcPr>
            <w:tcW w:w="1247" w:type="dxa"/>
            <w:tcBorders>
              <w:left w:val="nil"/>
              <w:bottom w:val="single" w:sz="6" w:space="0" w:color="auto"/>
              <w:right w:val="nil"/>
            </w:tcBorders>
          </w:tcPr>
          <w:p w14:paraId="134BC01D" w14:textId="68F63B39"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szCs w:val="24"/>
              </w:rPr>
              <w:t xml:space="preserve">  </w:t>
            </w:r>
            <w:r w:rsidR="00436744" w:rsidRPr="00DD0713">
              <w:rPr>
                <w:rFonts w:ascii="Angsana New" w:hAnsi="Angsana New"/>
                <w:szCs w:val="24"/>
              </w:rPr>
              <w:t>58,857,892.83</w:t>
            </w:r>
          </w:p>
        </w:tc>
        <w:tc>
          <w:tcPr>
            <w:tcW w:w="134" w:type="dxa"/>
            <w:tcBorders>
              <w:left w:val="nil"/>
              <w:right w:val="nil"/>
            </w:tcBorders>
            <w:vAlign w:val="bottom"/>
          </w:tcPr>
          <w:p w14:paraId="5C15E6FC"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4F4B3234" w14:textId="14DF1986" w:rsidR="00F51725" w:rsidRPr="00DD0713" w:rsidRDefault="00F51725" w:rsidP="00DD0713">
            <w:pPr>
              <w:autoSpaceDE w:val="0"/>
              <w:autoSpaceDN w:val="0"/>
              <w:adjustRightInd w:val="0"/>
              <w:spacing w:line="260" w:lineRule="exact"/>
              <w:ind w:right="57"/>
              <w:jc w:val="right"/>
              <w:rPr>
                <w:rFonts w:ascii="Angsana New" w:hAnsi="Angsana New"/>
                <w:bCs/>
                <w:szCs w:val="24"/>
              </w:rPr>
            </w:pPr>
            <w:r w:rsidRPr="00DD0713">
              <w:rPr>
                <w:rFonts w:ascii="Angsana New" w:hAnsi="Angsana New"/>
                <w:b/>
                <w:szCs w:val="24"/>
                <w:cs/>
              </w:rPr>
              <w:t>23</w:t>
            </w:r>
            <w:r w:rsidRPr="00DD0713">
              <w:rPr>
                <w:rFonts w:ascii="Angsana New" w:hAnsi="Angsana New"/>
                <w:b/>
                <w:szCs w:val="24"/>
              </w:rPr>
              <w:t>,</w:t>
            </w:r>
            <w:r w:rsidRPr="00DD0713">
              <w:rPr>
                <w:rFonts w:ascii="Angsana New" w:hAnsi="Angsana New"/>
                <w:b/>
                <w:szCs w:val="24"/>
                <w:cs/>
              </w:rPr>
              <w:t>837</w:t>
            </w:r>
            <w:r w:rsidRPr="00DD0713">
              <w:rPr>
                <w:rFonts w:ascii="Angsana New" w:hAnsi="Angsana New"/>
                <w:b/>
                <w:szCs w:val="24"/>
              </w:rPr>
              <w:t>,</w:t>
            </w:r>
            <w:r w:rsidRPr="00DD0713">
              <w:rPr>
                <w:rFonts w:ascii="Angsana New" w:hAnsi="Angsana New"/>
                <w:b/>
                <w:szCs w:val="24"/>
                <w:cs/>
              </w:rPr>
              <w:t>565.59</w:t>
            </w:r>
          </w:p>
        </w:tc>
        <w:tc>
          <w:tcPr>
            <w:tcW w:w="134" w:type="dxa"/>
            <w:tcBorders>
              <w:left w:val="nil"/>
              <w:right w:val="nil"/>
            </w:tcBorders>
            <w:vAlign w:val="bottom"/>
          </w:tcPr>
          <w:p w14:paraId="12D1DADF"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17C658A8" w14:textId="47C5F713"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Cs/>
                <w:szCs w:val="24"/>
              </w:rPr>
              <w:t>56,642,567.83</w:t>
            </w:r>
          </w:p>
        </w:tc>
      </w:tr>
      <w:tr w:rsidR="00F51725" w:rsidRPr="00DD0713" w14:paraId="1FBC44AB" w14:textId="77777777" w:rsidTr="002C3431">
        <w:tblPrEx>
          <w:tblLook w:val="04A0" w:firstRow="1" w:lastRow="0" w:firstColumn="1" w:lastColumn="0" w:noHBand="0" w:noVBand="1"/>
        </w:tblPrEx>
        <w:trPr>
          <w:cantSplit/>
        </w:trPr>
        <w:tc>
          <w:tcPr>
            <w:tcW w:w="3572" w:type="dxa"/>
          </w:tcPr>
          <w:p w14:paraId="5C341E19" w14:textId="4D23793D" w:rsidR="00F51725" w:rsidRPr="00DD0713" w:rsidRDefault="00F51725" w:rsidP="00DD0713">
            <w:pPr>
              <w:tabs>
                <w:tab w:val="left" w:pos="142"/>
              </w:tabs>
              <w:spacing w:line="260" w:lineRule="exact"/>
              <w:ind w:left="113" w:right="-116" w:hanging="170"/>
              <w:rPr>
                <w:rFonts w:ascii="Angsana New" w:hAnsi="Angsana New"/>
                <w:szCs w:val="24"/>
                <w:cs/>
              </w:rPr>
            </w:pPr>
            <w:r w:rsidRPr="00DD0713">
              <w:rPr>
                <w:rFonts w:ascii="Angsana New" w:hAnsi="Angsana New"/>
                <w:szCs w:val="24"/>
              </w:rPr>
              <w:t>Total accrued revenues fr</w:t>
            </w:r>
            <w:r w:rsidR="00F47C33" w:rsidRPr="00DD0713">
              <w:rPr>
                <w:rFonts w:ascii="Angsana New" w:hAnsi="Angsana New"/>
                <w:szCs w:val="24"/>
              </w:rPr>
              <w:t>o</w:t>
            </w:r>
            <w:r w:rsidRPr="00DD0713">
              <w:rPr>
                <w:rFonts w:ascii="Angsana New" w:hAnsi="Angsana New"/>
                <w:szCs w:val="24"/>
              </w:rPr>
              <w:t>m hospital operations</w:t>
            </w:r>
          </w:p>
        </w:tc>
        <w:tc>
          <w:tcPr>
            <w:tcW w:w="1247" w:type="dxa"/>
            <w:tcBorders>
              <w:top w:val="single" w:sz="6" w:space="0" w:color="auto"/>
              <w:left w:val="nil"/>
              <w:right w:val="nil"/>
            </w:tcBorders>
          </w:tcPr>
          <w:p w14:paraId="56739C24" w14:textId="4352AA72" w:rsidR="00F51725" w:rsidRPr="00DD0713" w:rsidRDefault="00C57C53" w:rsidP="00DD0713">
            <w:pPr>
              <w:autoSpaceDE w:val="0"/>
              <w:autoSpaceDN w:val="0"/>
              <w:adjustRightInd w:val="0"/>
              <w:spacing w:line="260" w:lineRule="exact"/>
              <w:ind w:right="57"/>
              <w:jc w:val="right"/>
              <w:rPr>
                <w:rFonts w:ascii="Angsana New" w:hAnsi="Angsana New"/>
                <w:szCs w:val="24"/>
                <w:cs/>
              </w:rPr>
            </w:pPr>
            <w:r w:rsidRPr="00DD0713">
              <w:rPr>
                <w:rFonts w:ascii="Angsana New" w:hAnsi="Angsana New"/>
                <w:color w:val="000000"/>
                <w:szCs w:val="24"/>
              </w:rPr>
              <w:t>173,497,595.32</w:t>
            </w:r>
          </w:p>
        </w:tc>
        <w:tc>
          <w:tcPr>
            <w:tcW w:w="134" w:type="dxa"/>
          </w:tcPr>
          <w:p w14:paraId="2C3A02F8" w14:textId="77777777" w:rsidR="00F51725" w:rsidRPr="00DD0713" w:rsidRDefault="00F51725" w:rsidP="00DD0713">
            <w:pPr>
              <w:spacing w:line="260" w:lineRule="exact"/>
              <w:jc w:val="right"/>
              <w:rPr>
                <w:rFonts w:ascii="Angsana New" w:hAnsi="Angsana New"/>
                <w:szCs w:val="24"/>
              </w:rPr>
            </w:pPr>
          </w:p>
        </w:tc>
        <w:tc>
          <w:tcPr>
            <w:tcW w:w="1247" w:type="dxa"/>
            <w:tcBorders>
              <w:top w:val="single" w:sz="6" w:space="0" w:color="auto"/>
              <w:left w:val="nil"/>
              <w:right w:val="nil"/>
            </w:tcBorders>
          </w:tcPr>
          <w:p w14:paraId="4890C187" w14:textId="5B846268"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szCs w:val="24"/>
              </w:rPr>
              <w:t xml:space="preserve">  207,010,235.58</w:t>
            </w:r>
          </w:p>
        </w:tc>
        <w:tc>
          <w:tcPr>
            <w:tcW w:w="134" w:type="dxa"/>
            <w:tcBorders>
              <w:left w:val="nil"/>
              <w:right w:val="nil"/>
            </w:tcBorders>
          </w:tcPr>
          <w:p w14:paraId="745D4549"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3937FB47" w14:textId="4DE2F74E" w:rsidR="00F51725" w:rsidRPr="00DD0713" w:rsidRDefault="00F51725" w:rsidP="00DD0713">
            <w:pPr>
              <w:autoSpaceDE w:val="0"/>
              <w:autoSpaceDN w:val="0"/>
              <w:adjustRightInd w:val="0"/>
              <w:spacing w:line="260" w:lineRule="exact"/>
              <w:ind w:right="57"/>
              <w:jc w:val="right"/>
              <w:rPr>
                <w:rFonts w:ascii="Angsana New" w:hAnsi="Angsana New"/>
                <w:bCs/>
                <w:szCs w:val="24"/>
              </w:rPr>
            </w:pPr>
            <w:r w:rsidRPr="00DD0713">
              <w:rPr>
                <w:rFonts w:ascii="Angsana New" w:hAnsi="Angsana New"/>
                <w:b/>
                <w:szCs w:val="24"/>
                <w:cs/>
              </w:rPr>
              <w:t>153</w:t>
            </w:r>
            <w:r w:rsidRPr="00DD0713">
              <w:rPr>
                <w:rFonts w:ascii="Angsana New" w:hAnsi="Angsana New"/>
                <w:b/>
                <w:szCs w:val="24"/>
              </w:rPr>
              <w:t>,</w:t>
            </w:r>
            <w:r w:rsidRPr="00DD0713">
              <w:rPr>
                <w:rFonts w:ascii="Angsana New" w:hAnsi="Angsana New"/>
                <w:b/>
                <w:szCs w:val="24"/>
                <w:cs/>
              </w:rPr>
              <w:t>308</w:t>
            </w:r>
            <w:r w:rsidRPr="00DD0713">
              <w:rPr>
                <w:rFonts w:ascii="Angsana New" w:hAnsi="Angsana New"/>
                <w:b/>
                <w:szCs w:val="24"/>
              </w:rPr>
              <w:t>,</w:t>
            </w:r>
            <w:r w:rsidRPr="00DD0713">
              <w:rPr>
                <w:rFonts w:ascii="Angsana New" w:hAnsi="Angsana New"/>
                <w:b/>
                <w:szCs w:val="24"/>
                <w:cs/>
              </w:rPr>
              <w:t>637.58</w:t>
            </w:r>
          </w:p>
        </w:tc>
        <w:tc>
          <w:tcPr>
            <w:tcW w:w="134" w:type="dxa"/>
            <w:tcBorders>
              <w:left w:val="nil"/>
              <w:right w:val="nil"/>
            </w:tcBorders>
            <w:vAlign w:val="bottom"/>
          </w:tcPr>
          <w:p w14:paraId="33AFB314"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7675C966" w14:textId="6CC9261D"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Cs/>
                <w:szCs w:val="24"/>
              </w:rPr>
              <w:t>204,794,910.58</w:t>
            </w:r>
          </w:p>
        </w:tc>
      </w:tr>
      <w:tr w:rsidR="00F51725" w:rsidRPr="00DD0713" w14:paraId="2E0D7161" w14:textId="77777777" w:rsidTr="002C3431">
        <w:tblPrEx>
          <w:tblLook w:val="04A0" w:firstRow="1" w:lastRow="0" w:firstColumn="1" w:lastColumn="0" w:noHBand="0" w:noVBand="1"/>
        </w:tblPrEx>
        <w:trPr>
          <w:cantSplit/>
        </w:trPr>
        <w:tc>
          <w:tcPr>
            <w:tcW w:w="3572" w:type="dxa"/>
          </w:tcPr>
          <w:p w14:paraId="401E77D1" w14:textId="60E6583F" w:rsidR="00F51725" w:rsidRPr="00DD0713" w:rsidRDefault="00F51725" w:rsidP="00DD0713">
            <w:pPr>
              <w:tabs>
                <w:tab w:val="left" w:pos="142"/>
              </w:tabs>
              <w:spacing w:line="260" w:lineRule="exact"/>
              <w:ind w:left="113" w:right="-116" w:hanging="170"/>
              <w:rPr>
                <w:rFonts w:ascii="Angsana New" w:hAnsi="Angsana New"/>
                <w:szCs w:val="24"/>
              </w:rPr>
            </w:pPr>
            <w:r w:rsidRPr="00DD0713">
              <w:rPr>
                <w:rFonts w:ascii="Angsana New" w:eastAsia="Times New Roman" w:hAnsi="Angsana New"/>
                <w:szCs w:val="24"/>
                <w:u w:val="single"/>
              </w:rPr>
              <w:t>Less</w:t>
            </w:r>
            <w:r w:rsidRPr="00DD0713">
              <w:rPr>
                <w:rFonts w:ascii="Angsana New" w:eastAsia="Times New Roman" w:hAnsi="Angsana New"/>
                <w:szCs w:val="24"/>
              </w:rPr>
              <w:t xml:space="preserve"> </w:t>
            </w:r>
            <w:r w:rsidRPr="00DD0713">
              <w:rPr>
                <w:rFonts w:ascii="Angsana New" w:hAnsi="Angsana New"/>
                <w:szCs w:val="24"/>
              </w:rPr>
              <w:t>Allowance for expected credit losses</w:t>
            </w:r>
          </w:p>
        </w:tc>
        <w:tc>
          <w:tcPr>
            <w:tcW w:w="1247" w:type="dxa"/>
            <w:tcBorders>
              <w:left w:val="nil"/>
              <w:bottom w:val="single" w:sz="6" w:space="0" w:color="auto"/>
              <w:right w:val="nil"/>
            </w:tcBorders>
          </w:tcPr>
          <w:p w14:paraId="6BE77466" w14:textId="1ED9713F" w:rsidR="00F51725" w:rsidRPr="00DD0713" w:rsidRDefault="00F51725" w:rsidP="00DD0713">
            <w:pPr>
              <w:autoSpaceDE w:val="0"/>
              <w:autoSpaceDN w:val="0"/>
              <w:adjustRightInd w:val="0"/>
              <w:spacing w:line="260" w:lineRule="exact"/>
              <w:ind w:left="-567" w:right="397"/>
              <w:jc w:val="right"/>
              <w:rPr>
                <w:rFonts w:ascii="Angsana New" w:hAnsi="Angsana New"/>
                <w:bCs/>
                <w:szCs w:val="24"/>
              </w:rPr>
            </w:pPr>
            <w:r w:rsidRPr="00DD0713">
              <w:rPr>
                <w:rFonts w:ascii="Angsana New" w:hAnsi="Angsana New"/>
                <w:bCs/>
                <w:szCs w:val="24"/>
              </w:rPr>
              <w:t>-</w:t>
            </w:r>
          </w:p>
        </w:tc>
        <w:tc>
          <w:tcPr>
            <w:tcW w:w="134" w:type="dxa"/>
          </w:tcPr>
          <w:p w14:paraId="29696757" w14:textId="77777777" w:rsidR="00F51725" w:rsidRPr="00DD0713" w:rsidRDefault="00F51725" w:rsidP="00DD0713">
            <w:pPr>
              <w:spacing w:line="260" w:lineRule="exact"/>
              <w:jc w:val="right"/>
              <w:rPr>
                <w:rFonts w:ascii="Angsana New" w:hAnsi="Angsana New"/>
                <w:szCs w:val="24"/>
              </w:rPr>
            </w:pPr>
          </w:p>
        </w:tc>
        <w:tc>
          <w:tcPr>
            <w:tcW w:w="1247" w:type="dxa"/>
            <w:tcBorders>
              <w:left w:val="nil"/>
              <w:bottom w:val="single" w:sz="6" w:space="0" w:color="auto"/>
              <w:right w:val="nil"/>
            </w:tcBorders>
          </w:tcPr>
          <w:p w14:paraId="4BAE38DD" w14:textId="652948CF" w:rsidR="00F51725" w:rsidRPr="00DD0713" w:rsidRDefault="00F51725" w:rsidP="00DD0713">
            <w:pPr>
              <w:autoSpaceDE w:val="0"/>
              <w:autoSpaceDN w:val="0"/>
              <w:adjustRightInd w:val="0"/>
              <w:spacing w:line="260" w:lineRule="exact"/>
              <w:ind w:left="170"/>
              <w:jc w:val="right"/>
              <w:rPr>
                <w:rFonts w:ascii="Angsana New" w:hAnsi="Angsana New"/>
                <w:szCs w:val="24"/>
              </w:rPr>
            </w:pPr>
            <w:r w:rsidRPr="00DD0713">
              <w:rPr>
                <w:rFonts w:ascii="Angsana New" w:hAnsi="Angsana New"/>
                <w:szCs w:val="24"/>
                <w:cs/>
              </w:rPr>
              <w:t>(1</w:t>
            </w:r>
            <w:r w:rsidRPr="00DD0713">
              <w:rPr>
                <w:rFonts w:ascii="Angsana New" w:hAnsi="Angsana New"/>
                <w:szCs w:val="24"/>
              </w:rPr>
              <w:t>,</w:t>
            </w:r>
            <w:r w:rsidRPr="00DD0713">
              <w:rPr>
                <w:rFonts w:ascii="Angsana New" w:hAnsi="Angsana New"/>
                <w:szCs w:val="24"/>
                <w:cs/>
              </w:rPr>
              <w:t>998</w:t>
            </w:r>
            <w:r w:rsidRPr="00DD0713">
              <w:rPr>
                <w:rFonts w:ascii="Angsana New" w:hAnsi="Angsana New"/>
                <w:szCs w:val="24"/>
              </w:rPr>
              <w:t>,</w:t>
            </w:r>
            <w:r w:rsidRPr="00DD0713">
              <w:rPr>
                <w:rFonts w:ascii="Angsana New" w:hAnsi="Angsana New"/>
                <w:szCs w:val="24"/>
                <w:cs/>
              </w:rPr>
              <w:t>256.31)</w:t>
            </w:r>
          </w:p>
        </w:tc>
        <w:tc>
          <w:tcPr>
            <w:tcW w:w="134" w:type="dxa"/>
            <w:tcBorders>
              <w:left w:val="nil"/>
              <w:right w:val="nil"/>
            </w:tcBorders>
          </w:tcPr>
          <w:p w14:paraId="75C86254"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23712DDF" w14:textId="17364C12" w:rsidR="00F51725" w:rsidRPr="00DD0713" w:rsidRDefault="00F51725" w:rsidP="00DD0713">
            <w:pPr>
              <w:autoSpaceDE w:val="0"/>
              <w:autoSpaceDN w:val="0"/>
              <w:adjustRightInd w:val="0"/>
              <w:spacing w:line="260" w:lineRule="exact"/>
              <w:ind w:left="-567" w:right="397"/>
              <w:jc w:val="right"/>
              <w:rPr>
                <w:rFonts w:ascii="Angsana New" w:hAnsi="Angsana New"/>
                <w:b/>
                <w:szCs w:val="24"/>
              </w:rPr>
            </w:pPr>
            <w:r w:rsidRPr="00DD0713">
              <w:rPr>
                <w:rFonts w:ascii="Angsana New" w:hAnsi="Angsana New" w:hint="cs"/>
                <w:b/>
                <w:szCs w:val="24"/>
                <w:cs/>
              </w:rPr>
              <w:t>-</w:t>
            </w:r>
          </w:p>
        </w:tc>
        <w:tc>
          <w:tcPr>
            <w:tcW w:w="134" w:type="dxa"/>
            <w:tcBorders>
              <w:left w:val="nil"/>
              <w:right w:val="nil"/>
            </w:tcBorders>
          </w:tcPr>
          <w:p w14:paraId="47F99981"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4D82CD5E" w14:textId="4563D65C" w:rsidR="00F51725" w:rsidRPr="00DD0713" w:rsidRDefault="00F51725" w:rsidP="00DD0713">
            <w:pPr>
              <w:autoSpaceDE w:val="0"/>
              <w:autoSpaceDN w:val="0"/>
              <w:adjustRightInd w:val="0"/>
              <w:spacing w:line="260" w:lineRule="exact"/>
              <w:ind w:left="170"/>
              <w:jc w:val="right"/>
              <w:rPr>
                <w:rFonts w:ascii="Angsana New" w:hAnsi="Angsana New"/>
                <w:szCs w:val="24"/>
              </w:rPr>
            </w:pPr>
            <w:r w:rsidRPr="00DD0713">
              <w:rPr>
                <w:rFonts w:ascii="Angsana New" w:hAnsi="Angsana New"/>
                <w:b/>
                <w:szCs w:val="24"/>
                <w:cs/>
              </w:rPr>
              <w:t>(1</w:t>
            </w:r>
            <w:r w:rsidRPr="00DD0713">
              <w:rPr>
                <w:rFonts w:ascii="Angsana New" w:hAnsi="Angsana New"/>
                <w:b/>
                <w:szCs w:val="24"/>
              </w:rPr>
              <w:t>,</w:t>
            </w:r>
            <w:r w:rsidRPr="00DD0713">
              <w:rPr>
                <w:rFonts w:ascii="Angsana New" w:hAnsi="Angsana New"/>
                <w:b/>
                <w:szCs w:val="24"/>
                <w:cs/>
              </w:rPr>
              <w:t>998</w:t>
            </w:r>
            <w:r w:rsidRPr="00DD0713">
              <w:rPr>
                <w:rFonts w:ascii="Angsana New" w:hAnsi="Angsana New"/>
                <w:b/>
                <w:szCs w:val="24"/>
              </w:rPr>
              <w:t>,</w:t>
            </w:r>
            <w:r w:rsidRPr="00DD0713">
              <w:rPr>
                <w:rFonts w:ascii="Angsana New" w:hAnsi="Angsana New"/>
                <w:szCs w:val="24"/>
                <w:cs/>
              </w:rPr>
              <w:t>256</w:t>
            </w:r>
            <w:r w:rsidRPr="00DD0713">
              <w:rPr>
                <w:rFonts w:ascii="Angsana New" w:hAnsi="Angsana New"/>
                <w:b/>
                <w:szCs w:val="24"/>
                <w:cs/>
              </w:rPr>
              <w:t>.31)</w:t>
            </w:r>
          </w:p>
        </w:tc>
      </w:tr>
      <w:tr w:rsidR="00F51725" w:rsidRPr="00DD0713" w14:paraId="7F2FC905" w14:textId="77777777" w:rsidTr="002C3431">
        <w:tblPrEx>
          <w:tblLook w:val="04A0" w:firstRow="1" w:lastRow="0" w:firstColumn="1" w:lastColumn="0" w:noHBand="0" w:noVBand="1"/>
        </w:tblPrEx>
        <w:trPr>
          <w:cantSplit/>
        </w:trPr>
        <w:tc>
          <w:tcPr>
            <w:tcW w:w="3572" w:type="dxa"/>
          </w:tcPr>
          <w:p w14:paraId="508380EA" w14:textId="54ED1BCC" w:rsidR="00F51725" w:rsidRPr="00DD0713" w:rsidRDefault="00F51725" w:rsidP="00DD0713">
            <w:pPr>
              <w:tabs>
                <w:tab w:val="left" w:pos="142"/>
              </w:tabs>
              <w:spacing w:line="260" w:lineRule="exact"/>
              <w:ind w:left="113" w:right="-116" w:hanging="170"/>
              <w:rPr>
                <w:rFonts w:ascii="Angsana New" w:hAnsi="Angsana New"/>
                <w:szCs w:val="24"/>
              </w:rPr>
            </w:pPr>
            <w:r w:rsidRPr="00DD0713">
              <w:rPr>
                <w:rFonts w:ascii="Angsana New" w:hAnsi="Angsana New"/>
                <w:szCs w:val="24"/>
              </w:rPr>
              <w:t xml:space="preserve">Total accrued revenues </w:t>
            </w:r>
            <w:r w:rsidR="00F47C33" w:rsidRPr="00DD0713">
              <w:rPr>
                <w:rFonts w:ascii="Angsana New" w:hAnsi="Angsana New"/>
                <w:szCs w:val="24"/>
              </w:rPr>
              <w:t xml:space="preserve">from </w:t>
            </w:r>
            <w:r w:rsidRPr="00DD0713">
              <w:rPr>
                <w:rFonts w:ascii="Angsana New" w:hAnsi="Angsana New"/>
                <w:szCs w:val="24"/>
              </w:rPr>
              <w:t>hospital operations - net</w:t>
            </w:r>
          </w:p>
        </w:tc>
        <w:tc>
          <w:tcPr>
            <w:tcW w:w="1247" w:type="dxa"/>
            <w:tcBorders>
              <w:top w:val="single" w:sz="6" w:space="0" w:color="auto"/>
              <w:left w:val="nil"/>
              <w:bottom w:val="double" w:sz="6" w:space="0" w:color="auto"/>
              <w:right w:val="nil"/>
            </w:tcBorders>
          </w:tcPr>
          <w:p w14:paraId="5FF5617B" w14:textId="59E66C66" w:rsidR="00F51725" w:rsidRPr="00DD0713" w:rsidRDefault="00C57C53"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color w:val="000000"/>
                <w:szCs w:val="24"/>
              </w:rPr>
              <w:t>173,497,595.32</w:t>
            </w:r>
          </w:p>
        </w:tc>
        <w:tc>
          <w:tcPr>
            <w:tcW w:w="134" w:type="dxa"/>
          </w:tcPr>
          <w:p w14:paraId="63A988AB" w14:textId="77777777" w:rsidR="00F51725" w:rsidRPr="00DD0713" w:rsidRDefault="00F51725" w:rsidP="00DD0713">
            <w:pPr>
              <w:spacing w:line="26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79ECF1EB" w14:textId="1D0023E4"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szCs w:val="24"/>
              </w:rPr>
              <w:t xml:space="preserve">  205,011,979.27</w:t>
            </w:r>
          </w:p>
        </w:tc>
        <w:tc>
          <w:tcPr>
            <w:tcW w:w="134" w:type="dxa"/>
            <w:tcBorders>
              <w:left w:val="nil"/>
              <w:right w:val="nil"/>
            </w:tcBorders>
          </w:tcPr>
          <w:p w14:paraId="1209B07F"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18C4AFD0" w14:textId="19111520" w:rsidR="00F51725" w:rsidRPr="00DD0713" w:rsidRDefault="00F51725" w:rsidP="00DD0713">
            <w:pPr>
              <w:autoSpaceDE w:val="0"/>
              <w:autoSpaceDN w:val="0"/>
              <w:adjustRightInd w:val="0"/>
              <w:spacing w:line="260" w:lineRule="exact"/>
              <w:ind w:right="57"/>
              <w:jc w:val="right"/>
              <w:rPr>
                <w:rFonts w:ascii="Angsana New" w:hAnsi="Angsana New"/>
                <w:bCs/>
                <w:szCs w:val="24"/>
              </w:rPr>
            </w:pPr>
            <w:r w:rsidRPr="00DD0713">
              <w:rPr>
                <w:rFonts w:ascii="Angsana New" w:hAnsi="Angsana New"/>
                <w:b/>
                <w:szCs w:val="24"/>
                <w:cs/>
              </w:rPr>
              <w:t>153</w:t>
            </w:r>
            <w:r w:rsidRPr="00DD0713">
              <w:rPr>
                <w:rFonts w:ascii="Angsana New" w:hAnsi="Angsana New"/>
                <w:b/>
                <w:szCs w:val="24"/>
              </w:rPr>
              <w:t>,</w:t>
            </w:r>
            <w:r w:rsidRPr="00DD0713">
              <w:rPr>
                <w:rFonts w:ascii="Angsana New" w:hAnsi="Angsana New"/>
                <w:b/>
                <w:szCs w:val="24"/>
                <w:cs/>
              </w:rPr>
              <w:t>308</w:t>
            </w:r>
            <w:r w:rsidRPr="00DD0713">
              <w:rPr>
                <w:rFonts w:ascii="Angsana New" w:hAnsi="Angsana New"/>
                <w:b/>
                <w:szCs w:val="24"/>
              </w:rPr>
              <w:t>,</w:t>
            </w:r>
            <w:r w:rsidRPr="00DD0713">
              <w:rPr>
                <w:rFonts w:ascii="Angsana New" w:hAnsi="Angsana New"/>
                <w:b/>
                <w:szCs w:val="24"/>
                <w:cs/>
              </w:rPr>
              <w:t>637.58</w:t>
            </w:r>
          </w:p>
        </w:tc>
        <w:tc>
          <w:tcPr>
            <w:tcW w:w="134" w:type="dxa"/>
            <w:tcBorders>
              <w:left w:val="nil"/>
              <w:right w:val="nil"/>
            </w:tcBorders>
          </w:tcPr>
          <w:p w14:paraId="4C997077" w14:textId="77777777" w:rsidR="00F51725" w:rsidRPr="00DD0713" w:rsidRDefault="00F51725" w:rsidP="00DD0713">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357C5E05" w14:textId="428AD6AF" w:rsidR="00F51725" w:rsidRPr="00DD0713" w:rsidRDefault="00F51725" w:rsidP="00DD0713">
            <w:pPr>
              <w:autoSpaceDE w:val="0"/>
              <w:autoSpaceDN w:val="0"/>
              <w:adjustRightInd w:val="0"/>
              <w:spacing w:line="260" w:lineRule="exact"/>
              <w:ind w:right="57"/>
              <w:jc w:val="right"/>
              <w:rPr>
                <w:rFonts w:ascii="Angsana New" w:hAnsi="Angsana New"/>
                <w:szCs w:val="24"/>
              </w:rPr>
            </w:pPr>
            <w:r w:rsidRPr="00DD0713">
              <w:rPr>
                <w:rFonts w:ascii="Angsana New" w:hAnsi="Angsana New"/>
                <w:bCs/>
                <w:szCs w:val="24"/>
              </w:rPr>
              <w:t>202,796,654.27</w:t>
            </w:r>
          </w:p>
        </w:tc>
      </w:tr>
    </w:tbl>
    <w:p w14:paraId="451DE70A" w14:textId="77777777" w:rsidR="00E34B61" w:rsidRDefault="00E34B61" w:rsidP="00752384">
      <w:pPr>
        <w:spacing w:line="380" w:lineRule="exact"/>
        <w:ind w:left="284" w:firstLine="567"/>
        <w:jc w:val="thaiDistribute"/>
        <w:rPr>
          <w:rFonts w:ascii="Angsana New" w:hAnsi="Angsana New"/>
          <w:spacing w:val="-2"/>
          <w:sz w:val="32"/>
          <w:szCs w:val="32"/>
        </w:rPr>
      </w:pPr>
    </w:p>
    <w:p w14:paraId="7F476E0F" w14:textId="69EF1BB3" w:rsidR="008D0150" w:rsidRPr="00F47C33" w:rsidRDefault="008D0150" w:rsidP="00752384">
      <w:pPr>
        <w:spacing w:line="380" w:lineRule="exact"/>
        <w:ind w:left="284" w:firstLine="567"/>
        <w:jc w:val="thaiDistribute"/>
        <w:rPr>
          <w:rFonts w:ascii="Angsana New" w:hAnsi="Angsana New"/>
          <w:strike/>
          <w:sz w:val="32"/>
          <w:szCs w:val="32"/>
        </w:rPr>
      </w:pPr>
      <w:r w:rsidRPr="00F47C33">
        <w:rPr>
          <w:rFonts w:ascii="Angsana New" w:hAnsi="Angsana New"/>
          <w:sz w:val="32"/>
          <w:szCs w:val="32"/>
        </w:rPr>
        <w:t>As at December 31, 2024 and 2023, the Company and its subsidiary could not possibly determine the</w:t>
      </w:r>
      <w:r w:rsidRPr="00756ACA">
        <w:rPr>
          <w:rFonts w:ascii="Angsana New" w:hAnsi="Angsana New"/>
          <w:spacing w:val="-2"/>
          <w:sz w:val="32"/>
          <w:szCs w:val="32"/>
        </w:rPr>
        <w:t xml:space="preserve"> particular amount of medical treatment proceeds</w:t>
      </w:r>
      <w:r w:rsidRPr="00B37A42">
        <w:rPr>
          <w:rFonts w:ascii="Angsana New" w:hAnsi="Angsana New"/>
          <w:sz w:val="32"/>
          <w:szCs w:val="32"/>
        </w:rPr>
        <w:t xml:space="preserve"> that have not yet been composed from the Social Security Office and National Health Security Office. In this regard, the management of the Company </w:t>
      </w:r>
      <w:r w:rsidRPr="00E04216">
        <w:rPr>
          <w:rFonts w:ascii="Angsana New" w:hAnsi="Angsana New"/>
          <w:spacing w:val="-4"/>
          <w:sz w:val="32"/>
          <w:szCs w:val="32"/>
        </w:rPr>
        <w:t xml:space="preserve">and </w:t>
      </w:r>
      <w:r w:rsidRPr="00F47C33">
        <w:rPr>
          <w:rFonts w:ascii="Angsana New" w:hAnsi="Angsana New"/>
          <w:spacing w:val="-2"/>
          <w:sz w:val="32"/>
          <w:szCs w:val="32"/>
        </w:rPr>
        <w:t>its subsidiary has estimated the accrued income based on the latest actual collection together with the</w:t>
      </w:r>
      <w:r w:rsidRPr="00F47C33">
        <w:rPr>
          <w:rFonts w:ascii="Angsana New" w:hAnsi="Angsana New"/>
          <w:sz w:val="32"/>
          <w:szCs w:val="32"/>
        </w:rPr>
        <w:t xml:space="preserve"> current</w:t>
      </w:r>
      <w:r w:rsidRPr="00B37A42">
        <w:rPr>
          <w:rFonts w:ascii="Angsana New" w:hAnsi="Angsana New"/>
          <w:sz w:val="32"/>
          <w:szCs w:val="32"/>
        </w:rPr>
        <w:t xml:space="preserve"> </w:t>
      </w:r>
      <w:r w:rsidRPr="00F47C33">
        <w:rPr>
          <w:rFonts w:ascii="Angsana New" w:hAnsi="Angsana New"/>
          <w:sz w:val="32"/>
          <w:szCs w:val="32"/>
        </w:rPr>
        <w:t>circumstances.</w:t>
      </w:r>
      <w:r w:rsidRPr="00F47C33">
        <w:rPr>
          <w:rFonts w:ascii="Angsana New" w:hAnsi="Angsana New"/>
          <w:sz w:val="32"/>
          <w:szCs w:val="32"/>
          <w:cs/>
        </w:rPr>
        <w:t xml:space="preserve"> </w:t>
      </w:r>
      <w:r w:rsidRPr="00F47C33">
        <w:rPr>
          <w:rFonts w:ascii="Angsana New" w:hAnsi="Angsana New"/>
          <w:sz w:val="32"/>
          <w:szCs w:val="32"/>
        </w:rPr>
        <w:t>However, the existent payment is subject to the policy of the relevant office. And almost all</w:t>
      </w:r>
      <w:r w:rsidRPr="00E04216">
        <w:rPr>
          <w:rFonts w:ascii="Angsana New" w:hAnsi="Angsana New"/>
          <w:spacing w:val="-4"/>
          <w:sz w:val="32"/>
          <w:szCs w:val="32"/>
        </w:rPr>
        <w:t xml:space="preserve"> </w:t>
      </w:r>
      <w:r w:rsidRPr="00F47C33">
        <w:rPr>
          <w:rFonts w:ascii="Angsana New" w:hAnsi="Angsana New"/>
          <w:sz w:val="32"/>
          <w:szCs w:val="32"/>
        </w:rPr>
        <w:t>the accrued medical treatment income met with criteria of no overdue amount exceeding 12 months.</w:t>
      </w:r>
    </w:p>
    <w:p w14:paraId="2937207A" w14:textId="77777777" w:rsidR="00F51725" w:rsidRPr="008D0150" w:rsidRDefault="00F51725" w:rsidP="00752384">
      <w:pPr>
        <w:spacing w:line="380" w:lineRule="exact"/>
        <w:jc w:val="thaiDistribute"/>
        <w:rPr>
          <w:rFonts w:ascii="Angsana New" w:hAnsi="Angsana New"/>
          <w:sz w:val="32"/>
          <w:szCs w:val="32"/>
        </w:rPr>
      </w:pPr>
    </w:p>
    <w:p w14:paraId="18AD618E" w14:textId="77777777" w:rsidR="00D24154" w:rsidRPr="00495C83" w:rsidRDefault="001C151C" w:rsidP="00752384">
      <w:pPr>
        <w:tabs>
          <w:tab w:val="left" w:pos="284"/>
          <w:tab w:val="left" w:pos="851"/>
          <w:tab w:val="left" w:pos="1418"/>
          <w:tab w:val="left" w:pos="1985"/>
        </w:tabs>
        <w:spacing w:line="38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332B38">
        <w:rPr>
          <w:rFonts w:ascii="Angsana New" w:hAnsi="Angsana New"/>
          <w:b/>
          <w:bCs/>
          <w:sz w:val="32"/>
          <w:szCs w:val="32"/>
        </w:rPr>
        <w:t xml:space="preserve">. </w:t>
      </w:r>
      <w:r w:rsidR="00EE3E54" w:rsidRPr="00332B38">
        <w:rPr>
          <w:rFonts w:ascii="Angsana New" w:hAnsi="Angsana New"/>
          <w:b/>
          <w:bCs/>
          <w:sz w:val="32"/>
          <w:szCs w:val="32"/>
        </w:rPr>
        <w:tab/>
      </w:r>
      <w:r w:rsidR="00D24154" w:rsidRPr="00332B38">
        <w:rPr>
          <w:rFonts w:ascii="Angsana New" w:hAnsi="Angsana New"/>
          <w:b/>
          <w:bCs/>
          <w:sz w:val="32"/>
          <w:szCs w:val="32"/>
        </w:rPr>
        <w:t xml:space="preserve">INVENTORIES </w:t>
      </w:r>
    </w:p>
    <w:p w14:paraId="4E844373" w14:textId="77777777" w:rsidR="00D24154" w:rsidRPr="00332B38" w:rsidRDefault="00EE3E54" w:rsidP="00752384">
      <w:pPr>
        <w:pStyle w:val="BodyTextIndent2"/>
        <w:tabs>
          <w:tab w:val="left" w:pos="284"/>
          <w:tab w:val="left" w:pos="851"/>
          <w:tab w:val="left" w:pos="1418"/>
          <w:tab w:val="left" w:pos="1985"/>
        </w:tabs>
        <w:ind w:left="0" w:firstLine="284"/>
        <w:contextualSpacing/>
        <w:jc w:val="both"/>
        <w:rPr>
          <w:rFonts w:hAnsi="Angsana New" w:cs="Angsana New"/>
        </w:rPr>
      </w:pPr>
      <w:r w:rsidRPr="00332B38">
        <w:rPr>
          <w:rFonts w:hAnsi="Angsana New" w:cs="Angsana New"/>
        </w:rPr>
        <w:tab/>
      </w:r>
      <w:r w:rsidR="00D24154" w:rsidRPr="00332B38">
        <w:rPr>
          <w:rFonts w:hAnsi="Angsana New" w:cs="Angsana New"/>
        </w:rPr>
        <w:t>Inventories</w:t>
      </w:r>
      <w:r w:rsidR="00D24154" w:rsidRPr="00495C83">
        <w:rPr>
          <w:rFonts w:hAnsi="Angsana New" w:cs="Angsana New"/>
        </w:rPr>
        <w:t xml:space="preserve"> </w:t>
      </w:r>
      <w:r w:rsidR="00D24154" w:rsidRPr="00332B38">
        <w:rPr>
          <w:rFonts w:hAnsi="Angsana New" w:cs="Angsana New"/>
        </w:rPr>
        <w:t>consisted of:</w:t>
      </w:r>
    </w:p>
    <w:tbl>
      <w:tblPr>
        <w:tblW w:w="8406" w:type="dxa"/>
        <w:tblInd w:w="851" w:type="dxa"/>
        <w:tblLayout w:type="fixed"/>
        <w:tblCellMar>
          <w:left w:w="57" w:type="dxa"/>
          <w:right w:w="57" w:type="dxa"/>
        </w:tblCellMar>
        <w:tblLook w:val="0000" w:firstRow="0" w:lastRow="0" w:firstColumn="0" w:lastColumn="0" w:noHBand="0" w:noVBand="0"/>
      </w:tblPr>
      <w:tblGrid>
        <w:gridCol w:w="3005"/>
        <w:gridCol w:w="1248"/>
        <w:gridCol w:w="134"/>
        <w:gridCol w:w="1249"/>
        <w:gridCol w:w="134"/>
        <w:gridCol w:w="1246"/>
        <w:gridCol w:w="134"/>
        <w:gridCol w:w="1246"/>
        <w:gridCol w:w="10"/>
      </w:tblGrid>
      <w:tr w:rsidR="0094232E" w:rsidRPr="00C65A32" w14:paraId="150E72BC" w14:textId="77777777" w:rsidTr="0092172F">
        <w:trPr>
          <w:gridAfter w:val="1"/>
          <w:wAfter w:w="10" w:type="dxa"/>
          <w:cantSplit/>
        </w:trPr>
        <w:tc>
          <w:tcPr>
            <w:tcW w:w="3005" w:type="dxa"/>
            <w:tcBorders>
              <w:top w:val="nil"/>
              <w:left w:val="nil"/>
              <w:bottom w:val="nil"/>
              <w:right w:val="nil"/>
            </w:tcBorders>
            <w:shd w:val="clear" w:color="auto" w:fill="FFFFFF"/>
          </w:tcPr>
          <w:p w14:paraId="431C7BD4" w14:textId="77777777" w:rsidR="0094232E" w:rsidRPr="00C65A32" w:rsidRDefault="0094232E" w:rsidP="00C65A32">
            <w:pPr>
              <w:spacing w:line="320" w:lineRule="exact"/>
              <w:ind w:left="-57" w:right="-57"/>
              <w:contextualSpacing/>
              <w:jc w:val="both"/>
              <w:rPr>
                <w:rFonts w:ascii="Angsana New" w:eastAsia="Times New Roman" w:hAnsi="Angsana New"/>
                <w:sz w:val="26"/>
                <w:szCs w:val="26"/>
              </w:rPr>
            </w:pPr>
            <w:r w:rsidRPr="00C65A32">
              <w:rPr>
                <w:rFonts w:ascii="Angsana New" w:eastAsia="Times New Roman" w:hAnsi="Angsana New"/>
                <w:sz w:val="26"/>
                <w:szCs w:val="26"/>
              </w:rPr>
              <w:t> </w:t>
            </w:r>
          </w:p>
        </w:tc>
        <w:tc>
          <w:tcPr>
            <w:tcW w:w="5391" w:type="dxa"/>
            <w:gridSpan w:val="7"/>
            <w:tcBorders>
              <w:top w:val="nil"/>
              <w:left w:val="nil"/>
              <w:bottom w:val="single" w:sz="6" w:space="0" w:color="auto"/>
              <w:right w:val="nil"/>
            </w:tcBorders>
            <w:shd w:val="clear" w:color="auto" w:fill="FFFFFF"/>
          </w:tcPr>
          <w:p w14:paraId="36C740D1"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Baht</w:t>
            </w:r>
          </w:p>
        </w:tc>
      </w:tr>
      <w:tr w:rsidR="0094232E" w:rsidRPr="00C65A32" w14:paraId="4337F7C2" w14:textId="77777777" w:rsidTr="0092172F">
        <w:trPr>
          <w:cantSplit/>
          <w:trHeight w:val="55"/>
        </w:trPr>
        <w:tc>
          <w:tcPr>
            <w:tcW w:w="3005" w:type="dxa"/>
            <w:tcBorders>
              <w:top w:val="nil"/>
              <w:left w:val="nil"/>
              <w:bottom w:val="nil"/>
              <w:right w:val="nil"/>
            </w:tcBorders>
            <w:shd w:val="clear" w:color="auto" w:fill="FFFFFF"/>
          </w:tcPr>
          <w:p w14:paraId="665463D8" w14:textId="77777777" w:rsidR="0094232E" w:rsidRPr="00C65A32" w:rsidRDefault="0094232E" w:rsidP="00C65A32">
            <w:pPr>
              <w:spacing w:line="320" w:lineRule="exact"/>
              <w:ind w:left="-57" w:right="-57"/>
              <w:contextualSpacing/>
              <w:jc w:val="both"/>
              <w:rPr>
                <w:rFonts w:ascii="Angsana New" w:eastAsia="Times New Roman" w:hAnsi="Angsana New"/>
                <w:sz w:val="26"/>
                <w:szCs w:val="26"/>
              </w:rPr>
            </w:pPr>
            <w:r w:rsidRPr="00C65A32">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4E875598"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38EB9949"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646308"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Separate financial statements</w:t>
            </w:r>
          </w:p>
        </w:tc>
      </w:tr>
      <w:tr w:rsidR="0094232E" w:rsidRPr="00C65A32" w14:paraId="58C6C4DF" w14:textId="77777777" w:rsidTr="0092172F">
        <w:trPr>
          <w:gridAfter w:val="1"/>
          <w:wAfter w:w="10" w:type="dxa"/>
          <w:cantSplit/>
        </w:trPr>
        <w:tc>
          <w:tcPr>
            <w:tcW w:w="3005" w:type="dxa"/>
            <w:tcBorders>
              <w:top w:val="nil"/>
              <w:left w:val="nil"/>
              <w:bottom w:val="nil"/>
              <w:right w:val="nil"/>
            </w:tcBorders>
            <w:shd w:val="clear" w:color="auto" w:fill="FFFFFF"/>
          </w:tcPr>
          <w:p w14:paraId="55289CC0" w14:textId="77777777" w:rsidR="0094232E" w:rsidRPr="00C65A32" w:rsidRDefault="0094232E" w:rsidP="00C65A32">
            <w:pPr>
              <w:spacing w:line="320" w:lineRule="exact"/>
              <w:ind w:left="-57" w:right="-57"/>
              <w:contextualSpacing/>
              <w:jc w:val="both"/>
              <w:rPr>
                <w:rFonts w:ascii="Angsana New" w:eastAsia="Times New Roman" w:hAnsi="Angsana New"/>
                <w:sz w:val="26"/>
                <w:szCs w:val="26"/>
              </w:rPr>
            </w:pPr>
            <w:r w:rsidRPr="00C65A32">
              <w:rPr>
                <w:rFonts w:ascii="Angsana New" w:eastAsia="Times New Roman" w:hAnsi="Angsana New"/>
                <w:sz w:val="26"/>
                <w:szCs w:val="26"/>
              </w:rPr>
              <w:t> </w:t>
            </w:r>
          </w:p>
        </w:tc>
        <w:tc>
          <w:tcPr>
            <w:tcW w:w="1248" w:type="dxa"/>
            <w:tcBorders>
              <w:top w:val="single" w:sz="6" w:space="0" w:color="auto"/>
              <w:left w:val="nil"/>
              <w:bottom w:val="single" w:sz="6" w:space="0" w:color="auto"/>
              <w:right w:val="nil"/>
            </w:tcBorders>
            <w:shd w:val="clear" w:color="auto" w:fill="FFFFFF"/>
            <w:vAlign w:val="bottom"/>
          </w:tcPr>
          <w:p w14:paraId="12125256" w14:textId="0A4AB046" w:rsidR="0094232E" w:rsidRPr="00C65A32" w:rsidRDefault="0094232E"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202</w:t>
            </w:r>
            <w:r w:rsidR="003759FD" w:rsidRPr="00C65A32">
              <w:rPr>
                <w:rFonts w:ascii="Angsana New" w:eastAsia="Times New Roman" w:hAnsi="Angsana New"/>
                <w:sz w:val="26"/>
                <w:szCs w:val="26"/>
              </w:rPr>
              <w:t>4</w:t>
            </w:r>
          </w:p>
        </w:tc>
        <w:tc>
          <w:tcPr>
            <w:tcW w:w="134" w:type="dxa"/>
            <w:tcBorders>
              <w:top w:val="single" w:sz="6" w:space="0" w:color="auto"/>
              <w:left w:val="nil"/>
              <w:right w:val="nil"/>
            </w:tcBorders>
            <w:shd w:val="clear" w:color="auto" w:fill="FFFFFF"/>
            <w:vAlign w:val="bottom"/>
          </w:tcPr>
          <w:p w14:paraId="63ED65E3"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6A9B98" w14:textId="6D58AA0D" w:rsidR="0094232E" w:rsidRPr="00C65A32" w:rsidRDefault="00E3741D"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202</w:t>
            </w:r>
            <w:r w:rsidR="003759FD" w:rsidRPr="00C65A32">
              <w:rPr>
                <w:rFonts w:ascii="Angsana New" w:eastAsia="Times New Roman" w:hAnsi="Angsana New"/>
                <w:sz w:val="26"/>
                <w:szCs w:val="26"/>
              </w:rPr>
              <w:t>3</w:t>
            </w:r>
          </w:p>
        </w:tc>
        <w:tc>
          <w:tcPr>
            <w:tcW w:w="134" w:type="dxa"/>
            <w:tcBorders>
              <w:top w:val="nil"/>
              <w:left w:val="nil"/>
              <w:bottom w:val="nil"/>
              <w:right w:val="nil"/>
            </w:tcBorders>
            <w:shd w:val="clear" w:color="auto" w:fill="FFFFFF"/>
            <w:vAlign w:val="bottom"/>
          </w:tcPr>
          <w:p w14:paraId="05DFDFCD"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78997D2F" w14:textId="4E4AB29A" w:rsidR="0094232E" w:rsidRPr="00C65A32" w:rsidRDefault="00E3741D"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202</w:t>
            </w:r>
            <w:r w:rsidR="003759FD" w:rsidRPr="00C65A32">
              <w:rPr>
                <w:rFonts w:ascii="Angsana New" w:eastAsia="Times New Roman" w:hAnsi="Angsana New"/>
                <w:sz w:val="26"/>
                <w:szCs w:val="26"/>
              </w:rPr>
              <w:t>4</w:t>
            </w:r>
          </w:p>
        </w:tc>
        <w:tc>
          <w:tcPr>
            <w:tcW w:w="134" w:type="dxa"/>
            <w:tcBorders>
              <w:top w:val="single" w:sz="6" w:space="0" w:color="auto"/>
              <w:left w:val="nil"/>
              <w:bottom w:val="nil"/>
              <w:right w:val="nil"/>
            </w:tcBorders>
            <w:shd w:val="clear" w:color="auto" w:fill="FFFFFF"/>
            <w:vAlign w:val="bottom"/>
          </w:tcPr>
          <w:p w14:paraId="33645961" w14:textId="77777777" w:rsidR="0094232E" w:rsidRPr="00C65A32" w:rsidRDefault="0094232E" w:rsidP="00C65A32">
            <w:pPr>
              <w:spacing w:line="32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2BC5A7E5" w14:textId="395BC159" w:rsidR="0094232E" w:rsidRPr="00C65A32" w:rsidRDefault="00E3741D" w:rsidP="00C65A32">
            <w:pPr>
              <w:spacing w:line="320" w:lineRule="exact"/>
              <w:ind w:left="-57" w:right="-57"/>
              <w:contextualSpacing/>
              <w:jc w:val="center"/>
              <w:rPr>
                <w:rFonts w:ascii="Angsana New" w:eastAsia="Times New Roman" w:hAnsi="Angsana New"/>
                <w:sz w:val="26"/>
                <w:szCs w:val="26"/>
              </w:rPr>
            </w:pPr>
            <w:r w:rsidRPr="00C65A32">
              <w:rPr>
                <w:rFonts w:ascii="Angsana New" w:eastAsia="Times New Roman" w:hAnsi="Angsana New"/>
                <w:sz w:val="26"/>
                <w:szCs w:val="26"/>
              </w:rPr>
              <w:t>202</w:t>
            </w:r>
            <w:r w:rsidR="003759FD" w:rsidRPr="00C65A32">
              <w:rPr>
                <w:rFonts w:ascii="Angsana New" w:eastAsia="Times New Roman" w:hAnsi="Angsana New"/>
                <w:sz w:val="26"/>
                <w:szCs w:val="26"/>
              </w:rPr>
              <w:t>3</w:t>
            </w:r>
          </w:p>
        </w:tc>
      </w:tr>
      <w:tr w:rsidR="00F51725" w:rsidRPr="00C65A32" w14:paraId="0303ADB8" w14:textId="77777777" w:rsidTr="0092172F">
        <w:trPr>
          <w:gridAfter w:val="1"/>
          <w:wAfter w:w="10" w:type="dxa"/>
          <w:cantSplit/>
        </w:trPr>
        <w:tc>
          <w:tcPr>
            <w:tcW w:w="3005" w:type="dxa"/>
            <w:tcBorders>
              <w:top w:val="nil"/>
              <w:left w:val="nil"/>
              <w:bottom w:val="nil"/>
              <w:right w:val="nil"/>
            </w:tcBorders>
            <w:shd w:val="clear" w:color="auto" w:fill="FFFFFF"/>
          </w:tcPr>
          <w:p w14:paraId="5C7B8031" w14:textId="3C872E7F" w:rsidR="00F51725" w:rsidRPr="00C65A32" w:rsidRDefault="00F51725" w:rsidP="00C65A32">
            <w:pPr>
              <w:spacing w:line="320" w:lineRule="exact"/>
              <w:ind w:left="-57"/>
              <w:contextualSpacing/>
              <w:jc w:val="both"/>
              <w:rPr>
                <w:rFonts w:ascii="Angsana New" w:eastAsia="Times New Roman" w:hAnsi="Angsana New"/>
                <w:sz w:val="26"/>
                <w:szCs w:val="26"/>
              </w:rPr>
            </w:pPr>
            <w:r w:rsidRPr="00C65A32">
              <w:rPr>
                <w:rFonts w:ascii="Angsana New" w:eastAsia="Times New Roman" w:hAnsi="Angsana New"/>
                <w:sz w:val="26"/>
                <w:szCs w:val="26"/>
              </w:rPr>
              <w:t xml:space="preserve">Medicines </w:t>
            </w:r>
          </w:p>
        </w:tc>
        <w:tc>
          <w:tcPr>
            <w:tcW w:w="1248" w:type="dxa"/>
            <w:tcBorders>
              <w:top w:val="single" w:sz="6" w:space="0" w:color="auto"/>
              <w:left w:val="nil"/>
              <w:bottom w:val="nil"/>
              <w:right w:val="nil"/>
            </w:tcBorders>
            <w:shd w:val="clear" w:color="auto" w:fill="FFFFFF"/>
            <w:noWrap/>
          </w:tcPr>
          <w:p w14:paraId="08F1C832" w14:textId="5CA1936A" w:rsidR="00F51725" w:rsidRPr="00C65A32" w:rsidRDefault="003121B1"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32,769,732.57</w:t>
            </w:r>
          </w:p>
        </w:tc>
        <w:tc>
          <w:tcPr>
            <w:tcW w:w="134" w:type="dxa"/>
            <w:tcBorders>
              <w:left w:val="nil"/>
              <w:bottom w:val="nil"/>
              <w:right w:val="nil"/>
            </w:tcBorders>
            <w:shd w:val="clear" w:color="auto" w:fill="auto"/>
          </w:tcPr>
          <w:p w14:paraId="3E99EB53" w14:textId="77777777" w:rsidR="00F51725" w:rsidRPr="00C65A32" w:rsidRDefault="00F51725" w:rsidP="00C65A32">
            <w:pPr>
              <w:spacing w:line="320" w:lineRule="exact"/>
              <w:contextualSpacing/>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31E59BBB" w14:textId="6745F5FD"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34,002,174.75</w:t>
            </w:r>
          </w:p>
        </w:tc>
        <w:tc>
          <w:tcPr>
            <w:tcW w:w="134" w:type="dxa"/>
            <w:tcBorders>
              <w:top w:val="nil"/>
              <w:left w:val="nil"/>
              <w:bottom w:val="nil"/>
              <w:right w:val="nil"/>
            </w:tcBorders>
            <w:shd w:val="clear" w:color="auto" w:fill="FFFFFF"/>
          </w:tcPr>
          <w:p w14:paraId="509420D6"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5DBC8BA8" w14:textId="2955EC96"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 xml:space="preserve">  25</w:t>
            </w:r>
            <w:r w:rsidRPr="00C65A32">
              <w:rPr>
                <w:rFonts w:ascii="Angsana New" w:hAnsi="Angsana New"/>
                <w:color w:val="000000"/>
                <w:sz w:val="26"/>
                <w:szCs w:val="26"/>
              </w:rPr>
              <w:t>,</w:t>
            </w:r>
            <w:r w:rsidRPr="00C65A32">
              <w:rPr>
                <w:rFonts w:ascii="Angsana New" w:hAnsi="Angsana New"/>
                <w:color w:val="000000"/>
                <w:sz w:val="26"/>
                <w:szCs w:val="26"/>
                <w:cs/>
              </w:rPr>
              <w:t>001</w:t>
            </w:r>
            <w:r w:rsidRPr="00C65A32">
              <w:rPr>
                <w:rFonts w:ascii="Angsana New" w:hAnsi="Angsana New"/>
                <w:color w:val="000000"/>
                <w:sz w:val="26"/>
                <w:szCs w:val="26"/>
              </w:rPr>
              <w:t>,</w:t>
            </w:r>
            <w:r w:rsidRPr="00C65A32">
              <w:rPr>
                <w:rFonts w:ascii="Angsana New" w:hAnsi="Angsana New"/>
                <w:color w:val="000000"/>
                <w:sz w:val="26"/>
                <w:szCs w:val="26"/>
                <w:cs/>
              </w:rPr>
              <w:t>896.57</w:t>
            </w:r>
          </w:p>
        </w:tc>
        <w:tc>
          <w:tcPr>
            <w:tcW w:w="134" w:type="dxa"/>
            <w:tcBorders>
              <w:top w:val="nil"/>
              <w:left w:val="nil"/>
              <w:bottom w:val="nil"/>
              <w:right w:val="nil"/>
            </w:tcBorders>
            <w:shd w:val="clear" w:color="auto" w:fill="auto"/>
          </w:tcPr>
          <w:p w14:paraId="254684AC"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1D5C8FC1" w14:textId="5CC9D947"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 xml:space="preserve">  20</w:t>
            </w:r>
            <w:r w:rsidRPr="00C65A32">
              <w:rPr>
                <w:rFonts w:ascii="Angsana New" w:hAnsi="Angsana New"/>
                <w:color w:val="000000"/>
                <w:sz w:val="26"/>
                <w:szCs w:val="26"/>
              </w:rPr>
              <w:t>,</w:t>
            </w:r>
            <w:r w:rsidRPr="00C65A32">
              <w:rPr>
                <w:rFonts w:ascii="Angsana New" w:hAnsi="Angsana New"/>
                <w:color w:val="000000"/>
                <w:sz w:val="26"/>
                <w:szCs w:val="26"/>
                <w:cs/>
              </w:rPr>
              <w:t>913</w:t>
            </w:r>
            <w:r w:rsidRPr="00C65A32">
              <w:rPr>
                <w:rFonts w:ascii="Angsana New" w:hAnsi="Angsana New"/>
                <w:color w:val="000000"/>
                <w:sz w:val="26"/>
                <w:szCs w:val="26"/>
              </w:rPr>
              <w:t>,</w:t>
            </w:r>
            <w:r w:rsidRPr="00C65A32">
              <w:rPr>
                <w:rFonts w:ascii="Angsana New" w:hAnsi="Angsana New"/>
                <w:color w:val="000000"/>
                <w:sz w:val="26"/>
                <w:szCs w:val="26"/>
                <w:cs/>
              </w:rPr>
              <w:t>587.43</w:t>
            </w:r>
          </w:p>
        </w:tc>
      </w:tr>
      <w:tr w:rsidR="00F51725" w:rsidRPr="00C65A32" w14:paraId="715523EC" w14:textId="77777777" w:rsidTr="0092172F">
        <w:trPr>
          <w:gridAfter w:val="1"/>
          <w:wAfter w:w="10" w:type="dxa"/>
          <w:cantSplit/>
        </w:trPr>
        <w:tc>
          <w:tcPr>
            <w:tcW w:w="3005" w:type="dxa"/>
            <w:tcBorders>
              <w:top w:val="nil"/>
              <w:left w:val="nil"/>
              <w:bottom w:val="nil"/>
              <w:right w:val="nil"/>
            </w:tcBorders>
            <w:shd w:val="clear" w:color="auto" w:fill="auto"/>
          </w:tcPr>
          <w:p w14:paraId="3F2C0DB6" w14:textId="290F9C19" w:rsidR="00F51725" w:rsidRPr="00C65A32" w:rsidRDefault="00F51725" w:rsidP="00C65A32">
            <w:pPr>
              <w:spacing w:line="320" w:lineRule="exact"/>
              <w:ind w:left="-57"/>
              <w:contextualSpacing/>
              <w:jc w:val="both"/>
              <w:rPr>
                <w:rFonts w:ascii="Angsana New" w:eastAsia="Times New Roman" w:hAnsi="Angsana New"/>
                <w:sz w:val="26"/>
                <w:szCs w:val="26"/>
              </w:rPr>
            </w:pPr>
            <w:r w:rsidRPr="00C65A32">
              <w:rPr>
                <w:rFonts w:ascii="Angsana New" w:eastAsia="Times New Roman" w:hAnsi="Angsana New"/>
                <w:sz w:val="26"/>
                <w:szCs w:val="26"/>
              </w:rPr>
              <w:t>Medical supplies</w:t>
            </w:r>
          </w:p>
        </w:tc>
        <w:tc>
          <w:tcPr>
            <w:tcW w:w="1248" w:type="dxa"/>
            <w:tcBorders>
              <w:top w:val="nil"/>
              <w:left w:val="nil"/>
              <w:right w:val="nil"/>
            </w:tcBorders>
            <w:shd w:val="clear" w:color="auto" w:fill="FFFFFF"/>
            <w:noWrap/>
          </w:tcPr>
          <w:p w14:paraId="1816DCDC" w14:textId="2F16C7B8"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7,732,972.37</w:t>
            </w:r>
          </w:p>
        </w:tc>
        <w:tc>
          <w:tcPr>
            <w:tcW w:w="134" w:type="dxa"/>
            <w:tcBorders>
              <w:top w:val="nil"/>
              <w:left w:val="nil"/>
              <w:right w:val="nil"/>
            </w:tcBorders>
            <w:shd w:val="clear" w:color="auto" w:fill="auto"/>
          </w:tcPr>
          <w:p w14:paraId="402390F4" w14:textId="77777777" w:rsidR="00F51725" w:rsidRPr="00C65A32" w:rsidRDefault="00F51725" w:rsidP="00C65A32">
            <w:pPr>
              <w:spacing w:line="32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2F7CC0DA" w14:textId="0D747EC0"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4,322,372.83</w:t>
            </w:r>
          </w:p>
        </w:tc>
        <w:tc>
          <w:tcPr>
            <w:tcW w:w="134" w:type="dxa"/>
            <w:tcBorders>
              <w:top w:val="nil"/>
              <w:left w:val="nil"/>
              <w:right w:val="nil"/>
            </w:tcBorders>
            <w:shd w:val="clear" w:color="auto" w:fill="FFFFFF"/>
          </w:tcPr>
          <w:p w14:paraId="5FFF275C"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A95EF27" w14:textId="6061ECAA"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 xml:space="preserve">  4</w:t>
            </w:r>
            <w:r w:rsidRPr="00C65A32">
              <w:rPr>
                <w:rFonts w:ascii="Angsana New" w:hAnsi="Angsana New"/>
                <w:color w:val="000000"/>
                <w:sz w:val="26"/>
                <w:szCs w:val="26"/>
              </w:rPr>
              <w:t>,</w:t>
            </w:r>
            <w:r w:rsidRPr="00C65A32">
              <w:rPr>
                <w:rFonts w:ascii="Angsana New" w:hAnsi="Angsana New"/>
                <w:color w:val="000000"/>
                <w:sz w:val="26"/>
                <w:szCs w:val="26"/>
                <w:cs/>
              </w:rPr>
              <w:t>505</w:t>
            </w:r>
            <w:r w:rsidRPr="00C65A32">
              <w:rPr>
                <w:rFonts w:ascii="Angsana New" w:hAnsi="Angsana New"/>
                <w:color w:val="000000"/>
                <w:sz w:val="26"/>
                <w:szCs w:val="26"/>
              </w:rPr>
              <w:t>,</w:t>
            </w:r>
            <w:r w:rsidRPr="00C65A32">
              <w:rPr>
                <w:rFonts w:ascii="Angsana New" w:hAnsi="Angsana New"/>
                <w:color w:val="000000"/>
                <w:sz w:val="26"/>
                <w:szCs w:val="26"/>
                <w:cs/>
              </w:rPr>
              <w:t>052.56</w:t>
            </w:r>
          </w:p>
        </w:tc>
        <w:tc>
          <w:tcPr>
            <w:tcW w:w="134" w:type="dxa"/>
            <w:tcBorders>
              <w:top w:val="nil"/>
              <w:left w:val="nil"/>
              <w:right w:val="nil"/>
            </w:tcBorders>
            <w:shd w:val="clear" w:color="auto" w:fill="auto"/>
          </w:tcPr>
          <w:p w14:paraId="4504993D"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C778C7B" w14:textId="3A6F6E89"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3</w:t>
            </w:r>
            <w:r w:rsidRPr="00C65A32">
              <w:rPr>
                <w:rFonts w:ascii="Angsana New" w:hAnsi="Angsana New"/>
                <w:color w:val="000000"/>
                <w:sz w:val="26"/>
                <w:szCs w:val="26"/>
              </w:rPr>
              <w:t>,</w:t>
            </w:r>
            <w:r w:rsidRPr="00C65A32">
              <w:rPr>
                <w:rFonts w:ascii="Angsana New" w:hAnsi="Angsana New" w:hint="cs"/>
                <w:color w:val="000000"/>
                <w:sz w:val="26"/>
                <w:szCs w:val="26"/>
                <w:cs/>
              </w:rPr>
              <w:t>718</w:t>
            </w:r>
            <w:r w:rsidRPr="00C65A32">
              <w:rPr>
                <w:rFonts w:ascii="Angsana New" w:hAnsi="Angsana New"/>
                <w:color w:val="000000"/>
                <w:sz w:val="26"/>
                <w:szCs w:val="26"/>
              </w:rPr>
              <w:t>,</w:t>
            </w:r>
            <w:r w:rsidRPr="00C65A32">
              <w:rPr>
                <w:rFonts w:ascii="Angsana New" w:hAnsi="Angsana New" w:hint="cs"/>
                <w:color w:val="000000"/>
                <w:sz w:val="26"/>
                <w:szCs w:val="26"/>
                <w:cs/>
              </w:rPr>
              <w:t>937.52</w:t>
            </w:r>
          </w:p>
        </w:tc>
      </w:tr>
      <w:tr w:rsidR="00F51725" w:rsidRPr="00C65A32" w14:paraId="442A1A0A" w14:textId="77777777" w:rsidTr="0092172F">
        <w:trPr>
          <w:gridAfter w:val="1"/>
          <w:wAfter w:w="10" w:type="dxa"/>
          <w:cantSplit/>
        </w:trPr>
        <w:tc>
          <w:tcPr>
            <w:tcW w:w="3005" w:type="dxa"/>
            <w:tcBorders>
              <w:top w:val="nil"/>
              <w:left w:val="nil"/>
              <w:bottom w:val="nil"/>
              <w:right w:val="nil"/>
            </w:tcBorders>
            <w:shd w:val="clear" w:color="auto" w:fill="auto"/>
          </w:tcPr>
          <w:p w14:paraId="6A4FFB62" w14:textId="56E43C61" w:rsidR="00F51725" w:rsidRPr="00C65A32" w:rsidRDefault="00F51725" w:rsidP="00C65A32">
            <w:pPr>
              <w:spacing w:line="320" w:lineRule="exact"/>
              <w:ind w:left="-57"/>
              <w:contextualSpacing/>
              <w:jc w:val="both"/>
              <w:rPr>
                <w:rFonts w:ascii="Angsana New" w:eastAsia="Times New Roman" w:hAnsi="Angsana New"/>
                <w:sz w:val="26"/>
                <w:szCs w:val="26"/>
              </w:rPr>
            </w:pPr>
            <w:r w:rsidRPr="00C65A32">
              <w:rPr>
                <w:rFonts w:ascii="Angsana New" w:eastAsia="Times New Roman" w:hAnsi="Angsana New"/>
                <w:sz w:val="26"/>
                <w:szCs w:val="26"/>
              </w:rPr>
              <w:t>Miscellaneous</w:t>
            </w:r>
          </w:p>
        </w:tc>
        <w:tc>
          <w:tcPr>
            <w:tcW w:w="1248" w:type="dxa"/>
            <w:tcBorders>
              <w:top w:val="nil"/>
              <w:left w:val="nil"/>
              <w:right w:val="nil"/>
            </w:tcBorders>
            <w:shd w:val="clear" w:color="auto" w:fill="FFFFFF"/>
            <w:noWrap/>
          </w:tcPr>
          <w:p w14:paraId="196BD91D" w14:textId="17F89D29"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5,275,530.62</w:t>
            </w:r>
          </w:p>
        </w:tc>
        <w:tc>
          <w:tcPr>
            <w:tcW w:w="134" w:type="dxa"/>
            <w:tcBorders>
              <w:top w:val="nil"/>
              <w:left w:val="nil"/>
              <w:right w:val="nil"/>
            </w:tcBorders>
            <w:shd w:val="clear" w:color="auto" w:fill="auto"/>
          </w:tcPr>
          <w:p w14:paraId="5974E056" w14:textId="77777777" w:rsidR="00F51725" w:rsidRPr="00C65A32" w:rsidRDefault="00F51725" w:rsidP="00C65A32">
            <w:pPr>
              <w:spacing w:line="32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73CF22EC" w14:textId="373FDE3A"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4,723,886.78</w:t>
            </w:r>
          </w:p>
        </w:tc>
        <w:tc>
          <w:tcPr>
            <w:tcW w:w="134" w:type="dxa"/>
            <w:tcBorders>
              <w:top w:val="nil"/>
              <w:left w:val="nil"/>
              <w:right w:val="nil"/>
            </w:tcBorders>
            <w:shd w:val="clear" w:color="auto" w:fill="FFFFFF"/>
          </w:tcPr>
          <w:p w14:paraId="6C7BB636"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610A26D5" w14:textId="27C11C1D"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 xml:space="preserve">  102</w:t>
            </w:r>
            <w:r w:rsidRPr="00C65A32">
              <w:rPr>
                <w:rFonts w:ascii="Angsana New" w:hAnsi="Angsana New"/>
                <w:color w:val="000000"/>
                <w:sz w:val="26"/>
                <w:szCs w:val="26"/>
              </w:rPr>
              <w:t>,</w:t>
            </w:r>
            <w:r w:rsidRPr="00C65A32">
              <w:rPr>
                <w:rFonts w:ascii="Angsana New" w:hAnsi="Angsana New"/>
                <w:color w:val="000000"/>
                <w:sz w:val="26"/>
                <w:szCs w:val="26"/>
                <w:cs/>
              </w:rPr>
              <w:t>719.33</w:t>
            </w:r>
          </w:p>
        </w:tc>
        <w:tc>
          <w:tcPr>
            <w:tcW w:w="134" w:type="dxa"/>
            <w:tcBorders>
              <w:top w:val="nil"/>
              <w:left w:val="nil"/>
              <w:right w:val="nil"/>
            </w:tcBorders>
            <w:shd w:val="clear" w:color="auto" w:fill="auto"/>
          </w:tcPr>
          <w:p w14:paraId="5D80A4E6"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2B42FE7F" w14:textId="213E5A47"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170</w:t>
            </w:r>
            <w:r w:rsidRPr="00C65A32">
              <w:rPr>
                <w:rFonts w:ascii="Angsana New" w:hAnsi="Angsana New"/>
                <w:color w:val="000000"/>
                <w:sz w:val="26"/>
                <w:szCs w:val="26"/>
              </w:rPr>
              <w:t>,</w:t>
            </w:r>
            <w:r w:rsidRPr="00C65A32">
              <w:rPr>
                <w:rFonts w:ascii="Angsana New" w:hAnsi="Angsana New" w:hint="cs"/>
                <w:color w:val="000000"/>
                <w:sz w:val="26"/>
                <w:szCs w:val="26"/>
                <w:cs/>
              </w:rPr>
              <w:t>640.19</w:t>
            </w:r>
          </w:p>
        </w:tc>
      </w:tr>
      <w:tr w:rsidR="00F51725" w:rsidRPr="00C65A32" w14:paraId="3C42235C"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1E35CB8D" w14:textId="0CED3227" w:rsidR="00F51725" w:rsidRPr="00C65A32" w:rsidRDefault="00F51725" w:rsidP="00C65A32">
            <w:pPr>
              <w:spacing w:line="320" w:lineRule="exact"/>
              <w:ind w:left="-57"/>
              <w:contextualSpacing/>
              <w:rPr>
                <w:rFonts w:ascii="Angsana New" w:eastAsia="Times New Roman" w:hAnsi="Angsana New"/>
                <w:sz w:val="26"/>
                <w:szCs w:val="26"/>
              </w:rPr>
            </w:pPr>
            <w:r w:rsidRPr="00C65A32">
              <w:rPr>
                <w:rFonts w:ascii="Angsana New" w:eastAsia="Times New Roman" w:hAnsi="Angsana New"/>
                <w:sz w:val="26"/>
                <w:szCs w:val="26"/>
              </w:rPr>
              <w:t>Laboratory chemicals</w:t>
            </w:r>
          </w:p>
        </w:tc>
        <w:tc>
          <w:tcPr>
            <w:tcW w:w="1248" w:type="dxa"/>
            <w:tcBorders>
              <w:left w:val="nil"/>
              <w:right w:val="nil"/>
            </w:tcBorders>
            <w:shd w:val="clear" w:color="auto" w:fill="FFFFFF"/>
            <w:noWrap/>
          </w:tcPr>
          <w:p w14:paraId="10CE9281" w14:textId="37B1F407"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8,857,759.55</w:t>
            </w:r>
          </w:p>
        </w:tc>
        <w:tc>
          <w:tcPr>
            <w:tcW w:w="134" w:type="dxa"/>
            <w:tcBorders>
              <w:left w:val="nil"/>
              <w:right w:val="nil"/>
            </w:tcBorders>
            <w:shd w:val="clear" w:color="auto" w:fill="auto"/>
          </w:tcPr>
          <w:p w14:paraId="5FD70DC4" w14:textId="77777777" w:rsidR="00F51725" w:rsidRPr="00C65A32" w:rsidRDefault="00F51725" w:rsidP="00C65A32">
            <w:pPr>
              <w:spacing w:line="32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58380D2A" w14:textId="4B17B405" w:rsidR="00F51725" w:rsidRPr="00C65A32" w:rsidRDefault="00F51725"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8,236,250.86</w:t>
            </w:r>
          </w:p>
        </w:tc>
        <w:tc>
          <w:tcPr>
            <w:tcW w:w="134" w:type="dxa"/>
            <w:tcBorders>
              <w:left w:val="nil"/>
              <w:right w:val="nil"/>
            </w:tcBorders>
            <w:shd w:val="clear" w:color="auto" w:fill="FFFFFF"/>
          </w:tcPr>
          <w:p w14:paraId="795DF2D9"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243A72EF" w14:textId="36603CA8" w:rsidR="00F51725" w:rsidRPr="00C65A32" w:rsidRDefault="00F51725" w:rsidP="00C65A32">
            <w:pPr>
              <w:spacing w:line="320" w:lineRule="exact"/>
              <w:ind w:left="-567" w:right="397"/>
              <w:contextualSpacing/>
              <w:jc w:val="right"/>
              <w:rPr>
                <w:rFonts w:ascii="Angsana New" w:hAnsi="Angsana New"/>
                <w:sz w:val="26"/>
                <w:szCs w:val="26"/>
              </w:rPr>
            </w:pPr>
            <w:r w:rsidRPr="00C65A32">
              <w:rPr>
                <w:rFonts w:ascii="Angsana New" w:hAnsi="Angsana New" w:hint="cs"/>
                <w:color w:val="000000"/>
                <w:sz w:val="26"/>
                <w:szCs w:val="26"/>
                <w:cs/>
              </w:rPr>
              <w:t>-</w:t>
            </w:r>
          </w:p>
        </w:tc>
        <w:tc>
          <w:tcPr>
            <w:tcW w:w="134" w:type="dxa"/>
            <w:tcBorders>
              <w:left w:val="nil"/>
              <w:right w:val="nil"/>
            </w:tcBorders>
            <w:shd w:val="clear" w:color="auto" w:fill="auto"/>
          </w:tcPr>
          <w:p w14:paraId="7157F74A" w14:textId="77777777" w:rsidR="00F51725" w:rsidRPr="00C65A32" w:rsidRDefault="00F51725" w:rsidP="00C65A32">
            <w:pPr>
              <w:spacing w:line="32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56B6C220" w14:textId="36157D5F" w:rsidR="00F51725" w:rsidRPr="00C65A32" w:rsidRDefault="00F51725" w:rsidP="00C65A32">
            <w:pPr>
              <w:spacing w:line="320" w:lineRule="exact"/>
              <w:ind w:left="-567" w:right="397"/>
              <w:contextualSpacing/>
              <w:jc w:val="right"/>
              <w:rPr>
                <w:rFonts w:ascii="Angsana New" w:hAnsi="Angsana New"/>
                <w:sz w:val="26"/>
                <w:szCs w:val="26"/>
              </w:rPr>
            </w:pPr>
            <w:r w:rsidRPr="00C65A32">
              <w:rPr>
                <w:rFonts w:ascii="Angsana New" w:hAnsi="Angsana New"/>
                <w:color w:val="000000"/>
                <w:sz w:val="26"/>
                <w:szCs w:val="26"/>
              </w:rPr>
              <w:t>-</w:t>
            </w:r>
          </w:p>
        </w:tc>
      </w:tr>
      <w:tr w:rsidR="00C57C53" w:rsidRPr="00C65A32" w14:paraId="2E30A20D"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56D5C033" w14:textId="30B9049B" w:rsidR="00C57C53" w:rsidRPr="00C65A32" w:rsidRDefault="00C57C53" w:rsidP="00C65A32">
            <w:pPr>
              <w:spacing w:line="320" w:lineRule="exact"/>
              <w:ind w:left="-57"/>
              <w:contextualSpacing/>
              <w:rPr>
                <w:rFonts w:ascii="Angsana New" w:eastAsia="Times New Roman" w:hAnsi="Angsana New"/>
                <w:sz w:val="26"/>
                <w:szCs w:val="26"/>
              </w:rPr>
            </w:pPr>
            <w:r w:rsidRPr="00C65A32">
              <w:rPr>
                <w:rFonts w:ascii="Angsana New" w:hAnsi="Angsana New"/>
                <w:color w:val="000000"/>
                <w:sz w:val="26"/>
                <w:szCs w:val="26"/>
              </w:rPr>
              <w:t xml:space="preserve">Work in process    </w:t>
            </w:r>
          </w:p>
        </w:tc>
        <w:tc>
          <w:tcPr>
            <w:tcW w:w="1248" w:type="dxa"/>
            <w:tcBorders>
              <w:left w:val="nil"/>
              <w:bottom w:val="single" w:sz="6" w:space="0" w:color="auto"/>
              <w:right w:val="nil"/>
            </w:tcBorders>
            <w:shd w:val="clear" w:color="auto" w:fill="FFFFFF"/>
            <w:noWrap/>
          </w:tcPr>
          <w:p w14:paraId="613B5AB0" w14:textId="1A889A5C" w:rsidR="00C57C53" w:rsidRPr="00C65A32" w:rsidRDefault="00C57C53" w:rsidP="00C65A32">
            <w:pPr>
              <w:spacing w:line="320" w:lineRule="exact"/>
              <w:contextualSpacing/>
              <w:jc w:val="right"/>
              <w:rPr>
                <w:rFonts w:ascii="Angsana New" w:hAnsi="Angsana New"/>
                <w:color w:val="000000"/>
                <w:sz w:val="26"/>
                <w:szCs w:val="26"/>
              </w:rPr>
            </w:pPr>
            <w:r w:rsidRPr="00C65A32">
              <w:rPr>
                <w:rFonts w:ascii="Angsana New" w:hAnsi="Angsana New"/>
                <w:color w:val="000000"/>
                <w:sz w:val="26"/>
                <w:szCs w:val="26"/>
              </w:rPr>
              <w:t xml:space="preserve">  2,561,734.47</w:t>
            </w:r>
          </w:p>
        </w:tc>
        <w:tc>
          <w:tcPr>
            <w:tcW w:w="134" w:type="dxa"/>
            <w:tcBorders>
              <w:left w:val="nil"/>
              <w:bottom w:val="nil"/>
              <w:right w:val="nil"/>
            </w:tcBorders>
            <w:shd w:val="clear" w:color="auto" w:fill="auto"/>
          </w:tcPr>
          <w:p w14:paraId="3D12FCF0" w14:textId="77777777" w:rsidR="00C57C53" w:rsidRPr="00C65A32" w:rsidRDefault="00C57C53" w:rsidP="00C65A32">
            <w:pPr>
              <w:spacing w:line="32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1C7E455A" w14:textId="22A91C70" w:rsidR="00C57C53" w:rsidRPr="00C65A32" w:rsidRDefault="00C57C53" w:rsidP="00C65A32">
            <w:pPr>
              <w:spacing w:line="320" w:lineRule="exact"/>
              <w:contextualSpacing/>
              <w:jc w:val="right"/>
              <w:rPr>
                <w:rFonts w:ascii="Angsana New" w:hAnsi="Angsana New"/>
                <w:color w:val="000000"/>
                <w:sz w:val="26"/>
                <w:szCs w:val="26"/>
              </w:rPr>
            </w:pPr>
            <w:r w:rsidRPr="00C65A32">
              <w:rPr>
                <w:rFonts w:ascii="Angsana New" w:hAnsi="Angsana New"/>
                <w:color w:val="000000"/>
                <w:sz w:val="26"/>
                <w:szCs w:val="26"/>
              </w:rPr>
              <w:t xml:space="preserve">  6,227,631.32</w:t>
            </w:r>
          </w:p>
        </w:tc>
        <w:tc>
          <w:tcPr>
            <w:tcW w:w="134" w:type="dxa"/>
            <w:tcBorders>
              <w:left w:val="nil"/>
              <w:bottom w:val="nil"/>
              <w:right w:val="nil"/>
            </w:tcBorders>
            <w:shd w:val="clear" w:color="auto" w:fill="FFFFFF"/>
          </w:tcPr>
          <w:p w14:paraId="33375015"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C080CEB" w14:textId="2503D4BF" w:rsidR="00C57C53" w:rsidRPr="00C65A32" w:rsidRDefault="00C57C53" w:rsidP="00C65A32">
            <w:pPr>
              <w:spacing w:line="320" w:lineRule="exact"/>
              <w:ind w:left="-567" w:right="397"/>
              <w:contextualSpacing/>
              <w:jc w:val="right"/>
              <w:rPr>
                <w:rFonts w:ascii="Angsana New" w:hAnsi="Angsana New"/>
                <w:color w:val="000000"/>
                <w:sz w:val="26"/>
                <w:szCs w:val="26"/>
              </w:rPr>
            </w:pPr>
            <w:r w:rsidRPr="00C65A32">
              <w:rPr>
                <w:rFonts w:ascii="Angsana New" w:hAnsi="Angsana New" w:hint="cs"/>
                <w:color w:val="000000"/>
                <w:sz w:val="26"/>
                <w:szCs w:val="26"/>
                <w:cs/>
              </w:rPr>
              <w:t>-</w:t>
            </w:r>
          </w:p>
        </w:tc>
        <w:tc>
          <w:tcPr>
            <w:tcW w:w="134" w:type="dxa"/>
            <w:tcBorders>
              <w:left w:val="nil"/>
              <w:bottom w:val="nil"/>
              <w:right w:val="nil"/>
            </w:tcBorders>
            <w:shd w:val="clear" w:color="auto" w:fill="auto"/>
          </w:tcPr>
          <w:p w14:paraId="0BE484AB"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58C239CF" w14:textId="5B96B4A2" w:rsidR="00C57C53" w:rsidRPr="00C65A32" w:rsidRDefault="00C57C53" w:rsidP="00C65A32">
            <w:pPr>
              <w:spacing w:line="320" w:lineRule="exact"/>
              <w:ind w:left="-567" w:right="397"/>
              <w:contextualSpacing/>
              <w:jc w:val="right"/>
              <w:rPr>
                <w:rFonts w:ascii="Angsana New" w:hAnsi="Angsana New"/>
                <w:sz w:val="26"/>
                <w:szCs w:val="26"/>
              </w:rPr>
            </w:pPr>
            <w:r w:rsidRPr="00C65A32">
              <w:rPr>
                <w:rFonts w:ascii="Angsana New" w:hAnsi="Angsana New"/>
                <w:color w:val="000000"/>
                <w:sz w:val="26"/>
                <w:szCs w:val="26"/>
              </w:rPr>
              <w:t>-</w:t>
            </w:r>
          </w:p>
        </w:tc>
      </w:tr>
      <w:tr w:rsidR="00C57C53" w:rsidRPr="00C65A32" w14:paraId="3FECA3DE" w14:textId="77777777" w:rsidTr="002C3431">
        <w:trPr>
          <w:gridAfter w:val="1"/>
          <w:wAfter w:w="10" w:type="dxa"/>
          <w:cantSplit/>
        </w:trPr>
        <w:tc>
          <w:tcPr>
            <w:tcW w:w="3005" w:type="dxa"/>
            <w:tcBorders>
              <w:top w:val="nil"/>
              <w:left w:val="nil"/>
              <w:bottom w:val="nil"/>
              <w:right w:val="nil"/>
            </w:tcBorders>
            <w:shd w:val="clear" w:color="auto" w:fill="FFFFFF"/>
          </w:tcPr>
          <w:p w14:paraId="0DB63BF8" w14:textId="02A9BEA4" w:rsidR="00C57C53" w:rsidRPr="00C65A32" w:rsidRDefault="00C57C53" w:rsidP="00C65A32">
            <w:pPr>
              <w:spacing w:line="320" w:lineRule="exact"/>
              <w:ind w:left="-57"/>
              <w:contextualSpacing/>
              <w:rPr>
                <w:rFonts w:ascii="Angsana New" w:eastAsia="Times New Roman" w:hAnsi="Angsana New"/>
                <w:sz w:val="26"/>
                <w:szCs w:val="26"/>
                <w:cs/>
              </w:rPr>
            </w:pPr>
            <w:r w:rsidRPr="00C65A32">
              <w:rPr>
                <w:rFonts w:ascii="Angsana New" w:eastAsia="Times New Roman" w:hAnsi="Angsana New"/>
                <w:sz w:val="26"/>
                <w:szCs w:val="26"/>
              </w:rPr>
              <w:t>Total inventories</w:t>
            </w:r>
          </w:p>
        </w:tc>
        <w:tc>
          <w:tcPr>
            <w:tcW w:w="1248" w:type="dxa"/>
            <w:tcBorders>
              <w:top w:val="single" w:sz="6" w:space="0" w:color="auto"/>
              <w:left w:val="nil"/>
              <w:right w:val="nil"/>
            </w:tcBorders>
            <w:shd w:val="clear" w:color="auto" w:fill="auto"/>
            <w:noWrap/>
          </w:tcPr>
          <w:p w14:paraId="2327490D" w14:textId="62404C33" w:rsidR="00C57C53" w:rsidRPr="00C65A32" w:rsidRDefault="003121B1"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57,197,729.58</w:t>
            </w:r>
          </w:p>
        </w:tc>
        <w:tc>
          <w:tcPr>
            <w:tcW w:w="134" w:type="dxa"/>
            <w:tcBorders>
              <w:top w:val="nil"/>
              <w:left w:val="nil"/>
              <w:bottom w:val="nil"/>
              <w:right w:val="nil"/>
            </w:tcBorders>
            <w:shd w:val="clear" w:color="auto" w:fill="auto"/>
          </w:tcPr>
          <w:p w14:paraId="352A34CA" w14:textId="77777777" w:rsidR="00C57C53" w:rsidRPr="00C65A32" w:rsidRDefault="00C57C53" w:rsidP="00C65A32">
            <w:pPr>
              <w:spacing w:line="320" w:lineRule="exact"/>
              <w:contextualSpacing/>
              <w:jc w:val="right"/>
              <w:rPr>
                <w:rFonts w:ascii="Angsana New" w:hAnsi="Angsana New"/>
                <w:sz w:val="26"/>
                <w:szCs w:val="26"/>
              </w:rPr>
            </w:pPr>
          </w:p>
        </w:tc>
        <w:tc>
          <w:tcPr>
            <w:tcW w:w="1249" w:type="dxa"/>
            <w:tcBorders>
              <w:top w:val="single" w:sz="6" w:space="0" w:color="auto"/>
              <w:left w:val="nil"/>
              <w:right w:val="nil"/>
            </w:tcBorders>
            <w:shd w:val="clear" w:color="auto" w:fill="auto"/>
            <w:noWrap/>
          </w:tcPr>
          <w:p w14:paraId="2F3804A6" w14:textId="4AC0B820" w:rsidR="00C57C53" w:rsidRPr="00C65A32" w:rsidRDefault="00C57C53"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57,512,316.54</w:t>
            </w:r>
          </w:p>
        </w:tc>
        <w:tc>
          <w:tcPr>
            <w:tcW w:w="134" w:type="dxa"/>
            <w:tcBorders>
              <w:top w:val="nil"/>
              <w:left w:val="nil"/>
              <w:bottom w:val="nil"/>
              <w:right w:val="nil"/>
            </w:tcBorders>
            <w:shd w:val="clear" w:color="auto" w:fill="FFFFFF"/>
          </w:tcPr>
          <w:p w14:paraId="131710ED"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76F1058C" w14:textId="1F056374" w:rsidR="00C57C53" w:rsidRPr="00C65A32" w:rsidRDefault="00C57C53"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29</w:t>
            </w:r>
            <w:r w:rsidRPr="00C65A32">
              <w:rPr>
                <w:rFonts w:ascii="Angsana New" w:hAnsi="Angsana New"/>
                <w:color w:val="000000"/>
                <w:sz w:val="26"/>
                <w:szCs w:val="26"/>
              </w:rPr>
              <w:t>,</w:t>
            </w:r>
            <w:r w:rsidRPr="00C65A32">
              <w:rPr>
                <w:rFonts w:ascii="Angsana New" w:hAnsi="Angsana New"/>
                <w:color w:val="000000"/>
                <w:sz w:val="26"/>
                <w:szCs w:val="26"/>
                <w:cs/>
              </w:rPr>
              <w:t>609</w:t>
            </w:r>
            <w:r w:rsidRPr="00C65A32">
              <w:rPr>
                <w:rFonts w:ascii="Angsana New" w:hAnsi="Angsana New"/>
                <w:color w:val="000000"/>
                <w:sz w:val="26"/>
                <w:szCs w:val="26"/>
              </w:rPr>
              <w:t>,</w:t>
            </w:r>
            <w:r w:rsidRPr="00C65A32">
              <w:rPr>
                <w:rFonts w:ascii="Angsana New" w:hAnsi="Angsana New"/>
                <w:color w:val="000000"/>
                <w:sz w:val="26"/>
                <w:szCs w:val="26"/>
                <w:cs/>
              </w:rPr>
              <w:t>668.46</w:t>
            </w:r>
          </w:p>
        </w:tc>
        <w:tc>
          <w:tcPr>
            <w:tcW w:w="134" w:type="dxa"/>
            <w:tcBorders>
              <w:top w:val="nil"/>
              <w:left w:val="nil"/>
              <w:bottom w:val="nil"/>
              <w:right w:val="nil"/>
            </w:tcBorders>
            <w:shd w:val="clear" w:color="auto" w:fill="auto"/>
          </w:tcPr>
          <w:p w14:paraId="176EC792"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0FEADB52" w14:textId="73EE7CB6" w:rsidR="00C57C53" w:rsidRPr="00C65A32" w:rsidRDefault="00C57C53"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24</w:t>
            </w:r>
            <w:r w:rsidRPr="00C65A32">
              <w:rPr>
                <w:rFonts w:ascii="Angsana New" w:hAnsi="Angsana New"/>
                <w:color w:val="000000"/>
                <w:sz w:val="26"/>
                <w:szCs w:val="26"/>
              </w:rPr>
              <w:t>,</w:t>
            </w:r>
            <w:r w:rsidRPr="00C65A32">
              <w:rPr>
                <w:rFonts w:ascii="Angsana New" w:hAnsi="Angsana New"/>
                <w:color w:val="000000"/>
                <w:sz w:val="26"/>
                <w:szCs w:val="26"/>
                <w:cs/>
              </w:rPr>
              <w:t>803</w:t>
            </w:r>
            <w:r w:rsidRPr="00C65A32">
              <w:rPr>
                <w:rFonts w:ascii="Angsana New" w:hAnsi="Angsana New"/>
                <w:color w:val="000000"/>
                <w:sz w:val="26"/>
                <w:szCs w:val="26"/>
              </w:rPr>
              <w:t>,</w:t>
            </w:r>
            <w:r w:rsidRPr="00C65A32">
              <w:rPr>
                <w:rFonts w:ascii="Angsana New" w:hAnsi="Angsana New"/>
                <w:color w:val="000000"/>
                <w:sz w:val="26"/>
                <w:szCs w:val="26"/>
                <w:cs/>
              </w:rPr>
              <w:t>165.14</w:t>
            </w:r>
          </w:p>
        </w:tc>
      </w:tr>
      <w:tr w:rsidR="00C57C53" w:rsidRPr="00C65A32" w14:paraId="5834B8A3" w14:textId="77777777" w:rsidTr="002C3431">
        <w:trPr>
          <w:gridAfter w:val="1"/>
          <w:wAfter w:w="10" w:type="dxa"/>
          <w:cantSplit/>
        </w:trPr>
        <w:tc>
          <w:tcPr>
            <w:tcW w:w="3005" w:type="dxa"/>
            <w:tcBorders>
              <w:top w:val="nil"/>
              <w:left w:val="nil"/>
              <w:bottom w:val="nil"/>
              <w:right w:val="nil"/>
            </w:tcBorders>
            <w:shd w:val="clear" w:color="auto" w:fill="FFFFFF"/>
            <w:vAlign w:val="bottom"/>
          </w:tcPr>
          <w:p w14:paraId="27898E61" w14:textId="0F224381" w:rsidR="00C57C53" w:rsidRPr="00C65A32" w:rsidRDefault="00C57C53" w:rsidP="00C65A32">
            <w:pPr>
              <w:spacing w:line="320" w:lineRule="exact"/>
              <w:ind w:left="-57"/>
              <w:contextualSpacing/>
              <w:rPr>
                <w:rFonts w:ascii="Angsana New" w:eastAsia="Times New Roman" w:hAnsi="Angsana New"/>
                <w:spacing w:val="-6"/>
                <w:sz w:val="26"/>
                <w:szCs w:val="26"/>
              </w:rPr>
            </w:pPr>
            <w:r w:rsidRPr="00C65A32">
              <w:rPr>
                <w:rFonts w:ascii="Angsana New" w:eastAsia="Times New Roman" w:hAnsi="Angsana New"/>
                <w:spacing w:val="-6"/>
                <w:sz w:val="26"/>
                <w:szCs w:val="26"/>
                <w:u w:val="single"/>
              </w:rPr>
              <w:t>Less</w:t>
            </w:r>
            <w:r w:rsidRPr="00C65A32">
              <w:rPr>
                <w:rFonts w:ascii="Angsana New" w:eastAsia="Times New Roman" w:hAnsi="Angsana New"/>
                <w:spacing w:val="-6"/>
                <w:sz w:val="26"/>
                <w:szCs w:val="26"/>
              </w:rPr>
              <w:t xml:space="preserve"> Allowance for decline in inventory value</w:t>
            </w:r>
          </w:p>
        </w:tc>
        <w:tc>
          <w:tcPr>
            <w:tcW w:w="1248" w:type="dxa"/>
            <w:tcBorders>
              <w:left w:val="nil"/>
              <w:bottom w:val="single" w:sz="6" w:space="0" w:color="auto"/>
              <w:right w:val="nil"/>
            </w:tcBorders>
            <w:shd w:val="clear" w:color="auto" w:fill="auto"/>
            <w:noWrap/>
          </w:tcPr>
          <w:p w14:paraId="6327EC1D" w14:textId="6F4B197C" w:rsidR="00C57C53" w:rsidRPr="00C65A32" w:rsidRDefault="00C57C53" w:rsidP="00C65A32">
            <w:pPr>
              <w:spacing w:line="320" w:lineRule="exact"/>
              <w:ind w:right="-57"/>
              <w:contextualSpacing/>
              <w:jc w:val="right"/>
              <w:rPr>
                <w:rFonts w:ascii="Angsana New" w:hAnsi="Angsana New"/>
                <w:sz w:val="26"/>
                <w:szCs w:val="26"/>
              </w:rPr>
            </w:pPr>
            <w:r w:rsidRPr="00C65A32">
              <w:rPr>
                <w:rFonts w:ascii="Angsana New" w:hAnsi="Angsana New"/>
                <w:color w:val="000000"/>
                <w:sz w:val="26"/>
                <w:szCs w:val="26"/>
              </w:rPr>
              <w:t xml:space="preserve">  (37,596.58)</w:t>
            </w:r>
          </w:p>
        </w:tc>
        <w:tc>
          <w:tcPr>
            <w:tcW w:w="134" w:type="dxa"/>
            <w:tcBorders>
              <w:top w:val="nil"/>
              <w:left w:val="nil"/>
              <w:bottom w:val="nil"/>
              <w:right w:val="nil"/>
            </w:tcBorders>
            <w:shd w:val="clear" w:color="auto" w:fill="auto"/>
          </w:tcPr>
          <w:p w14:paraId="0D99FC50" w14:textId="77777777" w:rsidR="00C57C53" w:rsidRPr="00C65A32" w:rsidRDefault="00C57C53" w:rsidP="00C65A32">
            <w:pPr>
              <w:spacing w:line="32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auto"/>
            <w:noWrap/>
          </w:tcPr>
          <w:p w14:paraId="6771527D" w14:textId="5236587E" w:rsidR="00C57C53" w:rsidRPr="00C65A32" w:rsidRDefault="00C57C53" w:rsidP="00C65A32">
            <w:pPr>
              <w:spacing w:line="320" w:lineRule="exact"/>
              <w:ind w:right="-57"/>
              <w:contextualSpacing/>
              <w:jc w:val="right"/>
              <w:rPr>
                <w:rFonts w:ascii="Angsana New" w:hAnsi="Angsana New"/>
                <w:sz w:val="26"/>
                <w:szCs w:val="26"/>
              </w:rPr>
            </w:pPr>
            <w:r w:rsidRPr="00C65A32">
              <w:rPr>
                <w:rFonts w:ascii="Angsana New" w:hAnsi="Angsana New"/>
                <w:color w:val="000000"/>
                <w:sz w:val="26"/>
                <w:szCs w:val="26"/>
              </w:rPr>
              <w:t xml:space="preserve">  (25,797.79)</w:t>
            </w:r>
          </w:p>
        </w:tc>
        <w:tc>
          <w:tcPr>
            <w:tcW w:w="134" w:type="dxa"/>
            <w:tcBorders>
              <w:top w:val="nil"/>
              <w:left w:val="nil"/>
              <w:bottom w:val="nil"/>
              <w:right w:val="nil"/>
            </w:tcBorders>
            <w:shd w:val="clear" w:color="auto" w:fill="auto"/>
          </w:tcPr>
          <w:p w14:paraId="017685EB" w14:textId="77777777" w:rsidR="00C57C53" w:rsidRPr="00C65A32" w:rsidRDefault="00C57C53" w:rsidP="00C65A32">
            <w:pPr>
              <w:spacing w:line="32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3AFC2931" w14:textId="2CC5183B" w:rsidR="00C57C53" w:rsidRPr="00C65A32" w:rsidRDefault="00C57C53" w:rsidP="00C65A32">
            <w:pPr>
              <w:spacing w:line="320" w:lineRule="exact"/>
              <w:ind w:left="-567" w:right="397"/>
              <w:contextualSpacing/>
              <w:jc w:val="right"/>
              <w:rPr>
                <w:rFonts w:ascii="Angsana New" w:hAnsi="Angsana New"/>
                <w:sz w:val="26"/>
                <w:szCs w:val="26"/>
                <w:cs/>
              </w:rPr>
            </w:pPr>
            <w:r w:rsidRPr="00C65A32">
              <w:rPr>
                <w:rFonts w:ascii="Angsana New" w:hAnsi="Angsana New" w:hint="cs"/>
                <w:color w:val="000000"/>
                <w:sz w:val="26"/>
                <w:szCs w:val="26"/>
                <w:cs/>
              </w:rPr>
              <w:t>-</w:t>
            </w:r>
          </w:p>
        </w:tc>
        <w:tc>
          <w:tcPr>
            <w:tcW w:w="134" w:type="dxa"/>
            <w:tcBorders>
              <w:top w:val="nil"/>
              <w:left w:val="nil"/>
              <w:bottom w:val="nil"/>
              <w:right w:val="nil"/>
            </w:tcBorders>
            <w:shd w:val="clear" w:color="auto" w:fill="auto"/>
          </w:tcPr>
          <w:p w14:paraId="76C505B4" w14:textId="77777777" w:rsidR="00C57C53" w:rsidRPr="00C65A32" w:rsidRDefault="00C57C53" w:rsidP="00C65A32">
            <w:pPr>
              <w:spacing w:line="32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7F78CBF0" w14:textId="0AF61310" w:rsidR="00C57C53" w:rsidRPr="00C65A32" w:rsidRDefault="00C57C53" w:rsidP="00C65A32">
            <w:pPr>
              <w:spacing w:line="320" w:lineRule="exact"/>
              <w:ind w:left="-567" w:right="397"/>
              <w:contextualSpacing/>
              <w:jc w:val="right"/>
              <w:rPr>
                <w:rFonts w:ascii="Angsana New" w:hAnsi="Angsana New"/>
                <w:sz w:val="26"/>
                <w:szCs w:val="26"/>
              </w:rPr>
            </w:pPr>
            <w:r w:rsidRPr="00C65A32">
              <w:rPr>
                <w:rFonts w:ascii="Angsana New" w:hAnsi="Angsana New"/>
                <w:color w:val="000000"/>
                <w:sz w:val="26"/>
                <w:szCs w:val="26"/>
                <w:cs/>
              </w:rPr>
              <w:t>-</w:t>
            </w:r>
          </w:p>
        </w:tc>
      </w:tr>
      <w:tr w:rsidR="00C57C53" w:rsidRPr="00C65A32" w14:paraId="3FE349CB" w14:textId="77777777" w:rsidTr="0092172F">
        <w:trPr>
          <w:gridAfter w:val="1"/>
          <w:wAfter w:w="10" w:type="dxa"/>
          <w:cantSplit/>
        </w:trPr>
        <w:tc>
          <w:tcPr>
            <w:tcW w:w="3005" w:type="dxa"/>
            <w:tcBorders>
              <w:top w:val="nil"/>
              <w:left w:val="nil"/>
              <w:bottom w:val="nil"/>
              <w:right w:val="nil"/>
            </w:tcBorders>
            <w:shd w:val="clear" w:color="auto" w:fill="FFFFFF"/>
          </w:tcPr>
          <w:p w14:paraId="453B7DD1" w14:textId="6155DDC2" w:rsidR="00C57C53" w:rsidRPr="00C65A32" w:rsidRDefault="00C57C53" w:rsidP="00C65A32">
            <w:pPr>
              <w:spacing w:line="320" w:lineRule="exact"/>
              <w:ind w:left="-57"/>
              <w:contextualSpacing/>
              <w:rPr>
                <w:rFonts w:ascii="Angsana New" w:eastAsia="Times New Roman" w:hAnsi="Angsana New"/>
                <w:sz w:val="26"/>
                <w:szCs w:val="26"/>
              </w:rPr>
            </w:pPr>
            <w:r w:rsidRPr="00C65A32">
              <w:rPr>
                <w:rFonts w:ascii="Angsana New" w:eastAsia="Times New Roman" w:hAnsi="Angsana New"/>
                <w:sz w:val="26"/>
                <w:szCs w:val="26"/>
              </w:rPr>
              <w:t>Inventories - net</w:t>
            </w:r>
          </w:p>
        </w:tc>
        <w:tc>
          <w:tcPr>
            <w:tcW w:w="1248" w:type="dxa"/>
            <w:tcBorders>
              <w:top w:val="single" w:sz="6" w:space="0" w:color="auto"/>
              <w:left w:val="nil"/>
              <w:bottom w:val="double" w:sz="6" w:space="0" w:color="auto"/>
              <w:right w:val="nil"/>
            </w:tcBorders>
            <w:shd w:val="clear" w:color="auto" w:fill="auto"/>
            <w:noWrap/>
          </w:tcPr>
          <w:p w14:paraId="1656985D" w14:textId="795B822F" w:rsidR="00C57C53" w:rsidRPr="00C65A32" w:rsidRDefault="003121B1"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57,160,133.00</w:t>
            </w:r>
          </w:p>
        </w:tc>
        <w:tc>
          <w:tcPr>
            <w:tcW w:w="134" w:type="dxa"/>
            <w:tcBorders>
              <w:top w:val="nil"/>
              <w:left w:val="nil"/>
              <w:bottom w:val="nil"/>
              <w:right w:val="nil"/>
            </w:tcBorders>
            <w:shd w:val="clear" w:color="auto" w:fill="auto"/>
          </w:tcPr>
          <w:p w14:paraId="131FEEAC" w14:textId="77777777" w:rsidR="00C57C53" w:rsidRPr="00C65A32" w:rsidRDefault="00C57C53" w:rsidP="00C65A32">
            <w:pPr>
              <w:spacing w:line="320" w:lineRule="exact"/>
              <w:contextualSpacing/>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4B13E984" w14:textId="02325BA1" w:rsidR="00C57C53" w:rsidRPr="00C65A32" w:rsidRDefault="00C57C53"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rPr>
              <w:t xml:space="preserve">  57,486,518.75</w:t>
            </w:r>
          </w:p>
        </w:tc>
        <w:tc>
          <w:tcPr>
            <w:tcW w:w="134" w:type="dxa"/>
            <w:tcBorders>
              <w:top w:val="nil"/>
              <w:left w:val="nil"/>
              <w:bottom w:val="nil"/>
              <w:right w:val="nil"/>
            </w:tcBorders>
            <w:shd w:val="clear" w:color="auto" w:fill="auto"/>
          </w:tcPr>
          <w:p w14:paraId="55F24D29"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B87006D" w14:textId="203F6707" w:rsidR="00C57C53" w:rsidRPr="00C65A32" w:rsidRDefault="00C57C53" w:rsidP="00C65A32">
            <w:pPr>
              <w:spacing w:line="320" w:lineRule="exact"/>
              <w:contextualSpacing/>
              <w:jc w:val="right"/>
              <w:rPr>
                <w:rFonts w:ascii="Angsana New" w:hAnsi="Angsana New"/>
                <w:sz w:val="26"/>
                <w:szCs w:val="26"/>
                <w:cs/>
              </w:rPr>
            </w:pPr>
            <w:r w:rsidRPr="00C65A32">
              <w:rPr>
                <w:rFonts w:ascii="Angsana New" w:hAnsi="Angsana New"/>
                <w:color w:val="000000"/>
                <w:sz w:val="26"/>
                <w:szCs w:val="26"/>
                <w:cs/>
              </w:rPr>
              <w:t>29</w:t>
            </w:r>
            <w:r w:rsidRPr="00C65A32">
              <w:rPr>
                <w:rFonts w:ascii="Angsana New" w:hAnsi="Angsana New"/>
                <w:color w:val="000000"/>
                <w:sz w:val="26"/>
                <w:szCs w:val="26"/>
              </w:rPr>
              <w:t>,</w:t>
            </w:r>
            <w:r w:rsidRPr="00C65A32">
              <w:rPr>
                <w:rFonts w:ascii="Angsana New" w:hAnsi="Angsana New"/>
                <w:color w:val="000000"/>
                <w:sz w:val="26"/>
                <w:szCs w:val="26"/>
                <w:cs/>
              </w:rPr>
              <w:t>609</w:t>
            </w:r>
            <w:r w:rsidRPr="00C65A32">
              <w:rPr>
                <w:rFonts w:ascii="Angsana New" w:hAnsi="Angsana New"/>
                <w:color w:val="000000"/>
                <w:sz w:val="26"/>
                <w:szCs w:val="26"/>
              </w:rPr>
              <w:t>,</w:t>
            </w:r>
            <w:r w:rsidRPr="00C65A32">
              <w:rPr>
                <w:rFonts w:ascii="Angsana New" w:hAnsi="Angsana New"/>
                <w:color w:val="000000"/>
                <w:sz w:val="26"/>
                <w:szCs w:val="26"/>
                <w:cs/>
              </w:rPr>
              <w:t>668.46</w:t>
            </w:r>
          </w:p>
        </w:tc>
        <w:tc>
          <w:tcPr>
            <w:tcW w:w="134" w:type="dxa"/>
            <w:tcBorders>
              <w:top w:val="nil"/>
              <w:left w:val="nil"/>
              <w:bottom w:val="nil"/>
              <w:right w:val="nil"/>
            </w:tcBorders>
            <w:shd w:val="clear" w:color="auto" w:fill="auto"/>
          </w:tcPr>
          <w:p w14:paraId="152829F8" w14:textId="77777777" w:rsidR="00C57C53" w:rsidRPr="00C65A32" w:rsidRDefault="00C57C53" w:rsidP="00C65A32">
            <w:pPr>
              <w:spacing w:line="32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0DED6CD" w14:textId="216C09B9" w:rsidR="00C57C53" w:rsidRPr="00C65A32" w:rsidRDefault="00C57C53" w:rsidP="00C65A32">
            <w:pPr>
              <w:spacing w:line="320" w:lineRule="exact"/>
              <w:contextualSpacing/>
              <w:jc w:val="right"/>
              <w:rPr>
                <w:rFonts w:ascii="Angsana New" w:hAnsi="Angsana New"/>
                <w:sz w:val="26"/>
                <w:szCs w:val="26"/>
              </w:rPr>
            </w:pPr>
            <w:r w:rsidRPr="00C65A32">
              <w:rPr>
                <w:rFonts w:ascii="Angsana New" w:hAnsi="Angsana New"/>
                <w:color w:val="000000"/>
                <w:sz w:val="26"/>
                <w:szCs w:val="26"/>
                <w:cs/>
              </w:rPr>
              <w:t>24</w:t>
            </w:r>
            <w:r w:rsidRPr="00C65A32">
              <w:rPr>
                <w:rFonts w:ascii="Angsana New" w:hAnsi="Angsana New"/>
                <w:color w:val="000000"/>
                <w:sz w:val="26"/>
                <w:szCs w:val="26"/>
              </w:rPr>
              <w:t>,</w:t>
            </w:r>
            <w:r w:rsidRPr="00C65A32">
              <w:rPr>
                <w:rFonts w:ascii="Angsana New" w:hAnsi="Angsana New"/>
                <w:color w:val="000000"/>
                <w:sz w:val="26"/>
                <w:szCs w:val="26"/>
                <w:cs/>
              </w:rPr>
              <w:t>803</w:t>
            </w:r>
            <w:r w:rsidRPr="00C65A32">
              <w:rPr>
                <w:rFonts w:ascii="Angsana New" w:hAnsi="Angsana New"/>
                <w:color w:val="000000"/>
                <w:sz w:val="26"/>
                <w:szCs w:val="26"/>
              </w:rPr>
              <w:t>,</w:t>
            </w:r>
            <w:r w:rsidRPr="00C65A32">
              <w:rPr>
                <w:rFonts w:ascii="Angsana New" w:hAnsi="Angsana New"/>
                <w:color w:val="000000"/>
                <w:sz w:val="26"/>
                <w:szCs w:val="26"/>
                <w:cs/>
              </w:rPr>
              <w:t>165.14</w:t>
            </w:r>
          </w:p>
        </w:tc>
      </w:tr>
    </w:tbl>
    <w:p w14:paraId="6B800EE6" w14:textId="77777777" w:rsidR="00752384" w:rsidRDefault="00752384" w:rsidP="00C32D7E">
      <w:pPr>
        <w:tabs>
          <w:tab w:val="left" w:pos="284"/>
          <w:tab w:val="left" w:pos="851"/>
          <w:tab w:val="left" w:pos="1418"/>
          <w:tab w:val="left" w:pos="1985"/>
        </w:tabs>
        <w:spacing w:line="380" w:lineRule="exact"/>
        <w:ind w:hanging="142"/>
        <w:jc w:val="both"/>
        <w:rPr>
          <w:rFonts w:ascii="Angsana New" w:hAnsi="Angsana New"/>
          <w:b/>
          <w:bCs/>
          <w:sz w:val="32"/>
          <w:szCs w:val="32"/>
        </w:rPr>
      </w:pPr>
    </w:p>
    <w:p w14:paraId="699FEC7B" w14:textId="77777777" w:rsidR="00752384" w:rsidRDefault="00752384" w:rsidP="00C32D7E">
      <w:pPr>
        <w:tabs>
          <w:tab w:val="left" w:pos="284"/>
          <w:tab w:val="left" w:pos="851"/>
          <w:tab w:val="left" w:pos="1418"/>
          <w:tab w:val="left" w:pos="1985"/>
        </w:tabs>
        <w:spacing w:line="380" w:lineRule="exact"/>
        <w:ind w:hanging="142"/>
        <w:jc w:val="both"/>
        <w:rPr>
          <w:rFonts w:ascii="Angsana New" w:hAnsi="Angsana New"/>
          <w:b/>
          <w:bCs/>
          <w:sz w:val="32"/>
          <w:szCs w:val="32"/>
        </w:rPr>
      </w:pPr>
    </w:p>
    <w:p w14:paraId="32D7025B" w14:textId="77777777" w:rsidR="00752384" w:rsidRDefault="00752384" w:rsidP="00C32D7E">
      <w:pPr>
        <w:tabs>
          <w:tab w:val="left" w:pos="284"/>
          <w:tab w:val="left" w:pos="851"/>
          <w:tab w:val="left" w:pos="1418"/>
          <w:tab w:val="left" w:pos="1985"/>
        </w:tabs>
        <w:spacing w:line="380" w:lineRule="exact"/>
        <w:ind w:hanging="142"/>
        <w:jc w:val="both"/>
        <w:rPr>
          <w:rFonts w:ascii="Angsana New" w:hAnsi="Angsana New"/>
          <w:b/>
          <w:bCs/>
          <w:sz w:val="32"/>
          <w:szCs w:val="32"/>
        </w:rPr>
      </w:pPr>
    </w:p>
    <w:p w14:paraId="047BAA05" w14:textId="77777777" w:rsidR="00752384" w:rsidRDefault="00752384" w:rsidP="00C32D7E">
      <w:pPr>
        <w:tabs>
          <w:tab w:val="left" w:pos="284"/>
          <w:tab w:val="left" w:pos="851"/>
          <w:tab w:val="left" w:pos="1418"/>
          <w:tab w:val="left" w:pos="1985"/>
        </w:tabs>
        <w:spacing w:line="380" w:lineRule="exact"/>
        <w:ind w:hanging="142"/>
        <w:jc w:val="both"/>
        <w:rPr>
          <w:rFonts w:ascii="Angsana New" w:hAnsi="Angsana New"/>
          <w:b/>
          <w:bCs/>
          <w:sz w:val="32"/>
          <w:szCs w:val="32"/>
        </w:rPr>
      </w:pPr>
    </w:p>
    <w:p w14:paraId="1500976C" w14:textId="77777777" w:rsidR="00752384" w:rsidRDefault="00752384" w:rsidP="00C32D7E">
      <w:pPr>
        <w:tabs>
          <w:tab w:val="left" w:pos="284"/>
          <w:tab w:val="left" w:pos="851"/>
          <w:tab w:val="left" w:pos="1418"/>
          <w:tab w:val="left" w:pos="1985"/>
        </w:tabs>
        <w:spacing w:line="380" w:lineRule="exact"/>
        <w:ind w:hanging="142"/>
        <w:jc w:val="both"/>
        <w:rPr>
          <w:rFonts w:ascii="Angsana New" w:hAnsi="Angsana New"/>
          <w:b/>
          <w:bCs/>
          <w:sz w:val="32"/>
          <w:szCs w:val="32"/>
        </w:rPr>
      </w:pPr>
    </w:p>
    <w:p w14:paraId="5B340B64" w14:textId="628DC223" w:rsidR="00C32D7E" w:rsidRPr="002E3AA4" w:rsidRDefault="00007084" w:rsidP="00752384">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sidRPr="000573F9">
        <w:rPr>
          <w:rFonts w:ascii="Angsana New" w:hAnsi="Angsana New"/>
          <w:b/>
          <w:bCs/>
          <w:sz w:val="32"/>
          <w:szCs w:val="32"/>
        </w:rPr>
        <w:lastRenderedPageBreak/>
        <w:t>9.</w:t>
      </w:r>
      <w:r w:rsidR="000573F9">
        <w:rPr>
          <w:rFonts w:ascii="Angsana New" w:hAnsi="Angsana New"/>
          <w:b/>
          <w:bCs/>
          <w:sz w:val="32"/>
          <w:szCs w:val="32"/>
        </w:rPr>
        <w:t xml:space="preserve">  </w:t>
      </w:r>
      <w:r w:rsidR="00C32D7E" w:rsidRPr="002E3AA4">
        <w:rPr>
          <w:rFonts w:ascii="Angsana New" w:hAnsi="Angsana New"/>
          <w:b/>
          <w:bCs/>
          <w:color w:val="000000" w:themeColor="text1"/>
          <w:sz w:val="32"/>
          <w:szCs w:val="32"/>
        </w:rPr>
        <w:t>OTHER FINANCIAL ASSETS</w:t>
      </w:r>
    </w:p>
    <w:p w14:paraId="76A5E31A" w14:textId="77777777" w:rsidR="00C32D7E" w:rsidRPr="002E3AA4" w:rsidRDefault="00C32D7E" w:rsidP="00C32D7E">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2E3AA4">
        <w:rPr>
          <w:rFonts w:ascii="Angsana New" w:eastAsia="Times New Roman" w:hAnsi="Angsana New"/>
          <w:color w:val="000000" w:themeColor="text1"/>
          <w:sz w:val="32"/>
          <w:szCs w:val="32"/>
          <w:cs/>
        </w:rPr>
        <w:tab/>
      </w:r>
      <w:r w:rsidRPr="002E3AA4">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6"/>
        <w:gridCol w:w="1019"/>
        <w:gridCol w:w="134"/>
        <w:gridCol w:w="1250"/>
        <w:gridCol w:w="134"/>
        <w:gridCol w:w="1020"/>
        <w:gridCol w:w="134"/>
        <w:gridCol w:w="1247"/>
        <w:gridCol w:w="8"/>
      </w:tblGrid>
      <w:tr w:rsidR="00C32D7E" w:rsidRPr="00C65A32" w14:paraId="51D74327" w14:textId="77777777" w:rsidTr="00C32D7E">
        <w:trPr>
          <w:cantSplit/>
        </w:trPr>
        <w:tc>
          <w:tcPr>
            <w:tcW w:w="3456" w:type="dxa"/>
            <w:tcBorders>
              <w:top w:val="nil"/>
              <w:left w:val="nil"/>
              <w:bottom w:val="nil"/>
              <w:right w:val="nil"/>
            </w:tcBorders>
          </w:tcPr>
          <w:p w14:paraId="55064C3D"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4946" w:type="dxa"/>
            <w:gridSpan w:val="8"/>
            <w:tcBorders>
              <w:left w:val="nil"/>
              <w:bottom w:val="single" w:sz="6" w:space="0" w:color="auto"/>
              <w:right w:val="nil"/>
            </w:tcBorders>
          </w:tcPr>
          <w:p w14:paraId="6DA79A4C" w14:textId="77777777" w:rsidR="00C32D7E" w:rsidRPr="00C65A32" w:rsidRDefault="00C32D7E" w:rsidP="00C65A32">
            <w:pPr>
              <w:autoSpaceDE w:val="0"/>
              <w:autoSpaceDN w:val="0"/>
              <w:adjustRightInd w:val="0"/>
              <w:spacing w:line="260" w:lineRule="exact"/>
              <w:ind w:left="-57" w:right="-57"/>
              <w:jc w:val="center"/>
              <w:rPr>
                <w:rFonts w:ascii="Angsana New" w:hAnsi="Angsana New"/>
                <w:color w:val="000000" w:themeColor="text1"/>
                <w:szCs w:val="24"/>
                <w:cs/>
              </w:rPr>
            </w:pPr>
            <w:r w:rsidRPr="00C65A32">
              <w:rPr>
                <w:rFonts w:ascii="Angsana New" w:eastAsia="Times New Roman" w:hAnsi="Angsana New"/>
                <w:color w:val="000000" w:themeColor="text1"/>
                <w:szCs w:val="24"/>
              </w:rPr>
              <w:t>Baht</w:t>
            </w:r>
          </w:p>
        </w:tc>
      </w:tr>
      <w:tr w:rsidR="00C32D7E" w:rsidRPr="00C65A32" w14:paraId="4C2F39F4" w14:textId="77777777" w:rsidTr="00C32D7E">
        <w:trPr>
          <w:cantSplit/>
        </w:trPr>
        <w:tc>
          <w:tcPr>
            <w:tcW w:w="3456" w:type="dxa"/>
            <w:tcBorders>
              <w:top w:val="nil"/>
              <w:left w:val="nil"/>
              <w:bottom w:val="nil"/>
              <w:right w:val="nil"/>
            </w:tcBorders>
          </w:tcPr>
          <w:p w14:paraId="4A381E96"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4946" w:type="dxa"/>
            <w:gridSpan w:val="8"/>
            <w:tcBorders>
              <w:top w:val="single" w:sz="6" w:space="0" w:color="auto"/>
              <w:left w:val="nil"/>
              <w:bottom w:val="single" w:sz="6" w:space="0" w:color="auto"/>
              <w:right w:val="nil"/>
            </w:tcBorders>
          </w:tcPr>
          <w:p w14:paraId="65FA3E27" w14:textId="77777777" w:rsidR="00C32D7E" w:rsidRPr="00C65A32" w:rsidRDefault="00C32D7E" w:rsidP="00C65A32">
            <w:pPr>
              <w:autoSpaceDE w:val="0"/>
              <w:autoSpaceDN w:val="0"/>
              <w:adjustRightInd w:val="0"/>
              <w:spacing w:line="260" w:lineRule="exact"/>
              <w:ind w:left="-57" w:right="-57"/>
              <w:jc w:val="center"/>
              <w:rPr>
                <w:rFonts w:ascii="Angsana New" w:hAnsi="Angsana New"/>
                <w:color w:val="000000" w:themeColor="text1"/>
                <w:szCs w:val="24"/>
              </w:rPr>
            </w:pPr>
            <w:r w:rsidRPr="00C65A32">
              <w:rPr>
                <w:rFonts w:ascii="Angsana New" w:hAnsi="Angsana New"/>
                <w:color w:val="000000" w:themeColor="text1"/>
                <w:szCs w:val="24"/>
              </w:rPr>
              <w:t>Consolidated financial statements</w:t>
            </w:r>
          </w:p>
        </w:tc>
      </w:tr>
      <w:tr w:rsidR="00C32D7E" w:rsidRPr="00C65A32" w14:paraId="7FF3126C" w14:textId="77777777" w:rsidTr="00C32D7E">
        <w:trPr>
          <w:cantSplit/>
        </w:trPr>
        <w:tc>
          <w:tcPr>
            <w:tcW w:w="3456" w:type="dxa"/>
            <w:tcBorders>
              <w:top w:val="nil"/>
              <w:left w:val="nil"/>
              <w:bottom w:val="nil"/>
              <w:right w:val="nil"/>
            </w:tcBorders>
          </w:tcPr>
          <w:p w14:paraId="4ACF3309"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2403" w:type="dxa"/>
            <w:gridSpan w:val="3"/>
            <w:tcBorders>
              <w:top w:val="single" w:sz="6" w:space="0" w:color="auto"/>
              <w:left w:val="nil"/>
              <w:bottom w:val="single" w:sz="6" w:space="0" w:color="auto"/>
              <w:right w:val="nil"/>
            </w:tcBorders>
          </w:tcPr>
          <w:p w14:paraId="09E5C19B" w14:textId="63CCFE29" w:rsidR="00C32D7E" w:rsidRPr="00C65A32" w:rsidRDefault="00F10F09" w:rsidP="00C65A32">
            <w:pPr>
              <w:spacing w:line="260" w:lineRule="exact"/>
              <w:ind w:left="-57" w:right="-57"/>
              <w:jc w:val="center"/>
              <w:rPr>
                <w:rFonts w:ascii="Angsana New" w:hAnsi="Angsana New"/>
                <w:color w:val="000000" w:themeColor="text1"/>
                <w:szCs w:val="24"/>
              </w:rPr>
            </w:pPr>
            <w:r w:rsidRPr="00C65A32">
              <w:rPr>
                <w:rFonts w:ascii="Angsana New" w:hAnsi="Angsana New"/>
                <w:color w:val="000000" w:themeColor="text1"/>
                <w:szCs w:val="24"/>
              </w:rPr>
              <w:t>202</w:t>
            </w:r>
            <w:r w:rsidR="003759FD" w:rsidRPr="00C65A32">
              <w:rPr>
                <w:rFonts w:ascii="Angsana New" w:hAnsi="Angsana New"/>
                <w:color w:val="000000" w:themeColor="text1"/>
                <w:szCs w:val="24"/>
              </w:rPr>
              <w:t>4</w:t>
            </w:r>
          </w:p>
        </w:tc>
        <w:tc>
          <w:tcPr>
            <w:tcW w:w="134" w:type="dxa"/>
            <w:tcBorders>
              <w:top w:val="single" w:sz="6" w:space="0" w:color="auto"/>
              <w:left w:val="nil"/>
              <w:right w:val="nil"/>
            </w:tcBorders>
            <w:shd w:val="clear" w:color="auto" w:fill="auto"/>
          </w:tcPr>
          <w:p w14:paraId="4E4108E9"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2409" w:type="dxa"/>
            <w:gridSpan w:val="4"/>
            <w:tcBorders>
              <w:top w:val="single" w:sz="6" w:space="0" w:color="auto"/>
              <w:left w:val="nil"/>
              <w:bottom w:val="single" w:sz="6" w:space="0" w:color="auto"/>
              <w:right w:val="nil"/>
            </w:tcBorders>
            <w:shd w:val="clear" w:color="auto" w:fill="auto"/>
          </w:tcPr>
          <w:p w14:paraId="2FFFB5ED" w14:textId="7C16A59B" w:rsidR="00C32D7E" w:rsidRPr="00C65A32" w:rsidRDefault="00F10F09" w:rsidP="00C65A32">
            <w:pPr>
              <w:spacing w:line="260" w:lineRule="exact"/>
              <w:ind w:left="-57" w:right="-57"/>
              <w:jc w:val="center"/>
              <w:rPr>
                <w:rFonts w:ascii="Angsana New" w:hAnsi="Angsana New"/>
                <w:color w:val="000000" w:themeColor="text1"/>
                <w:szCs w:val="24"/>
                <w:cs/>
              </w:rPr>
            </w:pPr>
            <w:r w:rsidRPr="00C65A32">
              <w:rPr>
                <w:rFonts w:ascii="Angsana New" w:hAnsi="Angsana New"/>
                <w:color w:val="000000" w:themeColor="text1"/>
                <w:szCs w:val="24"/>
              </w:rPr>
              <w:t>202</w:t>
            </w:r>
            <w:r w:rsidR="003759FD" w:rsidRPr="00C65A32">
              <w:rPr>
                <w:rFonts w:ascii="Angsana New" w:hAnsi="Angsana New"/>
                <w:color w:val="000000" w:themeColor="text1"/>
                <w:szCs w:val="24"/>
              </w:rPr>
              <w:t>3</w:t>
            </w:r>
          </w:p>
        </w:tc>
      </w:tr>
      <w:tr w:rsidR="00C32D7E" w:rsidRPr="00C65A32" w14:paraId="092D1C89" w14:textId="77777777" w:rsidTr="00C32D7E">
        <w:trPr>
          <w:gridAfter w:val="1"/>
          <w:wAfter w:w="8" w:type="dxa"/>
          <w:cantSplit/>
        </w:trPr>
        <w:tc>
          <w:tcPr>
            <w:tcW w:w="3456" w:type="dxa"/>
            <w:tcBorders>
              <w:top w:val="nil"/>
              <w:left w:val="nil"/>
              <w:bottom w:val="nil"/>
              <w:right w:val="nil"/>
            </w:tcBorders>
          </w:tcPr>
          <w:p w14:paraId="2B16A475"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cs/>
              </w:rPr>
            </w:pPr>
          </w:p>
        </w:tc>
        <w:tc>
          <w:tcPr>
            <w:tcW w:w="1019" w:type="dxa"/>
            <w:tcBorders>
              <w:top w:val="single" w:sz="6" w:space="0" w:color="auto"/>
              <w:left w:val="nil"/>
              <w:bottom w:val="single" w:sz="6" w:space="0" w:color="auto"/>
              <w:right w:val="nil"/>
            </w:tcBorders>
          </w:tcPr>
          <w:p w14:paraId="1EAFF3A6" w14:textId="77777777" w:rsidR="00C32D7E" w:rsidRPr="00C65A32" w:rsidRDefault="00C32D7E" w:rsidP="00C65A32">
            <w:pPr>
              <w:spacing w:line="260" w:lineRule="exact"/>
              <w:ind w:left="-57" w:right="-57"/>
              <w:jc w:val="center"/>
              <w:rPr>
                <w:rFonts w:ascii="Angsana New" w:hAnsi="Angsana New"/>
                <w:color w:val="000000" w:themeColor="text1"/>
                <w:szCs w:val="24"/>
              </w:rPr>
            </w:pPr>
            <w:r w:rsidRPr="00C65A32">
              <w:rPr>
                <w:rFonts w:ascii="Angsana New" w:hAnsi="Angsana New"/>
                <w:color w:val="000000" w:themeColor="text1"/>
                <w:szCs w:val="24"/>
              </w:rPr>
              <w:t xml:space="preserve">Interest rate </w:t>
            </w:r>
          </w:p>
          <w:p w14:paraId="5F22E44B" w14:textId="77777777" w:rsidR="00C32D7E" w:rsidRPr="00C65A32" w:rsidRDefault="00C32D7E" w:rsidP="00C65A32">
            <w:pPr>
              <w:spacing w:line="260" w:lineRule="exact"/>
              <w:ind w:left="-57" w:right="-57"/>
              <w:jc w:val="center"/>
              <w:rPr>
                <w:rFonts w:ascii="Angsana New" w:hAnsi="Angsana New"/>
                <w:color w:val="000000" w:themeColor="text1"/>
                <w:szCs w:val="24"/>
                <w:cs/>
              </w:rPr>
            </w:pPr>
            <w:r w:rsidRPr="00C65A32">
              <w:rPr>
                <w:rFonts w:ascii="Angsana New" w:hAnsi="Angsana New"/>
                <w:color w:val="000000" w:themeColor="text1"/>
                <w:szCs w:val="24"/>
                <w:cs/>
              </w:rPr>
              <w:t xml:space="preserve">% </w:t>
            </w:r>
            <w:r w:rsidRPr="00C65A32">
              <w:rPr>
                <w:rFonts w:ascii="Angsana New" w:hAnsi="Angsana New"/>
                <w:color w:val="000000" w:themeColor="text1"/>
                <w:szCs w:val="24"/>
              </w:rPr>
              <w:t>per annum</w:t>
            </w:r>
          </w:p>
        </w:tc>
        <w:tc>
          <w:tcPr>
            <w:tcW w:w="134" w:type="dxa"/>
            <w:tcBorders>
              <w:top w:val="single" w:sz="6" w:space="0" w:color="auto"/>
              <w:left w:val="nil"/>
              <w:right w:val="nil"/>
            </w:tcBorders>
          </w:tcPr>
          <w:p w14:paraId="589D0BE7" w14:textId="77777777" w:rsidR="00C32D7E" w:rsidRPr="00C65A32" w:rsidRDefault="00C32D7E" w:rsidP="00C65A32">
            <w:pPr>
              <w:spacing w:line="260" w:lineRule="exact"/>
              <w:ind w:left="-57" w:right="-57"/>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auto"/>
          </w:tcPr>
          <w:p w14:paraId="1BDE8406" w14:textId="77777777" w:rsidR="00C32D7E" w:rsidRPr="00C65A32" w:rsidRDefault="00C32D7E" w:rsidP="00C65A32">
            <w:pPr>
              <w:spacing w:line="260" w:lineRule="exact"/>
              <w:ind w:left="-57" w:right="-57"/>
              <w:jc w:val="center"/>
              <w:rPr>
                <w:rFonts w:ascii="Angsana New" w:hAnsi="Angsana New"/>
                <w:color w:val="000000" w:themeColor="text1"/>
                <w:szCs w:val="24"/>
              </w:rPr>
            </w:pPr>
            <w:r w:rsidRPr="00C65A32">
              <w:rPr>
                <w:rFonts w:ascii="Angsana New" w:eastAsia="Times New Roman" w:hAnsi="Angsana New"/>
                <w:color w:val="000000" w:themeColor="text1"/>
                <w:szCs w:val="24"/>
              </w:rPr>
              <w:t>Baht</w:t>
            </w:r>
          </w:p>
        </w:tc>
        <w:tc>
          <w:tcPr>
            <w:tcW w:w="134" w:type="dxa"/>
            <w:tcBorders>
              <w:top w:val="nil"/>
              <w:left w:val="nil"/>
              <w:right w:val="nil"/>
            </w:tcBorders>
            <w:shd w:val="clear" w:color="auto" w:fill="auto"/>
          </w:tcPr>
          <w:p w14:paraId="427B8B42" w14:textId="77777777" w:rsidR="00C32D7E" w:rsidRPr="00C65A32"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1020" w:type="dxa"/>
            <w:tcBorders>
              <w:top w:val="single" w:sz="6" w:space="0" w:color="auto"/>
              <w:left w:val="nil"/>
              <w:bottom w:val="single" w:sz="6" w:space="0" w:color="auto"/>
              <w:right w:val="nil"/>
            </w:tcBorders>
            <w:shd w:val="clear" w:color="auto" w:fill="auto"/>
          </w:tcPr>
          <w:p w14:paraId="189A3BD8" w14:textId="77777777" w:rsidR="00C32D7E" w:rsidRPr="00C65A32" w:rsidRDefault="00C32D7E" w:rsidP="00C65A32">
            <w:pPr>
              <w:spacing w:line="260" w:lineRule="exact"/>
              <w:ind w:left="-57" w:right="-57"/>
              <w:jc w:val="center"/>
              <w:rPr>
                <w:rFonts w:ascii="Angsana New" w:hAnsi="Angsana New"/>
                <w:color w:val="000000" w:themeColor="text1"/>
                <w:szCs w:val="24"/>
              </w:rPr>
            </w:pPr>
            <w:r w:rsidRPr="00C65A32">
              <w:rPr>
                <w:rFonts w:ascii="Angsana New" w:hAnsi="Angsana New"/>
                <w:color w:val="000000" w:themeColor="text1"/>
                <w:szCs w:val="24"/>
              </w:rPr>
              <w:t xml:space="preserve">Interest rate </w:t>
            </w:r>
          </w:p>
          <w:p w14:paraId="6FF69147" w14:textId="77777777" w:rsidR="00C32D7E" w:rsidRPr="00C65A32" w:rsidRDefault="00C32D7E" w:rsidP="00C65A32">
            <w:pPr>
              <w:spacing w:line="260" w:lineRule="exact"/>
              <w:ind w:left="-57" w:right="-57"/>
              <w:jc w:val="center"/>
              <w:rPr>
                <w:rFonts w:ascii="Angsana New" w:hAnsi="Angsana New"/>
                <w:color w:val="000000" w:themeColor="text1"/>
                <w:szCs w:val="24"/>
                <w:cs/>
              </w:rPr>
            </w:pPr>
            <w:r w:rsidRPr="00C65A32">
              <w:rPr>
                <w:rFonts w:ascii="Angsana New" w:hAnsi="Angsana New"/>
                <w:color w:val="000000" w:themeColor="text1"/>
                <w:szCs w:val="24"/>
                <w:cs/>
              </w:rPr>
              <w:t xml:space="preserve">% </w:t>
            </w:r>
            <w:r w:rsidRPr="00C65A32">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61303964" w14:textId="77777777" w:rsidR="00C32D7E" w:rsidRPr="00C65A32" w:rsidRDefault="00C32D7E" w:rsidP="00C65A32">
            <w:pPr>
              <w:spacing w:line="26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216A10D" w14:textId="77777777" w:rsidR="00C32D7E" w:rsidRPr="00C65A32" w:rsidRDefault="00C32D7E" w:rsidP="00C65A32">
            <w:pPr>
              <w:spacing w:line="260" w:lineRule="exact"/>
              <w:ind w:left="-57" w:right="-57"/>
              <w:jc w:val="center"/>
              <w:rPr>
                <w:rFonts w:ascii="Angsana New" w:hAnsi="Angsana New"/>
                <w:color w:val="000000" w:themeColor="text1"/>
                <w:szCs w:val="24"/>
                <w:cs/>
              </w:rPr>
            </w:pPr>
            <w:r w:rsidRPr="00C65A32">
              <w:rPr>
                <w:rFonts w:ascii="Angsana New" w:eastAsia="Times New Roman" w:hAnsi="Angsana New"/>
                <w:color w:val="000000" w:themeColor="text1"/>
                <w:szCs w:val="24"/>
              </w:rPr>
              <w:t>Baht</w:t>
            </w:r>
          </w:p>
        </w:tc>
      </w:tr>
      <w:tr w:rsidR="00C32D7E" w:rsidRPr="00C65A32" w14:paraId="4315B644" w14:textId="77777777" w:rsidTr="00CB293C">
        <w:trPr>
          <w:gridAfter w:val="1"/>
          <w:wAfter w:w="8" w:type="dxa"/>
          <w:cantSplit/>
        </w:trPr>
        <w:tc>
          <w:tcPr>
            <w:tcW w:w="3456" w:type="dxa"/>
            <w:tcBorders>
              <w:top w:val="nil"/>
              <w:left w:val="nil"/>
              <w:bottom w:val="nil"/>
              <w:right w:val="nil"/>
            </w:tcBorders>
            <w:shd w:val="clear" w:color="auto" w:fill="auto"/>
          </w:tcPr>
          <w:p w14:paraId="22AC58B6" w14:textId="77777777" w:rsidR="00C32D7E" w:rsidRPr="00C65A32" w:rsidRDefault="00C32D7E" w:rsidP="0081588C">
            <w:pPr>
              <w:spacing w:line="260" w:lineRule="exact"/>
              <w:ind w:left="-57"/>
              <w:jc w:val="both"/>
              <w:rPr>
                <w:rFonts w:ascii="Angsana New" w:hAnsi="Angsana New"/>
                <w:color w:val="000000" w:themeColor="text1"/>
                <w:szCs w:val="24"/>
              </w:rPr>
            </w:pPr>
            <w:r w:rsidRPr="00C65A32">
              <w:rPr>
                <w:rFonts w:ascii="Angsana New" w:hAnsi="Angsana New"/>
                <w:color w:val="000000" w:themeColor="text1"/>
                <w:szCs w:val="24"/>
              </w:rPr>
              <w:t>Other current financial assets</w:t>
            </w:r>
          </w:p>
        </w:tc>
        <w:tc>
          <w:tcPr>
            <w:tcW w:w="1019" w:type="dxa"/>
            <w:tcBorders>
              <w:top w:val="single" w:sz="6" w:space="0" w:color="auto"/>
              <w:left w:val="nil"/>
              <w:right w:val="nil"/>
            </w:tcBorders>
            <w:shd w:val="clear" w:color="auto" w:fill="auto"/>
            <w:vAlign w:val="bottom"/>
          </w:tcPr>
          <w:p w14:paraId="48D406A6" w14:textId="77777777" w:rsidR="00C32D7E" w:rsidRPr="00C65A32"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90FE18E" w14:textId="77777777" w:rsidR="00C32D7E" w:rsidRPr="00C65A32" w:rsidRDefault="00C32D7E" w:rsidP="0081588C">
            <w:pPr>
              <w:spacing w:line="260" w:lineRule="exact"/>
              <w:jc w:val="right"/>
              <w:rPr>
                <w:rFonts w:ascii="Angsana New" w:hAnsi="Angsana New"/>
                <w:color w:val="000000" w:themeColor="text1"/>
                <w:szCs w:val="24"/>
              </w:rPr>
            </w:pPr>
          </w:p>
        </w:tc>
        <w:tc>
          <w:tcPr>
            <w:tcW w:w="1250" w:type="dxa"/>
            <w:tcBorders>
              <w:top w:val="single" w:sz="6" w:space="0" w:color="auto"/>
              <w:left w:val="nil"/>
              <w:right w:val="nil"/>
            </w:tcBorders>
            <w:shd w:val="clear" w:color="auto" w:fill="auto"/>
          </w:tcPr>
          <w:p w14:paraId="414CB07F" w14:textId="77777777" w:rsidR="00C32D7E" w:rsidRPr="00C65A32"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61BBC8C" w14:textId="77777777" w:rsidR="00C32D7E" w:rsidRPr="00C65A32" w:rsidRDefault="00C32D7E" w:rsidP="0081588C">
            <w:pPr>
              <w:spacing w:line="260" w:lineRule="exact"/>
              <w:jc w:val="right"/>
              <w:rPr>
                <w:rFonts w:ascii="Angsana New" w:hAnsi="Angsana New"/>
                <w:color w:val="000000" w:themeColor="text1"/>
                <w:szCs w:val="24"/>
              </w:rPr>
            </w:pPr>
          </w:p>
        </w:tc>
        <w:tc>
          <w:tcPr>
            <w:tcW w:w="1020" w:type="dxa"/>
            <w:tcBorders>
              <w:top w:val="single" w:sz="6" w:space="0" w:color="auto"/>
              <w:left w:val="nil"/>
              <w:right w:val="nil"/>
            </w:tcBorders>
            <w:shd w:val="clear" w:color="auto" w:fill="auto"/>
            <w:vAlign w:val="bottom"/>
          </w:tcPr>
          <w:p w14:paraId="611D1A7A" w14:textId="77777777" w:rsidR="00C32D7E" w:rsidRPr="00C65A32"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348DAF6F" w14:textId="77777777" w:rsidR="00C32D7E" w:rsidRPr="00C65A32" w:rsidRDefault="00C32D7E" w:rsidP="0081588C">
            <w:pPr>
              <w:spacing w:line="26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3A900B7E" w14:textId="77777777" w:rsidR="00C32D7E" w:rsidRPr="00C65A32"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r>
      <w:tr w:rsidR="00F51725" w:rsidRPr="00C65A32" w14:paraId="1C781C65" w14:textId="77777777" w:rsidTr="00CB293C">
        <w:trPr>
          <w:gridAfter w:val="1"/>
          <w:wAfter w:w="8" w:type="dxa"/>
          <w:cantSplit/>
        </w:trPr>
        <w:tc>
          <w:tcPr>
            <w:tcW w:w="3456" w:type="dxa"/>
            <w:tcBorders>
              <w:top w:val="nil"/>
              <w:left w:val="nil"/>
              <w:bottom w:val="nil"/>
              <w:right w:val="nil"/>
            </w:tcBorders>
            <w:shd w:val="clear" w:color="auto" w:fill="auto"/>
          </w:tcPr>
          <w:p w14:paraId="0EB61992" w14:textId="673A86D0" w:rsidR="00F51725" w:rsidRPr="00C65A32" w:rsidRDefault="00F51725" w:rsidP="0081588C">
            <w:pPr>
              <w:tabs>
                <w:tab w:val="left" w:pos="228"/>
              </w:tabs>
              <w:spacing w:line="260" w:lineRule="exact"/>
              <w:ind w:left="170"/>
              <w:rPr>
                <w:rFonts w:ascii="Angsana New" w:hAnsi="Angsana New"/>
                <w:color w:val="000000" w:themeColor="text1"/>
                <w:szCs w:val="24"/>
              </w:rPr>
            </w:pPr>
            <w:r w:rsidRPr="00C65A32">
              <w:rPr>
                <w:rFonts w:ascii="Angsana New" w:hAnsi="Angsana New"/>
                <w:color w:val="000000" w:themeColor="text1"/>
                <w:szCs w:val="24"/>
              </w:rPr>
              <w:t>Fixed deposit account with the term of 6 months</w:t>
            </w:r>
          </w:p>
        </w:tc>
        <w:tc>
          <w:tcPr>
            <w:tcW w:w="1019" w:type="dxa"/>
            <w:tcBorders>
              <w:left w:val="nil"/>
              <w:bottom w:val="nil"/>
              <w:right w:val="nil"/>
            </w:tcBorders>
            <w:shd w:val="clear" w:color="auto" w:fill="auto"/>
            <w:vAlign w:val="bottom"/>
          </w:tcPr>
          <w:p w14:paraId="7AFFBFD7" w14:textId="2238C529"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2.50</w:t>
            </w:r>
          </w:p>
        </w:tc>
        <w:tc>
          <w:tcPr>
            <w:tcW w:w="134" w:type="dxa"/>
            <w:tcBorders>
              <w:left w:val="nil"/>
              <w:bottom w:val="nil"/>
              <w:right w:val="nil"/>
            </w:tcBorders>
            <w:shd w:val="clear" w:color="auto" w:fill="auto"/>
          </w:tcPr>
          <w:p w14:paraId="406F9816"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142A5CEF" w14:textId="76F06DA3"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80,000,000.00</w:t>
            </w:r>
          </w:p>
        </w:tc>
        <w:tc>
          <w:tcPr>
            <w:tcW w:w="134" w:type="dxa"/>
            <w:tcBorders>
              <w:left w:val="nil"/>
              <w:bottom w:val="nil"/>
              <w:right w:val="nil"/>
            </w:tcBorders>
            <w:shd w:val="clear" w:color="auto" w:fill="auto"/>
          </w:tcPr>
          <w:p w14:paraId="383C079A"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71FC836C" w14:textId="385ECB25"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2.20</w:t>
            </w:r>
          </w:p>
        </w:tc>
        <w:tc>
          <w:tcPr>
            <w:tcW w:w="134" w:type="dxa"/>
            <w:tcBorders>
              <w:left w:val="nil"/>
              <w:bottom w:val="nil"/>
              <w:right w:val="nil"/>
            </w:tcBorders>
            <w:shd w:val="clear" w:color="auto" w:fill="auto"/>
          </w:tcPr>
          <w:p w14:paraId="7F4AB653" w14:textId="77777777" w:rsidR="00F51725" w:rsidRPr="00C65A32" w:rsidRDefault="00F51725" w:rsidP="0081588C">
            <w:pPr>
              <w:spacing w:line="26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70418429" w14:textId="6052A158"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90,000,000.00</w:t>
            </w:r>
          </w:p>
        </w:tc>
      </w:tr>
      <w:tr w:rsidR="00F51725" w:rsidRPr="00C65A32" w14:paraId="44F40620" w14:textId="77777777" w:rsidTr="00CB293C">
        <w:trPr>
          <w:gridAfter w:val="1"/>
          <w:wAfter w:w="8" w:type="dxa"/>
          <w:cantSplit/>
        </w:trPr>
        <w:tc>
          <w:tcPr>
            <w:tcW w:w="3456" w:type="dxa"/>
            <w:tcBorders>
              <w:top w:val="nil"/>
              <w:left w:val="nil"/>
              <w:bottom w:val="nil"/>
              <w:right w:val="nil"/>
            </w:tcBorders>
            <w:shd w:val="clear" w:color="auto" w:fill="auto"/>
          </w:tcPr>
          <w:p w14:paraId="1DA35879" w14:textId="2307B567" w:rsidR="00F51725" w:rsidRPr="00C65A32" w:rsidRDefault="00F51725" w:rsidP="0081588C">
            <w:pPr>
              <w:tabs>
                <w:tab w:val="left" w:pos="228"/>
              </w:tabs>
              <w:spacing w:line="260" w:lineRule="exact"/>
              <w:ind w:left="170"/>
              <w:rPr>
                <w:rFonts w:ascii="Angsana New" w:hAnsi="Angsana New"/>
                <w:color w:val="000000" w:themeColor="text1"/>
                <w:szCs w:val="24"/>
              </w:rPr>
            </w:pPr>
            <w:r w:rsidRPr="00C65A32">
              <w:rPr>
                <w:rFonts w:ascii="Angsana New" w:hAnsi="Angsana New"/>
                <w:color w:val="000000" w:themeColor="text1"/>
                <w:szCs w:val="24"/>
              </w:rPr>
              <w:t xml:space="preserve">     Total</w:t>
            </w:r>
          </w:p>
        </w:tc>
        <w:tc>
          <w:tcPr>
            <w:tcW w:w="1019" w:type="dxa"/>
            <w:tcBorders>
              <w:left w:val="nil"/>
              <w:bottom w:val="nil"/>
              <w:right w:val="nil"/>
            </w:tcBorders>
            <w:shd w:val="clear" w:color="auto" w:fill="auto"/>
            <w:vAlign w:val="bottom"/>
          </w:tcPr>
          <w:p w14:paraId="1E85D3BB"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0F186223"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35798AD8" w14:textId="00AB0BD1"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80,000,000.00</w:t>
            </w:r>
          </w:p>
        </w:tc>
        <w:tc>
          <w:tcPr>
            <w:tcW w:w="134" w:type="dxa"/>
            <w:tcBorders>
              <w:left w:val="nil"/>
              <w:bottom w:val="nil"/>
              <w:right w:val="nil"/>
            </w:tcBorders>
            <w:shd w:val="clear" w:color="auto" w:fill="auto"/>
          </w:tcPr>
          <w:p w14:paraId="12D047CE"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5B5F5A50"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4189CE8" w14:textId="77777777" w:rsidR="00F51725" w:rsidRPr="00C65A32" w:rsidRDefault="00F51725" w:rsidP="0081588C">
            <w:pPr>
              <w:spacing w:line="260" w:lineRule="exact"/>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6F48550F" w14:textId="117547B8"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90,000,000.00</w:t>
            </w:r>
          </w:p>
        </w:tc>
      </w:tr>
      <w:tr w:rsidR="00F51725" w:rsidRPr="00C65A32" w14:paraId="550F3013" w14:textId="77777777" w:rsidTr="00235A95">
        <w:trPr>
          <w:gridAfter w:val="1"/>
          <w:wAfter w:w="8" w:type="dxa"/>
          <w:cantSplit/>
        </w:trPr>
        <w:tc>
          <w:tcPr>
            <w:tcW w:w="3456" w:type="dxa"/>
            <w:tcBorders>
              <w:top w:val="nil"/>
              <w:left w:val="nil"/>
              <w:bottom w:val="nil"/>
              <w:right w:val="nil"/>
            </w:tcBorders>
            <w:shd w:val="clear" w:color="auto" w:fill="auto"/>
          </w:tcPr>
          <w:p w14:paraId="1557E35E" w14:textId="77777777" w:rsidR="00F51725" w:rsidRPr="00C65A32" w:rsidRDefault="00F51725" w:rsidP="0081588C">
            <w:pPr>
              <w:spacing w:line="260" w:lineRule="exact"/>
              <w:ind w:left="-57"/>
              <w:jc w:val="both"/>
              <w:rPr>
                <w:rFonts w:ascii="Angsana New" w:hAnsi="Angsana New"/>
                <w:color w:val="000000" w:themeColor="text1"/>
                <w:szCs w:val="24"/>
              </w:rPr>
            </w:pPr>
            <w:r w:rsidRPr="00C65A32">
              <w:rPr>
                <w:rFonts w:ascii="Angsana New" w:hAnsi="Angsana New"/>
                <w:color w:val="000000" w:themeColor="text1"/>
                <w:szCs w:val="24"/>
              </w:rPr>
              <w:t>Other non-current financial assets</w:t>
            </w:r>
          </w:p>
        </w:tc>
        <w:tc>
          <w:tcPr>
            <w:tcW w:w="1019" w:type="dxa"/>
            <w:tcBorders>
              <w:left w:val="nil"/>
              <w:right w:val="nil"/>
            </w:tcBorders>
            <w:shd w:val="clear" w:color="auto" w:fill="auto"/>
            <w:vAlign w:val="bottom"/>
          </w:tcPr>
          <w:p w14:paraId="67BA51A1"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71DA8E70"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top w:val="double" w:sz="6" w:space="0" w:color="auto"/>
              <w:left w:val="nil"/>
              <w:right w:val="nil"/>
            </w:tcBorders>
            <w:shd w:val="clear" w:color="auto" w:fill="auto"/>
          </w:tcPr>
          <w:p w14:paraId="68974FAD"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FD89CC2"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4026A17" w14:textId="77777777" w:rsidR="00F51725" w:rsidRPr="00C65A32" w:rsidRDefault="00F51725" w:rsidP="0081588C">
            <w:pPr>
              <w:spacing w:line="260" w:lineRule="exact"/>
              <w:ind w:left="-567" w:right="454"/>
              <w:jc w:val="right"/>
              <w:rPr>
                <w:rFonts w:ascii="Angsana New" w:hAnsi="Angsana New"/>
                <w:color w:val="000000" w:themeColor="text1"/>
                <w:szCs w:val="24"/>
              </w:rPr>
            </w:pPr>
          </w:p>
        </w:tc>
        <w:tc>
          <w:tcPr>
            <w:tcW w:w="134" w:type="dxa"/>
            <w:tcBorders>
              <w:left w:val="nil"/>
              <w:right w:val="nil"/>
            </w:tcBorders>
            <w:shd w:val="clear" w:color="auto" w:fill="auto"/>
          </w:tcPr>
          <w:p w14:paraId="6BAC9CE4" w14:textId="77777777" w:rsidR="00F51725" w:rsidRPr="00C65A32" w:rsidRDefault="00F51725" w:rsidP="0081588C">
            <w:pPr>
              <w:spacing w:line="260" w:lineRule="exact"/>
              <w:ind w:right="454"/>
              <w:jc w:val="right"/>
              <w:rPr>
                <w:rFonts w:ascii="Angsana New" w:hAnsi="Angsana New"/>
                <w:color w:val="000000" w:themeColor="text1"/>
                <w:szCs w:val="24"/>
              </w:rPr>
            </w:pPr>
          </w:p>
        </w:tc>
        <w:tc>
          <w:tcPr>
            <w:tcW w:w="1247" w:type="dxa"/>
            <w:tcBorders>
              <w:top w:val="double" w:sz="6" w:space="0" w:color="auto"/>
              <w:left w:val="nil"/>
              <w:right w:val="nil"/>
            </w:tcBorders>
            <w:shd w:val="clear" w:color="auto" w:fill="auto"/>
          </w:tcPr>
          <w:p w14:paraId="580BBAEE" w14:textId="77777777" w:rsidR="00F51725" w:rsidRPr="00C65A32" w:rsidRDefault="00F51725" w:rsidP="0081588C">
            <w:pPr>
              <w:spacing w:line="260" w:lineRule="exact"/>
              <w:ind w:left="-567" w:right="454"/>
              <w:jc w:val="right"/>
              <w:rPr>
                <w:rFonts w:ascii="Angsana New" w:hAnsi="Angsana New"/>
                <w:color w:val="000000" w:themeColor="text1"/>
                <w:szCs w:val="24"/>
              </w:rPr>
            </w:pPr>
          </w:p>
        </w:tc>
      </w:tr>
      <w:tr w:rsidR="00F51725" w:rsidRPr="00C65A32" w14:paraId="2F23B3D1" w14:textId="77777777" w:rsidTr="00235A95">
        <w:trPr>
          <w:gridAfter w:val="1"/>
          <w:wAfter w:w="8" w:type="dxa"/>
          <w:cantSplit/>
        </w:trPr>
        <w:tc>
          <w:tcPr>
            <w:tcW w:w="3456" w:type="dxa"/>
            <w:tcBorders>
              <w:top w:val="nil"/>
              <w:left w:val="nil"/>
              <w:bottom w:val="nil"/>
              <w:right w:val="nil"/>
            </w:tcBorders>
            <w:shd w:val="clear" w:color="auto" w:fill="auto"/>
          </w:tcPr>
          <w:p w14:paraId="42B42D28" w14:textId="77777777" w:rsidR="00F51725" w:rsidRPr="00C65A32" w:rsidRDefault="00F51725" w:rsidP="0081588C">
            <w:pPr>
              <w:tabs>
                <w:tab w:val="left" w:pos="234"/>
              </w:tabs>
              <w:spacing w:line="260" w:lineRule="exact"/>
              <w:ind w:left="170"/>
              <w:jc w:val="both"/>
              <w:rPr>
                <w:rFonts w:ascii="Angsana New" w:hAnsi="Angsana New"/>
                <w:color w:val="000000" w:themeColor="text1"/>
                <w:szCs w:val="24"/>
                <w:cs/>
              </w:rPr>
            </w:pPr>
            <w:r w:rsidRPr="00C65A32">
              <w:rPr>
                <w:rFonts w:ascii="Angsana New" w:hAnsi="Angsana New"/>
                <w:color w:val="000000" w:themeColor="text1"/>
                <w:szCs w:val="24"/>
              </w:rPr>
              <w:t>Fixed deposit account with the term of 12 months</w:t>
            </w:r>
          </w:p>
        </w:tc>
        <w:tc>
          <w:tcPr>
            <w:tcW w:w="1019" w:type="dxa"/>
            <w:tcBorders>
              <w:left w:val="nil"/>
              <w:right w:val="nil"/>
            </w:tcBorders>
            <w:shd w:val="clear" w:color="auto" w:fill="auto"/>
            <w:vAlign w:val="bottom"/>
          </w:tcPr>
          <w:p w14:paraId="153532B9" w14:textId="3CF0FF4F"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0.85</w:t>
            </w:r>
          </w:p>
        </w:tc>
        <w:tc>
          <w:tcPr>
            <w:tcW w:w="134" w:type="dxa"/>
            <w:tcBorders>
              <w:left w:val="nil"/>
              <w:bottom w:val="nil"/>
              <w:right w:val="nil"/>
            </w:tcBorders>
            <w:shd w:val="clear" w:color="auto" w:fill="auto"/>
          </w:tcPr>
          <w:p w14:paraId="34E798DB"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33DFE57F" w14:textId="047F3DE4"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20,449.86</w:t>
            </w:r>
          </w:p>
        </w:tc>
        <w:tc>
          <w:tcPr>
            <w:tcW w:w="134" w:type="dxa"/>
            <w:tcBorders>
              <w:left w:val="nil"/>
              <w:bottom w:val="nil"/>
              <w:right w:val="nil"/>
            </w:tcBorders>
            <w:shd w:val="clear" w:color="auto" w:fill="auto"/>
            <w:vAlign w:val="bottom"/>
          </w:tcPr>
          <w:p w14:paraId="2F740E1B"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124DFAE7" w14:textId="38A3B12F" w:rsidR="00F51725" w:rsidRPr="00C65A32" w:rsidRDefault="00F51725" w:rsidP="0081588C">
            <w:pPr>
              <w:spacing w:line="260" w:lineRule="exact"/>
              <w:ind w:left="-567" w:right="88"/>
              <w:jc w:val="right"/>
              <w:rPr>
                <w:rFonts w:ascii="Angsana New" w:hAnsi="Angsana New"/>
                <w:color w:val="000000" w:themeColor="text1"/>
                <w:szCs w:val="24"/>
              </w:rPr>
            </w:pPr>
            <w:r w:rsidRPr="00C65A32">
              <w:rPr>
                <w:rFonts w:ascii="Angsana New" w:hAnsi="Angsana New"/>
                <w:color w:val="000000" w:themeColor="text1"/>
                <w:szCs w:val="24"/>
              </w:rPr>
              <w:t>0.15</w:t>
            </w:r>
          </w:p>
        </w:tc>
        <w:tc>
          <w:tcPr>
            <w:tcW w:w="134" w:type="dxa"/>
            <w:tcBorders>
              <w:left w:val="nil"/>
              <w:bottom w:val="nil"/>
              <w:right w:val="nil"/>
            </w:tcBorders>
            <w:shd w:val="clear" w:color="auto" w:fill="auto"/>
          </w:tcPr>
          <w:p w14:paraId="549F2245" w14:textId="77777777" w:rsidR="00F51725" w:rsidRPr="00C65A32" w:rsidRDefault="00F51725" w:rsidP="0081588C">
            <w:pPr>
              <w:spacing w:line="260" w:lineRule="exact"/>
              <w:ind w:right="454"/>
              <w:jc w:val="right"/>
              <w:rPr>
                <w:rFonts w:ascii="Angsana New" w:hAnsi="Angsana New"/>
                <w:color w:val="000000" w:themeColor="text1"/>
                <w:szCs w:val="24"/>
              </w:rPr>
            </w:pPr>
          </w:p>
        </w:tc>
        <w:tc>
          <w:tcPr>
            <w:tcW w:w="1247" w:type="dxa"/>
            <w:tcBorders>
              <w:left w:val="nil"/>
              <w:right w:val="nil"/>
            </w:tcBorders>
            <w:shd w:val="clear" w:color="auto" w:fill="auto"/>
          </w:tcPr>
          <w:p w14:paraId="77F28D4D" w14:textId="447506B3"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20,278.75</w:t>
            </w:r>
          </w:p>
        </w:tc>
      </w:tr>
      <w:tr w:rsidR="00F51725" w:rsidRPr="00C65A32" w14:paraId="688A1494" w14:textId="77777777" w:rsidTr="00235A95">
        <w:trPr>
          <w:gridAfter w:val="1"/>
          <w:wAfter w:w="8" w:type="dxa"/>
          <w:cantSplit/>
        </w:trPr>
        <w:tc>
          <w:tcPr>
            <w:tcW w:w="3456" w:type="dxa"/>
            <w:tcBorders>
              <w:top w:val="nil"/>
              <w:left w:val="nil"/>
              <w:bottom w:val="nil"/>
              <w:right w:val="nil"/>
            </w:tcBorders>
            <w:shd w:val="clear" w:color="auto" w:fill="auto"/>
          </w:tcPr>
          <w:p w14:paraId="07B621AF" w14:textId="77777777" w:rsidR="00F51725" w:rsidRPr="00C65A32" w:rsidRDefault="00F51725" w:rsidP="0081588C">
            <w:pPr>
              <w:tabs>
                <w:tab w:val="left" w:pos="228"/>
              </w:tabs>
              <w:spacing w:line="260" w:lineRule="exact"/>
              <w:ind w:left="170"/>
              <w:jc w:val="both"/>
              <w:rPr>
                <w:rFonts w:ascii="Angsana New" w:hAnsi="Angsana New"/>
                <w:color w:val="000000" w:themeColor="text1"/>
                <w:szCs w:val="24"/>
                <w:cs/>
              </w:rPr>
            </w:pPr>
            <w:r w:rsidRPr="00C65A32">
              <w:rPr>
                <w:rFonts w:ascii="Angsana New" w:hAnsi="Angsana New"/>
                <w:color w:val="000000" w:themeColor="text1"/>
                <w:szCs w:val="24"/>
              </w:rPr>
              <w:t>Special fixed deposit account 1 - 24 months</w:t>
            </w:r>
          </w:p>
        </w:tc>
        <w:tc>
          <w:tcPr>
            <w:tcW w:w="1019" w:type="dxa"/>
            <w:tcBorders>
              <w:left w:val="nil"/>
              <w:right w:val="nil"/>
            </w:tcBorders>
            <w:shd w:val="clear" w:color="auto" w:fill="auto"/>
            <w:vAlign w:val="bottom"/>
          </w:tcPr>
          <w:p w14:paraId="7136F85C" w14:textId="05E76B76" w:rsidR="00F51725" w:rsidRPr="00C65A32" w:rsidRDefault="00F51725" w:rsidP="0081588C">
            <w:pPr>
              <w:autoSpaceDE w:val="0"/>
              <w:autoSpaceDN w:val="0"/>
              <w:adjustRightInd w:val="0"/>
              <w:spacing w:line="260" w:lineRule="exact"/>
              <w:ind w:right="57" w:hanging="199"/>
              <w:jc w:val="right"/>
              <w:rPr>
                <w:rFonts w:ascii="Angsana New" w:hAnsi="Angsana New"/>
                <w:color w:val="000000" w:themeColor="text1"/>
                <w:szCs w:val="24"/>
              </w:rPr>
            </w:pPr>
            <w:r w:rsidRPr="00C65A32">
              <w:rPr>
                <w:rFonts w:ascii="Angsana New" w:hAnsi="Angsana New"/>
                <w:color w:val="000000"/>
                <w:szCs w:val="24"/>
              </w:rPr>
              <w:t>1.80</w:t>
            </w:r>
          </w:p>
        </w:tc>
        <w:tc>
          <w:tcPr>
            <w:tcW w:w="134" w:type="dxa"/>
            <w:tcBorders>
              <w:left w:val="nil"/>
              <w:bottom w:val="nil"/>
              <w:right w:val="nil"/>
            </w:tcBorders>
            <w:shd w:val="clear" w:color="auto" w:fill="auto"/>
          </w:tcPr>
          <w:p w14:paraId="64E2CDB1"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6BF9EB45" w14:textId="68AA4809"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10,000,000.00</w:t>
            </w:r>
          </w:p>
        </w:tc>
        <w:tc>
          <w:tcPr>
            <w:tcW w:w="134" w:type="dxa"/>
            <w:tcBorders>
              <w:left w:val="nil"/>
              <w:bottom w:val="nil"/>
              <w:right w:val="nil"/>
            </w:tcBorders>
            <w:shd w:val="clear" w:color="auto" w:fill="auto"/>
            <w:vAlign w:val="bottom"/>
          </w:tcPr>
          <w:p w14:paraId="6DC3AC73"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6BBB7AF" w14:textId="3AD344C5" w:rsidR="00F51725" w:rsidRPr="00C65A32" w:rsidRDefault="00F51725" w:rsidP="0081588C">
            <w:pPr>
              <w:spacing w:line="260" w:lineRule="exact"/>
              <w:ind w:left="-567" w:right="88"/>
              <w:jc w:val="right"/>
              <w:rPr>
                <w:rFonts w:ascii="Angsana New" w:hAnsi="Angsana New"/>
                <w:color w:val="000000" w:themeColor="text1"/>
                <w:szCs w:val="24"/>
              </w:rPr>
            </w:pPr>
            <w:r w:rsidRPr="00C65A32">
              <w:rPr>
                <w:rFonts w:ascii="Angsana New" w:hAnsi="Angsana New"/>
                <w:color w:val="000000" w:themeColor="text1"/>
                <w:szCs w:val="24"/>
              </w:rPr>
              <w:t>1.</w:t>
            </w:r>
            <w:r w:rsidR="0022204A" w:rsidRPr="00C65A32">
              <w:rPr>
                <w:rFonts w:ascii="Angsana New" w:hAnsi="Angsana New"/>
                <w:color w:val="000000" w:themeColor="text1"/>
                <w:szCs w:val="24"/>
              </w:rPr>
              <w:t>6</w:t>
            </w:r>
            <w:r w:rsidRPr="00C65A32">
              <w:rPr>
                <w:rFonts w:ascii="Angsana New" w:hAnsi="Angsana New"/>
                <w:color w:val="000000" w:themeColor="text1"/>
                <w:szCs w:val="24"/>
              </w:rPr>
              <w:t>0</w:t>
            </w:r>
          </w:p>
        </w:tc>
        <w:tc>
          <w:tcPr>
            <w:tcW w:w="134" w:type="dxa"/>
            <w:tcBorders>
              <w:left w:val="nil"/>
              <w:bottom w:val="nil"/>
              <w:right w:val="nil"/>
            </w:tcBorders>
            <w:shd w:val="clear" w:color="auto" w:fill="auto"/>
          </w:tcPr>
          <w:p w14:paraId="6A826A72" w14:textId="77777777" w:rsidR="00F51725" w:rsidRPr="00C65A32" w:rsidRDefault="00F51725" w:rsidP="0081588C">
            <w:pPr>
              <w:spacing w:line="26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283A8842" w14:textId="169D750F"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10,000,000.00</w:t>
            </w:r>
          </w:p>
        </w:tc>
      </w:tr>
      <w:tr w:rsidR="00F51725" w:rsidRPr="00C65A32" w14:paraId="0E482E63" w14:textId="77777777" w:rsidTr="00235A95">
        <w:trPr>
          <w:gridAfter w:val="1"/>
          <w:wAfter w:w="8" w:type="dxa"/>
          <w:cantSplit/>
        </w:trPr>
        <w:tc>
          <w:tcPr>
            <w:tcW w:w="3456" w:type="dxa"/>
            <w:tcBorders>
              <w:top w:val="nil"/>
              <w:left w:val="nil"/>
              <w:bottom w:val="nil"/>
              <w:right w:val="nil"/>
            </w:tcBorders>
            <w:shd w:val="clear" w:color="auto" w:fill="auto"/>
          </w:tcPr>
          <w:p w14:paraId="14447258" w14:textId="225D5ECD" w:rsidR="00F51725" w:rsidRPr="00C65A32" w:rsidRDefault="00F51725" w:rsidP="0081588C">
            <w:pPr>
              <w:spacing w:line="260" w:lineRule="exact"/>
              <w:ind w:left="-57"/>
              <w:jc w:val="both"/>
              <w:rPr>
                <w:rFonts w:ascii="Angsana New" w:hAnsi="Angsana New"/>
                <w:color w:val="000000" w:themeColor="text1"/>
                <w:szCs w:val="24"/>
                <w:cs/>
              </w:rPr>
            </w:pPr>
            <w:r w:rsidRPr="00C65A32">
              <w:rPr>
                <w:rFonts w:ascii="Angsana New" w:hAnsi="Angsana New"/>
                <w:color w:val="000000" w:themeColor="text1"/>
                <w:szCs w:val="24"/>
              </w:rPr>
              <w:t xml:space="preserve">          Total</w:t>
            </w:r>
          </w:p>
        </w:tc>
        <w:tc>
          <w:tcPr>
            <w:tcW w:w="1019" w:type="dxa"/>
            <w:tcBorders>
              <w:left w:val="nil"/>
              <w:right w:val="nil"/>
            </w:tcBorders>
            <w:shd w:val="clear" w:color="auto" w:fill="auto"/>
            <w:vAlign w:val="bottom"/>
          </w:tcPr>
          <w:p w14:paraId="20E3681F"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F1E320C" w14:textId="77777777" w:rsidR="00F51725" w:rsidRPr="00C65A32" w:rsidRDefault="00F51725" w:rsidP="0081588C">
            <w:pPr>
              <w:spacing w:line="26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5472C675" w14:textId="679A6BF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szCs w:val="24"/>
              </w:rPr>
              <w:t>10,020,449.86</w:t>
            </w:r>
          </w:p>
        </w:tc>
        <w:tc>
          <w:tcPr>
            <w:tcW w:w="134" w:type="dxa"/>
            <w:tcBorders>
              <w:left w:val="nil"/>
              <w:right w:val="nil"/>
            </w:tcBorders>
            <w:shd w:val="clear" w:color="auto" w:fill="auto"/>
          </w:tcPr>
          <w:p w14:paraId="52345703" w14:textId="77777777" w:rsidR="00F51725" w:rsidRPr="00C65A32" w:rsidRDefault="00F51725" w:rsidP="0081588C">
            <w:pPr>
              <w:spacing w:line="26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3CFAE622" w14:textId="77777777"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05B6A3E" w14:textId="77777777" w:rsidR="00F51725" w:rsidRPr="00C65A32" w:rsidRDefault="00F51725" w:rsidP="0081588C">
            <w:pPr>
              <w:spacing w:line="260" w:lineRule="exact"/>
              <w:ind w:right="454"/>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4E076F5D" w14:textId="74F64C79" w:rsidR="00F51725" w:rsidRPr="00C65A32" w:rsidRDefault="00F51725" w:rsidP="0081588C">
            <w:pPr>
              <w:autoSpaceDE w:val="0"/>
              <w:autoSpaceDN w:val="0"/>
              <w:adjustRightInd w:val="0"/>
              <w:spacing w:line="260" w:lineRule="exact"/>
              <w:ind w:right="57"/>
              <w:jc w:val="right"/>
              <w:rPr>
                <w:rFonts w:ascii="Angsana New" w:hAnsi="Angsana New"/>
                <w:color w:val="000000" w:themeColor="text1"/>
                <w:szCs w:val="24"/>
              </w:rPr>
            </w:pPr>
            <w:r w:rsidRPr="00C65A32">
              <w:rPr>
                <w:rFonts w:ascii="Angsana New" w:hAnsi="Angsana New"/>
                <w:color w:val="000000" w:themeColor="text1"/>
                <w:szCs w:val="24"/>
              </w:rPr>
              <w:t>10,020,278.75</w:t>
            </w:r>
          </w:p>
        </w:tc>
      </w:tr>
    </w:tbl>
    <w:p w14:paraId="4EEF3EF9" w14:textId="02284789" w:rsidR="002C3431" w:rsidRPr="00827AEA" w:rsidRDefault="002C3431" w:rsidP="0018422B">
      <w:pPr>
        <w:tabs>
          <w:tab w:val="left" w:pos="284"/>
          <w:tab w:val="left" w:pos="851"/>
          <w:tab w:val="left" w:pos="1418"/>
          <w:tab w:val="left" w:pos="1985"/>
        </w:tabs>
        <w:spacing w:line="360" w:lineRule="exact"/>
        <w:ind w:hanging="142"/>
        <w:jc w:val="both"/>
        <w:rPr>
          <w:rFonts w:ascii="Angsana New" w:hAnsi="Angsana New"/>
          <w:sz w:val="32"/>
          <w:szCs w:val="32"/>
          <w:cs/>
        </w:rPr>
      </w:pPr>
    </w:p>
    <w:p w14:paraId="745755A2" w14:textId="6271720E" w:rsidR="00674AC5" w:rsidRPr="00074F89" w:rsidRDefault="006C1CDC" w:rsidP="0018422B">
      <w:pPr>
        <w:tabs>
          <w:tab w:val="left" w:pos="284"/>
          <w:tab w:val="left" w:pos="851"/>
          <w:tab w:val="left" w:pos="1418"/>
          <w:tab w:val="left" w:pos="1985"/>
        </w:tabs>
        <w:spacing w:line="360" w:lineRule="exact"/>
        <w:ind w:hanging="142"/>
        <w:jc w:val="both"/>
        <w:rPr>
          <w:rFonts w:ascii="Angsana New" w:hAnsi="Angsana New"/>
          <w:b/>
          <w:bCs/>
          <w:sz w:val="32"/>
          <w:szCs w:val="32"/>
        </w:rPr>
      </w:pPr>
      <w:r>
        <w:rPr>
          <w:rFonts w:ascii="Angsana New" w:hAnsi="Angsana New"/>
          <w:b/>
          <w:bCs/>
          <w:sz w:val="32"/>
          <w:szCs w:val="32"/>
        </w:rPr>
        <w:t>10</w:t>
      </w:r>
      <w:r w:rsidR="004B3456">
        <w:rPr>
          <w:rFonts w:ascii="Angsana New" w:hAnsi="Angsana New"/>
          <w:b/>
          <w:bCs/>
          <w:sz w:val="32"/>
          <w:szCs w:val="32"/>
        </w:rPr>
        <w:t>.</w:t>
      </w:r>
      <w:r w:rsidR="00674AC5" w:rsidRPr="00F50030">
        <w:rPr>
          <w:rFonts w:ascii="Angsana New" w:hAnsi="Angsana New"/>
          <w:b/>
          <w:bCs/>
          <w:sz w:val="32"/>
          <w:szCs w:val="32"/>
        </w:rPr>
        <w:tab/>
      </w:r>
      <w:r w:rsidR="003353C5">
        <w:rPr>
          <w:rFonts w:ascii="Angsana New" w:hAnsi="Angsana New"/>
          <w:b/>
          <w:bCs/>
          <w:sz w:val="32"/>
          <w:szCs w:val="32"/>
        </w:rPr>
        <w:t>BANK</w:t>
      </w:r>
      <w:r w:rsidR="00674AC5" w:rsidRPr="00F50030">
        <w:rPr>
          <w:rFonts w:ascii="Angsana New" w:hAnsi="Angsana New"/>
          <w:b/>
          <w:bCs/>
          <w:sz w:val="32"/>
          <w:szCs w:val="32"/>
        </w:rPr>
        <w:t xml:space="preserve"> DEPOSITS PLEDGED AS COLLATERAL</w:t>
      </w:r>
      <w:r w:rsidR="00674AC5" w:rsidRPr="00074F89">
        <w:rPr>
          <w:rFonts w:ascii="Angsana New" w:hAnsi="Angsana New"/>
          <w:b/>
          <w:bCs/>
          <w:sz w:val="32"/>
          <w:szCs w:val="32"/>
        </w:rPr>
        <w:t xml:space="preserve"> </w:t>
      </w:r>
    </w:p>
    <w:p w14:paraId="557D2DD3" w14:textId="73862232" w:rsidR="00817D84" w:rsidRDefault="00674AC5" w:rsidP="0018422B">
      <w:pPr>
        <w:tabs>
          <w:tab w:val="left" w:pos="284"/>
          <w:tab w:val="left" w:pos="851"/>
          <w:tab w:val="left" w:pos="1418"/>
          <w:tab w:val="left" w:pos="1985"/>
        </w:tabs>
        <w:spacing w:line="360" w:lineRule="exact"/>
        <w:ind w:left="295"/>
        <w:jc w:val="both"/>
        <w:rPr>
          <w:rFonts w:ascii="Angsana New" w:hAnsi="Angsana New"/>
          <w:sz w:val="32"/>
          <w:szCs w:val="32"/>
        </w:rPr>
      </w:pPr>
      <w:r w:rsidRPr="00AD6DEB">
        <w:rPr>
          <w:rFonts w:ascii="Angsana New" w:hAnsi="Angsana New"/>
          <w:sz w:val="32"/>
          <w:szCs w:val="32"/>
        </w:rPr>
        <w:tab/>
      </w:r>
      <w:r w:rsidR="00817D84" w:rsidRPr="00AD6DEB">
        <w:rPr>
          <w:rFonts w:ascii="Angsana New" w:hAnsi="Angsana New"/>
          <w:sz w:val="32"/>
          <w:szCs w:val="32"/>
        </w:rPr>
        <w:t>As at December 31, 202</w:t>
      </w:r>
      <w:r w:rsidR="0043068A">
        <w:rPr>
          <w:rFonts w:ascii="Angsana New" w:hAnsi="Angsana New"/>
          <w:sz w:val="32"/>
          <w:szCs w:val="32"/>
        </w:rPr>
        <w:t>4</w:t>
      </w:r>
      <w:r w:rsidR="00817D84" w:rsidRPr="00AD6DEB">
        <w:rPr>
          <w:rFonts w:ascii="Angsana New" w:hAnsi="Angsana New"/>
          <w:sz w:val="32"/>
          <w:szCs w:val="32"/>
        </w:rPr>
        <w:t xml:space="preserve"> and 202</w:t>
      </w:r>
      <w:r w:rsidR="0043068A">
        <w:rPr>
          <w:rFonts w:ascii="Angsana New" w:hAnsi="Angsana New"/>
          <w:sz w:val="32"/>
          <w:szCs w:val="32"/>
        </w:rPr>
        <w:t>3</w:t>
      </w:r>
      <w:r w:rsidR="00817D84" w:rsidRPr="00AD6DEB">
        <w:rPr>
          <w:rFonts w:ascii="Angsana New" w:hAnsi="Angsana New"/>
          <w:sz w:val="32"/>
          <w:szCs w:val="32"/>
        </w:rPr>
        <w:t>, the Company and its subsidiary’s fixed deposit and saving</w:t>
      </w:r>
      <w:r w:rsidR="00817D84" w:rsidRPr="00896805">
        <w:rPr>
          <w:rFonts w:ascii="Angsana New" w:hAnsi="Angsana New"/>
          <w:sz w:val="32"/>
          <w:szCs w:val="32"/>
        </w:rPr>
        <w:t xml:space="preserve"> accounts amounting to </w:t>
      </w:r>
      <w:r w:rsidR="00817D84" w:rsidRPr="00007084">
        <w:rPr>
          <w:rFonts w:ascii="Angsana New" w:hAnsi="Angsana New"/>
          <w:sz w:val="32"/>
          <w:szCs w:val="32"/>
        </w:rPr>
        <w:t xml:space="preserve">Baht </w:t>
      </w:r>
      <w:r w:rsidR="00067446">
        <w:rPr>
          <w:rFonts w:ascii="Angsana New" w:hAnsi="Angsana New"/>
          <w:sz w:val="32"/>
          <w:szCs w:val="32"/>
        </w:rPr>
        <w:t>60.00</w:t>
      </w:r>
      <w:r w:rsidR="005A47AB" w:rsidRPr="00007084">
        <w:rPr>
          <w:rFonts w:ascii="Angsana New" w:hAnsi="Angsana New"/>
          <w:sz w:val="32"/>
          <w:szCs w:val="32"/>
        </w:rPr>
        <w:t xml:space="preserve"> </w:t>
      </w:r>
      <w:r w:rsidR="00817D84" w:rsidRPr="00007084">
        <w:rPr>
          <w:rFonts w:ascii="Angsana New" w:hAnsi="Angsana New"/>
          <w:sz w:val="32"/>
          <w:szCs w:val="32"/>
        </w:rPr>
        <w:t xml:space="preserve">million and Baht </w:t>
      </w:r>
      <w:r w:rsidR="0043068A">
        <w:rPr>
          <w:rFonts w:ascii="Angsana New" w:hAnsi="Angsana New"/>
          <w:sz w:val="32"/>
          <w:szCs w:val="32"/>
        </w:rPr>
        <w:t>50.22</w:t>
      </w:r>
      <w:r w:rsidR="00817D84" w:rsidRPr="00007084">
        <w:rPr>
          <w:rFonts w:ascii="Angsana New" w:hAnsi="Angsana New"/>
          <w:sz w:val="32"/>
          <w:szCs w:val="32"/>
        </w:rPr>
        <w:t xml:space="preserve"> million, respectively as well as Baht </w:t>
      </w:r>
      <w:r w:rsidR="00067446">
        <w:rPr>
          <w:rFonts w:ascii="Angsana New" w:hAnsi="Angsana New"/>
          <w:sz w:val="32"/>
          <w:szCs w:val="32"/>
        </w:rPr>
        <w:t xml:space="preserve">40.00 </w:t>
      </w:r>
      <w:r w:rsidR="00B06E01" w:rsidRPr="00AD6DEB">
        <w:rPr>
          <w:rFonts w:ascii="Angsana New" w:hAnsi="Angsana New"/>
          <w:sz w:val="32"/>
          <w:szCs w:val="32"/>
        </w:rPr>
        <w:t>million</w:t>
      </w:r>
      <w:r w:rsidR="00817D84" w:rsidRPr="00AD6DEB">
        <w:rPr>
          <w:rFonts w:ascii="Angsana New" w:hAnsi="Angsana New"/>
          <w:sz w:val="32"/>
          <w:szCs w:val="32"/>
        </w:rPr>
        <w:t xml:space="preserve"> and Baht </w:t>
      </w:r>
      <w:r w:rsidR="0043068A">
        <w:rPr>
          <w:rFonts w:ascii="Angsana New" w:hAnsi="Angsana New" w:hint="cs"/>
          <w:sz w:val="32"/>
          <w:szCs w:val="32"/>
          <w:cs/>
        </w:rPr>
        <w:t>35.10</w:t>
      </w:r>
      <w:r w:rsidR="00A46DCB" w:rsidRPr="00AD6DEB">
        <w:rPr>
          <w:rFonts w:ascii="Angsana New" w:hAnsi="Angsana New"/>
          <w:sz w:val="32"/>
          <w:szCs w:val="32"/>
        </w:rPr>
        <w:t xml:space="preserve"> </w:t>
      </w:r>
      <w:r w:rsidR="00817D84" w:rsidRPr="00AD6DEB">
        <w:rPr>
          <w:rFonts w:ascii="Angsana New" w:hAnsi="Angsana New"/>
          <w:sz w:val="32"/>
          <w:szCs w:val="32"/>
        </w:rPr>
        <w:t>million, respectively, in the separate financial statements were pledged as collateral</w:t>
      </w:r>
      <w:r w:rsidR="00817D84" w:rsidRPr="00896805">
        <w:rPr>
          <w:rFonts w:ascii="Angsana New" w:hAnsi="Angsana New"/>
          <w:sz w:val="32"/>
          <w:szCs w:val="32"/>
        </w:rPr>
        <w:t xml:space="preserve"> to secure bank overdraft with </w:t>
      </w:r>
      <w:r w:rsidR="00817D84" w:rsidRPr="0084006E">
        <w:rPr>
          <w:rFonts w:ascii="Angsana New" w:hAnsi="Angsana New"/>
          <w:sz w:val="32"/>
          <w:szCs w:val="32"/>
        </w:rPr>
        <w:t>3</w:t>
      </w:r>
      <w:r w:rsidR="00817D84" w:rsidRPr="00896805">
        <w:rPr>
          <w:rFonts w:ascii="Angsana New" w:hAnsi="Angsana New"/>
          <w:sz w:val="32"/>
          <w:szCs w:val="32"/>
        </w:rPr>
        <w:t xml:space="preserve"> local commercial banks at the </w:t>
      </w:r>
      <w:r w:rsidR="00DD0713">
        <w:rPr>
          <w:rFonts w:ascii="Angsana New" w:hAnsi="Angsana New"/>
          <w:sz w:val="32"/>
          <w:szCs w:val="32"/>
        </w:rPr>
        <w:t xml:space="preserve">annual </w:t>
      </w:r>
      <w:r w:rsidR="00817D84" w:rsidRPr="00896805">
        <w:rPr>
          <w:rFonts w:ascii="Angsana New" w:hAnsi="Angsana New"/>
          <w:sz w:val="32"/>
          <w:szCs w:val="32"/>
        </w:rPr>
        <w:t>interest rate</w:t>
      </w:r>
      <w:r w:rsidR="00EB4A50">
        <w:rPr>
          <w:rFonts w:ascii="Angsana New" w:hAnsi="Angsana New"/>
          <w:sz w:val="32"/>
          <w:szCs w:val="32"/>
        </w:rPr>
        <w:t xml:space="preserve"> </w:t>
      </w:r>
      <w:r w:rsidR="00067446">
        <w:rPr>
          <w:rFonts w:ascii="Angsana New" w:hAnsi="Angsana New"/>
          <w:sz w:val="32"/>
          <w:szCs w:val="32"/>
        </w:rPr>
        <w:t>0.20% - 1.80%</w:t>
      </w:r>
      <w:r w:rsidR="00817D84" w:rsidRPr="00896805">
        <w:rPr>
          <w:rFonts w:ascii="Angsana New" w:hAnsi="Angsana New"/>
          <w:sz w:val="32"/>
          <w:szCs w:val="32"/>
        </w:rPr>
        <w:t xml:space="preserve"> </w:t>
      </w:r>
      <w:bookmarkStart w:id="10" w:name="_Hlk94787046"/>
      <w:r w:rsidR="00EB4A50">
        <w:rPr>
          <w:rFonts w:ascii="Angsana New" w:hAnsi="Angsana New"/>
          <w:sz w:val="32"/>
          <w:szCs w:val="32"/>
        </w:rPr>
        <w:t xml:space="preserve">and </w:t>
      </w:r>
      <w:r w:rsidR="0043068A">
        <w:rPr>
          <w:rFonts w:ascii="Angsana New" w:hAnsi="Angsana New"/>
          <w:sz w:val="32"/>
          <w:szCs w:val="32"/>
        </w:rPr>
        <w:t>0.20% - 1.10%</w:t>
      </w:r>
      <w:bookmarkEnd w:id="10"/>
      <w:r w:rsidR="00EB4A50" w:rsidRPr="009850C2">
        <w:rPr>
          <w:rStyle w:val="longtext1"/>
          <w:rFonts w:ascii="Angsana New" w:hAnsi="Angsana New"/>
          <w:color w:val="000000"/>
          <w:sz w:val="32"/>
          <w:szCs w:val="32"/>
        </w:rPr>
        <w:t xml:space="preserve"> respectively</w:t>
      </w:r>
      <w:r w:rsidR="00817D84" w:rsidRPr="00896805">
        <w:rPr>
          <w:rFonts w:ascii="Angsana New" w:hAnsi="Angsana New"/>
          <w:sz w:val="32"/>
          <w:szCs w:val="32"/>
        </w:rPr>
        <w:t xml:space="preserve">. Any interest earned by the Company </w:t>
      </w:r>
      <w:r w:rsidR="00DD0713">
        <w:rPr>
          <w:rFonts w:ascii="Angsana New" w:hAnsi="Angsana New"/>
          <w:sz w:val="32"/>
          <w:szCs w:val="32"/>
        </w:rPr>
        <w:t>is</w:t>
      </w:r>
      <w:r w:rsidR="00817D84" w:rsidRPr="00896805">
        <w:rPr>
          <w:rFonts w:ascii="Angsana New" w:hAnsi="Angsana New"/>
          <w:sz w:val="32"/>
          <w:szCs w:val="32"/>
        </w:rPr>
        <w:t xml:space="preserve"> not restricted.</w:t>
      </w:r>
    </w:p>
    <w:p w14:paraId="498F711A" w14:textId="77777777" w:rsidR="00067446" w:rsidRDefault="00067446" w:rsidP="0018422B">
      <w:pPr>
        <w:tabs>
          <w:tab w:val="left" w:pos="284"/>
          <w:tab w:val="left" w:pos="851"/>
          <w:tab w:val="left" w:pos="1418"/>
          <w:tab w:val="left" w:pos="1985"/>
        </w:tabs>
        <w:spacing w:line="360" w:lineRule="exact"/>
        <w:ind w:left="295"/>
        <w:jc w:val="both"/>
        <w:rPr>
          <w:rFonts w:ascii="Angsana New" w:hAnsi="Angsana New"/>
          <w:sz w:val="32"/>
          <w:szCs w:val="32"/>
        </w:rPr>
      </w:pPr>
    </w:p>
    <w:p w14:paraId="07E68D8D" w14:textId="0444F22B" w:rsidR="00D16E91" w:rsidRDefault="00D16E91" w:rsidP="0018422B">
      <w:pPr>
        <w:pStyle w:val="PlainText"/>
        <w:tabs>
          <w:tab w:val="left" w:pos="284"/>
          <w:tab w:val="left" w:pos="851"/>
          <w:tab w:val="left" w:pos="1418"/>
          <w:tab w:val="left" w:pos="1985"/>
        </w:tabs>
        <w:spacing w:line="360" w:lineRule="exact"/>
        <w:ind w:left="142" w:hanging="284"/>
        <w:contextualSpacing/>
        <w:jc w:val="both"/>
        <w:rPr>
          <w:rFonts w:ascii="Angsana New" w:hAnsi="Angsana New"/>
          <w:b/>
          <w:bCs/>
          <w:color w:val="000000"/>
          <w:sz w:val="32"/>
          <w:szCs w:val="32"/>
        </w:rPr>
      </w:pPr>
      <w:r>
        <w:rPr>
          <w:rFonts w:ascii="Angsana New" w:hAnsi="Angsana New"/>
          <w:b/>
          <w:bCs/>
          <w:color w:val="000000"/>
          <w:sz w:val="32"/>
          <w:szCs w:val="32"/>
        </w:rPr>
        <w:t>11.</w:t>
      </w:r>
      <w:r>
        <w:rPr>
          <w:rFonts w:ascii="Angsana New" w:hAnsi="Angsana New"/>
          <w:b/>
          <w:bCs/>
          <w:color w:val="000000"/>
          <w:sz w:val="32"/>
          <w:szCs w:val="32"/>
        </w:rPr>
        <w:tab/>
      </w:r>
      <w:r>
        <w:rPr>
          <w:rFonts w:ascii="Angsana New" w:hAnsi="Angsana New"/>
          <w:b/>
          <w:bCs/>
          <w:color w:val="000000"/>
          <w:sz w:val="32"/>
          <w:szCs w:val="32"/>
        </w:rPr>
        <w:tab/>
      </w:r>
      <w:r w:rsidR="00721541" w:rsidRPr="00721541">
        <w:rPr>
          <w:rFonts w:ascii="Angsana New" w:hAnsi="Angsana New"/>
          <w:b/>
          <w:bCs/>
          <w:color w:val="000000"/>
          <w:sz w:val="32"/>
          <w:szCs w:val="32"/>
        </w:rPr>
        <w:t xml:space="preserve">INVESTMENTS IN ASSOCIATES </w:t>
      </w:r>
      <w:r>
        <w:rPr>
          <w:rFonts w:ascii="Angsana New" w:hAnsi="Angsana New"/>
          <w:b/>
          <w:bCs/>
          <w:color w:val="000000"/>
          <w:sz w:val="32"/>
          <w:szCs w:val="32"/>
          <w:cs/>
        </w:rPr>
        <w:t xml:space="preserve"> </w:t>
      </w:r>
    </w:p>
    <w:p w14:paraId="7B6C047B" w14:textId="0C44E5DF" w:rsidR="0018422B" w:rsidRDefault="0018422B" w:rsidP="0018422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sidRPr="00CB293C">
        <w:rPr>
          <w:rFonts w:ascii="Angsana New" w:hAnsi="Angsana New"/>
          <w:color w:val="000000"/>
          <w:sz w:val="32"/>
          <w:szCs w:val="32"/>
        </w:rPr>
        <w:t>According to the Board of Directors’ Meeting of the</w:t>
      </w:r>
      <w:r w:rsidRPr="002B6FD4">
        <w:rPr>
          <w:rFonts w:ascii="Angsana New" w:eastAsia="Cordia New" w:hAnsi="Angsana New"/>
          <w:sz w:val="32"/>
          <w:szCs w:val="32"/>
        </w:rPr>
        <w:t xml:space="preserve"> subsidiary - Asia Medical and Agricultural Laboratory and Research Center Public Co., Ltd.</w:t>
      </w:r>
      <w:r>
        <w:rPr>
          <w:rFonts w:ascii="Angsana New" w:eastAsia="Cordia New" w:hAnsi="Angsana New"/>
          <w:sz w:val="32"/>
          <w:szCs w:val="32"/>
        </w:rPr>
        <w:t xml:space="preserve"> </w:t>
      </w:r>
      <w:r w:rsidRPr="00CB293C">
        <w:rPr>
          <w:rFonts w:ascii="Angsana New" w:hAnsi="Angsana New"/>
          <w:color w:val="000000"/>
          <w:sz w:val="32"/>
          <w:szCs w:val="32"/>
        </w:rPr>
        <w:t xml:space="preserve">No.2/2023 held on May 11, 2023, it had a resolution to </w:t>
      </w:r>
      <w:r w:rsidRPr="00AC5CCC">
        <w:rPr>
          <w:rFonts w:ascii="Angsana New" w:hAnsi="Angsana New"/>
          <w:color w:val="000000"/>
          <w:sz w:val="32"/>
          <w:szCs w:val="32"/>
        </w:rPr>
        <w:t xml:space="preserve">approve the investment in 32,990 ordinary shares of V Green KU Company Limited with a value of Baht </w:t>
      </w:r>
      <w:r w:rsidRPr="00AC5CCC">
        <w:rPr>
          <w:rFonts w:ascii="Angsana New" w:hAnsi="Angsana New"/>
          <w:color w:val="000000"/>
          <w:spacing w:val="-2"/>
          <w:sz w:val="32"/>
          <w:szCs w:val="32"/>
        </w:rPr>
        <w:t>10 per share amounting to Baht 0.33 million. The shareholding proportion was 32.99 percent of the</w:t>
      </w:r>
      <w:r w:rsidRPr="00CB293C">
        <w:rPr>
          <w:rFonts w:ascii="Angsana New" w:hAnsi="Angsana New"/>
          <w:color w:val="000000"/>
          <w:sz w:val="32"/>
          <w:szCs w:val="32"/>
        </w:rPr>
        <w:t xml:space="preserve"> registered capital</w:t>
      </w:r>
      <w:r w:rsidR="00DD0713">
        <w:rPr>
          <w:rFonts w:ascii="Angsana New" w:hAnsi="Angsana New"/>
          <w:color w:val="000000"/>
          <w:sz w:val="32"/>
          <w:szCs w:val="32"/>
        </w:rPr>
        <w:t>,</w:t>
      </w:r>
      <w:r w:rsidRPr="00CB293C">
        <w:rPr>
          <w:rFonts w:ascii="Angsana New" w:hAnsi="Angsana New"/>
          <w:color w:val="000000"/>
          <w:sz w:val="32"/>
          <w:szCs w:val="32"/>
        </w:rPr>
        <w:t xml:space="preserve"> and the Company had paid for such shares and registered its incorporation with the Ministry </w:t>
      </w:r>
      <w:r w:rsidR="00C65A32">
        <w:rPr>
          <w:rFonts w:ascii="Angsana New" w:hAnsi="Angsana New"/>
          <w:color w:val="000000"/>
          <w:sz w:val="32"/>
          <w:szCs w:val="32"/>
        </w:rPr>
        <w:br/>
      </w:r>
      <w:r w:rsidRPr="00CB293C">
        <w:rPr>
          <w:rFonts w:ascii="Angsana New" w:hAnsi="Angsana New"/>
          <w:color w:val="000000"/>
          <w:sz w:val="32"/>
          <w:szCs w:val="32"/>
        </w:rPr>
        <w:t xml:space="preserve">of Commerce on August 4, 2023. As a result, the Company had joint voting rights and control. Therefore, such investment was classified </w:t>
      </w:r>
      <w:r w:rsidR="00B54E09">
        <w:rPr>
          <w:rFonts w:ascii="Angsana New" w:hAnsi="Angsana New"/>
          <w:color w:val="000000"/>
          <w:sz w:val="32"/>
          <w:szCs w:val="32"/>
        </w:rPr>
        <w:t>an</w:t>
      </w:r>
      <w:r w:rsidRPr="00CB293C">
        <w:rPr>
          <w:rFonts w:ascii="Angsana New" w:hAnsi="Angsana New"/>
          <w:color w:val="000000"/>
          <w:sz w:val="32"/>
          <w:szCs w:val="32"/>
        </w:rPr>
        <w:t xml:space="preserve"> investment in </w:t>
      </w:r>
      <w:r w:rsidR="00DD0713">
        <w:rPr>
          <w:rFonts w:ascii="Angsana New" w:hAnsi="Angsana New"/>
          <w:color w:val="000000"/>
          <w:sz w:val="32"/>
          <w:szCs w:val="32"/>
        </w:rPr>
        <w:t xml:space="preserve">an </w:t>
      </w:r>
      <w:r w:rsidRPr="00CB293C">
        <w:rPr>
          <w:rFonts w:ascii="Angsana New" w:hAnsi="Angsana New"/>
          <w:color w:val="000000"/>
          <w:sz w:val="32"/>
          <w:szCs w:val="32"/>
        </w:rPr>
        <w:t xml:space="preserve">associated company from </w:t>
      </w:r>
      <w:r>
        <w:rPr>
          <w:rFonts w:ascii="Angsana New" w:hAnsi="Angsana New"/>
          <w:color w:val="000000"/>
          <w:sz w:val="32"/>
          <w:szCs w:val="32"/>
        </w:rPr>
        <w:t>August 4</w:t>
      </w:r>
      <w:r w:rsidRPr="00CB293C">
        <w:rPr>
          <w:rFonts w:ascii="Angsana New" w:hAnsi="Angsana New"/>
          <w:color w:val="000000"/>
          <w:sz w:val="32"/>
          <w:szCs w:val="32"/>
        </w:rPr>
        <w:t>, 2023, onwards</w:t>
      </w:r>
      <w:r>
        <w:rPr>
          <w:rFonts w:ascii="Angsana New" w:hAnsi="Angsana New"/>
          <w:color w:val="000000"/>
          <w:sz w:val="32"/>
          <w:szCs w:val="32"/>
        </w:rPr>
        <w:t>.</w:t>
      </w:r>
    </w:p>
    <w:p w14:paraId="33D93136" w14:textId="042A4248" w:rsidR="00067446" w:rsidRPr="00D56B4F" w:rsidRDefault="00067446" w:rsidP="0018422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Pr>
          <w:rFonts w:ascii="Angsana New" w:hAnsi="Angsana New"/>
          <w:color w:val="000000"/>
          <w:sz w:val="32"/>
          <w:szCs w:val="32"/>
        </w:rPr>
        <w:t xml:space="preserve">For the year ended </w:t>
      </w:r>
      <w:r w:rsidRPr="00D56B4F">
        <w:rPr>
          <w:rFonts w:ascii="Angsana New" w:hAnsi="Angsana New"/>
          <w:color w:val="000000"/>
          <w:sz w:val="32"/>
          <w:szCs w:val="32"/>
        </w:rPr>
        <w:t xml:space="preserve">December 31, 2023 in the consolidated financial statements, share of losses from </w:t>
      </w:r>
      <w:r w:rsidRPr="00AD6DEB">
        <w:rPr>
          <w:rFonts w:ascii="Angsana New" w:hAnsi="Angsana New"/>
          <w:color w:val="000000"/>
          <w:spacing w:val="2"/>
          <w:sz w:val="32"/>
          <w:szCs w:val="32"/>
        </w:rPr>
        <w:t>investments in associate in the amount</w:t>
      </w:r>
      <w:r w:rsidRPr="00AD6DEB">
        <w:rPr>
          <w:rFonts w:ascii="Angsana New" w:hAnsi="Angsana New"/>
          <w:color w:val="000000"/>
          <w:sz w:val="32"/>
          <w:szCs w:val="32"/>
        </w:rPr>
        <w:t xml:space="preserve"> of Baht (</w:t>
      </w:r>
      <w:r w:rsidRPr="00AD6DEB">
        <w:rPr>
          <w:rFonts w:ascii="Angsana New" w:hAnsi="Angsana New"/>
          <w:color w:val="000000"/>
          <w:sz w:val="32"/>
          <w:szCs w:val="32"/>
          <w:cs/>
        </w:rPr>
        <w:t>329</w:t>
      </w:r>
      <w:r w:rsidRPr="00AD6DEB">
        <w:rPr>
          <w:rFonts w:ascii="Angsana New" w:hAnsi="Angsana New"/>
          <w:color w:val="000000"/>
          <w:sz w:val="32"/>
          <w:szCs w:val="32"/>
        </w:rPr>
        <w:t>,</w:t>
      </w:r>
      <w:r w:rsidRPr="00AD6DEB">
        <w:rPr>
          <w:rFonts w:ascii="Angsana New" w:hAnsi="Angsana New"/>
          <w:color w:val="000000"/>
          <w:sz w:val="32"/>
          <w:szCs w:val="32"/>
          <w:cs/>
        </w:rPr>
        <w:t>900.00</w:t>
      </w:r>
      <w:r w:rsidRPr="00AD6DEB">
        <w:rPr>
          <w:rFonts w:ascii="Angsana New" w:hAnsi="Angsana New" w:hint="cs"/>
          <w:color w:val="000000"/>
          <w:sz w:val="32"/>
          <w:szCs w:val="32"/>
          <w:cs/>
        </w:rPr>
        <w:t>)</w:t>
      </w:r>
      <w:r w:rsidRPr="00AD6DEB">
        <w:rPr>
          <w:rFonts w:ascii="Angsana New" w:hAnsi="Angsana New"/>
          <w:color w:val="000000"/>
          <w:sz w:val="32"/>
          <w:szCs w:val="32"/>
        </w:rPr>
        <w:t>, due to its pre-opening stage resulting in the</w:t>
      </w:r>
      <w:r w:rsidRPr="00D56B4F">
        <w:rPr>
          <w:rFonts w:ascii="Angsana New" w:hAnsi="Angsana New"/>
          <w:color w:val="000000"/>
          <w:spacing w:val="-2"/>
          <w:sz w:val="32"/>
          <w:szCs w:val="32"/>
        </w:rPr>
        <w:t xml:space="preserve"> share of loss in the associated company that has</w:t>
      </w:r>
      <w:r w:rsidRPr="00D56B4F">
        <w:rPr>
          <w:rFonts w:ascii="Angsana New" w:hAnsi="Angsana New"/>
          <w:color w:val="000000"/>
          <w:sz w:val="32"/>
          <w:szCs w:val="32"/>
        </w:rPr>
        <w:t xml:space="preserve"> not yet been realized in the amount of Baht (</w:t>
      </w:r>
      <w:r>
        <w:rPr>
          <w:rFonts w:ascii="Angsana New" w:hAnsi="Angsana New"/>
          <w:color w:val="000000"/>
          <w:sz w:val="32"/>
          <w:szCs w:val="32"/>
        </w:rPr>
        <w:t>207,839.94</w:t>
      </w:r>
      <w:r w:rsidRPr="00EB4A50">
        <w:rPr>
          <w:rFonts w:ascii="Angsana New" w:hAnsi="Angsana New"/>
          <w:color w:val="000000"/>
          <w:spacing w:val="-2"/>
          <w:sz w:val="32"/>
          <w:szCs w:val="32"/>
          <w:cs/>
        </w:rPr>
        <w:t>)</w:t>
      </w:r>
      <w:r>
        <w:rPr>
          <w:rFonts w:ascii="Angsana New" w:hAnsi="Angsana New"/>
          <w:color w:val="000000"/>
          <w:spacing w:val="-2"/>
          <w:sz w:val="32"/>
          <w:szCs w:val="32"/>
        </w:rPr>
        <w:t xml:space="preserve"> </w:t>
      </w:r>
      <w:r w:rsidRPr="00EB4A50">
        <w:rPr>
          <w:rFonts w:ascii="Angsana New" w:hAnsi="Angsana New"/>
          <w:color w:val="000000"/>
          <w:spacing w:val="-2"/>
          <w:sz w:val="32"/>
          <w:szCs w:val="32"/>
        </w:rPr>
        <w:t>and</w:t>
      </w:r>
      <w:r>
        <w:rPr>
          <w:rFonts w:ascii="Angsana New" w:hAnsi="Angsana New"/>
          <w:color w:val="000000"/>
          <w:sz w:val="32"/>
          <w:szCs w:val="32"/>
        </w:rPr>
        <w:t xml:space="preserve"> </w:t>
      </w:r>
      <w:r w:rsidRPr="0092452C">
        <w:rPr>
          <w:rFonts w:ascii="Angsana New" w:hAnsi="Angsana New"/>
          <w:color w:val="000000"/>
          <w:sz w:val="32"/>
          <w:szCs w:val="32"/>
        </w:rPr>
        <w:t>recognized</w:t>
      </w:r>
      <w:r>
        <w:rPr>
          <w:rFonts w:ascii="Angsana New" w:hAnsi="Angsana New"/>
          <w:color w:val="000000"/>
          <w:sz w:val="32"/>
          <w:szCs w:val="32"/>
        </w:rPr>
        <w:t xml:space="preserve"> </w:t>
      </w:r>
      <w:r w:rsidRPr="0092452C">
        <w:rPr>
          <w:rFonts w:ascii="Angsana New" w:hAnsi="Angsana New"/>
          <w:color w:val="000000"/>
          <w:sz w:val="32"/>
          <w:szCs w:val="32"/>
        </w:rPr>
        <w:t>the book value of the associated</w:t>
      </w:r>
      <w:r>
        <w:rPr>
          <w:rFonts w:ascii="Angsana New" w:hAnsi="Angsana New"/>
          <w:color w:val="000000"/>
          <w:sz w:val="32"/>
          <w:szCs w:val="32"/>
        </w:rPr>
        <w:t xml:space="preserve"> </w:t>
      </w:r>
      <w:r w:rsidRPr="0092452C">
        <w:rPr>
          <w:rFonts w:ascii="Angsana New" w:hAnsi="Angsana New"/>
          <w:color w:val="000000"/>
          <w:sz w:val="32"/>
          <w:szCs w:val="32"/>
        </w:rPr>
        <w:t>company’s interest</w:t>
      </w:r>
      <w:r>
        <w:rPr>
          <w:rFonts w:ascii="Angsana New" w:hAnsi="Angsana New"/>
          <w:color w:val="000000"/>
          <w:sz w:val="32"/>
          <w:szCs w:val="32"/>
        </w:rPr>
        <w:t xml:space="preserve"> </w:t>
      </w:r>
      <w:r w:rsidRPr="0092452C">
        <w:rPr>
          <w:rFonts w:ascii="Angsana New" w:hAnsi="Angsana New"/>
          <w:color w:val="000000"/>
          <w:sz w:val="32"/>
          <w:szCs w:val="32"/>
        </w:rPr>
        <w:t>in the consolidated financial statements</w:t>
      </w:r>
      <w:r w:rsidR="00752384">
        <w:rPr>
          <w:rFonts w:ascii="Angsana New" w:hAnsi="Angsana New"/>
          <w:sz w:val="32"/>
          <w:szCs w:val="32"/>
        </w:rPr>
        <w:t>.</w:t>
      </w:r>
    </w:p>
    <w:p w14:paraId="30AAF4C2" w14:textId="651275A5" w:rsidR="008D0150" w:rsidRPr="00B76C05" w:rsidRDefault="008D0150" w:rsidP="0018422B">
      <w:pPr>
        <w:tabs>
          <w:tab w:val="left" w:pos="284"/>
          <w:tab w:val="left" w:pos="851"/>
          <w:tab w:val="left" w:pos="6315"/>
        </w:tabs>
        <w:spacing w:line="360" w:lineRule="exact"/>
        <w:ind w:left="284"/>
        <w:contextualSpacing/>
        <w:jc w:val="thaiDistribute"/>
        <w:rPr>
          <w:rFonts w:ascii="Angsana New" w:hAnsi="Angsana New"/>
          <w:color w:val="000000" w:themeColor="text1"/>
          <w:spacing w:val="-2"/>
          <w:sz w:val="32"/>
          <w:szCs w:val="32"/>
        </w:rPr>
      </w:pPr>
      <w:r>
        <w:rPr>
          <w:rFonts w:ascii="Angsana New" w:hAnsi="Angsana New"/>
          <w:color w:val="000000" w:themeColor="text1"/>
          <w:sz w:val="32"/>
          <w:szCs w:val="32"/>
        </w:rPr>
        <w:tab/>
      </w:r>
      <w:r w:rsidRPr="00B37A42">
        <w:rPr>
          <w:rFonts w:ascii="Angsana New" w:hAnsi="Angsana New"/>
          <w:sz w:val="32"/>
          <w:szCs w:val="32"/>
        </w:rPr>
        <w:t xml:space="preserve">On March 31, 2024, the subsidiary entered into the share sale/purchase agreement </w:t>
      </w:r>
      <w:r w:rsidRPr="00B37A42">
        <w:rPr>
          <w:rFonts w:ascii="Angsana New" w:hAnsi="Angsana New"/>
          <w:sz w:val="32"/>
          <w:szCs w:val="32"/>
          <w:lang w:val="en-GB"/>
        </w:rPr>
        <w:t xml:space="preserve">to sell all 32,990 shares invested in V Green KU Company Limited </w:t>
      </w:r>
      <w:r w:rsidRPr="00B37A42">
        <w:rPr>
          <w:rFonts w:ascii="Angsana New" w:hAnsi="Angsana New"/>
          <w:sz w:val="32"/>
          <w:szCs w:val="32"/>
        </w:rPr>
        <w:t>at Baht 10 per share</w:t>
      </w:r>
      <w:r w:rsidRPr="00B37A42">
        <w:rPr>
          <w:rFonts w:ascii="Angsana New" w:hAnsi="Angsana New"/>
          <w:sz w:val="32"/>
          <w:szCs w:val="32"/>
          <w:lang w:val="en-GB"/>
        </w:rPr>
        <w:t xml:space="preserve"> to one major shareholder.</w:t>
      </w:r>
      <w:r w:rsidRPr="00B37A42">
        <w:rPr>
          <w:rFonts w:ascii="Angsana New" w:hAnsi="Angsana New"/>
          <w:sz w:val="32"/>
          <w:szCs w:val="32"/>
        </w:rPr>
        <w:t xml:space="preserve"> The </w:t>
      </w:r>
      <w:r w:rsidRPr="00DD0713">
        <w:rPr>
          <w:rFonts w:ascii="Angsana New" w:hAnsi="Angsana New"/>
          <w:spacing w:val="-2"/>
          <w:sz w:val="32"/>
          <w:szCs w:val="32"/>
        </w:rPr>
        <w:t xml:space="preserve">subsidiary had completely received payment for the shares in full </w:t>
      </w:r>
      <w:proofErr w:type="gramStart"/>
      <w:r w:rsidRPr="00DD0713">
        <w:rPr>
          <w:rFonts w:ascii="Angsana New" w:hAnsi="Angsana New"/>
          <w:spacing w:val="-2"/>
          <w:sz w:val="32"/>
          <w:szCs w:val="32"/>
        </w:rPr>
        <w:t>amount</w:t>
      </w:r>
      <w:proofErr w:type="gramEnd"/>
      <w:r w:rsidRPr="00DD0713">
        <w:rPr>
          <w:rFonts w:ascii="Angsana New" w:hAnsi="Angsana New"/>
          <w:spacing w:val="-2"/>
          <w:sz w:val="32"/>
          <w:szCs w:val="32"/>
        </w:rPr>
        <w:t xml:space="preserve"> of Baht 0.33 million. Such</w:t>
      </w:r>
      <w:r w:rsidRPr="00B37A42">
        <w:rPr>
          <w:rFonts w:ascii="Angsana New" w:hAnsi="Angsana New"/>
          <w:sz w:val="32"/>
          <w:szCs w:val="32"/>
        </w:rPr>
        <w:t xml:space="preserve"> company then had no status as an associated company since </w:t>
      </w:r>
      <w:r w:rsidRPr="00B37A42">
        <w:rPr>
          <w:rFonts w:ascii="Angsana New" w:hAnsi="Angsana New"/>
          <w:sz w:val="32"/>
          <w:szCs w:val="32"/>
          <w:lang w:val="en-GB"/>
        </w:rPr>
        <w:t xml:space="preserve">March 31, 2024. </w:t>
      </w:r>
      <w:r w:rsidRPr="00B37A42">
        <w:rPr>
          <w:rFonts w:ascii="Angsana New" w:hAnsi="Angsana New"/>
          <w:sz w:val="32"/>
          <w:szCs w:val="32"/>
        </w:rPr>
        <w:t>Thus, the subsidiary consolidated its share of profit (loss) up to that date.</w:t>
      </w:r>
    </w:p>
    <w:p w14:paraId="2F4B2F73" w14:textId="1AA8420F" w:rsidR="00D24154" w:rsidRPr="00332B38" w:rsidRDefault="00ED74DF" w:rsidP="00AD6DEB">
      <w:pPr>
        <w:tabs>
          <w:tab w:val="left" w:pos="284"/>
          <w:tab w:val="left" w:pos="851"/>
          <w:tab w:val="left" w:pos="1418"/>
          <w:tab w:val="left" w:pos="1985"/>
        </w:tabs>
        <w:spacing w:line="360" w:lineRule="exact"/>
        <w:ind w:hanging="98"/>
        <w:jc w:val="thaiDistribute"/>
        <w:rPr>
          <w:rFonts w:ascii="Angsana New" w:hAnsi="Angsana New"/>
          <w:b/>
          <w:bCs/>
          <w:sz w:val="32"/>
          <w:szCs w:val="32"/>
          <w:cs/>
        </w:rPr>
      </w:pPr>
      <w:r>
        <w:rPr>
          <w:rFonts w:ascii="Angsana New" w:hAnsi="Angsana New"/>
          <w:b/>
          <w:bCs/>
          <w:sz w:val="32"/>
          <w:szCs w:val="32"/>
        </w:rPr>
        <w:lastRenderedPageBreak/>
        <w:t>1</w:t>
      </w:r>
      <w:r w:rsidR="00D16E91">
        <w:rPr>
          <w:rFonts w:ascii="Angsana New" w:hAnsi="Angsana New" w:hint="cs"/>
          <w:b/>
          <w:bCs/>
          <w:sz w:val="32"/>
          <w:szCs w:val="32"/>
          <w:cs/>
        </w:rPr>
        <w:t>2</w:t>
      </w:r>
      <w:r w:rsidR="000F5B35" w:rsidRPr="00332B38">
        <w:rPr>
          <w:rFonts w:ascii="Angsana New" w:hAnsi="Angsana New"/>
          <w:b/>
          <w:bCs/>
          <w:sz w:val="32"/>
          <w:szCs w:val="32"/>
        </w:rPr>
        <w:t>.</w:t>
      </w:r>
      <w:r w:rsidR="000F5B35" w:rsidRPr="00332B38">
        <w:rPr>
          <w:rFonts w:ascii="Angsana New" w:hAnsi="Angsana New"/>
          <w:b/>
          <w:bCs/>
          <w:sz w:val="32"/>
          <w:szCs w:val="32"/>
        </w:rPr>
        <w:tab/>
      </w:r>
      <w:r w:rsidR="00D24154" w:rsidRPr="00332B38">
        <w:rPr>
          <w:rFonts w:ascii="Angsana New" w:hAnsi="Angsana New"/>
          <w:b/>
          <w:bCs/>
          <w:sz w:val="32"/>
          <w:szCs w:val="32"/>
        </w:rPr>
        <w:t xml:space="preserve">INVESTMENTS IN SUBSIDIARIES </w:t>
      </w:r>
    </w:p>
    <w:p w14:paraId="7268137C" w14:textId="77777777" w:rsidR="00EA2FFE" w:rsidRDefault="002638AE" w:rsidP="00AD6DEB">
      <w:pPr>
        <w:tabs>
          <w:tab w:val="left" w:pos="284"/>
          <w:tab w:val="left" w:pos="851"/>
          <w:tab w:val="left" w:pos="1418"/>
          <w:tab w:val="left" w:pos="1985"/>
        </w:tabs>
        <w:spacing w:line="360" w:lineRule="exact"/>
        <w:ind w:left="294"/>
        <w:jc w:val="both"/>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Investments in sub</w:t>
      </w:r>
      <w:r w:rsidRPr="00332B38">
        <w:rPr>
          <w:rFonts w:ascii="Angsana New" w:hAnsi="Angsana New"/>
          <w:sz w:val="32"/>
          <w:szCs w:val="32"/>
        </w:rPr>
        <w:t xml:space="preserve">sidiaries </w:t>
      </w:r>
      <w:r w:rsidR="00136544" w:rsidRPr="00332B38">
        <w:rPr>
          <w:rFonts w:ascii="Angsana New" w:hAnsi="Angsana New"/>
          <w:sz w:val="32"/>
          <w:szCs w:val="32"/>
        </w:rPr>
        <w:t xml:space="preserve">as represented in separate financial statements, </w:t>
      </w:r>
      <w:r w:rsidR="00D24154" w:rsidRPr="00332B38">
        <w:rPr>
          <w:rFonts w:ascii="Angsana New" w:hAnsi="Angsana New"/>
          <w:sz w:val="32"/>
          <w:szCs w:val="32"/>
        </w:rPr>
        <w:t>as follows:</w:t>
      </w:r>
    </w:p>
    <w:tbl>
      <w:tblPr>
        <w:tblW w:w="8986" w:type="dxa"/>
        <w:tblInd w:w="284" w:type="dxa"/>
        <w:tblLayout w:type="fixed"/>
        <w:tblCellMar>
          <w:left w:w="30" w:type="dxa"/>
          <w:right w:w="30" w:type="dxa"/>
        </w:tblCellMar>
        <w:tblLook w:val="0000" w:firstRow="0" w:lastRow="0" w:firstColumn="0" w:lastColumn="0" w:noHBand="0" w:noVBand="0"/>
      </w:tblPr>
      <w:tblGrid>
        <w:gridCol w:w="2552"/>
        <w:gridCol w:w="80"/>
        <w:gridCol w:w="510"/>
        <w:gridCol w:w="80"/>
        <w:gridCol w:w="510"/>
        <w:gridCol w:w="84"/>
        <w:gridCol w:w="510"/>
        <w:gridCol w:w="80"/>
        <w:gridCol w:w="510"/>
        <w:gridCol w:w="82"/>
        <w:gridCol w:w="907"/>
        <w:gridCol w:w="86"/>
        <w:gridCol w:w="907"/>
        <w:gridCol w:w="80"/>
        <w:gridCol w:w="964"/>
        <w:gridCol w:w="80"/>
        <w:gridCol w:w="964"/>
      </w:tblGrid>
      <w:tr w:rsidR="003E4888" w:rsidRPr="002A5E52" w14:paraId="3DF9BE72" w14:textId="77777777" w:rsidTr="002A5E52">
        <w:trPr>
          <w:cantSplit/>
        </w:trPr>
        <w:tc>
          <w:tcPr>
            <w:tcW w:w="2552" w:type="dxa"/>
            <w:tcBorders>
              <w:top w:val="nil"/>
              <w:left w:val="nil"/>
              <w:bottom w:val="nil"/>
            </w:tcBorders>
          </w:tcPr>
          <w:p w14:paraId="1DC06B8B"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p>
        </w:tc>
        <w:tc>
          <w:tcPr>
            <w:tcW w:w="80" w:type="dxa"/>
            <w:tcBorders>
              <w:top w:val="nil"/>
              <w:bottom w:val="nil"/>
            </w:tcBorders>
          </w:tcPr>
          <w:p w14:paraId="79EA71C2"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bottom w:val="single" w:sz="6" w:space="0" w:color="auto"/>
            </w:tcBorders>
          </w:tcPr>
          <w:p w14:paraId="321B1D82" w14:textId="77777777" w:rsidR="003E4888" w:rsidRPr="002A5E52" w:rsidRDefault="003E4888" w:rsidP="00AD6DEB">
            <w:pPr>
              <w:autoSpaceDE w:val="0"/>
              <w:autoSpaceDN w:val="0"/>
              <w:adjustRightInd w:val="0"/>
              <w:spacing w:line="220" w:lineRule="exact"/>
              <w:jc w:val="center"/>
              <w:rPr>
                <w:rFonts w:ascii="Angsana New" w:hAnsi="Angsana New"/>
                <w:color w:val="000000"/>
                <w:spacing w:val="-4"/>
                <w:sz w:val="20"/>
                <w:szCs w:val="20"/>
              </w:rPr>
            </w:pPr>
            <w:r w:rsidRPr="002A5E52">
              <w:rPr>
                <w:rFonts w:ascii="Angsana New" w:hAnsi="Angsana New"/>
                <w:spacing w:val="-4"/>
                <w:sz w:val="20"/>
                <w:szCs w:val="20"/>
              </w:rPr>
              <w:t>Paid up share capital</w:t>
            </w:r>
            <w:r w:rsidRPr="002A5E52">
              <w:rPr>
                <w:rFonts w:ascii="Angsana New" w:hAnsi="Angsana New"/>
                <w:color w:val="000000"/>
                <w:spacing w:val="-4"/>
                <w:sz w:val="20"/>
                <w:szCs w:val="20"/>
              </w:rPr>
              <w:t xml:space="preserve"> (Million Baht)</w:t>
            </w:r>
          </w:p>
        </w:tc>
        <w:tc>
          <w:tcPr>
            <w:tcW w:w="84" w:type="dxa"/>
            <w:tcBorders>
              <w:top w:val="nil"/>
              <w:bottom w:val="nil"/>
              <w:right w:val="nil"/>
            </w:tcBorders>
          </w:tcPr>
          <w:p w14:paraId="5547CBC8"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left w:val="nil"/>
              <w:bottom w:val="single" w:sz="6" w:space="0" w:color="auto"/>
              <w:right w:val="nil"/>
            </w:tcBorders>
          </w:tcPr>
          <w:p w14:paraId="3E61A367"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Percentage of shareholding (%)</w:t>
            </w:r>
            <w:r w:rsidRPr="002A5E52">
              <w:rPr>
                <w:rFonts w:ascii="Angsana New" w:hAnsi="Angsana New"/>
                <w:color w:val="000000"/>
                <w:sz w:val="20"/>
                <w:szCs w:val="20"/>
              </w:rPr>
              <w:t xml:space="preserve"> </w:t>
            </w:r>
          </w:p>
        </w:tc>
        <w:tc>
          <w:tcPr>
            <w:tcW w:w="82" w:type="dxa"/>
            <w:tcBorders>
              <w:left w:val="nil"/>
              <w:right w:val="nil"/>
            </w:tcBorders>
          </w:tcPr>
          <w:p w14:paraId="42C687E6"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1900" w:type="dxa"/>
            <w:gridSpan w:val="3"/>
            <w:tcBorders>
              <w:left w:val="nil"/>
              <w:bottom w:val="single" w:sz="6" w:space="0" w:color="auto"/>
              <w:right w:val="nil"/>
            </w:tcBorders>
          </w:tcPr>
          <w:p w14:paraId="55586875"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p>
          <w:p w14:paraId="3BAC2B8B"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Cost method (Baht)</w:t>
            </w:r>
          </w:p>
        </w:tc>
        <w:tc>
          <w:tcPr>
            <w:tcW w:w="80" w:type="dxa"/>
            <w:tcBorders>
              <w:left w:val="nil"/>
              <w:right w:val="nil"/>
            </w:tcBorders>
          </w:tcPr>
          <w:p w14:paraId="570F4192"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2008" w:type="dxa"/>
            <w:gridSpan w:val="3"/>
            <w:tcBorders>
              <w:left w:val="nil"/>
              <w:bottom w:val="single" w:sz="6" w:space="0" w:color="auto"/>
              <w:right w:val="nil"/>
            </w:tcBorders>
          </w:tcPr>
          <w:p w14:paraId="7F536237"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rPr>
            </w:pPr>
          </w:p>
          <w:p w14:paraId="3CEBD290" w14:textId="77777777" w:rsidR="003E4888" w:rsidRPr="002A5E52" w:rsidRDefault="003E4888" w:rsidP="00AD6DEB">
            <w:pPr>
              <w:autoSpaceDE w:val="0"/>
              <w:autoSpaceDN w:val="0"/>
              <w:adjustRightInd w:val="0"/>
              <w:spacing w:line="220" w:lineRule="exact"/>
              <w:jc w:val="center"/>
              <w:rPr>
                <w:rFonts w:ascii="Angsana New" w:hAnsi="Angsana New"/>
                <w:color w:val="000000"/>
                <w:sz w:val="20"/>
                <w:szCs w:val="20"/>
                <w:cs/>
              </w:rPr>
            </w:pPr>
            <w:r w:rsidRPr="002A5E52">
              <w:rPr>
                <w:rFonts w:ascii="Angsana New" w:hAnsi="Angsana New"/>
                <w:sz w:val="20"/>
                <w:szCs w:val="20"/>
              </w:rPr>
              <w:t>Dividend (Baht)</w:t>
            </w:r>
          </w:p>
        </w:tc>
      </w:tr>
      <w:tr w:rsidR="0043068A" w:rsidRPr="002A5E52" w14:paraId="008226A6" w14:textId="77777777" w:rsidTr="002A5E52">
        <w:trPr>
          <w:cantSplit/>
        </w:trPr>
        <w:tc>
          <w:tcPr>
            <w:tcW w:w="2552" w:type="dxa"/>
            <w:tcBorders>
              <w:top w:val="nil"/>
              <w:left w:val="nil"/>
              <w:bottom w:val="single" w:sz="6" w:space="0" w:color="auto"/>
            </w:tcBorders>
          </w:tcPr>
          <w:p w14:paraId="310BF6FA"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cs/>
              </w:rPr>
            </w:pPr>
            <w:r w:rsidRPr="002A5E52">
              <w:rPr>
                <w:rFonts w:ascii="Angsana New" w:hAnsi="Angsana New"/>
                <w:sz w:val="20"/>
                <w:szCs w:val="20"/>
              </w:rPr>
              <w:t>Name of subsidiaries</w:t>
            </w:r>
          </w:p>
        </w:tc>
        <w:tc>
          <w:tcPr>
            <w:tcW w:w="80" w:type="dxa"/>
            <w:tcBorders>
              <w:top w:val="nil"/>
            </w:tcBorders>
          </w:tcPr>
          <w:p w14:paraId="330EAD50"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bottom w:val="single" w:sz="6" w:space="0" w:color="auto"/>
            </w:tcBorders>
          </w:tcPr>
          <w:p w14:paraId="551B9D65" w14:textId="4FC073A0"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w:t>
            </w:r>
            <w:r w:rsidRPr="002A5E52">
              <w:rPr>
                <w:rFonts w:ascii="Angsana New" w:hAnsi="Angsana New"/>
                <w:color w:val="000000"/>
                <w:sz w:val="20"/>
                <w:szCs w:val="20"/>
              </w:rPr>
              <w:t>4</w:t>
            </w:r>
          </w:p>
        </w:tc>
        <w:tc>
          <w:tcPr>
            <w:tcW w:w="80" w:type="dxa"/>
            <w:tcBorders>
              <w:top w:val="single" w:sz="6" w:space="0" w:color="auto"/>
            </w:tcBorders>
          </w:tcPr>
          <w:p w14:paraId="1F720289"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tcBorders>
            <w:shd w:val="clear" w:color="auto" w:fill="auto"/>
          </w:tcPr>
          <w:p w14:paraId="73D80940" w14:textId="7163EAB0"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2023</w:t>
            </w:r>
          </w:p>
        </w:tc>
        <w:tc>
          <w:tcPr>
            <w:tcW w:w="84" w:type="dxa"/>
            <w:tcBorders>
              <w:top w:val="nil"/>
              <w:bottom w:val="nil"/>
              <w:right w:val="nil"/>
            </w:tcBorders>
            <w:shd w:val="clear" w:color="auto" w:fill="auto"/>
          </w:tcPr>
          <w:p w14:paraId="41E7C107"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right w:val="nil"/>
            </w:tcBorders>
            <w:shd w:val="clear" w:color="auto" w:fill="auto"/>
          </w:tcPr>
          <w:p w14:paraId="72E50F38" w14:textId="04CB77B2"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w:t>
            </w:r>
            <w:r w:rsidRPr="002A5E52">
              <w:rPr>
                <w:rFonts w:ascii="Angsana New" w:hAnsi="Angsana New"/>
                <w:color w:val="000000"/>
                <w:sz w:val="20"/>
                <w:szCs w:val="20"/>
              </w:rPr>
              <w:t>4</w:t>
            </w:r>
          </w:p>
        </w:tc>
        <w:tc>
          <w:tcPr>
            <w:tcW w:w="80" w:type="dxa"/>
            <w:tcBorders>
              <w:top w:val="single" w:sz="6" w:space="0" w:color="auto"/>
              <w:left w:val="nil"/>
              <w:bottom w:val="nil"/>
              <w:right w:val="nil"/>
            </w:tcBorders>
            <w:shd w:val="clear" w:color="auto" w:fill="auto"/>
          </w:tcPr>
          <w:p w14:paraId="5885C3D7"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510" w:type="dxa"/>
            <w:tcBorders>
              <w:left w:val="nil"/>
              <w:bottom w:val="single" w:sz="6" w:space="0" w:color="auto"/>
              <w:right w:val="nil"/>
            </w:tcBorders>
            <w:shd w:val="clear" w:color="auto" w:fill="auto"/>
          </w:tcPr>
          <w:p w14:paraId="1EB6E98C" w14:textId="158BD69F"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2023</w:t>
            </w:r>
          </w:p>
        </w:tc>
        <w:tc>
          <w:tcPr>
            <w:tcW w:w="82" w:type="dxa"/>
            <w:tcBorders>
              <w:left w:val="nil"/>
              <w:right w:val="nil"/>
            </w:tcBorders>
          </w:tcPr>
          <w:p w14:paraId="6A2A5C8D"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cs/>
              </w:rPr>
            </w:pPr>
          </w:p>
        </w:tc>
        <w:tc>
          <w:tcPr>
            <w:tcW w:w="907" w:type="dxa"/>
            <w:tcBorders>
              <w:left w:val="nil"/>
              <w:bottom w:val="single" w:sz="6" w:space="0" w:color="auto"/>
              <w:right w:val="nil"/>
            </w:tcBorders>
          </w:tcPr>
          <w:p w14:paraId="762D6C01" w14:textId="37980B0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2024</w:t>
            </w:r>
          </w:p>
        </w:tc>
        <w:tc>
          <w:tcPr>
            <w:tcW w:w="86" w:type="dxa"/>
            <w:tcBorders>
              <w:left w:val="nil"/>
              <w:bottom w:val="nil"/>
              <w:right w:val="nil"/>
            </w:tcBorders>
          </w:tcPr>
          <w:p w14:paraId="479559F3"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907" w:type="dxa"/>
            <w:tcBorders>
              <w:left w:val="nil"/>
              <w:bottom w:val="single" w:sz="6" w:space="0" w:color="auto"/>
              <w:right w:val="nil"/>
            </w:tcBorders>
            <w:shd w:val="clear" w:color="auto" w:fill="auto"/>
          </w:tcPr>
          <w:p w14:paraId="47A89538" w14:textId="1A2D9964"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2023</w:t>
            </w:r>
          </w:p>
        </w:tc>
        <w:tc>
          <w:tcPr>
            <w:tcW w:w="80" w:type="dxa"/>
            <w:tcBorders>
              <w:left w:val="nil"/>
              <w:right w:val="nil"/>
            </w:tcBorders>
          </w:tcPr>
          <w:p w14:paraId="29716C4C"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7F54691C" w14:textId="6E5E0B5C"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2024</w:t>
            </w:r>
          </w:p>
        </w:tc>
        <w:tc>
          <w:tcPr>
            <w:tcW w:w="80" w:type="dxa"/>
            <w:tcBorders>
              <w:top w:val="single" w:sz="6" w:space="0" w:color="auto"/>
              <w:left w:val="nil"/>
              <w:right w:val="nil"/>
            </w:tcBorders>
          </w:tcPr>
          <w:p w14:paraId="64515EA4" w14:textId="77777777"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20A8A301" w14:textId="36D6E8E1" w:rsidR="0043068A" w:rsidRPr="002A5E52" w:rsidRDefault="0043068A" w:rsidP="0043068A">
            <w:pPr>
              <w:autoSpaceDE w:val="0"/>
              <w:autoSpaceDN w:val="0"/>
              <w:adjustRightInd w:val="0"/>
              <w:spacing w:line="220" w:lineRule="exact"/>
              <w:jc w:val="center"/>
              <w:rPr>
                <w:rFonts w:ascii="Angsana New" w:hAnsi="Angsana New"/>
                <w:color w:val="000000"/>
                <w:sz w:val="20"/>
                <w:szCs w:val="20"/>
              </w:rPr>
            </w:pPr>
            <w:r w:rsidRPr="002A5E52">
              <w:rPr>
                <w:rFonts w:ascii="Angsana New" w:hAnsi="Angsana New"/>
                <w:sz w:val="20"/>
                <w:szCs w:val="20"/>
              </w:rPr>
              <w:t>2023</w:t>
            </w:r>
          </w:p>
        </w:tc>
      </w:tr>
      <w:tr w:rsidR="00067446" w:rsidRPr="002A5E52" w14:paraId="5A12DADA" w14:textId="77777777" w:rsidTr="002A5E52">
        <w:trPr>
          <w:cantSplit/>
        </w:trPr>
        <w:tc>
          <w:tcPr>
            <w:tcW w:w="2552" w:type="dxa"/>
            <w:tcBorders>
              <w:left w:val="nil"/>
            </w:tcBorders>
            <w:shd w:val="clear" w:color="auto" w:fill="auto"/>
          </w:tcPr>
          <w:p w14:paraId="5237E34F" w14:textId="3913927B" w:rsidR="00067446" w:rsidRPr="002A5E52" w:rsidRDefault="00067446" w:rsidP="001E5E47">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2A5E52">
              <w:rPr>
                <w:rFonts w:ascii="Angsana New" w:hAnsi="Angsana New"/>
                <w:sz w:val="20"/>
                <w:szCs w:val="20"/>
              </w:rPr>
              <w:t>1.</w:t>
            </w:r>
            <w:r w:rsidRPr="002A5E52">
              <w:rPr>
                <w:rFonts w:ascii="Angsana New" w:hAnsi="Angsana New"/>
                <w:sz w:val="20"/>
                <w:szCs w:val="20"/>
              </w:rPr>
              <w:tab/>
              <w:t>Asia Medical Laboratory and Research</w:t>
            </w:r>
          </w:p>
        </w:tc>
        <w:tc>
          <w:tcPr>
            <w:tcW w:w="80" w:type="dxa"/>
            <w:shd w:val="clear" w:color="auto" w:fill="auto"/>
          </w:tcPr>
          <w:p w14:paraId="45181E3F" w14:textId="77777777" w:rsidR="00067446" w:rsidRPr="002A5E52" w:rsidRDefault="00067446" w:rsidP="001E5E47">
            <w:pPr>
              <w:tabs>
                <w:tab w:val="left" w:pos="150"/>
              </w:tabs>
              <w:autoSpaceDE w:val="0"/>
              <w:autoSpaceDN w:val="0"/>
              <w:adjustRightInd w:val="0"/>
              <w:spacing w:line="220" w:lineRule="exact"/>
              <w:rPr>
                <w:rFonts w:ascii="Angsana New" w:hAnsi="Angsana New"/>
                <w:color w:val="000000"/>
                <w:sz w:val="20"/>
                <w:szCs w:val="20"/>
              </w:rPr>
            </w:pPr>
          </w:p>
        </w:tc>
        <w:tc>
          <w:tcPr>
            <w:tcW w:w="510" w:type="dxa"/>
            <w:shd w:val="clear" w:color="auto" w:fill="auto"/>
          </w:tcPr>
          <w:p w14:paraId="494D3AD7" w14:textId="77777777" w:rsidR="00067446" w:rsidRPr="002A5E52" w:rsidRDefault="00067446" w:rsidP="001E5E47">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shd w:val="clear" w:color="auto" w:fill="auto"/>
          </w:tcPr>
          <w:p w14:paraId="32D72FC9" w14:textId="77777777" w:rsidR="00067446" w:rsidRPr="002A5E52" w:rsidRDefault="00067446" w:rsidP="001E5E47">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tcBorders>
            <w:shd w:val="clear" w:color="auto" w:fill="auto"/>
          </w:tcPr>
          <w:p w14:paraId="0450F828" w14:textId="77777777" w:rsidR="00067446" w:rsidRPr="002A5E52" w:rsidRDefault="00067446" w:rsidP="001E5E47">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right w:val="nil"/>
            </w:tcBorders>
            <w:shd w:val="clear" w:color="auto" w:fill="auto"/>
          </w:tcPr>
          <w:p w14:paraId="314CCA9C" w14:textId="77777777" w:rsidR="00067446" w:rsidRPr="002A5E52" w:rsidRDefault="00067446" w:rsidP="001E5E47">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right w:val="nil"/>
            </w:tcBorders>
            <w:shd w:val="clear" w:color="auto" w:fill="auto"/>
          </w:tcPr>
          <w:p w14:paraId="6A057F5D" w14:textId="77777777" w:rsidR="00067446" w:rsidRPr="002A5E52" w:rsidRDefault="00067446" w:rsidP="001E5E47">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right w:val="nil"/>
            </w:tcBorders>
            <w:shd w:val="clear" w:color="auto" w:fill="auto"/>
          </w:tcPr>
          <w:p w14:paraId="6FF3F191" w14:textId="77777777" w:rsidR="00067446" w:rsidRPr="002A5E52" w:rsidRDefault="00067446" w:rsidP="001E5E47">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right w:val="nil"/>
            </w:tcBorders>
            <w:shd w:val="clear" w:color="auto" w:fill="auto"/>
          </w:tcPr>
          <w:p w14:paraId="7C873F42" w14:textId="77777777" w:rsidR="00067446" w:rsidRPr="002A5E52" w:rsidRDefault="00067446" w:rsidP="001E5E47">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single" w:sz="6" w:space="0" w:color="auto"/>
              <w:left w:val="nil"/>
              <w:right w:val="nil"/>
            </w:tcBorders>
            <w:shd w:val="clear" w:color="auto" w:fill="auto"/>
          </w:tcPr>
          <w:p w14:paraId="6B92C348" w14:textId="77777777" w:rsidR="00067446" w:rsidRPr="002A5E52" w:rsidRDefault="00067446" w:rsidP="001E5E47">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right w:val="nil"/>
            </w:tcBorders>
            <w:shd w:val="clear" w:color="auto" w:fill="auto"/>
          </w:tcPr>
          <w:p w14:paraId="785A882E" w14:textId="77777777" w:rsidR="00067446" w:rsidRPr="002A5E52" w:rsidRDefault="00067446" w:rsidP="001E5E47">
            <w:pPr>
              <w:tabs>
                <w:tab w:val="left" w:pos="150"/>
              </w:tabs>
              <w:autoSpaceDE w:val="0"/>
              <w:autoSpaceDN w:val="0"/>
              <w:adjustRightInd w:val="0"/>
              <w:spacing w:line="220" w:lineRule="exact"/>
              <w:ind w:right="28" w:hanging="19"/>
              <w:jc w:val="right"/>
              <w:rPr>
                <w:rFonts w:ascii="Angsana New" w:hAnsi="Angsana New"/>
                <w:sz w:val="20"/>
                <w:szCs w:val="20"/>
              </w:rPr>
            </w:pPr>
          </w:p>
        </w:tc>
        <w:tc>
          <w:tcPr>
            <w:tcW w:w="86" w:type="dxa"/>
            <w:tcBorders>
              <w:top w:val="single" w:sz="6" w:space="0" w:color="auto"/>
              <w:left w:val="nil"/>
              <w:right w:val="nil"/>
            </w:tcBorders>
            <w:shd w:val="clear" w:color="auto" w:fill="auto"/>
          </w:tcPr>
          <w:p w14:paraId="4427439F" w14:textId="77777777" w:rsidR="00067446" w:rsidRPr="002A5E52" w:rsidRDefault="00067446" w:rsidP="001E5E47">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right w:val="nil"/>
            </w:tcBorders>
            <w:shd w:val="clear" w:color="auto" w:fill="auto"/>
          </w:tcPr>
          <w:p w14:paraId="315A0ECB" w14:textId="77777777" w:rsidR="00067446" w:rsidRPr="002A5E52" w:rsidRDefault="00067446" w:rsidP="001E5E47">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single" w:sz="6" w:space="0" w:color="auto"/>
              <w:left w:val="nil"/>
              <w:right w:val="nil"/>
            </w:tcBorders>
          </w:tcPr>
          <w:p w14:paraId="66F64807" w14:textId="77777777" w:rsidR="00067446" w:rsidRPr="002A5E52" w:rsidRDefault="00067446" w:rsidP="001E5E47">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right w:val="nil"/>
            </w:tcBorders>
          </w:tcPr>
          <w:p w14:paraId="11361CEC" w14:textId="77777777" w:rsidR="00067446" w:rsidRPr="002A5E52" w:rsidRDefault="00067446" w:rsidP="001E5E47">
            <w:pPr>
              <w:tabs>
                <w:tab w:val="left" w:pos="345"/>
                <w:tab w:val="left" w:pos="851"/>
                <w:tab w:val="left" w:pos="1418"/>
              </w:tabs>
              <w:spacing w:line="220" w:lineRule="exact"/>
              <w:ind w:right="270"/>
              <w:jc w:val="right"/>
              <w:rPr>
                <w:rFonts w:ascii="Angsana New" w:hAnsi="Angsana New"/>
                <w:sz w:val="20"/>
                <w:szCs w:val="20"/>
              </w:rPr>
            </w:pPr>
          </w:p>
        </w:tc>
        <w:tc>
          <w:tcPr>
            <w:tcW w:w="80" w:type="dxa"/>
            <w:tcBorders>
              <w:left w:val="nil"/>
              <w:right w:val="nil"/>
            </w:tcBorders>
          </w:tcPr>
          <w:p w14:paraId="64003E2F" w14:textId="77777777" w:rsidR="00067446" w:rsidRPr="002A5E52" w:rsidRDefault="00067446" w:rsidP="001E5E47">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785E709B" w14:textId="77777777" w:rsidR="00067446" w:rsidRPr="002A5E52" w:rsidRDefault="00067446" w:rsidP="001E5E47">
            <w:pPr>
              <w:tabs>
                <w:tab w:val="left" w:pos="345"/>
                <w:tab w:val="left" w:pos="851"/>
                <w:tab w:val="left" w:pos="1418"/>
              </w:tabs>
              <w:spacing w:line="220" w:lineRule="exact"/>
              <w:jc w:val="right"/>
              <w:rPr>
                <w:rFonts w:ascii="Angsana New" w:hAnsi="Angsana New"/>
                <w:sz w:val="20"/>
                <w:szCs w:val="20"/>
              </w:rPr>
            </w:pPr>
          </w:p>
        </w:tc>
      </w:tr>
      <w:tr w:rsidR="00067446" w:rsidRPr="002A5E52" w14:paraId="09A4AD61" w14:textId="77777777" w:rsidTr="002A5E52">
        <w:trPr>
          <w:cantSplit/>
        </w:trPr>
        <w:tc>
          <w:tcPr>
            <w:tcW w:w="2552" w:type="dxa"/>
            <w:tcBorders>
              <w:top w:val="nil"/>
              <w:left w:val="nil"/>
              <w:bottom w:val="nil"/>
            </w:tcBorders>
            <w:shd w:val="clear" w:color="auto" w:fill="auto"/>
          </w:tcPr>
          <w:p w14:paraId="2062B071" w14:textId="77777777" w:rsidR="00067446" w:rsidRPr="002A5E52" w:rsidRDefault="00067446" w:rsidP="00067446">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2A5E52">
              <w:rPr>
                <w:rFonts w:ascii="Angsana New" w:hAnsi="Angsana New"/>
                <w:sz w:val="20"/>
                <w:szCs w:val="20"/>
              </w:rPr>
              <w:tab/>
              <w:t>Center Co., Ltd.</w:t>
            </w:r>
          </w:p>
        </w:tc>
        <w:tc>
          <w:tcPr>
            <w:tcW w:w="80" w:type="dxa"/>
            <w:tcBorders>
              <w:top w:val="nil"/>
              <w:bottom w:val="nil"/>
            </w:tcBorders>
            <w:shd w:val="clear" w:color="auto" w:fill="auto"/>
          </w:tcPr>
          <w:p w14:paraId="0517B153"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78FA818F" w14:textId="62432E07"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5.00</w:t>
            </w:r>
          </w:p>
        </w:tc>
        <w:tc>
          <w:tcPr>
            <w:tcW w:w="80" w:type="dxa"/>
            <w:tcBorders>
              <w:top w:val="nil"/>
              <w:bottom w:val="nil"/>
            </w:tcBorders>
            <w:shd w:val="clear" w:color="auto" w:fill="auto"/>
          </w:tcPr>
          <w:p w14:paraId="3D4944EF"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3EE65393" w14:textId="77777777"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5.00</w:t>
            </w:r>
          </w:p>
        </w:tc>
        <w:tc>
          <w:tcPr>
            <w:tcW w:w="84" w:type="dxa"/>
            <w:tcBorders>
              <w:top w:val="nil"/>
              <w:bottom w:val="nil"/>
              <w:right w:val="nil"/>
            </w:tcBorders>
            <w:shd w:val="clear" w:color="auto" w:fill="auto"/>
          </w:tcPr>
          <w:p w14:paraId="25210492" w14:textId="77777777" w:rsidR="00067446" w:rsidRPr="002A5E52" w:rsidRDefault="00067446" w:rsidP="00067446">
            <w:pPr>
              <w:spacing w:line="220" w:lineRule="exact"/>
              <w:ind w:right="28"/>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EB92A87" w14:textId="43A46DC4"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99.99</w:t>
            </w:r>
          </w:p>
        </w:tc>
        <w:tc>
          <w:tcPr>
            <w:tcW w:w="80" w:type="dxa"/>
            <w:tcBorders>
              <w:top w:val="nil"/>
              <w:left w:val="nil"/>
              <w:bottom w:val="nil"/>
              <w:right w:val="nil"/>
            </w:tcBorders>
            <w:shd w:val="clear" w:color="auto" w:fill="auto"/>
          </w:tcPr>
          <w:p w14:paraId="20A186EA" w14:textId="77777777" w:rsidR="00067446" w:rsidRPr="002A5E52" w:rsidRDefault="00067446" w:rsidP="00067446">
            <w:pPr>
              <w:autoSpaceDE w:val="0"/>
              <w:autoSpaceDN w:val="0"/>
              <w:adjustRightInd w:val="0"/>
              <w:spacing w:line="220" w:lineRule="exact"/>
              <w:ind w:right="28"/>
              <w:rPr>
                <w:rFonts w:ascii="Angsana New" w:hAnsi="Angsana New"/>
                <w:color w:val="000000"/>
                <w:sz w:val="20"/>
                <w:szCs w:val="20"/>
              </w:rPr>
            </w:pPr>
          </w:p>
        </w:tc>
        <w:tc>
          <w:tcPr>
            <w:tcW w:w="510" w:type="dxa"/>
            <w:tcBorders>
              <w:top w:val="nil"/>
              <w:left w:val="nil"/>
              <w:bottom w:val="nil"/>
              <w:right w:val="nil"/>
            </w:tcBorders>
            <w:shd w:val="clear" w:color="auto" w:fill="auto"/>
          </w:tcPr>
          <w:p w14:paraId="6FC17ADF" w14:textId="77777777"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99.99</w:t>
            </w:r>
          </w:p>
        </w:tc>
        <w:tc>
          <w:tcPr>
            <w:tcW w:w="82" w:type="dxa"/>
            <w:tcBorders>
              <w:top w:val="nil"/>
              <w:left w:val="nil"/>
              <w:bottom w:val="nil"/>
              <w:right w:val="nil"/>
            </w:tcBorders>
            <w:shd w:val="clear" w:color="auto" w:fill="auto"/>
          </w:tcPr>
          <w:p w14:paraId="6C93C23B"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7B8F5022" w14:textId="7A3D5A1F"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sz w:val="20"/>
                <w:szCs w:val="20"/>
              </w:rPr>
            </w:pPr>
            <w:r w:rsidRPr="002A5E52">
              <w:rPr>
                <w:rFonts w:ascii="Angsana New" w:hAnsi="Angsana New"/>
                <w:sz w:val="20"/>
                <w:szCs w:val="20"/>
              </w:rPr>
              <w:t>4,999,800.00</w:t>
            </w:r>
          </w:p>
        </w:tc>
        <w:tc>
          <w:tcPr>
            <w:tcW w:w="86" w:type="dxa"/>
            <w:tcBorders>
              <w:top w:val="nil"/>
              <w:left w:val="nil"/>
              <w:bottom w:val="nil"/>
              <w:right w:val="nil"/>
            </w:tcBorders>
            <w:shd w:val="clear" w:color="auto" w:fill="auto"/>
          </w:tcPr>
          <w:p w14:paraId="44022E8C"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22C096FD" w14:textId="77777777"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sz w:val="20"/>
                <w:szCs w:val="20"/>
              </w:rPr>
              <w:t>4,999,800.00</w:t>
            </w:r>
          </w:p>
        </w:tc>
        <w:tc>
          <w:tcPr>
            <w:tcW w:w="80" w:type="dxa"/>
            <w:tcBorders>
              <w:top w:val="nil"/>
              <w:left w:val="nil"/>
              <w:right w:val="nil"/>
            </w:tcBorders>
          </w:tcPr>
          <w:p w14:paraId="516D317D"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6510707C" w14:textId="457E8559"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48,998,040.00</w:t>
            </w:r>
          </w:p>
        </w:tc>
        <w:tc>
          <w:tcPr>
            <w:tcW w:w="80" w:type="dxa"/>
            <w:tcBorders>
              <w:top w:val="nil"/>
              <w:left w:val="nil"/>
              <w:right w:val="nil"/>
            </w:tcBorders>
          </w:tcPr>
          <w:p w14:paraId="42B82A5A"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2E3D885A" w14:textId="77777777" w:rsidR="00067446" w:rsidRPr="002A5E52" w:rsidRDefault="00067446" w:rsidP="00067446">
            <w:pPr>
              <w:tabs>
                <w:tab w:val="left" w:pos="150"/>
              </w:tabs>
              <w:autoSpaceDE w:val="0"/>
              <w:autoSpaceDN w:val="0"/>
              <w:adjustRightInd w:val="0"/>
              <w:spacing w:line="220" w:lineRule="exact"/>
              <w:jc w:val="right"/>
              <w:rPr>
                <w:rFonts w:ascii="Angsana New" w:hAnsi="Angsana New"/>
                <w:color w:val="000000"/>
                <w:sz w:val="20"/>
                <w:szCs w:val="20"/>
              </w:rPr>
            </w:pPr>
            <w:r w:rsidRPr="002A5E52">
              <w:rPr>
                <w:rFonts w:ascii="Angsana New" w:hAnsi="Angsana New"/>
                <w:color w:val="000000"/>
                <w:sz w:val="20"/>
                <w:szCs w:val="20"/>
                <w:cs/>
              </w:rPr>
              <w:t>44</w:t>
            </w:r>
            <w:r w:rsidRPr="002A5E52">
              <w:rPr>
                <w:rFonts w:ascii="Angsana New" w:hAnsi="Angsana New"/>
                <w:color w:val="000000"/>
                <w:sz w:val="20"/>
                <w:szCs w:val="20"/>
              </w:rPr>
              <w:t>,</w:t>
            </w:r>
            <w:r w:rsidRPr="002A5E52">
              <w:rPr>
                <w:rFonts w:ascii="Angsana New" w:hAnsi="Angsana New"/>
                <w:color w:val="000000"/>
                <w:sz w:val="20"/>
                <w:szCs w:val="20"/>
                <w:cs/>
              </w:rPr>
              <w:t>998</w:t>
            </w:r>
            <w:r w:rsidRPr="002A5E52">
              <w:rPr>
                <w:rFonts w:ascii="Angsana New" w:hAnsi="Angsana New"/>
                <w:color w:val="000000"/>
                <w:sz w:val="20"/>
                <w:szCs w:val="20"/>
              </w:rPr>
              <w:t>,</w:t>
            </w:r>
            <w:r w:rsidRPr="002A5E52">
              <w:rPr>
                <w:rFonts w:ascii="Angsana New" w:hAnsi="Angsana New"/>
                <w:color w:val="000000"/>
                <w:sz w:val="20"/>
                <w:szCs w:val="20"/>
                <w:cs/>
              </w:rPr>
              <w:t>200.00</w:t>
            </w:r>
          </w:p>
        </w:tc>
      </w:tr>
      <w:tr w:rsidR="00067446" w:rsidRPr="002A5E52" w14:paraId="1A85871C" w14:textId="77777777" w:rsidTr="002A5E52">
        <w:trPr>
          <w:cantSplit/>
        </w:trPr>
        <w:tc>
          <w:tcPr>
            <w:tcW w:w="2552" w:type="dxa"/>
            <w:tcBorders>
              <w:left w:val="nil"/>
            </w:tcBorders>
          </w:tcPr>
          <w:p w14:paraId="1FBDFFA9" w14:textId="26B567DA" w:rsidR="00067446" w:rsidRPr="002A5E52" w:rsidRDefault="00067446" w:rsidP="00067446">
            <w:pPr>
              <w:tabs>
                <w:tab w:val="left" w:pos="150"/>
              </w:tabs>
              <w:autoSpaceDE w:val="0"/>
              <w:autoSpaceDN w:val="0"/>
              <w:adjustRightInd w:val="0"/>
              <w:spacing w:line="220" w:lineRule="exact"/>
              <w:rPr>
                <w:rFonts w:ascii="Angsana New" w:hAnsi="Angsana New"/>
                <w:sz w:val="20"/>
                <w:szCs w:val="20"/>
              </w:rPr>
            </w:pPr>
            <w:r w:rsidRPr="002A5E52">
              <w:rPr>
                <w:rFonts w:ascii="Angsana New" w:hAnsi="Angsana New"/>
                <w:sz w:val="20"/>
                <w:szCs w:val="20"/>
              </w:rPr>
              <w:t>2. LP Medical Center Co., Ltd.</w:t>
            </w:r>
          </w:p>
        </w:tc>
        <w:tc>
          <w:tcPr>
            <w:tcW w:w="80" w:type="dxa"/>
          </w:tcPr>
          <w:p w14:paraId="5705AB11"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vAlign w:val="bottom"/>
          </w:tcPr>
          <w:p w14:paraId="0F809F9E" w14:textId="0DBC5DBB"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30.00</w:t>
            </w:r>
          </w:p>
        </w:tc>
        <w:tc>
          <w:tcPr>
            <w:tcW w:w="80" w:type="dxa"/>
            <w:vAlign w:val="bottom"/>
          </w:tcPr>
          <w:p w14:paraId="54782E37"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tcBorders>
            <w:vAlign w:val="bottom"/>
          </w:tcPr>
          <w:p w14:paraId="2191C834" w14:textId="5227F8AF" w:rsidR="00067446" w:rsidRPr="002A5E52" w:rsidRDefault="00067446" w:rsidP="00067446">
            <w:pPr>
              <w:tabs>
                <w:tab w:val="left" w:pos="150"/>
              </w:tabs>
              <w:autoSpaceDE w:val="0"/>
              <w:autoSpaceDN w:val="0"/>
              <w:adjustRightInd w:val="0"/>
              <w:spacing w:line="220" w:lineRule="exact"/>
              <w:ind w:left="147" w:right="-170" w:hanging="147"/>
              <w:jc w:val="center"/>
              <w:rPr>
                <w:rFonts w:ascii="Angsana New" w:hAnsi="Angsana New"/>
                <w:color w:val="000000"/>
                <w:sz w:val="20"/>
                <w:szCs w:val="20"/>
                <w:cs/>
              </w:rPr>
            </w:pPr>
            <w:r w:rsidRPr="002A5E52">
              <w:rPr>
                <w:rFonts w:ascii="Angsana New" w:hAnsi="Angsana New"/>
                <w:color w:val="000000"/>
                <w:sz w:val="20"/>
                <w:szCs w:val="20"/>
              </w:rPr>
              <w:t>-</w:t>
            </w:r>
          </w:p>
        </w:tc>
        <w:tc>
          <w:tcPr>
            <w:tcW w:w="84" w:type="dxa"/>
            <w:tcBorders>
              <w:right w:val="nil"/>
            </w:tcBorders>
            <w:vAlign w:val="bottom"/>
          </w:tcPr>
          <w:p w14:paraId="70BA2CA8"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31502AF5" w14:textId="1613E23B"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99.99</w:t>
            </w:r>
          </w:p>
        </w:tc>
        <w:tc>
          <w:tcPr>
            <w:tcW w:w="80" w:type="dxa"/>
            <w:tcBorders>
              <w:left w:val="nil"/>
              <w:right w:val="nil"/>
            </w:tcBorders>
            <w:shd w:val="solid" w:color="FFFFFF" w:fill="auto"/>
            <w:vAlign w:val="bottom"/>
          </w:tcPr>
          <w:p w14:paraId="6B8CD1A4"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vAlign w:val="bottom"/>
          </w:tcPr>
          <w:p w14:paraId="14537C36" w14:textId="7F692EEB" w:rsidR="00067446" w:rsidRPr="002A5E52" w:rsidRDefault="00067446" w:rsidP="00067446">
            <w:pPr>
              <w:tabs>
                <w:tab w:val="left" w:pos="150"/>
              </w:tabs>
              <w:autoSpaceDE w:val="0"/>
              <w:autoSpaceDN w:val="0"/>
              <w:adjustRightInd w:val="0"/>
              <w:spacing w:line="220" w:lineRule="exact"/>
              <w:ind w:left="147" w:right="-170" w:hanging="147"/>
              <w:jc w:val="center"/>
              <w:rPr>
                <w:rFonts w:ascii="Angsana New" w:hAnsi="Angsana New"/>
                <w:color w:val="000000"/>
                <w:sz w:val="20"/>
                <w:szCs w:val="20"/>
                <w:cs/>
              </w:rPr>
            </w:pPr>
            <w:r w:rsidRPr="002A5E52">
              <w:rPr>
                <w:rFonts w:ascii="Angsana New" w:hAnsi="Angsana New"/>
                <w:color w:val="000000"/>
                <w:sz w:val="20"/>
                <w:szCs w:val="20"/>
              </w:rPr>
              <w:t>-</w:t>
            </w:r>
          </w:p>
        </w:tc>
        <w:tc>
          <w:tcPr>
            <w:tcW w:w="82" w:type="dxa"/>
            <w:tcBorders>
              <w:left w:val="nil"/>
              <w:right w:val="nil"/>
            </w:tcBorders>
            <w:shd w:val="solid" w:color="FFFFFF" w:fill="auto"/>
            <w:vAlign w:val="bottom"/>
          </w:tcPr>
          <w:p w14:paraId="61D0F25D"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27EED651" w14:textId="5E512462"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sz w:val="20"/>
                <w:szCs w:val="20"/>
              </w:rPr>
            </w:pPr>
            <w:r w:rsidRPr="002A5E52">
              <w:rPr>
                <w:rFonts w:ascii="Angsana New" w:hAnsi="Angsana New"/>
                <w:sz w:val="20"/>
                <w:szCs w:val="20"/>
              </w:rPr>
              <w:t xml:space="preserve">  29,998,000.00</w:t>
            </w:r>
          </w:p>
        </w:tc>
        <w:tc>
          <w:tcPr>
            <w:tcW w:w="86" w:type="dxa"/>
            <w:tcBorders>
              <w:left w:val="nil"/>
              <w:right w:val="nil"/>
            </w:tcBorders>
            <w:shd w:val="solid" w:color="FFFFFF" w:fill="auto"/>
            <w:vAlign w:val="bottom"/>
          </w:tcPr>
          <w:p w14:paraId="10A0B6EC"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009638E1" w14:textId="77D18592"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cs/>
              </w:rPr>
            </w:pPr>
            <w:r w:rsidRPr="002A5E52">
              <w:rPr>
                <w:rFonts w:ascii="Angsana New" w:hAnsi="Angsana New"/>
                <w:sz w:val="20"/>
                <w:szCs w:val="20"/>
              </w:rPr>
              <w:t>-</w:t>
            </w:r>
          </w:p>
        </w:tc>
        <w:tc>
          <w:tcPr>
            <w:tcW w:w="80" w:type="dxa"/>
            <w:tcBorders>
              <w:left w:val="nil"/>
              <w:right w:val="nil"/>
            </w:tcBorders>
            <w:shd w:val="solid" w:color="FFFFFF" w:fill="auto"/>
            <w:vAlign w:val="bottom"/>
          </w:tcPr>
          <w:p w14:paraId="1E10CB9C"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shd w:val="solid" w:color="FFFFFF" w:fill="auto"/>
            <w:vAlign w:val="bottom"/>
          </w:tcPr>
          <w:p w14:paraId="055FD82C" w14:textId="4744902C"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sz w:val="20"/>
                <w:szCs w:val="20"/>
              </w:rPr>
              <w:t>-</w:t>
            </w:r>
          </w:p>
        </w:tc>
        <w:tc>
          <w:tcPr>
            <w:tcW w:w="80" w:type="dxa"/>
            <w:tcBorders>
              <w:left w:val="nil"/>
              <w:right w:val="nil"/>
            </w:tcBorders>
            <w:shd w:val="solid" w:color="FFFFFF" w:fill="auto"/>
            <w:vAlign w:val="bottom"/>
          </w:tcPr>
          <w:p w14:paraId="48F4CD50" w14:textId="77777777" w:rsidR="00067446" w:rsidRPr="002A5E52" w:rsidRDefault="00067446" w:rsidP="00067446">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shd w:val="solid" w:color="FFFFFF" w:fill="auto"/>
            <w:vAlign w:val="bottom"/>
          </w:tcPr>
          <w:p w14:paraId="72755688" w14:textId="0587E569"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sz w:val="20"/>
                <w:szCs w:val="20"/>
              </w:rPr>
              <w:t>-</w:t>
            </w:r>
          </w:p>
        </w:tc>
      </w:tr>
      <w:tr w:rsidR="00067446" w:rsidRPr="002A5E52" w14:paraId="6D3273CA" w14:textId="77777777" w:rsidTr="002A5E52">
        <w:trPr>
          <w:cantSplit/>
        </w:trPr>
        <w:tc>
          <w:tcPr>
            <w:tcW w:w="2552" w:type="dxa"/>
            <w:tcBorders>
              <w:left w:val="nil"/>
            </w:tcBorders>
          </w:tcPr>
          <w:p w14:paraId="6963181C" w14:textId="5E8D255B" w:rsidR="00067446" w:rsidRPr="002A5E52" w:rsidRDefault="00067446" w:rsidP="002A5E52">
            <w:pPr>
              <w:tabs>
                <w:tab w:val="left" w:pos="150"/>
              </w:tabs>
              <w:autoSpaceDE w:val="0"/>
              <w:autoSpaceDN w:val="0"/>
              <w:adjustRightInd w:val="0"/>
              <w:spacing w:line="220" w:lineRule="exact"/>
              <w:ind w:right="-167"/>
              <w:rPr>
                <w:rFonts w:ascii="Angsana New" w:hAnsi="Angsana New"/>
                <w:spacing w:val="-2"/>
                <w:sz w:val="20"/>
                <w:szCs w:val="20"/>
              </w:rPr>
            </w:pPr>
            <w:r w:rsidRPr="002A5E52">
              <w:rPr>
                <w:rFonts w:ascii="Angsana New" w:hAnsi="Angsana New"/>
                <w:spacing w:val="-2"/>
                <w:sz w:val="20"/>
                <w:szCs w:val="20"/>
              </w:rPr>
              <w:t>3.</w:t>
            </w:r>
            <w:r w:rsidRPr="002A5E52">
              <w:rPr>
                <w:rFonts w:ascii="Angsana New" w:hAnsi="Angsana New"/>
                <w:spacing w:val="-2"/>
                <w:sz w:val="20"/>
                <w:szCs w:val="20"/>
              </w:rPr>
              <w:tab/>
            </w:r>
            <w:proofErr w:type="spellStart"/>
            <w:r w:rsidRPr="002A5E52">
              <w:rPr>
                <w:rFonts w:ascii="Angsana New" w:hAnsi="Angsana New"/>
                <w:color w:val="000000"/>
                <w:spacing w:val="-2"/>
                <w:sz w:val="20"/>
                <w:szCs w:val="20"/>
              </w:rPr>
              <w:t>Ladprao</w:t>
            </w:r>
            <w:proofErr w:type="spellEnd"/>
            <w:r w:rsidRPr="002A5E52">
              <w:rPr>
                <w:rFonts w:ascii="Angsana New" w:hAnsi="Angsana New"/>
                <w:color w:val="000000"/>
                <w:spacing w:val="-2"/>
                <w:sz w:val="20"/>
                <w:szCs w:val="20"/>
              </w:rPr>
              <w:t xml:space="preserve"> Health and Medical Product Co., Ltd.</w:t>
            </w:r>
          </w:p>
        </w:tc>
        <w:tc>
          <w:tcPr>
            <w:tcW w:w="80" w:type="dxa"/>
          </w:tcPr>
          <w:p w14:paraId="19A0D0C0"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vAlign w:val="bottom"/>
          </w:tcPr>
          <w:p w14:paraId="497522C7" w14:textId="4FA3CBF0"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12.50</w:t>
            </w:r>
          </w:p>
        </w:tc>
        <w:tc>
          <w:tcPr>
            <w:tcW w:w="80" w:type="dxa"/>
            <w:vAlign w:val="bottom"/>
          </w:tcPr>
          <w:p w14:paraId="2DC3FBA5"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tcBorders>
            <w:vAlign w:val="bottom"/>
          </w:tcPr>
          <w:p w14:paraId="5299AA21" w14:textId="59D3926C" w:rsidR="00067446" w:rsidRPr="002A5E52" w:rsidRDefault="00067446" w:rsidP="00067446">
            <w:pPr>
              <w:tabs>
                <w:tab w:val="left" w:pos="150"/>
              </w:tabs>
              <w:autoSpaceDE w:val="0"/>
              <w:autoSpaceDN w:val="0"/>
              <w:adjustRightInd w:val="0"/>
              <w:spacing w:line="220" w:lineRule="exact"/>
              <w:ind w:left="147" w:right="-170" w:hanging="147"/>
              <w:jc w:val="center"/>
              <w:rPr>
                <w:rFonts w:ascii="Angsana New" w:hAnsi="Angsana New"/>
                <w:color w:val="000000"/>
                <w:sz w:val="20"/>
                <w:szCs w:val="20"/>
                <w:cs/>
              </w:rPr>
            </w:pPr>
            <w:r w:rsidRPr="002A5E52">
              <w:rPr>
                <w:rFonts w:ascii="Angsana New" w:hAnsi="Angsana New"/>
                <w:color w:val="000000"/>
                <w:sz w:val="20"/>
                <w:szCs w:val="20"/>
              </w:rPr>
              <w:t>-</w:t>
            </w:r>
          </w:p>
        </w:tc>
        <w:tc>
          <w:tcPr>
            <w:tcW w:w="84" w:type="dxa"/>
            <w:tcBorders>
              <w:right w:val="nil"/>
            </w:tcBorders>
            <w:vAlign w:val="bottom"/>
          </w:tcPr>
          <w:p w14:paraId="6C208EE0"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38160DE1" w14:textId="13DAA5BD"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99.99</w:t>
            </w:r>
          </w:p>
        </w:tc>
        <w:tc>
          <w:tcPr>
            <w:tcW w:w="80" w:type="dxa"/>
            <w:tcBorders>
              <w:left w:val="nil"/>
              <w:right w:val="nil"/>
            </w:tcBorders>
            <w:shd w:val="solid" w:color="FFFFFF" w:fill="auto"/>
            <w:vAlign w:val="bottom"/>
          </w:tcPr>
          <w:p w14:paraId="411F36CC"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vAlign w:val="bottom"/>
          </w:tcPr>
          <w:p w14:paraId="65860394" w14:textId="0139E9FB" w:rsidR="00067446" w:rsidRPr="002A5E52" w:rsidRDefault="00067446" w:rsidP="00067446">
            <w:pPr>
              <w:tabs>
                <w:tab w:val="left" w:pos="150"/>
              </w:tabs>
              <w:autoSpaceDE w:val="0"/>
              <w:autoSpaceDN w:val="0"/>
              <w:adjustRightInd w:val="0"/>
              <w:spacing w:line="220" w:lineRule="exact"/>
              <w:ind w:left="147" w:right="-170" w:hanging="147"/>
              <w:jc w:val="center"/>
              <w:rPr>
                <w:rFonts w:ascii="Angsana New" w:hAnsi="Angsana New"/>
                <w:color w:val="000000"/>
                <w:sz w:val="20"/>
                <w:szCs w:val="20"/>
                <w:cs/>
              </w:rPr>
            </w:pPr>
            <w:r w:rsidRPr="002A5E52">
              <w:rPr>
                <w:rFonts w:ascii="Angsana New" w:hAnsi="Angsana New"/>
                <w:color w:val="000000"/>
                <w:sz w:val="20"/>
                <w:szCs w:val="20"/>
              </w:rPr>
              <w:t>-</w:t>
            </w:r>
          </w:p>
        </w:tc>
        <w:tc>
          <w:tcPr>
            <w:tcW w:w="82" w:type="dxa"/>
            <w:tcBorders>
              <w:left w:val="nil"/>
              <w:right w:val="nil"/>
            </w:tcBorders>
            <w:shd w:val="solid" w:color="FFFFFF" w:fill="auto"/>
            <w:vAlign w:val="bottom"/>
          </w:tcPr>
          <w:p w14:paraId="61442BF1"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0F569AF7" w14:textId="4C7BE83D"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sz w:val="20"/>
                <w:szCs w:val="20"/>
              </w:rPr>
            </w:pPr>
            <w:r w:rsidRPr="002A5E52">
              <w:rPr>
                <w:rFonts w:ascii="Angsana New" w:hAnsi="Angsana New"/>
                <w:sz w:val="20"/>
                <w:szCs w:val="20"/>
              </w:rPr>
              <w:t>8,500,000.00</w:t>
            </w:r>
          </w:p>
        </w:tc>
        <w:tc>
          <w:tcPr>
            <w:tcW w:w="86" w:type="dxa"/>
            <w:tcBorders>
              <w:left w:val="nil"/>
              <w:right w:val="nil"/>
            </w:tcBorders>
            <w:shd w:val="solid" w:color="FFFFFF" w:fill="auto"/>
            <w:vAlign w:val="bottom"/>
          </w:tcPr>
          <w:p w14:paraId="0883A41D"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3D3BB0B8" w14:textId="3BFE1E29"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cs/>
              </w:rPr>
            </w:pPr>
            <w:r w:rsidRPr="002A5E52">
              <w:rPr>
                <w:rFonts w:ascii="Angsana New" w:hAnsi="Angsana New"/>
                <w:sz w:val="20"/>
                <w:szCs w:val="20"/>
              </w:rPr>
              <w:t>-</w:t>
            </w:r>
          </w:p>
        </w:tc>
        <w:tc>
          <w:tcPr>
            <w:tcW w:w="80" w:type="dxa"/>
            <w:tcBorders>
              <w:left w:val="nil"/>
              <w:right w:val="nil"/>
            </w:tcBorders>
            <w:shd w:val="solid" w:color="FFFFFF" w:fill="auto"/>
            <w:vAlign w:val="bottom"/>
          </w:tcPr>
          <w:p w14:paraId="35F767EC"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shd w:val="solid" w:color="FFFFFF" w:fill="auto"/>
            <w:vAlign w:val="bottom"/>
          </w:tcPr>
          <w:p w14:paraId="6F5AA3D8" w14:textId="2C5BCEF0"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sz w:val="20"/>
                <w:szCs w:val="20"/>
              </w:rPr>
              <w:t>-</w:t>
            </w:r>
          </w:p>
        </w:tc>
        <w:tc>
          <w:tcPr>
            <w:tcW w:w="80" w:type="dxa"/>
            <w:tcBorders>
              <w:left w:val="nil"/>
              <w:right w:val="nil"/>
            </w:tcBorders>
            <w:shd w:val="solid" w:color="FFFFFF" w:fill="auto"/>
            <w:vAlign w:val="bottom"/>
          </w:tcPr>
          <w:p w14:paraId="034C90E1" w14:textId="77777777" w:rsidR="00067446" w:rsidRPr="002A5E52" w:rsidRDefault="00067446" w:rsidP="00067446">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shd w:val="solid" w:color="FFFFFF" w:fill="auto"/>
            <w:vAlign w:val="bottom"/>
          </w:tcPr>
          <w:p w14:paraId="2B5EC182" w14:textId="4978B035"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sz w:val="20"/>
                <w:szCs w:val="20"/>
              </w:rPr>
              <w:t>-</w:t>
            </w:r>
          </w:p>
        </w:tc>
      </w:tr>
      <w:tr w:rsidR="00067446" w:rsidRPr="002A5E52" w14:paraId="59060256" w14:textId="77777777" w:rsidTr="002A5E52">
        <w:trPr>
          <w:cantSplit/>
        </w:trPr>
        <w:tc>
          <w:tcPr>
            <w:tcW w:w="2552" w:type="dxa"/>
            <w:tcBorders>
              <w:left w:val="nil"/>
              <w:bottom w:val="nil"/>
            </w:tcBorders>
            <w:shd w:val="clear" w:color="auto" w:fill="auto"/>
          </w:tcPr>
          <w:p w14:paraId="345362BC" w14:textId="6F02FA98" w:rsidR="00067446" w:rsidRPr="002A5E52" w:rsidRDefault="00067446" w:rsidP="00067446">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cs/>
              </w:rPr>
            </w:pPr>
            <w:r w:rsidRPr="002A5E52">
              <w:rPr>
                <w:rFonts w:ascii="Angsana New" w:hAnsi="Angsana New"/>
                <w:sz w:val="20"/>
                <w:szCs w:val="20"/>
              </w:rPr>
              <w:t>4.</w:t>
            </w:r>
            <w:r w:rsidRPr="002A5E52">
              <w:rPr>
                <w:rFonts w:ascii="Angsana New" w:hAnsi="Angsana New"/>
                <w:sz w:val="20"/>
                <w:szCs w:val="20"/>
              </w:rPr>
              <w:tab/>
              <w:t>Asia Business Management Center Co., Ltd.</w:t>
            </w:r>
          </w:p>
        </w:tc>
        <w:tc>
          <w:tcPr>
            <w:tcW w:w="80" w:type="dxa"/>
            <w:tcBorders>
              <w:bottom w:val="nil"/>
            </w:tcBorders>
            <w:shd w:val="clear" w:color="auto" w:fill="auto"/>
          </w:tcPr>
          <w:p w14:paraId="7DFF8E14"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bottom w:val="nil"/>
            </w:tcBorders>
            <w:shd w:val="clear" w:color="auto" w:fill="auto"/>
          </w:tcPr>
          <w:p w14:paraId="4FFA868E" w14:textId="64A9FA5B"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2A5E52">
              <w:rPr>
                <w:rFonts w:ascii="Angsana New" w:hAnsi="Angsana New"/>
                <w:color w:val="000000"/>
                <w:sz w:val="20"/>
                <w:szCs w:val="20"/>
              </w:rPr>
              <w:t>100.00</w:t>
            </w:r>
          </w:p>
        </w:tc>
        <w:tc>
          <w:tcPr>
            <w:tcW w:w="80" w:type="dxa"/>
            <w:tcBorders>
              <w:bottom w:val="nil"/>
            </w:tcBorders>
            <w:shd w:val="clear" w:color="auto" w:fill="auto"/>
          </w:tcPr>
          <w:p w14:paraId="5908E800"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45B92FDA"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2A5E52">
              <w:rPr>
                <w:rFonts w:ascii="Angsana New" w:hAnsi="Angsana New"/>
                <w:color w:val="000000"/>
                <w:sz w:val="20"/>
                <w:szCs w:val="20"/>
              </w:rPr>
              <w:t>100.00</w:t>
            </w:r>
          </w:p>
        </w:tc>
        <w:tc>
          <w:tcPr>
            <w:tcW w:w="84" w:type="dxa"/>
            <w:tcBorders>
              <w:bottom w:val="nil"/>
              <w:right w:val="nil"/>
            </w:tcBorders>
            <w:shd w:val="clear" w:color="auto" w:fill="auto"/>
          </w:tcPr>
          <w:p w14:paraId="6C6D8E97" w14:textId="77777777" w:rsidR="00067446" w:rsidRPr="002A5E52" w:rsidRDefault="00067446" w:rsidP="00067446">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4204333D" w14:textId="4614EEE5"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99.99</w:t>
            </w:r>
          </w:p>
        </w:tc>
        <w:tc>
          <w:tcPr>
            <w:tcW w:w="80" w:type="dxa"/>
            <w:tcBorders>
              <w:left w:val="nil"/>
              <w:bottom w:val="nil"/>
              <w:right w:val="nil"/>
            </w:tcBorders>
            <w:shd w:val="clear" w:color="auto" w:fill="auto"/>
          </w:tcPr>
          <w:p w14:paraId="362E72B8"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2EF3C23B"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r w:rsidRPr="002A5E52">
              <w:rPr>
                <w:rFonts w:ascii="Angsana New" w:hAnsi="Angsana New"/>
                <w:color w:val="000000"/>
                <w:sz w:val="20"/>
                <w:szCs w:val="20"/>
              </w:rPr>
              <w:t>99.99</w:t>
            </w:r>
          </w:p>
        </w:tc>
        <w:tc>
          <w:tcPr>
            <w:tcW w:w="82" w:type="dxa"/>
            <w:tcBorders>
              <w:left w:val="nil"/>
              <w:right w:val="nil"/>
            </w:tcBorders>
            <w:shd w:val="clear" w:color="auto" w:fill="auto"/>
          </w:tcPr>
          <w:p w14:paraId="586F0C8D"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37416320" w14:textId="171BA3C0"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sz w:val="20"/>
                <w:szCs w:val="20"/>
              </w:rPr>
            </w:pPr>
            <w:r w:rsidRPr="002A5E52">
              <w:rPr>
                <w:rFonts w:ascii="Angsana New" w:hAnsi="Angsana New"/>
                <w:sz w:val="20"/>
                <w:szCs w:val="20"/>
              </w:rPr>
              <w:t xml:space="preserve">  99,999,300.00</w:t>
            </w:r>
          </w:p>
        </w:tc>
        <w:tc>
          <w:tcPr>
            <w:tcW w:w="86" w:type="dxa"/>
            <w:tcBorders>
              <w:left w:val="nil"/>
              <w:right w:val="nil"/>
            </w:tcBorders>
            <w:shd w:val="clear" w:color="auto" w:fill="auto"/>
          </w:tcPr>
          <w:p w14:paraId="62849DA9"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14A150D6"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2A5E52">
              <w:rPr>
                <w:rFonts w:ascii="Angsana New" w:hAnsi="Angsana New"/>
                <w:sz w:val="20"/>
                <w:szCs w:val="20"/>
              </w:rPr>
              <w:t>99,999,300.00</w:t>
            </w:r>
          </w:p>
        </w:tc>
        <w:tc>
          <w:tcPr>
            <w:tcW w:w="80" w:type="dxa"/>
            <w:tcBorders>
              <w:left w:val="nil"/>
              <w:right w:val="nil"/>
            </w:tcBorders>
          </w:tcPr>
          <w:p w14:paraId="0BA6DF90"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1BDB452C" w14:textId="591E96B1"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sz w:val="20"/>
                <w:szCs w:val="20"/>
              </w:rPr>
              <w:t>-</w:t>
            </w:r>
          </w:p>
        </w:tc>
        <w:tc>
          <w:tcPr>
            <w:tcW w:w="80" w:type="dxa"/>
            <w:tcBorders>
              <w:left w:val="nil"/>
              <w:right w:val="nil"/>
            </w:tcBorders>
          </w:tcPr>
          <w:p w14:paraId="45F962C1" w14:textId="77777777" w:rsidR="00067446" w:rsidRPr="002A5E52" w:rsidRDefault="00067446" w:rsidP="00067446">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0B4E61AE" w14:textId="77777777" w:rsidR="00067446" w:rsidRPr="002A5E52" w:rsidRDefault="00067446" w:rsidP="00067446">
            <w:pPr>
              <w:tabs>
                <w:tab w:val="left" w:pos="345"/>
                <w:tab w:val="left" w:pos="851"/>
                <w:tab w:val="left" w:pos="1418"/>
              </w:tabs>
              <w:spacing w:line="220" w:lineRule="exact"/>
              <w:ind w:left="-249" w:right="340"/>
              <w:jc w:val="right"/>
              <w:rPr>
                <w:rFonts w:ascii="Angsana New" w:hAnsi="Angsana New"/>
                <w:sz w:val="20"/>
                <w:szCs w:val="20"/>
              </w:rPr>
            </w:pPr>
            <w:r w:rsidRPr="002A5E52">
              <w:rPr>
                <w:rFonts w:ascii="Angsana New" w:hAnsi="Angsana New" w:hint="cs"/>
                <w:sz w:val="20"/>
                <w:szCs w:val="20"/>
                <w:cs/>
              </w:rPr>
              <w:t>-</w:t>
            </w:r>
          </w:p>
        </w:tc>
      </w:tr>
      <w:tr w:rsidR="0043068A" w:rsidRPr="002A5E52" w14:paraId="093C6B7F" w14:textId="77777777" w:rsidTr="002A5E52">
        <w:trPr>
          <w:cantSplit/>
        </w:trPr>
        <w:tc>
          <w:tcPr>
            <w:tcW w:w="2552" w:type="dxa"/>
            <w:tcBorders>
              <w:top w:val="nil"/>
              <w:left w:val="nil"/>
              <w:bottom w:val="nil"/>
            </w:tcBorders>
            <w:shd w:val="clear" w:color="auto" w:fill="auto"/>
          </w:tcPr>
          <w:p w14:paraId="6EDD9E58" w14:textId="4BBB3CCD" w:rsidR="0043068A" w:rsidRPr="002A5E52" w:rsidRDefault="00067446" w:rsidP="00067446">
            <w:pPr>
              <w:tabs>
                <w:tab w:val="left" w:pos="150"/>
                <w:tab w:val="left" w:pos="266"/>
              </w:tabs>
              <w:autoSpaceDE w:val="0"/>
              <w:autoSpaceDN w:val="0"/>
              <w:adjustRightInd w:val="0"/>
              <w:spacing w:line="220" w:lineRule="exact"/>
              <w:ind w:right="-30"/>
              <w:rPr>
                <w:rFonts w:ascii="Angsana New" w:hAnsi="Angsana New"/>
                <w:color w:val="000000"/>
                <w:sz w:val="20"/>
                <w:szCs w:val="20"/>
              </w:rPr>
            </w:pPr>
            <w:r w:rsidRPr="002A5E52">
              <w:rPr>
                <w:rFonts w:ascii="Angsana New" w:hAnsi="Angsana New"/>
                <w:sz w:val="20"/>
                <w:szCs w:val="20"/>
              </w:rPr>
              <w:t>5</w:t>
            </w:r>
            <w:r w:rsidR="0043068A" w:rsidRPr="002A5E52">
              <w:rPr>
                <w:rFonts w:ascii="Angsana New" w:hAnsi="Angsana New"/>
                <w:sz w:val="20"/>
                <w:szCs w:val="20"/>
              </w:rPr>
              <w:t>.</w:t>
            </w:r>
            <w:r w:rsidR="0043068A" w:rsidRPr="002A5E52">
              <w:rPr>
                <w:rFonts w:ascii="Angsana New" w:hAnsi="Angsana New"/>
                <w:sz w:val="20"/>
                <w:szCs w:val="20"/>
              </w:rPr>
              <w:tab/>
              <w:t xml:space="preserve">Asia Medical and Agricultural Laboratory </w:t>
            </w:r>
          </w:p>
        </w:tc>
        <w:tc>
          <w:tcPr>
            <w:tcW w:w="80" w:type="dxa"/>
            <w:tcBorders>
              <w:top w:val="nil"/>
              <w:bottom w:val="nil"/>
            </w:tcBorders>
            <w:shd w:val="clear" w:color="auto" w:fill="auto"/>
          </w:tcPr>
          <w:p w14:paraId="47108FE1" w14:textId="77777777" w:rsidR="0043068A" w:rsidRPr="002A5E52" w:rsidRDefault="0043068A" w:rsidP="0043068A">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616C7298"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875127A"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E52A351"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235041D4" w14:textId="77777777" w:rsidR="0043068A" w:rsidRPr="002A5E52" w:rsidRDefault="0043068A" w:rsidP="0043068A">
            <w:pPr>
              <w:autoSpaceDE w:val="0"/>
              <w:autoSpaceDN w:val="0"/>
              <w:adjustRightInd w:val="0"/>
              <w:spacing w:line="220" w:lineRule="exact"/>
              <w:ind w:right="28" w:hanging="149"/>
              <w:rPr>
                <w:rFonts w:ascii="Angsana New" w:hAnsi="Angsana New"/>
                <w:color w:val="000000"/>
                <w:sz w:val="20"/>
                <w:szCs w:val="20"/>
              </w:rPr>
            </w:pPr>
          </w:p>
        </w:tc>
        <w:tc>
          <w:tcPr>
            <w:tcW w:w="510" w:type="dxa"/>
            <w:tcBorders>
              <w:top w:val="nil"/>
              <w:left w:val="nil"/>
              <w:bottom w:val="nil"/>
              <w:right w:val="nil"/>
            </w:tcBorders>
            <w:shd w:val="clear" w:color="auto" w:fill="auto"/>
          </w:tcPr>
          <w:p w14:paraId="58FA2EF7" w14:textId="77777777" w:rsidR="0043068A" w:rsidRPr="002A5E52" w:rsidRDefault="0043068A" w:rsidP="0043068A">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10E8A87A" w14:textId="77777777" w:rsidR="0043068A" w:rsidRPr="002A5E52" w:rsidRDefault="0043068A" w:rsidP="0043068A">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489415A1" w14:textId="77777777" w:rsidR="0043068A" w:rsidRPr="002A5E52" w:rsidRDefault="0043068A" w:rsidP="0043068A">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740E9C00" w14:textId="77777777" w:rsidR="0043068A" w:rsidRPr="002A5E52" w:rsidRDefault="0043068A" w:rsidP="0043068A">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6F839605" w14:textId="77777777" w:rsidR="0043068A" w:rsidRPr="002A5E52" w:rsidRDefault="0043068A" w:rsidP="0043068A">
            <w:pPr>
              <w:tabs>
                <w:tab w:val="left" w:pos="150"/>
              </w:tabs>
              <w:autoSpaceDE w:val="0"/>
              <w:autoSpaceDN w:val="0"/>
              <w:adjustRightInd w:val="0"/>
              <w:spacing w:line="220" w:lineRule="exact"/>
              <w:ind w:right="28" w:hanging="161"/>
              <w:jc w:val="right"/>
              <w:rPr>
                <w:rFonts w:ascii="Angsana New" w:hAnsi="Angsana New"/>
                <w:color w:val="000000"/>
                <w:sz w:val="20"/>
                <w:szCs w:val="20"/>
              </w:rPr>
            </w:pPr>
          </w:p>
        </w:tc>
        <w:tc>
          <w:tcPr>
            <w:tcW w:w="86" w:type="dxa"/>
            <w:tcBorders>
              <w:top w:val="nil"/>
              <w:left w:val="nil"/>
              <w:bottom w:val="nil"/>
              <w:right w:val="nil"/>
            </w:tcBorders>
            <w:shd w:val="clear" w:color="auto" w:fill="auto"/>
          </w:tcPr>
          <w:p w14:paraId="261F3EEB" w14:textId="77777777" w:rsidR="0043068A" w:rsidRPr="002A5E52" w:rsidRDefault="0043068A" w:rsidP="0043068A">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17BD9604"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30C65B"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6D368605"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C05C69" w14:textId="77777777" w:rsidR="0043068A" w:rsidRPr="002A5E52" w:rsidRDefault="0043068A" w:rsidP="0043068A">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1A605E1" w14:textId="77777777" w:rsidR="0043068A" w:rsidRPr="002A5E52" w:rsidRDefault="0043068A" w:rsidP="0043068A">
            <w:pPr>
              <w:tabs>
                <w:tab w:val="left" w:pos="150"/>
              </w:tabs>
              <w:autoSpaceDE w:val="0"/>
              <w:autoSpaceDN w:val="0"/>
              <w:adjustRightInd w:val="0"/>
              <w:spacing w:line="220" w:lineRule="exact"/>
              <w:ind w:hanging="149"/>
              <w:jc w:val="right"/>
              <w:rPr>
                <w:rFonts w:ascii="Angsana New" w:hAnsi="Angsana New"/>
                <w:color w:val="000000"/>
                <w:sz w:val="20"/>
                <w:szCs w:val="20"/>
              </w:rPr>
            </w:pPr>
          </w:p>
        </w:tc>
      </w:tr>
      <w:tr w:rsidR="00067446" w:rsidRPr="002A5E52" w14:paraId="3CC90818" w14:textId="77777777" w:rsidTr="002A5E52">
        <w:trPr>
          <w:cantSplit/>
        </w:trPr>
        <w:tc>
          <w:tcPr>
            <w:tcW w:w="2552" w:type="dxa"/>
            <w:tcBorders>
              <w:top w:val="nil"/>
              <w:left w:val="nil"/>
              <w:bottom w:val="nil"/>
            </w:tcBorders>
            <w:shd w:val="clear" w:color="auto" w:fill="auto"/>
          </w:tcPr>
          <w:p w14:paraId="6DF4AA32" w14:textId="691873D0" w:rsidR="00067446" w:rsidRPr="002A5E52" w:rsidRDefault="00067446" w:rsidP="002A5E52">
            <w:pPr>
              <w:tabs>
                <w:tab w:val="left" w:pos="150"/>
                <w:tab w:val="left" w:pos="266"/>
              </w:tabs>
              <w:autoSpaceDE w:val="0"/>
              <w:autoSpaceDN w:val="0"/>
              <w:adjustRightInd w:val="0"/>
              <w:spacing w:line="220" w:lineRule="exact"/>
              <w:ind w:left="150" w:right="-167" w:hanging="150"/>
              <w:rPr>
                <w:rFonts w:ascii="Angsana New" w:hAnsi="Angsana New"/>
                <w:spacing w:val="-4"/>
                <w:sz w:val="20"/>
                <w:szCs w:val="20"/>
              </w:rPr>
            </w:pPr>
            <w:r w:rsidRPr="002A5E52">
              <w:rPr>
                <w:rFonts w:ascii="Angsana New" w:hAnsi="Angsana New"/>
                <w:spacing w:val="-4"/>
                <w:sz w:val="20"/>
                <w:szCs w:val="20"/>
              </w:rPr>
              <w:tab/>
            </w:r>
            <w:r w:rsidR="002A5E52" w:rsidRPr="002A5E52">
              <w:rPr>
                <w:rFonts w:ascii="Angsana New" w:hAnsi="Angsana New"/>
                <w:spacing w:val="-4"/>
                <w:sz w:val="20"/>
                <w:szCs w:val="20"/>
              </w:rPr>
              <w:t xml:space="preserve">and </w:t>
            </w:r>
            <w:r w:rsidRPr="002A5E52">
              <w:rPr>
                <w:rFonts w:ascii="Angsana New" w:eastAsia="Times New Roman" w:hAnsi="Angsana New"/>
                <w:spacing w:val="-4"/>
                <w:sz w:val="20"/>
                <w:szCs w:val="20"/>
              </w:rPr>
              <w:t>Research Center Public Company Limited</w:t>
            </w:r>
          </w:p>
        </w:tc>
        <w:tc>
          <w:tcPr>
            <w:tcW w:w="80" w:type="dxa"/>
            <w:tcBorders>
              <w:top w:val="nil"/>
              <w:bottom w:val="nil"/>
            </w:tcBorders>
            <w:shd w:val="clear" w:color="auto" w:fill="auto"/>
          </w:tcPr>
          <w:p w14:paraId="5E322FCE"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4660E48D" w14:textId="742332D4"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210.00</w:t>
            </w:r>
          </w:p>
        </w:tc>
        <w:tc>
          <w:tcPr>
            <w:tcW w:w="80" w:type="dxa"/>
            <w:tcBorders>
              <w:top w:val="nil"/>
              <w:bottom w:val="nil"/>
            </w:tcBorders>
            <w:shd w:val="clear" w:color="auto" w:fill="auto"/>
          </w:tcPr>
          <w:p w14:paraId="0E2CD296"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68978467" w14:textId="18F6819C"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rPr>
              <w:t>210.00</w:t>
            </w:r>
          </w:p>
        </w:tc>
        <w:tc>
          <w:tcPr>
            <w:tcW w:w="84" w:type="dxa"/>
            <w:tcBorders>
              <w:top w:val="nil"/>
              <w:bottom w:val="nil"/>
              <w:right w:val="nil"/>
            </w:tcBorders>
            <w:shd w:val="clear" w:color="auto" w:fill="auto"/>
          </w:tcPr>
          <w:p w14:paraId="17BF614D"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4048072" w14:textId="230099A5" w:rsidR="00067446" w:rsidRPr="002A5E52" w:rsidRDefault="00067446" w:rsidP="00067446">
            <w:pPr>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69.41</w:t>
            </w:r>
          </w:p>
        </w:tc>
        <w:tc>
          <w:tcPr>
            <w:tcW w:w="80" w:type="dxa"/>
            <w:tcBorders>
              <w:top w:val="nil"/>
              <w:left w:val="nil"/>
              <w:bottom w:val="nil"/>
              <w:right w:val="nil"/>
            </w:tcBorders>
            <w:shd w:val="clear" w:color="auto" w:fill="auto"/>
          </w:tcPr>
          <w:p w14:paraId="5BC0551A"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DAF6B" w14:textId="600406D8" w:rsidR="00067446" w:rsidRPr="002A5E52" w:rsidRDefault="00067446" w:rsidP="00067446">
            <w:pPr>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color w:val="000000"/>
                <w:sz w:val="20"/>
                <w:szCs w:val="20"/>
                <w:cs/>
              </w:rPr>
              <w:t>69.41</w:t>
            </w:r>
          </w:p>
        </w:tc>
        <w:tc>
          <w:tcPr>
            <w:tcW w:w="82" w:type="dxa"/>
            <w:tcBorders>
              <w:top w:val="nil"/>
              <w:left w:val="nil"/>
              <w:bottom w:val="nil"/>
              <w:right w:val="nil"/>
            </w:tcBorders>
            <w:shd w:val="clear" w:color="auto" w:fill="auto"/>
          </w:tcPr>
          <w:p w14:paraId="628F8811"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nil"/>
              <w:left w:val="nil"/>
              <w:bottom w:val="single" w:sz="6" w:space="0" w:color="auto"/>
              <w:right w:val="nil"/>
            </w:tcBorders>
            <w:shd w:val="clear" w:color="auto" w:fill="auto"/>
          </w:tcPr>
          <w:p w14:paraId="3763D91B" w14:textId="1A401D5B"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sz w:val="20"/>
                <w:szCs w:val="20"/>
              </w:rPr>
            </w:pPr>
            <w:r w:rsidRPr="002A5E52">
              <w:rPr>
                <w:rFonts w:ascii="Angsana New" w:hAnsi="Angsana New"/>
                <w:sz w:val="20"/>
                <w:szCs w:val="20"/>
              </w:rPr>
              <w:t xml:space="preserve">  146,726,009.98</w:t>
            </w:r>
          </w:p>
        </w:tc>
        <w:tc>
          <w:tcPr>
            <w:tcW w:w="86" w:type="dxa"/>
            <w:tcBorders>
              <w:top w:val="nil"/>
              <w:left w:val="nil"/>
              <w:bottom w:val="nil"/>
              <w:right w:val="nil"/>
            </w:tcBorders>
            <w:shd w:val="clear" w:color="auto" w:fill="auto"/>
          </w:tcPr>
          <w:p w14:paraId="0C8CADFD"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nil"/>
              <w:left w:val="nil"/>
              <w:bottom w:val="single" w:sz="6" w:space="0" w:color="auto"/>
              <w:right w:val="nil"/>
            </w:tcBorders>
            <w:shd w:val="clear" w:color="auto" w:fill="auto"/>
          </w:tcPr>
          <w:p w14:paraId="0BFB79D6" w14:textId="6E8DD30D"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color w:val="000000"/>
                <w:sz w:val="20"/>
                <w:szCs w:val="20"/>
              </w:rPr>
            </w:pPr>
            <w:r w:rsidRPr="002A5E52">
              <w:rPr>
                <w:rFonts w:ascii="Angsana New" w:hAnsi="Angsana New"/>
                <w:sz w:val="20"/>
                <w:szCs w:val="20"/>
                <w:cs/>
              </w:rPr>
              <w:t>146</w:t>
            </w:r>
            <w:r w:rsidRPr="002A5E52">
              <w:rPr>
                <w:rFonts w:ascii="Angsana New" w:hAnsi="Angsana New"/>
                <w:sz w:val="20"/>
                <w:szCs w:val="20"/>
              </w:rPr>
              <w:t>,</w:t>
            </w:r>
            <w:r w:rsidRPr="002A5E52">
              <w:rPr>
                <w:rFonts w:ascii="Angsana New" w:hAnsi="Angsana New" w:hint="cs"/>
                <w:sz w:val="20"/>
                <w:szCs w:val="20"/>
                <w:cs/>
              </w:rPr>
              <w:t>726</w:t>
            </w:r>
            <w:r w:rsidRPr="002A5E52">
              <w:rPr>
                <w:rFonts w:ascii="Angsana New" w:hAnsi="Angsana New"/>
                <w:sz w:val="20"/>
                <w:szCs w:val="20"/>
              </w:rPr>
              <w:t>,</w:t>
            </w:r>
            <w:r w:rsidRPr="002A5E52">
              <w:rPr>
                <w:rFonts w:ascii="Angsana New" w:hAnsi="Angsana New" w:hint="cs"/>
                <w:sz w:val="20"/>
                <w:szCs w:val="20"/>
                <w:cs/>
              </w:rPr>
              <w:t>009.98</w:t>
            </w:r>
          </w:p>
        </w:tc>
        <w:tc>
          <w:tcPr>
            <w:tcW w:w="80" w:type="dxa"/>
            <w:tcBorders>
              <w:top w:val="nil"/>
              <w:left w:val="nil"/>
              <w:bottom w:val="nil"/>
              <w:right w:val="nil"/>
            </w:tcBorders>
          </w:tcPr>
          <w:p w14:paraId="497DBFB0"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single" w:sz="6" w:space="0" w:color="auto"/>
              <w:right w:val="nil"/>
            </w:tcBorders>
          </w:tcPr>
          <w:p w14:paraId="782F9E92" w14:textId="6F2F6A5C"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color w:val="000000"/>
                <w:sz w:val="20"/>
                <w:szCs w:val="20"/>
              </w:rPr>
            </w:pPr>
            <w:r w:rsidRPr="002A5E52">
              <w:rPr>
                <w:rFonts w:ascii="Angsana New" w:hAnsi="Angsana New"/>
                <w:sz w:val="20"/>
                <w:szCs w:val="20"/>
                <w:cs/>
              </w:rPr>
              <w:t>23</w:t>
            </w:r>
            <w:r w:rsidRPr="002A5E52">
              <w:rPr>
                <w:rFonts w:ascii="Angsana New" w:hAnsi="Angsana New"/>
                <w:sz w:val="20"/>
                <w:szCs w:val="20"/>
              </w:rPr>
              <w:t>,</w:t>
            </w:r>
            <w:r w:rsidRPr="002A5E52">
              <w:rPr>
                <w:rFonts w:ascii="Angsana New" w:hAnsi="Angsana New"/>
                <w:sz w:val="20"/>
                <w:szCs w:val="20"/>
                <w:cs/>
              </w:rPr>
              <w:t>029</w:t>
            </w:r>
            <w:r w:rsidRPr="002A5E52">
              <w:rPr>
                <w:rFonts w:ascii="Angsana New" w:hAnsi="Angsana New"/>
                <w:sz w:val="20"/>
                <w:szCs w:val="20"/>
              </w:rPr>
              <w:t>,</w:t>
            </w:r>
            <w:r w:rsidRPr="002A5E52">
              <w:rPr>
                <w:rFonts w:ascii="Angsana New" w:hAnsi="Angsana New"/>
                <w:sz w:val="20"/>
                <w:szCs w:val="20"/>
                <w:cs/>
              </w:rPr>
              <w:t>914.10</w:t>
            </w:r>
          </w:p>
        </w:tc>
        <w:tc>
          <w:tcPr>
            <w:tcW w:w="80" w:type="dxa"/>
            <w:tcBorders>
              <w:top w:val="nil"/>
              <w:left w:val="nil"/>
              <w:bottom w:val="nil"/>
              <w:right w:val="nil"/>
            </w:tcBorders>
          </w:tcPr>
          <w:p w14:paraId="55E34CDC"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single" w:sz="6" w:space="0" w:color="auto"/>
              <w:right w:val="nil"/>
            </w:tcBorders>
          </w:tcPr>
          <w:p w14:paraId="0C087DA6" w14:textId="28D0082A" w:rsidR="00067446" w:rsidRPr="002A5E52" w:rsidRDefault="00067446" w:rsidP="00067446">
            <w:pPr>
              <w:tabs>
                <w:tab w:val="left" w:pos="150"/>
              </w:tabs>
              <w:autoSpaceDE w:val="0"/>
              <w:autoSpaceDN w:val="0"/>
              <w:adjustRightInd w:val="0"/>
              <w:spacing w:line="220" w:lineRule="exact"/>
              <w:jc w:val="right"/>
              <w:rPr>
                <w:rFonts w:ascii="Angsana New" w:hAnsi="Angsana New"/>
                <w:color w:val="000000"/>
                <w:sz w:val="20"/>
                <w:szCs w:val="20"/>
              </w:rPr>
            </w:pPr>
            <w:r w:rsidRPr="002A5E52">
              <w:rPr>
                <w:rFonts w:ascii="Angsana New" w:hAnsi="Angsana New"/>
                <w:color w:val="000000"/>
                <w:sz w:val="20"/>
                <w:szCs w:val="20"/>
                <w:cs/>
              </w:rPr>
              <w:t>29</w:t>
            </w:r>
            <w:r w:rsidRPr="002A5E52">
              <w:rPr>
                <w:rFonts w:ascii="Angsana New" w:hAnsi="Angsana New"/>
                <w:color w:val="000000"/>
                <w:sz w:val="20"/>
                <w:szCs w:val="20"/>
              </w:rPr>
              <w:t>,</w:t>
            </w:r>
            <w:r w:rsidRPr="002A5E52">
              <w:rPr>
                <w:rFonts w:ascii="Angsana New" w:hAnsi="Angsana New"/>
                <w:color w:val="000000"/>
                <w:sz w:val="20"/>
                <w:szCs w:val="20"/>
                <w:cs/>
              </w:rPr>
              <w:t>141</w:t>
            </w:r>
            <w:r w:rsidRPr="002A5E52">
              <w:rPr>
                <w:rFonts w:ascii="Angsana New" w:hAnsi="Angsana New"/>
                <w:color w:val="000000"/>
                <w:sz w:val="20"/>
                <w:szCs w:val="20"/>
              </w:rPr>
              <w:t>,</w:t>
            </w:r>
            <w:r w:rsidRPr="002A5E52">
              <w:rPr>
                <w:rFonts w:ascii="Angsana New" w:hAnsi="Angsana New"/>
                <w:color w:val="000000"/>
                <w:sz w:val="20"/>
                <w:szCs w:val="20"/>
                <w:cs/>
              </w:rPr>
              <w:t>850.00</w:t>
            </w:r>
          </w:p>
        </w:tc>
      </w:tr>
      <w:tr w:rsidR="00067446" w:rsidRPr="002A5E52" w14:paraId="2DA28A6B" w14:textId="77777777" w:rsidTr="002A5E52">
        <w:trPr>
          <w:cantSplit/>
        </w:trPr>
        <w:tc>
          <w:tcPr>
            <w:tcW w:w="2552" w:type="dxa"/>
            <w:tcBorders>
              <w:top w:val="nil"/>
              <w:left w:val="nil"/>
              <w:bottom w:val="nil"/>
            </w:tcBorders>
            <w:shd w:val="clear" w:color="auto" w:fill="auto"/>
          </w:tcPr>
          <w:p w14:paraId="47F8D134" w14:textId="77777777" w:rsidR="00067446" w:rsidRPr="002A5E52" w:rsidRDefault="00067446" w:rsidP="00067446">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2A5E52">
              <w:rPr>
                <w:rFonts w:ascii="Angsana New" w:hAnsi="Angsana New"/>
                <w:sz w:val="20"/>
                <w:szCs w:val="20"/>
              </w:rPr>
              <w:tab/>
              <w:t>Total investments in subsidiaries</w:t>
            </w:r>
          </w:p>
        </w:tc>
        <w:tc>
          <w:tcPr>
            <w:tcW w:w="80" w:type="dxa"/>
            <w:tcBorders>
              <w:top w:val="nil"/>
              <w:bottom w:val="nil"/>
            </w:tcBorders>
            <w:shd w:val="clear" w:color="auto" w:fill="auto"/>
          </w:tcPr>
          <w:p w14:paraId="2F7E9960" w14:textId="77777777" w:rsidR="00067446" w:rsidRPr="002A5E52" w:rsidRDefault="00067446" w:rsidP="00067446">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26CEB76B"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635F388B"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70920EF"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14415502" w14:textId="77777777" w:rsidR="00067446" w:rsidRPr="002A5E52" w:rsidRDefault="00067446" w:rsidP="00067446">
            <w:pPr>
              <w:spacing w:line="220" w:lineRule="exact"/>
              <w:ind w:right="28" w:hanging="149"/>
              <w:jc w:val="center"/>
              <w:rPr>
                <w:rFonts w:ascii="Angsana New" w:hAnsi="Angsana New"/>
                <w:color w:val="000000"/>
                <w:sz w:val="20"/>
                <w:szCs w:val="20"/>
              </w:rPr>
            </w:pPr>
          </w:p>
        </w:tc>
        <w:tc>
          <w:tcPr>
            <w:tcW w:w="510" w:type="dxa"/>
            <w:tcBorders>
              <w:top w:val="nil"/>
              <w:left w:val="nil"/>
              <w:bottom w:val="nil"/>
              <w:right w:val="nil"/>
            </w:tcBorders>
            <w:shd w:val="clear" w:color="auto" w:fill="auto"/>
          </w:tcPr>
          <w:p w14:paraId="2966DB96"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6A02C342" w14:textId="77777777" w:rsidR="00067446" w:rsidRPr="002A5E52" w:rsidRDefault="00067446" w:rsidP="00067446">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0709BCE8"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1BA0C269"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shd w:val="clear" w:color="auto" w:fill="auto"/>
          </w:tcPr>
          <w:p w14:paraId="014EFD7B" w14:textId="28B2FA96" w:rsidR="00067446" w:rsidRPr="002A5E52" w:rsidRDefault="00067446" w:rsidP="00067446">
            <w:pPr>
              <w:tabs>
                <w:tab w:val="left" w:pos="150"/>
              </w:tabs>
              <w:autoSpaceDE w:val="0"/>
              <w:autoSpaceDN w:val="0"/>
              <w:adjustRightInd w:val="0"/>
              <w:spacing w:line="220" w:lineRule="exact"/>
              <w:ind w:right="28" w:hanging="19"/>
              <w:jc w:val="right"/>
              <w:rPr>
                <w:rFonts w:ascii="Angsana New" w:hAnsi="Angsana New"/>
                <w:sz w:val="20"/>
                <w:szCs w:val="20"/>
              </w:rPr>
            </w:pPr>
            <w:r w:rsidRPr="002A5E52">
              <w:rPr>
                <w:rFonts w:ascii="Angsana New" w:hAnsi="Angsana New"/>
                <w:sz w:val="20"/>
                <w:szCs w:val="20"/>
              </w:rPr>
              <w:t>290,223,109.98</w:t>
            </w:r>
          </w:p>
        </w:tc>
        <w:tc>
          <w:tcPr>
            <w:tcW w:w="86" w:type="dxa"/>
            <w:tcBorders>
              <w:top w:val="nil"/>
              <w:left w:val="nil"/>
              <w:bottom w:val="nil"/>
              <w:right w:val="nil"/>
            </w:tcBorders>
            <w:shd w:val="clear" w:color="auto" w:fill="auto"/>
          </w:tcPr>
          <w:p w14:paraId="4E5F0829" w14:textId="77777777" w:rsidR="00067446" w:rsidRPr="002A5E52" w:rsidRDefault="00067446" w:rsidP="00067446">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shd w:val="clear" w:color="auto" w:fill="auto"/>
          </w:tcPr>
          <w:p w14:paraId="2EC8FABE" w14:textId="322F72F1"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2A5E52">
              <w:rPr>
                <w:rFonts w:ascii="Angsana New" w:hAnsi="Angsana New"/>
                <w:sz w:val="20"/>
                <w:szCs w:val="20"/>
                <w:cs/>
              </w:rPr>
              <w:t>251</w:t>
            </w:r>
            <w:r w:rsidRPr="002A5E52">
              <w:rPr>
                <w:rFonts w:ascii="Angsana New" w:hAnsi="Angsana New"/>
                <w:sz w:val="20"/>
                <w:szCs w:val="20"/>
              </w:rPr>
              <w:t>,</w:t>
            </w:r>
            <w:r w:rsidRPr="002A5E52">
              <w:rPr>
                <w:rFonts w:ascii="Angsana New" w:hAnsi="Angsana New" w:hint="cs"/>
                <w:sz w:val="20"/>
                <w:szCs w:val="20"/>
                <w:cs/>
              </w:rPr>
              <w:t>725</w:t>
            </w:r>
            <w:r w:rsidRPr="002A5E52">
              <w:rPr>
                <w:rFonts w:ascii="Angsana New" w:hAnsi="Angsana New"/>
                <w:sz w:val="20"/>
                <w:szCs w:val="20"/>
              </w:rPr>
              <w:t>,</w:t>
            </w:r>
            <w:r w:rsidRPr="002A5E52">
              <w:rPr>
                <w:rFonts w:ascii="Angsana New" w:hAnsi="Angsana New" w:hint="cs"/>
                <w:sz w:val="20"/>
                <w:szCs w:val="20"/>
                <w:cs/>
              </w:rPr>
              <w:t>109.98</w:t>
            </w:r>
          </w:p>
        </w:tc>
        <w:tc>
          <w:tcPr>
            <w:tcW w:w="80" w:type="dxa"/>
            <w:tcBorders>
              <w:top w:val="nil"/>
              <w:left w:val="nil"/>
              <w:right w:val="nil"/>
            </w:tcBorders>
          </w:tcPr>
          <w:p w14:paraId="6F4814E6" w14:textId="77777777" w:rsidR="00067446" w:rsidRPr="002A5E52" w:rsidRDefault="00067446" w:rsidP="00067446">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bottom w:val="double" w:sz="6" w:space="0" w:color="auto"/>
              <w:right w:val="nil"/>
            </w:tcBorders>
          </w:tcPr>
          <w:p w14:paraId="3B56BF81" w14:textId="09103CCB" w:rsidR="00067446" w:rsidRPr="002A5E52" w:rsidRDefault="00067446" w:rsidP="00067446">
            <w:pPr>
              <w:tabs>
                <w:tab w:val="left" w:pos="150"/>
              </w:tabs>
              <w:autoSpaceDE w:val="0"/>
              <w:autoSpaceDN w:val="0"/>
              <w:adjustRightInd w:val="0"/>
              <w:spacing w:line="220" w:lineRule="exact"/>
              <w:ind w:right="28"/>
              <w:jc w:val="right"/>
              <w:rPr>
                <w:rFonts w:ascii="Angsana New" w:hAnsi="Angsana New"/>
                <w:sz w:val="20"/>
                <w:szCs w:val="20"/>
              </w:rPr>
            </w:pPr>
            <w:r w:rsidRPr="002A5E52">
              <w:rPr>
                <w:rFonts w:ascii="Angsana New" w:hAnsi="Angsana New"/>
                <w:sz w:val="20"/>
                <w:szCs w:val="20"/>
                <w:cs/>
              </w:rPr>
              <w:t>72</w:t>
            </w:r>
            <w:r w:rsidRPr="002A5E52">
              <w:rPr>
                <w:rFonts w:ascii="Angsana New" w:hAnsi="Angsana New"/>
                <w:sz w:val="20"/>
                <w:szCs w:val="20"/>
              </w:rPr>
              <w:t>,</w:t>
            </w:r>
            <w:r w:rsidRPr="002A5E52">
              <w:rPr>
                <w:rFonts w:ascii="Angsana New" w:hAnsi="Angsana New"/>
                <w:sz w:val="20"/>
                <w:szCs w:val="20"/>
                <w:cs/>
              </w:rPr>
              <w:t>027</w:t>
            </w:r>
            <w:r w:rsidRPr="002A5E52">
              <w:rPr>
                <w:rFonts w:ascii="Angsana New" w:hAnsi="Angsana New"/>
                <w:sz w:val="20"/>
                <w:szCs w:val="20"/>
              </w:rPr>
              <w:t>,</w:t>
            </w:r>
            <w:r w:rsidRPr="002A5E52">
              <w:rPr>
                <w:rFonts w:ascii="Angsana New" w:hAnsi="Angsana New"/>
                <w:sz w:val="20"/>
                <w:szCs w:val="20"/>
                <w:cs/>
              </w:rPr>
              <w:t>954.10</w:t>
            </w:r>
          </w:p>
        </w:tc>
        <w:tc>
          <w:tcPr>
            <w:tcW w:w="80" w:type="dxa"/>
            <w:tcBorders>
              <w:top w:val="nil"/>
              <w:left w:val="nil"/>
              <w:right w:val="nil"/>
            </w:tcBorders>
          </w:tcPr>
          <w:p w14:paraId="09FD8CC3" w14:textId="77777777" w:rsidR="00067446" w:rsidRPr="002A5E52" w:rsidRDefault="00067446" w:rsidP="00067446">
            <w:pPr>
              <w:tabs>
                <w:tab w:val="left" w:pos="345"/>
                <w:tab w:val="left" w:pos="851"/>
                <w:tab w:val="left" w:pos="1418"/>
              </w:tabs>
              <w:spacing w:line="220" w:lineRule="exact"/>
              <w:ind w:right="270"/>
              <w:jc w:val="right"/>
              <w:rPr>
                <w:rFonts w:ascii="Angsana New" w:hAnsi="Angsana New"/>
                <w:sz w:val="20"/>
                <w:szCs w:val="20"/>
              </w:rPr>
            </w:pPr>
          </w:p>
        </w:tc>
        <w:tc>
          <w:tcPr>
            <w:tcW w:w="964" w:type="dxa"/>
            <w:tcBorders>
              <w:top w:val="single" w:sz="6" w:space="0" w:color="auto"/>
              <w:left w:val="nil"/>
              <w:bottom w:val="double" w:sz="6" w:space="0" w:color="auto"/>
              <w:right w:val="nil"/>
            </w:tcBorders>
          </w:tcPr>
          <w:p w14:paraId="5F0DC099" w14:textId="1BBD912E" w:rsidR="00067446" w:rsidRPr="002A5E52" w:rsidRDefault="00067446" w:rsidP="00067446">
            <w:pPr>
              <w:tabs>
                <w:tab w:val="left" w:pos="150"/>
              </w:tabs>
              <w:autoSpaceDE w:val="0"/>
              <w:autoSpaceDN w:val="0"/>
              <w:adjustRightInd w:val="0"/>
              <w:spacing w:line="220" w:lineRule="exact"/>
              <w:jc w:val="right"/>
              <w:rPr>
                <w:rFonts w:ascii="Angsana New" w:hAnsi="Angsana New"/>
                <w:sz w:val="20"/>
                <w:szCs w:val="20"/>
              </w:rPr>
            </w:pPr>
            <w:r w:rsidRPr="002A5E52">
              <w:rPr>
                <w:rFonts w:ascii="Angsana New" w:hAnsi="Angsana New"/>
                <w:sz w:val="20"/>
                <w:szCs w:val="20"/>
                <w:cs/>
              </w:rPr>
              <w:t>74</w:t>
            </w:r>
            <w:r w:rsidRPr="002A5E52">
              <w:rPr>
                <w:rFonts w:ascii="Angsana New" w:hAnsi="Angsana New"/>
                <w:sz w:val="20"/>
                <w:szCs w:val="20"/>
              </w:rPr>
              <w:t>,</w:t>
            </w:r>
            <w:r w:rsidRPr="002A5E52">
              <w:rPr>
                <w:rFonts w:ascii="Angsana New" w:hAnsi="Angsana New"/>
                <w:sz w:val="20"/>
                <w:szCs w:val="20"/>
                <w:cs/>
              </w:rPr>
              <w:t>140</w:t>
            </w:r>
            <w:r w:rsidRPr="002A5E52">
              <w:rPr>
                <w:rFonts w:ascii="Angsana New" w:hAnsi="Angsana New"/>
                <w:sz w:val="20"/>
                <w:szCs w:val="20"/>
              </w:rPr>
              <w:t>,</w:t>
            </w:r>
            <w:r w:rsidRPr="002A5E52">
              <w:rPr>
                <w:rFonts w:ascii="Angsana New" w:hAnsi="Angsana New"/>
                <w:sz w:val="20"/>
                <w:szCs w:val="20"/>
                <w:cs/>
              </w:rPr>
              <w:t>050.00</w:t>
            </w:r>
          </w:p>
        </w:tc>
      </w:tr>
    </w:tbl>
    <w:p w14:paraId="455BA6A4" w14:textId="77777777" w:rsidR="00EF68D2" w:rsidRDefault="00EF68D2" w:rsidP="00D57420">
      <w:pPr>
        <w:spacing w:line="240" w:lineRule="exact"/>
        <w:ind w:left="284"/>
        <w:jc w:val="both"/>
        <w:rPr>
          <w:rFonts w:ascii="Angsana New" w:hAnsi="Angsana New"/>
          <w:sz w:val="32"/>
          <w:szCs w:val="32"/>
          <w:u w:val="single"/>
        </w:rPr>
      </w:pPr>
    </w:p>
    <w:p w14:paraId="7D9255D0" w14:textId="77777777" w:rsidR="000D58F2" w:rsidRDefault="000D58F2" w:rsidP="00D57420">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Pr>
          <w:rFonts w:ascii="Angsana New" w:hAnsi="Angsana New" w:cs="Angsana New"/>
          <w:sz w:val="32"/>
          <w:szCs w:val="32"/>
          <w:u w:val="single"/>
          <w:lang w:val="en-US"/>
        </w:rPr>
        <w:t>3</w:t>
      </w:r>
    </w:p>
    <w:p w14:paraId="1DC39017" w14:textId="77777777" w:rsidR="000D58F2" w:rsidRPr="00CB293C" w:rsidRDefault="000D58F2" w:rsidP="00D57420">
      <w:pPr>
        <w:spacing w:line="340" w:lineRule="exact"/>
        <w:ind w:left="284"/>
        <w:jc w:val="both"/>
        <w:rPr>
          <w:rFonts w:ascii="Angsana New" w:hAnsi="Angsana New"/>
          <w:sz w:val="32"/>
          <w:szCs w:val="32"/>
          <w:u w:val="single"/>
        </w:rPr>
      </w:pPr>
      <w:r w:rsidRPr="00830A46">
        <w:rPr>
          <w:rFonts w:ascii="Angsana New" w:hAnsi="Angsana New"/>
          <w:sz w:val="32"/>
          <w:szCs w:val="32"/>
          <w:u w:val="single"/>
        </w:rPr>
        <w:t xml:space="preserve">The subsidiary - </w:t>
      </w:r>
      <w:proofErr w:type="spellStart"/>
      <w:r w:rsidRPr="00CB293C">
        <w:rPr>
          <w:rFonts w:ascii="Angsana New" w:hAnsi="Angsana New"/>
          <w:sz w:val="32"/>
          <w:szCs w:val="32"/>
          <w:u w:val="single"/>
        </w:rPr>
        <w:t>Ladprao</w:t>
      </w:r>
      <w:proofErr w:type="spellEnd"/>
      <w:r w:rsidRPr="00CB293C">
        <w:rPr>
          <w:rFonts w:ascii="Angsana New" w:hAnsi="Angsana New"/>
          <w:sz w:val="32"/>
          <w:szCs w:val="32"/>
          <w:u w:val="single"/>
        </w:rPr>
        <w:t xml:space="preserve"> Health and Medical Product Co., Ltd</w:t>
      </w:r>
    </w:p>
    <w:p w14:paraId="727B718F" w14:textId="2C7E50FD" w:rsidR="000D58F2" w:rsidRDefault="000D58F2" w:rsidP="00D57420">
      <w:pPr>
        <w:spacing w:line="340" w:lineRule="exact"/>
        <w:ind w:left="284" w:firstLine="567"/>
        <w:jc w:val="both"/>
        <w:rPr>
          <w:rFonts w:ascii="Angsana New" w:eastAsia="Times New Roman" w:hAnsi="Angsana New"/>
          <w:color w:val="000000" w:themeColor="text1"/>
          <w:sz w:val="32"/>
          <w:szCs w:val="32"/>
          <w:shd w:val="clear" w:color="auto" w:fill="FFFFFF"/>
        </w:rPr>
      </w:pPr>
      <w:r w:rsidRPr="002E3AA4">
        <w:rPr>
          <w:rFonts w:ascii="Angsana New" w:eastAsia="Times New Roman" w:hAnsi="Angsana New"/>
          <w:color w:val="000000" w:themeColor="text1"/>
          <w:spacing w:val="-2"/>
          <w:sz w:val="32"/>
          <w:szCs w:val="32"/>
          <w:shd w:val="clear" w:color="auto" w:fill="FFFFFF"/>
        </w:rPr>
        <w:t>According to the Board of Directors’ Meeting No.1/2023 dated February 20, 2023, it had a</w:t>
      </w:r>
      <w:r w:rsidRPr="002E3AA4">
        <w:rPr>
          <w:rFonts w:ascii="Angsana New" w:eastAsia="Times New Roman" w:hAnsi="Angsana New"/>
          <w:color w:val="000000" w:themeColor="text1"/>
          <w:sz w:val="32"/>
          <w:szCs w:val="32"/>
          <w:shd w:val="clear" w:color="auto" w:fill="FFFFFF"/>
        </w:rPr>
        <w:t xml:space="preserve"> resolution to approve the sale of all ordinary shares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99.99 percent shareholding</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Pr>
          <w:rFonts w:ascii="Angsana New" w:eastAsia="Times New Roman" w:hAnsi="Angsana New"/>
          <w:color w:val="000000" w:themeColor="text1"/>
          <w:sz w:val="32"/>
          <w:szCs w:val="32"/>
          <w:shd w:val="clear" w:color="auto" w:fill="FFFFFF"/>
        </w:rPr>
        <w:t>of</w:t>
      </w:r>
      <w:r w:rsidRPr="002E3AA4">
        <w:rPr>
          <w:rFonts w:ascii="Angsana New" w:eastAsia="Times New Roman" w:hAnsi="Angsana New"/>
          <w:color w:val="000000" w:themeColor="text1"/>
          <w:sz w:val="32"/>
          <w:szCs w:val="32"/>
          <w:shd w:val="clear" w:color="auto" w:fill="FFFFFF"/>
        </w:rPr>
        <w:t xml:space="preserve"> </w:t>
      </w:r>
      <w:proofErr w:type="spellStart"/>
      <w:r w:rsidRPr="002E3AA4">
        <w:rPr>
          <w:rFonts w:ascii="Angsana New" w:eastAsia="Times New Roman" w:hAnsi="Angsana New"/>
          <w:color w:val="000000" w:themeColor="text1"/>
          <w:sz w:val="32"/>
          <w:szCs w:val="32"/>
          <w:shd w:val="clear" w:color="auto" w:fill="FFFFFF"/>
        </w:rPr>
        <w:t>Ladprao</w:t>
      </w:r>
      <w:proofErr w:type="spellEnd"/>
      <w:r w:rsidRPr="002E3AA4">
        <w:rPr>
          <w:rFonts w:ascii="Angsana New" w:eastAsia="Times New Roman" w:hAnsi="Angsana New"/>
          <w:color w:val="000000" w:themeColor="text1"/>
          <w:sz w:val="32"/>
          <w:szCs w:val="32"/>
          <w:shd w:val="clear" w:color="auto" w:fill="FFFFFF"/>
        </w:rPr>
        <w:t xml:space="preserve"> </w:t>
      </w:r>
      <w:r w:rsidRPr="006572EE">
        <w:rPr>
          <w:rFonts w:ascii="Angsana New" w:eastAsia="Times New Roman" w:hAnsi="Angsana New"/>
          <w:color w:val="000000" w:themeColor="text1"/>
          <w:sz w:val="32"/>
          <w:szCs w:val="32"/>
          <w:shd w:val="clear" w:color="auto" w:fill="FFFFFF"/>
        </w:rPr>
        <w:t xml:space="preserve">Medical and Health </w:t>
      </w:r>
      <w:r w:rsidRPr="007555A5">
        <w:rPr>
          <w:rFonts w:ascii="Angsana New" w:eastAsia="Times New Roman" w:hAnsi="Angsana New"/>
          <w:color w:val="000000" w:themeColor="text1"/>
          <w:sz w:val="32"/>
          <w:szCs w:val="32"/>
          <w:shd w:val="clear" w:color="auto" w:fill="FFFFFF"/>
        </w:rPr>
        <w:t>Products Co., Ltd. amounting to 1,250,000 shares at par value of Baht 10 per share to Asia Business</w:t>
      </w:r>
      <w:r w:rsidRPr="002E3AA4">
        <w:rPr>
          <w:rFonts w:ascii="Angsana New" w:eastAsia="Times New Roman" w:hAnsi="Angsana New"/>
          <w:color w:val="000000" w:themeColor="text1"/>
          <w:spacing w:val="-2"/>
          <w:sz w:val="32"/>
          <w:szCs w:val="32"/>
          <w:shd w:val="clear" w:color="auto" w:fill="FFFFFF"/>
        </w:rPr>
        <w:t xml:space="preserve"> Management Center Co., Ltd.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subsidiary</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Pr="002E3AA4">
        <w:rPr>
          <w:rFonts w:ascii="Angsana New" w:eastAsia="Times New Roman" w:hAnsi="Angsana New"/>
          <w:color w:val="000000" w:themeColor="text1"/>
          <w:sz w:val="32"/>
          <w:szCs w:val="32"/>
          <w:shd w:val="clear" w:color="auto" w:fill="FFFFFF"/>
        </w:rPr>
        <w:t xml:space="preserve">at the sale price in accordance with net book value of Baht 8.62 million resulting in the realized net loss after allowance for impairment in the separate </w:t>
      </w:r>
      <w:r w:rsidRPr="007F3FDF">
        <w:rPr>
          <w:rFonts w:ascii="Angsana New" w:eastAsia="Times New Roman" w:hAnsi="Angsana New"/>
          <w:color w:val="000000" w:themeColor="text1"/>
          <w:spacing w:val="-2"/>
          <w:sz w:val="32"/>
          <w:szCs w:val="32"/>
          <w:shd w:val="clear" w:color="auto" w:fill="FFFFFF"/>
        </w:rPr>
        <w:t xml:space="preserve">financial statements </w:t>
      </w:r>
      <w:r w:rsidRPr="00A6391F">
        <w:rPr>
          <w:rFonts w:ascii="Angsana New" w:eastAsia="Times New Roman" w:hAnsi="Angsana New"/>
          <w:color w:val="000000" w:themeColor="text1"/>
          <w:sz w:val="32"/>
          <w:szCs w:val="32"/>
          <w:shd w:val="clear" w:color="auto" w:fill="FFFFFF"/>
        </w:rPr>
        <w:t xml:space="preserve">amounted Baht 2.88 million but caused no effect to the consolidated financial statements. </w:t>
      </w:r>
      <w:r w:rsidR="00A6391F" w:rsidRPr="00A6391F">
        <w:rPr>
          <w:rFonts w:ascii="Angsana New" w:eastAsia="Times New Roman" w:hAnsi="Angsana New"/>
          <w:color w:val="000000" w:themeColor="text1"/>
          <w:sz w:val="32"/>
          <w:szCs w:val="32"/>
          <w:shd w:val="clear" w:color="auto" w:fill="FFFFFF"/>
        </w:rPr>
        <w:t>Starting March 31, 2023, the company became an indirect subsidiary instead of a direct one.</w:t>
      </w:r>
    </w:p>
    <w:p w14:paraId="7A7D5B4C" w14:textId="77777777" w:rsidR="000D58F2" w:rsidRDefault="000D58F2" w:rsidP="00D57420">
      <w:pPr>
        <w:spacing w:line="300" w:lineRule="exact"/>
        <w:ind w:left="284"/>
        <w:jc w:val="both"/>
        <w:rPr>
          <w:rFonts w:ascii="Angsana New" w:hAnsi="Angsana New"/>
          <w:sz w:val="32"/>
          <w:szCs w:val="32"/>
          <w:u w:val="single"/>
        </w:rPr>
      </w:pPr>
    </w:p>
    <w:p w14:paraId="775D235C" w14:textId="2F0F60EE" w:rsidR="000D58F2" w:rsidRDefault="000D58F2" w:rsidP="00D57420">
      <w:pPr>
        <w:spacing w:line="340" w:lineRule="exact"/>
        <w:ind w:left="284"/>
        <w:jc w:val="both"/>
        <w:rPr>
          <w:rFonts w:ascii="Angsana New" w:hAnsi="Angsana New"/>
          <w:sz w:val="32"/>
          <w:szCs w:val="32"/>
          <w:u w:val="single"/>
        </w:rPr>
      </w:pPr>
      <w:r w:rsidRPr="00830A46">
        <w:rPr>
          <w:rFonts w:ascii="Angsana New" w:hAnsi="Angsana New"/>
          <w:sz w:val="32"/>
          <w:szCs w:val="32"/>
          <w:u w:val="single"/>
        </w:rPr>
        <w:t xml:space="preserve">The subsidiary - </w:t>
      </w:r>
      <w:r w:rsidRPr="00B4314D">
        <w:rPr>
          <w:rFonts w:ascii="Angsana New" w:hAnsi="Angsana New"/>
          <w:sz w:val="32"/>
          <w:szCs w:val="32"/>
          <w:u w:val="single"/>
        </w:rPr>
        <w:t xml:space="preserve">Asia Medical and Agricultural Laboratory and Research Center </w:t>
      </w:r>
      <w:r>
        <w:rPr>
          <w:rFonts w:ascii="Angsana New" w:hAnsi="Angsana New"/>
          <w:sz w:val="32"/>
          <w:szCs w:val="32"/>
          <w:u w:val="single"/>
        </w:rPr>
        <w:t xml:space="preserve">Public </w:t>
      </w:r>
      <w:r w:rsidRPr="00B4314D">
        <w:rPr>
          <w:rFonts w:ascii="Angsana New" w:hAnsi="Angsana New"/>
          <w:sz w:val="32"/>
          <w:szCs w:val="32"/>
          <w:u w:val="single"/>
        </w:rPr>
        <w:t>Co., Ltd</w:t>
      </w:r>
    </w:p>
    <w:p w14:paraId="453D80F2" w14:textId="7B27E194" w:rsidR="000D58F2" w:rsidRDefault="000D58F2" w:rsidP="00D57420">
      <w:pPr>
        <w:spacing w:line="340" w:lineRule="exact"/>
        <w:ind w:left="284" w:firstLine="567"/>
        <w:jc w:val="both"/>
        <w:rPr>
          <w:rFonts w:ascii="Angsana New" w:eastAsia="Times New Roman" w:hAnsi="Angsana New"/>
          <w:color w:val="000000" w:themeColor="text1"/>
          <w:sz w:val="32"/>
          <w:szCs w:val="32"/>
          <w:shd w:val="clear" w:color="auto" w:fill="FFFFFF"/>
        </w:rPr>
      </w:pPr>
      <w:r w:rsidRPr="00D57420">
        <w:rPr>
          <w:rFonts w:ascii="Angsana New" w:eastAsia="Times New Roman" w:hAnsi="Angsana New"/>
          <w:color w:val="000000" w:themeColor="text1"/>
          <w:sz w:val="32"/>
          <w:szCs w:val="32"/>
          <w:shd w:val="clear" w:color="auto" w:fill="FFFFFF"/>
        </w:rPr>
        <w:t>During the year 2023, the Company changed its shareholding in the subsidiary named Asia</w:t>
      </w:r>
      <w:r w:rsidRPr="002E3AA4">
        <w:rPr>
          <w:rFonts w:ascii="Angsana New" w:eastAsia="Times New Roman" w:hAnsi="Angsana New"/>
          <w:color w:val="000000" w:themeColor="text1"/>
          <w:spacing w:val="-2"/>
          <w:sz w:val="32"/>
          <w:szCs w:val="32"/>
          <w:shd w:val="clear" w:color="auto" w:fill="FFFFFF"/>
        </w:rPr>
        <w:t xml:space="preserve"> </w:t>
      </w:r>
      <w:r w:rsidRPr="000D58F2">
        <w:rPr>
          <w:rFonts w:ascii="Angsana New" w:eastAsia="Times New Roman" w:hAnsi="Angsana New"/>
          <w:color w:val="000000" w:themeColor="text1"/>
          <w:spacing w:val="-2"/>
          <w:sz w:val="32"/>
          <w:szCs w:val="32"/>
          <w:shd w:val="clear" w:color="auto" w:fill="FFFFFF"/>
        </w:rPr>
        <w:t>Medical</w:t>
      </w:r>
      <w:r w:rsidRPr="00331CB7">
        <w:rPr>
          <w:rFonts w:ascii="Angsana New" w:eastAsia="Times New Roman" w:hAnsi="Angsana New"/>
          <w:color w:val="000000" w:themeColor="text1"/>
          <w:sz w:val="32"/>
          <w:szCs w:val="32"/>
          <w:shd w:val="clear" w:color="auto" w:fill="FFFFFF"/>
        </w:rPr>
        <w:t xml:space="preserve"> and Agricultural Laboratory and Research Center Public Company Limited at the net of 99,400</w:t>
      </w:r>
      <w:r w:rsidRPr="002E3AA4">
        <w:rPr>
          <w:rFonts w:ascii="Angsana New" w:eastAsia="Times New Roman" w:hAnsi="Angsana New"/>
          <w:color w:val="000000" w:themeColor="text1"/>
          <w:spacing w:val="-2"/>
          <w:sz w:val="32"/>
          <w:szCs w:val="32"/>
          <w:shd w:val="clear" w:color="auto" w:fill="FFFFFF"/>
        </w:rPr>
        <w:t xml:space="preserve"> </w:t>
      </w:r>
      <w:r w:rsidRPr="00331CB7">
        <w:rPr>
          <w:rFonts w:ascii="Angsana New" w:eastAsia="Times New Roman" w:hAnsi="Angsana New"/>
          <w:color w:val="000000" w:themeColor="text1"/>
          <w:sz w:val="32"/>
          <w:szCs w:val="32"/>
          <w:shd w:val="clear" w:color="auto" w:fill="FFFFFF"/>
        </w:rPr>
        <w:t xml:space="preserve">shares amounting to 0.02% of its capital, in the amount of Baht 1.02 million and earned the net profit in the separate financial statements of Baht 0.81 million. The Company, however, recorded the difference from the change in the proportion in the subsidiary at the </w:t>
      </w:r>
      <w:proofErr w:type="gramStart"/>
      <w:r w:rsidRPr="00331CB7">
        <w:rPr>
          <w:rFonts w:ascii="Angsana New" w:eastAsia="Times New Roman" w:hAnsi="Angsana New"/>
          <w:color w:val="000000" w:themeColor="text1"/>
          <w:sz w:val="32"/>
          <w:szCs w:val="32"/>
          <w:shd w:val="clear" w:color="auto" w:fill="FFFFFF"/>
        </w:rPr>
        <w:t>amount</w:t>
      </w:r>
      <w:proofErr w:type="gramEnd"/>
      <w:r w:rsidRPr="00331CB7">
        <w:rPr>
          <w:rFonts w:ascii="Angsana New" w:eastAsia="Times New Roman" w:hAnsi="Angsana New"/>
          <w:color w:val="000000" w:themeColor="text1"/>
          <w:sz w:val="32"/>
          <w:szCs w:val="32"/>
          <w:shd w:val="clear" w:color="auto" w:fill="FFFFFF"/>
        </w:rPr>
        <w:t xml:space="preserve"> of Baht 0.083 million in the consolidated financial statements.</w:t>
      </w:r>
    </w:p>
    <w:p w14:paraId="349568C9" w14:textId="77777777" w:rsidR="00752384" w:rsidRDefault="00752384" w:rsidP="00D57420">
      <w:pPr>
        <w:spacing w:line="300" w:lineRule="exact"/>
        <w:ind w:left="284" w:firstLine="567"/>
        <w:jc w:val="both"/>
        <w:rPr>
          <w:rFonts w:ascii="Angsana New" w:eastAsia="Times New Roman" w:hAnsi="Angsana New"/>
          <w:color w:val="000000" w:themeColor="text1"/>
          <w:sz w:val="32"/>
          <w:szCs w:val="32"/>
          <w:shd w:val="clear" w:color="auto" w:fill="FFFFFF"/>
        </w:rPr>
      </w:pPr>
    </w:p>
    <w:p w14:paraId="0D31211C" w14:textId="3996C147" w:rsidR="000D58F2" w:rsidRDefault="000D58F2" w:rsidP="00D57420">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Pr>
          <w:rFonts w:ascii="Angsana New" w:hAnsi="Angsana New" w:cs="Angsana New"/>
          <w:sz w:val="32"/>
          <w:szCs w:val="32"/>
          <w:u w:val="single"/>
          <w:lang w:val="en-US"/>
        </w:rPr>
        <w:t>4</w:t>
      </w:r>
    </w:p>
    <w:p w14:paraId="4AB6AA49" w14:textId="6F36A5B8" w:rsidR="00EF68D2" w:rsidRDefault="009613ED" w:rsidP="00D57420">
      <w:pPr>
        <w:tabs>
          <w:tab w:val="left" w:pos="851"/>
        </w:tabs>
        <w:spacing w:line="340" w:lineRule="exact"/>
        <w:ind w:left="284" w:right="-28"/>
        <w:jc w:val="thaiDistribute"/>
        <w:rPr>
          <w:rFonts w:ascii="Angsana New" w:hAnsi="Angsana New"/>
          <w:sz w:val="32"/>
          <w:szCs w:val="32"/>
        </w:rPr>
      </w:pPr>
      <w:r>
        <w:rPr>
          <w:rFonts w:ascii="Angsana New" w:hAnsi="Angsana New"/>
          <w:sz w:val="32"/>
          <w:szCs w:val="32"/>
          <w:cs/>
        </w:rPr>
        <w:tab/>
      </w:r>
      <w:r w:rsidR="00EF68D2" w:rsidRPr="00B37A42">
        <w:rPr>
          <w:rFonts w:ascii="Angsana New" w:hAnsi="Angsana New"/>
          <w:sz w:val="32"/>
          <w:szCs w:val="32"/>
        </w:rPr>
        <w:t xml:space="preserve">The Company had restructured the shareholding of its subsidiaries to be consistent with </w:t>
      </w:r>
      <w:r w:rsidR="00EF68D2" w:rsidRPr="00B37A42">
        <w:rPr>
          <w:rFonts w:ascii="Angsana New" w:hAnsi="Angsana New"/>
          <w:color w:val="000000" w:themeColor="text1"/>
          <w:sz w:val="32"/>
          <w:szCs w:val="32"/>
        </w:rPr>
        <w:t xml:space="preserve">its </w:t>
      </w:r>
      <w:r w:rsidR="00EF68D2" w:rsidRPr="00B37A42">
        <w:rPr>
          <w:rFonts w:ascii="Angsana New" w:hAnsi="Angsana New"/>
          <w:sz w:val="32"/>
          <w:szCs w:val="32"/>
        </w:rPr>
        <w:t xml:space="preserve">business management policies by receiving the </w:t>
      </w:r>
      <w:r w:rsidR="00EF68D2" w:rsidRPr="00B37A42">
        <w:rPr>
          <w:rFonts w:ascii="Angsana New" w:hAnsi="Angsana New"/>
          <w:color w:val="000000" w:themeColor="text1"/>
          <w:sz w:val="32"/>
          <w:szCs w:val="32"/>
          <w:lang w:val="en-GB"/>
        </w:rPr>
        <w:t xml:space="preserve">share transfer </w:t>
      </w:r>
      <w:r w:rsidR="00EF68D2" w:rsidRPr="00B37A42">
        <w:rPr>
          <w:rFonts w:ascii="Angsana New" w:hAnsi="Angsana New"/>
          <w:sz w:val="32"/>
          <w:szCs w:val="32"/>
        </w:rPr>
        <w:t xml:space="preserve">of LP Medical Center Co., Ltd. and </w:t>
      </w:r>
      <w:proofErr w:type="spellStart"/>
      <w:r w:rsidR="00EF68D2" w:rsidRPr="00B37A42">
        <w:rPr>
          <w:rFonts w:ascii="Angsana New" w:hAnsi="Angsana New"/>
          <w:sz w:val="32"/>
          <w:szCs w:val="32"/>
        </w:rPr>
        <w:t>Ladprao</w:t>
      </w:r>
      <w:proofErr w:type="spellEnd"/>
      <w:r w:rsidR="00EF68D2" w:rsidRPr="00B37A42">
        <w:rPr>
          <w:rFonts w:ascii="Angsana New" w:hAnsi="Angsana New"/>
          <w:sz w:val="32"/>
          <w:szCs w:val="32"/>
        </w:rPr>
        <w:t xml:space="preserve"> </w:t>
      </w:r>
      <w:r w:rsidR="00EF68D2" w:rsidRPr="00B37A42">
        <w:rPr>
          <w:rFonts w:ascii="Angsana New" w:hAnsi="Angsana New"/>
          <w:color w:val="000000" w:themeColor="text1"/>
          <w:sz w:val="32"/>
          <w:szCs w:val="32"/>
          <w:lang w:val="en-GB"/>
        </w:rPr>
        <w:t xml:space="preserve">Health and Medical </w:t>
      </w:r>
      <w:r w:rsidR="00EF68D2" w:rsidRPr="00B37A42">
        <w:rPr>
          <w:rFonts w:ascii="Angsana New" w:hAnsi="Angsana New"/>
          <w:sz w:val="32"/>
          <w:szCs w:val="32"/>
        </w:rPr>
        <w:t xml:space="preserve">Products Co., Ltd. in the total amount from Asia Business Management Center Co., Ltd at net book value prices of Baht 7.50 million and Baht 8.50 million, respectively. As a result, the two companies had changed from </w:t>
      </w:r>
      <w:r w:rsidR="00EF68D2" w:rsidRPr="00B37A42">
        <w:rPr>
          <w:rFonts w:ascii="Angsana New" w:hAnsi="Angsana New"/>
          <w:color w:val="000000" w:themeColor="text1"/>
          <w:sz w:val="32"/>
          <w:szCs w:val="32"/>
          <w:lang w:val="en-GB"/>
        </w:rPr>
        <w:t>the indirect subsidiaries to the direct ones since</w:t>
      </w:r>
      <w:r w:rsidR="00EF68D2" w:rsidRPr="00B37A42">
        <w:rPr>
          <w:rFonts w:ascii="Angsana New" w:hAnsi="Angsana New"/>
          <w:sz w:val="32"/>
          <w:szCs w:val="32"/>
        </w:rPr>
        <w:t xml:space="preserve"> January 8, 2024. During the </w:t>
      </w:r>
      <w:r w:rsidR="00860A2B">
        <w:rPr>
          <w:rFonts w:ascii="Angsana New" w:hAnsi="Angsana New"/>
          <w:sz w:val="32"/>
          <w:szCs w:val="32"/>
        </w:rPr>
        <w:t>year</w:t>
      </w:r>
      <w:r w:rsidR="00EF68D2" w:rsidRPr="00B37A42">
        <w:rPr>
          <w:rFonts w:ascii="Angsana New" w:hAnsi="Angsana New"/>
          <w:sz w:val="32"/>
          <w:szCs w:val="32"/>
        </w:rPr>
        <w:t>, LP Medical Center Co., Ltd. and Asia Business Administration Center Co., Ltd. had adjusted their capital structure by reducing the share’s par value to accommodate the accumulated losses/convert the share’s par value and increase the capital which was accomplished on March 21, 2024. As a result, total registered capital after restructuring was Baht 30 million (divided into 3,000,000 shares with a par value of Baht 10 each) and Baht 100 million (divided into 10,000,000 shares with a par value of Baht 10 each), respectively.</w:t>
      </w:r>
    </w:p>
    <w:p w14:paraId="5CAF9366" w14:textId="77777777" w:rsidR="00EF68D2" w:rsidRPr="005505BD" w:rsidRDefault="00EF68D2" w:rsidP="00752384">
      <w:pPr>
        <w:tabs>
          <w:tab w:val="left" w:pos="851"/>
        </w:tabs>
        <w:spacing w:line="360" w:lineRule="exact"/>
        <w:ind w:left="284" w:right="-28" w:firstLine="567"/>
        <w:jc w:val="thaiDistribute"/>
        <w:rPr>
          <w:rFonts w:ascii="Angsana New" w:hAnsi="Angsana New"/>
          <w:sz w:val="32"/>
          <w:szCs w:val="32"/>
        </w:rPr>
      </w:pPr>
      <w:r w:rsidRPr="00A252D4">
        <w:rPr>
          <w:rFonts w:asciiTheme="majorBidi" w:hAnsiTheme="majorBidi" w:cstheme="majorBidi"/>
          <w:spacing w:val="-2"/>
          <w:sz w:val="32"/>
          <w:szCs w:val="32"/>
        </w:rPr>
        <w:lastRenderedPageBreak/>
        <w:t xml:space="preserve">For </w:t>
      </w:r>
      <w:proofErr w:type="spellStart"/>
      <w:r w:rsidRPr="00A252D4">
        <w:rPr>
          <w:rFonts w:asciiTheme="majorBidi" w:hAnsiTheme="majorBidi" w:cstheme="majorBidi"/>
          <w:spacing w:val="-2"/>
          <w:sz w:val="32"/>
          <w:szCs w:val="32"/>
        </w:rPr>
        <w:t>Ladprao</w:t>
      </w:r>
      <w:proofErr w:type="spellEnd"/>
      <w:r w:rsidRPr="00A252D4">
        <w:rPr>
          <w:rFonts w:asciiTheme="majorBidi" w:hAnsiTheme="majorBidi" w:cstheme="majorBidi"/>
          <w:spacing w:val="-2"/>
          <w:sz w:val="32"/>
          <w:szCs w:val="32"/>
        </w:rPr>
        <w:t xml:space="preserve"> </w:t>
      </w:r>
      <w:r w:rsidRPr="00A252D4">
        <w:rPr>
          <w:rFonts w:asciiTheme="majorBidi" w:hAnsiTheme="majorBidi" w:cstheme="majorBidi"/>
          <w:color w:val="000000" w:themeColor="text1"/>
          <w:spacing w:val="-2"/>
          <w:sz w:val="32"/>
          <w:szCs w:val="32"/>
          <w:lang w:val="en-GB"/>
        </w:rPr>
        <w:t xml:space="preserve">Health and Medical </w:t>
      </w:r>
      <w:r w:rsidRPr="00A252D4">
        <w:rPr>
          <w:rFonts w:asciiTheme="majorBidi" w:hAnsiTheme="majorBidi" w:cstheme="majorBidi"/>
          <w:spacing w:val="-2"/>
          <w:sz w:val="32"/>
          <w:szCs w:val="32"/>
        </w:rPr>
        <w:t xml:space="preserve">Products Co., Ltd. had registered a capital reduction of the unpaid </w:t>
      </w:r>
      <w:r w:rsidRPr="00752384">
        <w:rPr>
          <w:rFonts w:asciiTheme="majorBidi" w:hAnsiTheme="majorBidi" w:cstheme="majorBidi"/>
          <w:sz w:val="32"/>
          <w:szCs w:val="32"/>
        </w:rPr>
        <w:t>portion to support the future management structure resulting in the issued and paid-up capital of Baht 12.50</w:t>
      </w:r>
      <w:r w:rsidRPr="00A252D4">
        <w:rPr>
          <w:rFonts w:asciiTheme="majorBidi" w:hAnsiTheme="majorBidi" w:cstheme="majorBidi"/>
          <w:spacing w:val="-2"/>
          <w:sz w:val="32"/>
          <w:szCs w:val="32"/>
        </w:rPr>
        <w:t xml:space="preserve"> million (divided into 500,000 shares with a par value of Baht 25 each) as at March 31, 2024</w:t>
      </w:r>
      <w:r>
        <w:rPr>
          <w:rFonts w:asciiTheme="majorBidi" w:hAnsiTheme="majorBidi" w:cstheme="majorBidi"/>
          <w:spacing w:val="-2"/>
          <w:sz w:val="32"/>
          <w:szCs w:val="32"/>
        </w:rPr>
        <w:t xml:space="preserve"> a</w:t>
      </w:r>
      <w:r w:rsidRPr="00BC458C">
        <w:rPr>
          <w:rFonts w:ascii="Angsana New" w:hAnsi="Angsana New"/>
          <w:spacing w:val="2"/>
          <w:sz w:val="32"/>
          <w:szCs w:val="32"/>
        </w:rPr>
        <w:t xml:space="preserve">nd had adjusted </w:t>
      </w:r>
      <w:r w:rsidRPr="007C67A2">
        <w:rPr>
          <w:rFonts w:ascii="Angsana New" w:hAnsi="Angsana New"/>
          <w:sz w:val="32"/>
          <w:szCs w:val="32"/>
        </w:rPr>
        <w:t xml:space="preserve">its capital structure by reducing the share’s par value to accommodate the accumulated losses/convert </w:t>
      </w:r>
      <w:r>
        <w:rPr>
          <w:rFonts w:ascii="Angsana New" w:hAnsi="Angsana New"/>
          <w:sz w:val="32"/>
          <w:szCs w:val="32"/>
        </w:rPr>
        <w:br/>
      </w:r>
      <w:r w:rsidRPr="007C67A2">
        <w:rPr>
          <w:rFonts w:ascii="Angsana New" w:hAnsi="Angsana New"/>
          <w:sz w:val="32"/>
          <w:szCs w:val="32"/>
        </w:rPr>
        <w:t>the</w:t>
      </w:r>
      <w:r w:rsidRPr="006F5B01">
        <w:rPr>
          <w:rFonts w:ascii="Angsana New" w:hAnsi="Angsana New"/>
          <w:sz w:val="32"/>
          <w:szCs w:val="32"/>
        </w:rPr>
        <w:t xml:space="preserve"> share</w:t>
      </w:r>
      <w:r>
        <w:rPr>
          <w:rFonts w:ascii="Angsana New" w:hAnsi="Angsana New"/>
          <w:sz w:val="32"/>
          <w:szCs w:val="32"/>
        </w:rPr>
        <w:t>’s</w:t>
      </w:r>
      <w:r w:rsidRPr="006F5B01">
        <w:rPr>
          <w:rFonts w:ascii="Angsana New" w:hAnsi="Angsana New"/>
          <w:sz w:val="32"/>
          <w:szCs w:val="32"/>
        </w:rPr>
        <w:t xml:space="preserve"> </w:t>
      </w:r>
      <w:r>
        <w:rPr>
          <w:rFonts w:ascii="Angsana New" w:hAnsi="Angsana New"/>
          <w:sz w:val="32"/>
          <w:szCs w:val="32"/>
        </w:rPr>
        <w:t xml:space="preserve">par </w:t>
      </w:r>
      <w:r w:rsidRPr="006F5B01">
        <w:rPr>
          <w:rFonts w:ascii="Angsana New" w:hAnsi="Angsana New"/>
          <w:sz w:val="32"/>
          <w:szCs w:val="32"/>
        </w:rPr>
        <w:t xml:space="preserve">value which was </w:t>
      </w:r>
      <w:r>
        <w:rPr>
          <w:rFonts w:ascii="Angsana New" w:hAnsi="Angsana New"/>
          <w:sz w:val="32"/>
          <w:szCs w:val="32"/>
        </w:rPr>
        <w:t xml:space="preserve">accomplished </w:t>
      </w:r>
      <w:r w:rsidRPr="00E21C7B">
        <w:rPr>
          <w:rFonts w:ascii="Angsana New" w:hAnsi="Angsana New"/>
          <w:sz w:val="32"/>
          <w:szCs w:val="32"/>
        </w:rPr>
        <w:t>on May</w:t>
      </w:r>
      <w:r>
        <w:rPr>
          <w:rFonts w:ascii="Angsana New" w:hAnsi="Angsana New"/>
          <w:sz w:val="32"/>
          <w:szCs w:val="32"/>
        </w:rPr>
        <w:t xml:space="preserve"> 31</w:t>
      </w:r>
      <w:r w:rsidRPr="00E21C7B">
        <w:rPr>
          <w:rFonts w:ascii="Angsana New" w:hAnsi="Angsana New"/>
          <w:sz w:val="32"/>
          <w:szCs w:val="32"/>
        </w:rPr>
        <w:t>,</w:t>
      </w:r>
      <w:r>
        <w:rPr>
          <w:rFonts w:ascii="Angsana New" w:hAnsi="Angsana New"/>
          <w:sz w:val="32"/>
          <w:szCs w:val="32"/>
        </w:rPr>
        <w:t xml:space="preserve"> 2024</w:t>
      </w:r>
      <w:r w:rsidRPr="00E21C7B">
        <w:rPr>
          <w:rFonts w:ascii="Angsana New" w:hAnsi="Angsana New"/>
          <w:sz w:val="32"/>
          <w:szCs w:val="32"/>
          <w:cs/>
        </w:rPr>
        <w:t xml:space="preserve">. </w:t>
      </w:r>
      <w:r w:rsidRPr="00E21C7B">
        <w:rPr>
          <w:rFonts w:ascii="Angsana New" w:hAnsi="Angsana New"/>
          <w:sz w:val="32"/>
          <w:szCs w:val="32"/>
        </w:rPr>
        <w:t xml:space="preserve">As a result, the registered capital after </w:t>
      </w:r>
      <w:r w:rsidRPr="005505BD">
        <w:rPr>
          <w:rFonts w:ascii="Angsana New" w:hAnsi="Angsana New"/>
          <w:sz w:val="32"/>
          <w:szCs w:val="32"/>
        </w:rPr>
        <w:t xml:space="preserve">restructuring was Baht 8.50 million (divided into 850,000 shares with a par value of Baht </w:t>
      </w:r>
      <w:r w:rsidRPr="005505BD">
        <w:rPr>
          <w:rFonts w:ascii="Angsana New" w:hAnsi="Angsana New"/>
          <w:sz w:val="32"/>
          <w:szCs w:val="32"/>
          <w:cs/>
        </w:rPr>
        <w:t>10</w:t>
      </w:r>
      <w:r w:rsidRPr="005505BD">
        <w:rPr>
          <w:rFonts w:ascii="Angsana New" w:hAnsi="Angsana New"/>
          <w:sz w:val="32"/>
          <w:szCs w:val="32"/>
        </w:rPr>
        <w:t xml:space="preserve"> each)</w:t>
      </w:r>
      <w:r>
        <w:rPr>
          <w:rFonts w:ascii="Angsana New" w:hAnsi="Angsana New"/>
          <w:sz w:val="32"/>
          <w:szCs w:val="32"/>
        </w:rPr>
        <w:t xml:space="preserve"> w</w:t>
      </w:r>
      <w:r w:rsidRPr="005505BD">
        <w:rPr>
          <w:rFonts w:ascii="Angsana New" w:hAnsi="Angsana New"/>
          <w:sz w:val="32"/>
          <w:szCs w:val="32"/>
        </w:rPr>
        <w:t xml:space="preserve">hich set off the Company to have direct shareholding in all the subsidiaries of which their businesses involving medical services, health promotion, medical products as well as healthcare services in keeping with former investment proportion as the policy given. </w:t>
      </w:r>
    </w:p>
    <w:p w14:paraId="23A32F5F" w14:textId="77777777" w:rsidR="00325337" w:rsidRDefault="00325337" w:rsidP="00752384">
      <w:pPr>
        <w:tabs>
          <w:tab w:val="left" w:pos="284"/>
          <w:tab w:val="left" w:pos="851"/>
          <w:tab w:val="left" w:pos="1418"/>
          <w:tab w:val="left" w:pos="1985"/>
        </w:tabs>
        <w:spacing w:line="360" w:lineRule="exact"/>
        <w:ind w:left="284"/>
        <w:jc w:val="thaiDistribute"/>
        <w:rPr>
          <w:rFonts w:ascii="Angsana New" w:hAnsi="Angsana New"/>
          <w:sz w:val="32"/>
          <w:szCs w:val="32"/>
        </w:rPr>
      </w:pPr>
    </w:p>
    <w:p w14:paraId="5AFA7476" w14:textId="25540727" w:rsidR="00AE7887" w:rsidRDefault="00827AEA" w:rsidP="00752384">
      <w:pPr>
        <w:tabs>
          <w:tab w:val="left" w:pos="284"/>
          <w:tab w:val="left" w:pos="851"/>
          <w:tab w:val="left" w:pos="1418"/>
          <w:tab w:val="left" w:pos="1985"/>
        </w:tabs>
        <w:spacing w:line="360" w:lineRule="exact"/>
        <w:ind w:left="284"/>
        <w:jc w:val="thaiDistribute"/>
        <w:rPr>
          <w:rFonts w:ascii="Angsana New" w:hAnsi="Angsana New"/>
          <w:sz w:val="32"/>
          <w:szCs w:val="32"/>
        </w:rPr>
      </w:pPr>
      <w:r w:rsidRPr="00827AEA">
        <w:rPr>
          <w:rFonts w:ascii="Angsana New" w:hAnsi="Angsana New"/>
          <w:sz w:val="32"/>
          <w:szCs w:val="32"/>
        </w:rPr>
        <w:t xml:space="preserve">Non-Controlling Interests </w:t>
      </w:r>
      <w:r>
        <w:rPr>
          <w:rFonts w:ascii="Angsana New" w:hAnsi="Angsana New"/>
          <w:sz w:val="32"/>
          <w:szCs w:val="32"/>
        </w:rPr>
        <w:t>o</w:t>
      </w:r>
      <w:r w:rsidRPr="00827AEA">
        <w:rPr>
          <w:rFonts w:ascii="Angsana New" w:hAnsi="Angsana New"/>
          <w:sz w:val="32"/>
          <w:szCs w:val="32"/>
        </w:rPr>
        <w:t xml:space="preserve">f </w:t>
      </w:r>
      <w:r w:rsidR="00DF7BD1">
        <w:rPr>
          <w:rFonts w:ascii="Angsana New" w:hAnsi="Angsana New"/>
          <w:sz w:val="32"/>
          <w:szCs w:val="32"/>
        </w:rPr>
        <w:t>t</w:t>
      </w:r>
      <w:r w:rsidRPr="00827AEA">
        <w:rPr>
          <w:rFonts w:ascii="Angsana New" w:hAnsi="Angsana New"/>
          <w:sz w:val="32"/>
          <w:szCs w:val="32"/>
        </w:rPr>
        <w:t>he Subsidiaries</w:t>
      </w:r>
    </w:p>
    <w:p w14:paraId="6D3853E5" w14:textId="698FB878" w:rsidR="0097222B" w:rsidRDefault="0097222B" w:rsidP="00752384">
      <w:pPr>
        <w:tabs>
          <w:tab w:val="left" w:pos="284"/>
          <w:tab w:val="left" w:pos="1276"/>
        </w:tabs>
        <w:spacing w:line="360" w:lineRule="exact"/>
        <w:ind w:left="284" w:firstLine="567"/>
        <w:jc w:val="thaiDistribute"/>
        <w:rPr>
          <w:rFonts w:ascii="Angsana New" w:hAnsi="Angsana New"/>
          <w:sz w:val="32"/>
          <w:szCs w:val="32"/>
        </w:rPr>
      </w:pPr>
      <w:r w:rsidRPr="00591C2D">
        <w:rPr>
          <w:rFonts w:ascii="Angsana New" w:hAnsi="Angsana New"/>
          <w:sz w:val="32"/>
          <w:szCs w:val="32"/>
        </w:rPr>
        <w:t xml:space="preserve">The </w:t>
      </w:r>
      <w:r w:rsidR="00BB21AD" w:rsidRPr="00591C2D">
        <w:rPr>
          <w:rFonts w:ascii="Angsana New" w:hAnsi="Angsana New"/>
          <w:sz w:val="32"/>
          <w:szCs w:val="32"/>
        </w:rPr>
        <w:t>c</w:t>
      </w:r>
      <w:r w:rsidR="00CE256B" w:rsidRPr="00591C2D">
        <w:rPr>
          <w:rFonts w:ascii="Angsana New" w:hAnsi="Angsana New"/>
          <w:sz w:val="32"/>
          <w:szCs w:val="32"/>
        </w:rPr>
        <w:t>onsolidated financial sta</w:t>
      </w:r>
      <w:r w:rsidR="002372FC" w:rsidRPr="00591C2D">
        <w:rPr>
          <w:rFonts w:ascii="Angsana New" w:hAnsi="Angsana New"/>
          <w:sz w:val="32"/>
          <w:szCs w:val="32"/>
        </w:rPr>
        <w:t>t</w:t>
      </w:r>
      <w:r w:rsidR="00CE256B" w:rsidRPr="00591C2D">
        <w:rPr>
          <w:rFonts w:ascii="Angsana New" w:hAnsi="Angsana New"/>
          <w:sz w:val="32"/>
          <w:szCs w:val="32"/>
        </w:rPr>
        <w:t>ements</w:t>
      </w:r>
      <w:r w:rsidRPr="00591C2D">
        <w:rPr>
          <w:rFonts w:ascii="Angsana New" w:hAnsi="Angsana New"/>
          <w:sz w:val="32"/>
          <w:szCs w:val="32"/>
        </w:rPr>
        <w:t xml:space="preserve"> </w:t>
      </w:r>
      <w:r w:rsidR="00A6391F" w:rsidRPr="00591C2D">
        <w:rPr>
          <w:rFonts w:ascii="Angsana New" w:hAnsi="Angsana New"/>
          <w:sz w:val="32"/>
          <w:szCs w:val="32"/>
        </w:rPr>
        <w:t>h</w:t>
      </w:r>
      <w:r w:rsidR="00A6391F">
        <w:rPr>
          <w:rFonts w:ascii="Angsana New" w:hAnsi="Angsana New"/>
          <w:sz w:val="32"/>
          <w:szCs w:val="32"/>
        </w:rPr>
        <w:t>ave</w:t>
      </w:r>
      <w:r w:rsidRPr="00591C2D">
        <w:rPr>
          <w:rFonts w:ascii="Angsana New" w:hAnsi="Angsana New"/>
          <w:sz w:val="32"/>
          <w:szCs w:val="32"/>
        </w:rPr>
        <w:t xml:space="preserve"> consolidated </w:t>
      </w:r>
      <w:r w:rsidR="00325337">
        <w:rPr>
          <w:rFonts w:ascii="Angsana New" w:hAnsi="Angsana New"/>
          <w:sz w:val="32"/>
          <w:szCs w:val="32"/>
        </w:rPr>
        <w:t>a</w:t>
      </w:r>
      <w:r w:rsidR="00AD6DEB">
        <w:rPr>
          <w:rFonts w:ascii="Angsana New" w:hAnsi="Angsana New"/>
          <w:sz w:val="32"/>
          <w:szCs w:val="32"/>
        </w:rPr>
        <w:t xml:space="preserve"> subsidiar</w:t>
      </w:r>
      <w:r w:rsidR="00325337">
        <w:rPr>
          <w:rFonts w:ascii="Angsana New" w:hAnsi="Angsana New"/>
          <w:sz w:val="32"/>
          <w:szCs w:val="32"/>
        </w:rPr>
        <w:t>y</w:t>
      </w:r>
      <w:r w:rsidR="00AD6DEB">
        <w:rPr>
          <w:rFonts w:ascii="Angsana New" w:hAnsi="Angsana New"/>
          <w:sz w:val="32"/>
          <w:szCs w:val="32"/>
        </w:rPr>
        <w:t xml:space="preserve"> named </w:t>
      </w:r>
      <w:r w:rsidRPr="00591C2D">
        <w:rPr>
          <w:rFonts w:ascii="Angsana New" w:hAnsi="Angsana New"/>
          <w:sz w:val="32"/>
          <w:szCs w:val="32"/>
        </w:rPr>
        <w:t xml:space="preserve">Asia Medical and Agricultural Laboratory </w:t>
      </w:r>
      <w:r w:rsidRPr="00345C26">
        <w:rPr>
          <w:rFonts w:ascii="Angsana New" w:hAnsi="Angsana New"/>
          <w:sz w:val="32"/>
          <w:szCs w:val="32"/>
        </w:rPr>
        <w:t xml:space="preserve">and Research Center </w:t>
      </w:r>
      <w:r w:rsidR="00591C2D" w:rsidRPr="00345C26">
        <w:rPr>
          <w:rFonts w:ascii="Angsana New" w:hAnsi="Angsana New"/>
          <w:sz w:val="32"/>
          <w:szCs w:val="32"/>
        </w:rPr>
        <w:t>Public Company Limited</w:t>
      </w:r>
      <w:r w:rsidRPr="00345C26">
        <w:rPr>
          <w:rFonts w:ascii="Angsana New" w:hAnsi="Angsana New"/>
          <w:sz w:val="32"/>
          <w:szCs w:val="32"/>
        </w:rPr>
        <w:t xml:space="preserve"> that ha</w:t>
      </w:r>
      <w:r w:rsidR="00AD6DEB">
        <w:rPr>
          <w:rFonts w:ascii="Angsana New" w:hAnsi="Angsana New"/>
          <w:sz w:val="32"/>
          <w:szCs w:val="32"/>
        </w:rPr>
        <w:t xml:space="preserve">d the </w:t>
      </w:r>
      <w:r w:rsidR="00756ACA">
        <w:rPr>
          <w:rFonts w:ascii="Angsana New" w:hAnsi="Angsana New"/>
          <w:sz w:val="32"/>
          <w:szCs w:val="32"/>
        </w:rPr>
        <w:t xml:space="preserve">following </w:t>
      </w:r>
      <w:r w:rsidR="00756ACA" w:rsidRPr="00345C26">
        <w:rPr>
          <w:rFonts w:ascii="Angsana New" w:hAnsi="Angsana New"/>
          <w:sz w:val="32"/>
          <w:szCs w:val="32"/>
        </w:rPr>
        <w:t>material</w:t>
      </w:r>
      <w:r w:rsidRPr="00345C26">
        <w:rPr>
          <w:rFonts w:ascii="Angsana New" w:hAnsi="Angsana New"/>
          <w:sz w:val="32"/>
          <w:szCs w:val="32"/>
        </w:rPr>
        <w:t xml:space="preserve"> non-</w:t>
      </w:r>
      <w:r w:rsidRPr="00591C2D">
        <w:rPr>
          <w:rFonts w:ascii="Angsana New" w:hAnsi="Angsana New"/>
          <w:sz w:val="32"/>
          <w:szCs w:val="32"/>
        </w:rPr>
        <w:t>controlling interest:</w:t>
      </w:r>
    </w:p>
    <w:tbl>
      <w:tblPr>
        <w:tblW w:w="901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92"/>
        <w:gridCol w:w="134"/>
        <w:gridCol w:w="904"/>
        <w:gridCol w:w="136"/>
        <w:gridCol w:w="906"/>
        <w:gridCol w:w="141"/>
        <w:gridCol w:w="940"/>
        <w:gridCol w:w="141"/>
        <w:gridCol w:w="921"/>
        <w:gridCol w:w="138"/>
        <w:gridCol w:w="887"/>
        <w:gridCol w:w="134"/>
        <w:gridCol w:w="938"/>
      </w:tblGrid>
      <w:tr w:rsidR="000874AD" w:rsidRPr="00D57420" w14:paraId="49C83BB6" w14:textId="77777777" w:rsidTr="001119FB">
        <w:trPr>
          <w:trHeight w:val="20"/>
        </w:trPr>
        <w:tc>
          <w:tcPr>
            <w:tcW w:w="2692" w:type="dxa"/>
            <w:vMerge w:val="restart"/>
            <w:tcBorders>
              <w:top w:val="nil"/>
              <w:left w:val="nil"/>
              <w:right w:val="nil"/>
            </w:tcBorders>
            <w:shd w:val="clear" w:color="auto" w:fill="auto"/>
          </w:tcPr>
          <w:p w14:paraId="24F77B3F" w14:textId="77777777" w:rsidR="0073722C" w:rsidRPr="00D57420" w:rsidRDefault="0073722C"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p>
          <w:p w14:paraId="453FD310" w14:textId="77777777" w:rsidR="0073722C" w:rsidRPr="00D57420" w:rsidRDefault="0073722C"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p>
          <w:p w14:paraId="3C90E8FA"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cs/>
              </w:rPr>
            </w:pPr>
            <w:r w:rsidRPr="00D57420">
              <w:rPr>
                <w:rFonts w:ascii="Angsana New" w:hAnsi="Angsana New" w:cs="Angsana New"/>
                <w:sz w:val="20"/>
                <w:szCs w:val="20"/>
              </w:rPr>
              <w:t>Name of</w:t>
            </w:r>
            <w:r w:rsidR="0073722C" w:rsidRPr="00D57420">
              <w:rPr>
                <w:rFonts w:ascii="Angsana New" w:hAnsi="Angsana New" w:cs="Angsana New"/>
                <w:sz w:val="20"/>
                <w:szCs w:val="20"/>
                <w:cs/>
              </w:rPr>
              <w:t xml:space="preserve"> </w:t>
            </w:r>
            <w:r w:rsidRPr="00D57420">
              <w:rPr>
                <w:rFonts w:ascii="Angsana New" w:hAnsi="Angsana New" w:cs="Angsana New"/>
                <w:sz w:val="20"/>
                <w:szCs w:val="20"/>
              </w:rPr>
              <w:t xml:space="preserve"> </w:t>
            </w:r>
            <w:r w:rsidR="00E92F7C" w:rsidRPr="00D57420">
              <w:rPr>
                <w:rFonts w:ascii="Angsana New" w:hAnsi="Angsana New" w:cs="Angsana New"/>
                <w:sz w:val="20"/>
                <w:szCs w:val="20"/>
              </w:rPr>
              <w:t>subsidiaries</w:t>
            </w:r>
          </w:p>
        </w:tc>
        <w:tc>
          <w:tcPr>
            <w:tcW w:w="134" w:type="dxa"/>
            <w:vMerge w:val="restart"/>
            <w:tcBorders>
              <w:top w:val="nil"/>
              <w:left w:val="nil"/>
              <w:bottom w:val="nil"/>
              <w:right w:val="nil"/>
            </w:tcBorders>
            <w:shd w:val="clear" w:color="auto" w:fill="auto"/>
          </w:tcPr>
          <w:p w14:paraId="1E468255"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p>
        </w:tc>
        <w:tc>
          <w:tcPr>
            <w:tcW w:w="1945" w:type="dxa"/>
            <w:gridSpan w:val="3"/>
            <w:vMerge w:val="restart"/>
            <w:tcBorders>
              <w:top w:val="nil"/>
              <w:left w:val="nil"/>
              <w:right w:val="nil"/>
            </w:tcBorders>
            <w:shd w:val="clear" w:color="auto" w:fill="auto"/>
          </w:tcPr>
          <w:p w14:paraId="11CC2235" w14:textId="77777777" w:rsidR="00662F8B"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r w:rsidRPr="00D57420">
              <w:rPr>
                <w:rFonts w:ascii="Angsana New" w:hAnsi="Angsana New" w:cs="Angsana New"/>
                <w:sz w:val="20"/>
                <w:szCs w:val="20"/>
                <w:lang w:val="en-US"/>
              </w:rPr>
              <w:t xml:space="preserve">Proportion of ownership interests and voting rights held by </w:t>
            </w:r>
          </w:p>
          <w:p w14:paraId="1202C39C" w14:textId="55D2C493"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r w:rsidRPr="00D57420">
              <w:rPr>
                <w:rFonts w:ascii="Angsana New" w:hAnsi="Angsana New" w:cs="Angsana New"/>
                <w:sz w:val="20"/>
                <w:szCs w:val="20"/>
                <w:lang w:val="en-US"/>
              </w:rPr>
              <w:t>non-controlling interests</w:t>
            </w:r>
          </w:p>
        </w:tc>
        <w:tc>
          <w:tcPr>
            <w:tcW w:w="141" w:type="dxa"/>
            <w:vMerge w:val="restart"/>
            <w:tcBorders>
              <w:top w:val="nil"/>
              <w:left w:val="nil"/>
              <w:right w:val="nil"/>
            </w:tcBorders>
            <w:shd w:val="clear" w:color="auto" w:fill="auto"/>
          </w:tcPr>
          <w:p w14:paraId="0F16EB27"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p>
        </w:tc>
        <w:tc>
          <w:tcPr>
            <w:tcW w:w="4099" w:type="dxa"/>
            <w:gridSpan w:val="7"/>
            <w:tcBorders>
              <w:top w:val="nil"/>
              <w:left w:val="nil"/>
              <w:bottom w:val="single" w:sz="6" w:space="0" w:color="auto"/>
              <w:right w:val="nil"/>
            </w:tcBorders>
            <w:shd w:val="clear" w:color="auto" w:fill="auto"/>
          </w:tcPr>
          <w:p w14:paraId="7D47E279"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r w:rsidRPr="00D57420">
              <w:rPr>
                <w:rFonts w:ascii="Angsana New" w:hAnsi="Angsana New" w:cs="Angsana New"/>
                <w:spacing w:val="-2"/>
                <w:sz w:val="20"/>
                <w:szCs w:val="20"/>
              </w:rPr>
              <w:t>Ba</w:t>
            </w:r>
            <w:r w:rsidRPr="00D57420">
              <w:rPr>
                <w:rFonts w:ascii="Angsana New" w:hAnsi="Angsana New" w:cs="Angsana New"/>
                <w:spacing w:val="-2"/>
                <w:sz w:val="20"/>
                <w:szCs w:val="20"/>
                <w:lang w:val="en-US"/>
              </w:rPr>
              <w:t>h</w:t>
            </w:r>
            <w:r w:rsidRPr="00D57420">
              <w:rPr>
                <w:rFonts w:ascii="Angsana New" w:hAnsi="Angsana New" w:cs="Angsana New"/>
                <w:spacing w:val="-2"/>
                <w:sz w:val="20"/>
                <w:szCs w:val="20"/>
              </w:rPr>
              <w:t>t</w:t>
            </w:r>
          </w:p>
        </w:tc>
      </w:tr>
      <w:tr w:rsidR="000874AD" w:rsidRPr="00D57420" w14:paraId="2F5527A4" w14:textId="77777777" w:rsidTr="001119FB">
        <w:trPr>
          <w:trHeight w:val="20"/>
        </w:trPr>
        <w:tc>
          <w:tcPr>
            <w:tcW w:w="2692" w:type="dxa"/>
            <w:vMerge/>
            <w:tcBorders>
              <w:left w:val="nil"/>
              <w:bottom w:val="single" w:sz="6" w:space="0" w:color="auto"/>
              <w:right w:val="nil"/>
            </w:tcBorders>
            <w:shd w:val="clear" w:color="auto" w:fill="auto"/>
          </w:tcPr>
          <w:p w14:paraId="21A7836B"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134" w:type="dxa"/>
            <w:vMerge/>
            <w:tcBorders>
              <w:top w:val="nil"/>
              <w:left w:val="nil"/>
              <w:bottom w:val="nil"/>
              <w:right w:val="nil"/>
            </w:tcBorders>
            <w:shd w:val="clear" w:color="auto" w:fill="auto"/>
          </w:tcPr>
          <w:p w14:paraId="32697298"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1945" w:type="dxa"/>
            <w:gridSpan w:val="3"/>
            <w:vMerge/>
            <w:tcBorders>
              <w:left w:val="nil"/>
              <w:bottom w:val="single" w:sz="6" w:space="0" w:color="auto"/>
              <w:right w:val="nil"/>
            </w:tcBorders>
            <w:shd w:val="clear" w:color="auto" w:fill="auto"/>
          </w:tcPr>
          <w:p w14:paraId="125DF914"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141" w:type="dxa"/>
            <w:vMerge/>
            <w:tcBorders>
              <w:left w:val="nil"/>
              <w:bottom w:val="nil"/>
              <w:right w:val="nil"/>
            </w:tcBorders>
            <w:shd w:val="clear" w:color="auto" w:fill="auto"/>
          </w:tcPr>
          <w:p w14:paraId="3A292F29"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2002" w:type="dxa"/>
            <w:gridSpan w:val="3"/>
            <w:tcBorders>
              <w:top w:val="single" w:sz="6" w:space="0" w:color="auto"/>
              <w:left w:val="nil"/>
              <w:bottom w:val="single" w:sz="6" w:space="0" w:color="auto"/>
              <w:right w:val="nil"/>
            </w:tcBorders>
            <w:shd w:val="clear" w:color="auto" w:fill="auto"/>
          </w:tcPr>
          <w:p w14:paraId="590308E4" w14:textId="77777777" w:rsidR="000874AD" w:rsidRPr="00D57420" w:rsidRDefault="00BB21AD" w:rsidP="001119FB">
            <w:pPr>
              <w:pStyle w:val="BodyText"/>
              <w:tabs>
                <w:tab w:val="left" w:pos="284"/>
                <w:tab w:val="left" w:pos="851"/>
              </w:tabs>
              <w:spacing w:line="220" w:lineRule="exact"/>
              <w:ind w:left="-57" w:right="-57"/>
              <w:jc w:val="center"/>
              <w:rPr>
                <w:rFonts w:ascii="Angsana New" w:hAnsi="Angsana New" w:cs="Angsana New"/>
                <w:sz w:val="20"/>
                <w:szCs w:val="20"/>
                <w:lang w:val="en-US"/>
              </w:rPr>
            </w:pPr>
            <w:r w:rsidRPr="00D57420">
              <w:rPr>
                <w:rFonts w:ascii="Angsana New" w:hAnsi="Angsana New" w:cs="Angsana New"/>
                <w:sz w:val="20"/>
                <w:szCs w:val="20"/>
                <w:lang w:val="en-US"/>
              </w:rPr>
              <w:t>Comprehensive income</w:t>
            </w:r>
            <w:r w:rsidR="000874AD" w:rsidRPr="00D57420">
              <w:rPr>
                <w:rFonts w:ascii="Angsana New" w:hAnsi="Angsana New" w:cs="Angsana New"/>
                <w:sz w:val="20"/>
                <w:szCs w:val="20"/>
                <w:lang w:val="en-US"/>
              </w:rPr>
              <w:t xml:space="preserve"> </w:t>
            </w:r>
            <w:r w:rsidR="006B4072" w:rsidRPr="00D57420">
              <w:rPr>
                <w:rFonts w:ascii="Angsana New" w:hAnsi="Angsana New" w:cs="Angsana New"/>
                <w:sz w:val="20"/>
                <w:szCs w:val="20"/>
                <w:lang w:val="en-US"/>
              </w:rPr>
              <w:t xml:space="preserve">(loss) </w:t>
            </w:r>
            <w:r w:rsidR="000874AD" w:rsidRPr="00D57420">
              <w:rPr>
                <w:rFonts w:ascii="Angsana New" w:hAnsi="Angsana New" w:cs="Angsana New"/>
                <w:sz w:val="20"/>
                <w:szCs w:val="20"/>
                <w:lang w:val="en-US"/>
              </w:rPr>
              <w:t>allocated to non-controlling interests</w:t>
            </w:r>
          </w:p>
        </w:tc>
        <w:tc>
          <w:tcPr>
            <w:tcW w:w="138" w:type="dxa"/>
            <w:tcBorders>
              <w:top w:val="nil"/>
              <w:left w:val="nil"/>
              <w:bottom w:val="nil"/>
              <w:right w:val="nil"/>
            </w:tcBorders>
            <w:shd w:val="clear" w:color="auto" w:fill="auto"/>
          </w:tcPr>
          <w:p w14:paraId="6478FA3A"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p>
        </w:tc>
        <w:tc>
          <w:tcPr>
            <w:tcW w:w="1959" w:type="dxa"/>
            <w:gridSpan w:val="3"/>
            <w:tcBorders>
              <w:top w:val="single" w:sz="6" w:space="0" w:color="auto"/>
              <w:left w:val="nil"/>
              <w:bottom w:val="single" w:sz="6" w:space="0" w:color="auto"/>
              <w:right w:val="nil"/>
            </w:tcBorders>
            <w:shd w:val="clear" w:color="auto" w:fill="auto"/>
          </w:tcPr>
          <w:p w14:paraId="10247663" w14:textId="77777777" w:rsidR="00196501"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rPr>
            </w:pPr>
            <w:r w:rsidRPr="00D57420">
              <w:rPr>
                <w:rFonts w:ascii="Angsana New" w:hAnsi="Angsana New" w:cs="Angsana New"/>
                <w:sz w:val="20"/>
                <w:szCs w:val="20"/>
              </w:rPr>
              <w:t xml:space="preserve">Accumulated </w:t>
            </w:r>
          </w:p>
          <w:p w14:paraId="61DE7C58" w14:textId="77777777" w:rsidR="000874AD" w:rsidRPr="00D57420" w:rsidRDefault="000874AD" w:rsidP="001119FB">
            <w:pPr>
              <w:pStyle w:val="BodyText"/>
              <w:tabs>
                <w:tab w:val="left" w:pos="284"/>
                <w:tab w:val="left" w:pos="851"/>
              </w:tabs>
              <w:spacing w:line="220" w:lineRule="exact"/>
              <w:ind w:left="-57" w:right="-57"/>
              <w:jc w:val="center"/>
              <w:rPr>
                <w:rFonts w:ascii="Angsana New" w:hAnsi="Angsana New" w:cs="Angsana New"/>
                <w:sz w:val="20"/>
                <w:szCs w:val="20"/>
              </w:rPr>
            </w:pPr>
            <w:r w:rsidRPr="00D57420">
              <w:rPr>
                <w:rFonts w:ascii="Angsana New" w:hAnsi="Angsana New" w:cs="Angsana New"/>
                <w:sz w:val="20"/>
                <w:szCs w:val="20"/>
              </w:rPr>
              <w:t>non-controlling interests</w:t>
            </w:r>
          </w:p>
        </w:tc>
      </w:tr>
      <w:tr w:rsidR="0043068A" w:rsidRPr="00D57420" w14:paraId="097B2B01" w14:textId="77777777" w:rsidTr="001119FB">
        <w:trPr>
          <w:trHeight w:val="20"/>
        </w:trPr>
        <w:tc>
          <w:tcPr>
            <w:tcW w:w="2692" w:type="dxa"/>
            <w:tcBorders>
              <w:top w:val="single" w:sz="6" w:space="0" w:color="auto"/>
              <w:left w:val="nil"/>
              <w:bottom w:val="nil"/>
              <w:right w:val="nil"/>
            </w:tcBorders>
            <w:shd w:val="clear" w:color="auto" w:fill="auto"/>
          </w:tcPr>
          <w:p w14:paraId="70DE9917"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cs/>
                <w:lang w:val="en-US"/>
              </w:rPr>
            </w:pPr>
          </w:p>
        </w:tc>
        <w:tc>
          <w:tcPr>
            <w:tcW w:w="134" w:type="dxa"/>
            <w:tcBorders>
              <w:top w:val="nil"/>
              <w:left w:val="nil"/>
              <w:bottom w:val="nil"/>
              <w:right w:val="nil"/>
            </w:tcBorders>
            <w:shd w:val="clear" w:color="auto" w:fill="auto"/>
          </w:tcPr>
          <w:p w14:paraId="26A3F162" w14:textId="77777777" w:rsidR="0043068A" w:rsidRPr="00D57420" w:rsidRDefault="0043068A" w:rsidP="001119FB">
            <w:pPr>
              <w:pStyle w:val="BodyText"/>
              <w:tabs>
                <w:tab w:val="left" w:pos="284"/>
                <w:tab w:val="left" w:pos="851"/>
              </w:tabs>
              <w:spacing w:line="220" w:lineRule="exact"/>
              <w:ind w:left="-57" w:right="-57"/>
              <w:jc w:val="thaiDistribute"/>
              <w:rPr>
                <w:rFonts w:ascii="Angsana New" w:hAnsi="Angsana New" w:cs="Angsana New"/>
                <w:spacing w:val="-2"/>
                <w:sz w:val="20"/>
                <w:szCs w:val="20"/>
              </w:rPr>
            </w:pPr>
          </w:p>
        </w:tc>
        <w:tc>
          <w:tcPr>
            <w:tcW w:w="904" w:type="dxa"/>
            <w:tcBorders>
              <w:top w:val="single" w:sz="6" w:space="0" w:color="auto"/>
              <w:left w:val="nil"/>
              <w:bottom w:val="single" w:sz="6" w:space="0" w:color="auto"/>
              <w:right w:val="nil"/>
            </w:tcBorders>
            <w:shd w:val="clear" w:color="auto" w:fill="auto"/>
          </w:tcPr>
          <w:p w14:paraId="7A6FF0F9" w14:textId="3B10639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cs/>
                <w:lang w:val="en-US"/>
              </w:rPr>
            </w:pPr>
            <w:r w:rsidRPr="00D57420">
              <w:rPr>
                <w:rFonts w:ascii="Angsana New" w:hAnsi="Angsana New" w:cs="Angsana New"/>
                <w:spacing w:val="-2"/>
                <w:sz w:val="20"/>
                <w:szCs w:val="20"/>
                <w:lang w:val="en-US"/>
              </w:rPr>
              <w:t>2024</w:t>
            </w:r>
          </w:p>
        </w:tc>
        <w:tc>
          <w:tcPr>
            <w:tcW w:w="136" w:type="dxa"/>
            <w:tcBorders>
              <w:top w:val="single" w:sz="6" w:space="0" w:color="auto"/>
              <w:left w:val="nil"/>
              <w:bottom w:val="nil"/>
              <w:right w:val="nil"/>
            </w:tcBorders>
            <w:shd w:val="clear" w:color="auto" w:fill="auto"/>
          </w:tcPr>
          <w:p w14:paraId="337C7F63"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cs/>
              </w:rPr>
            </w:pPr>
          </w:p>
        </w:tc>
        <w:tc>
          <w:tcPr>
            <w:tcW w:w="906" w:type="dxa"/>
            <w:tcBorders>
              <w:top w:val="single" w:sz="6" w:space="0" w:color="auto"/>
              <w:left w:val="nil"/>
              <w:bottom w:val="single" w:sz="6" w:space="0" w:color="auto"/>
              <w:right w:val="nil"/>
            </w:tcBorders>
            <w:shd w:val="clear" w:color="auto" w:fill="auto"/>
          </w:tcPr>
          <w:p w14:paraId="4A2FC76A" w14:textId="0FE7F92D"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r w:rsidRPr="00D57420">
              <w:rPr>
                <w:rFonts w:ascii="Angsana New" w:hAnsi="Angsana New" w:cs="Angsana New" w:hint="cs"/>
                <w:spacing w:val="-2"/>
                <w:sz w:val="20"/>
                <w:szCs w:val="20"/>
                <w:cs/>
                <w:lang w:val="en-US"/>
              </w:rPr>
              <w:t>2023</w:t>
            </w:r>
          </w:p>
        </w:tc>
        <w:tc>
          <w:tcPr>
            <w:tcW w:w="141" w:type="dxa"/>
            <w:tcBorders>
              <w:top w:val="nil"/>
              <w:left w:val="nil"/>
              <w:bottom w:val="nil"/>
              <w:right w:val="nil"/>
            </w:tcBorders>
            <w:shd w:val="clear" w:color="auto" w:fill="auto"/>
          </w:tcPr>
          <w:p w14:paraId="26020E2B"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940" w:type="dxa"/>
            <w:tcBorders>
              <w:top w:val="single" w:sz="6" w:space="0" w:color="auto"/>
              <w:left w:val="nil"/>
              <w:bottom w:val="single" w:sz="6" w:space="0" w:color="auto"/>
              <w:right w:val="nil"/>
            </w:tcBorders>
            <w:shd w:val="clear" w:color="auto" w:fill="auto"/>
          </w:tcPr>
          <w:p w14:paraId="37E6473C" w14:textId="2FB6628E"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cs/>
                <w:lang w:val="en-US"/>
              </w:rPr>
            </w:pPr>
            <w:r w:rsidRPr="00D57420">
              <w:rPr>
                <w:rFonts w:ascii="Angsana New" w:hAnsi="Angsana New" w:cs="Angsana New"/>
                <w:spacing w:val="-2"/>
                <w:sz w:val="20"/>
                <w:szCs w:val="20"/>
                <w:lang w:val="en-US"/>
              </w:rPr>
              <w:t>2024</w:t>
            </w:r>
          </w:p>
        </w:tc>
        <w:tc>
          <w:tcPr>
            <w:tcW w:w="141" w:type="dxa"/>
            <w:tcBorders>
              <w:top w:val="single" w:sz="6" w:space="0" w:color="auto"/>
              <w:left w:val="nil"/>
              <w:bottom w:val="nil"/>
              <w:right w:val="nil"/>
            </w:tcBorders>
            <w:shd w:val="clear" w:color="auto" w:fill="auto"/>
          </w:tcPr>
          <w:p w14:paraId="1847AACE"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921" w:type="dxa"/>
            <w:tcBorders>
              <w:top w:val="single" w:sz="6" w:space="0" w:color="auto"/>
              <w:left w:val="nil"/>
              <w:bottom w:val="single" w:sz="6" w:space="0" w:color="auto"/>
              <w:right w:val="nil"/>
            </w:tcBorders>
            <w:shd w:val="clear" w:color="auto" w:fill="auto"/>
          </w:tcPr>
          <w:p w14:paraId="10706ACB" w14:textId="3E66DF44"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r w:rsidRPr="00D57420">
              <w:rPr>
                <w:rFonts w:ascii="Angsana New" w:hAnsi="Angsana New" w:cs="Angsana New" w:hint="cs"/>
                <w:spacing w:val="-2"/>
                <w:sz w:val="20"/>
                <w:szCs w:val="20"/>
                <w:cs/>
                <w:lang w:val="en-US"/>
              </w:rPr>
              <w:t>2023</w:t>
            </w:r>
          </w:p>
        </w:tc>
        <w:tc>
          <w:tcPr>
            <w:tcW w:w="138" w:type="dxa"/>
            <w:tcBorders>
              <w:top w:val="nil"/>
              <w:left w:val="nil"/>
              <w:bottom w:val="nil"/>
              <w:right w:val="nil"/>
            </w:tcBorders>
            <w:shd w:val="clear" w:color="auto" w:fill="auto"/>
          </w:tcPr>
          <w:p w14:paraId="43BDABF0"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887" w:type="dxa"/>
            <w:tcBorders>
              <w:top w:val="single" w:sz="6" w:space="0" w:color="auto"/>
              <w:left w:val="nil"/>
              <w:bottom w:val="single" w:sz="6" w:space="0" w:color="auto"/>
              <w:right w:val="nil"/>
            </w:tcBorders>
            <w:shd w:val="clear" w:color="auto" w:fill="auto"/>
          </w:tcPr>
          <w:p w14:paraId="5E79E6E2" w14:textId="10724A58"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cs/>
                <w:lang w:val="en-US"/>
              </w:rPr>
            </w:pPr>
            <w:r w:rsidRPr="00D57420">
              <w:rPr>
                <w:rFonts w:ascii="Angsana New" w:hAnsi="Angsana New" w:cs="Angsana New"/>
                <w:spacing w:val="-2"/>
                <w:sz w:val="20"/>
                <w:szCs w:val="20"/>
                <w:lang w:val="en-US"/>
              </w:rPr>
              <w:t>2024</w:t>
            </w:r>
          </w:p>
        </w:tc>
        <w:tc>
          <w:tcPr>
            <w:tcW w:w="134" w:type="dxa"/>
            <w:tcBorders>
              <w:top w:val="single" w:sz="6" w:space="0" w:color="auto"/>
              <w:left w:val="nil"/>
              <w:bottom w:val="nil"/>
              <w:right w:val="nil"/>
            </w:tcBorders>
            <w:shd w:val="clear" w:color="auto" w:fill="auto"/>
          </w:tcPr>
          <w:p w14:paraId="059B5DFF" w14:textId="77777777"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rPr>
            </w:pPr>
          </w:p>
        </w:tc>
        <w:tc>
          <w:tcPr>
            <w:tcW w:w="938" w:type="dxa"/>
            <w:tcBorders>
              <w:top w:val="single" w:sz="6" w:space="0" w:color="auto"/>
              <w:left w:val="nil"/>
              <w:bottom w:val="single" w:sz="6" w:space="0" w:color="auto"/>
              <w:right w:val="nil"/>
            </w:tcBorders>
            <w:shd w:val="clear" w:color="auto" w:fill="auto"/>
          </w:tcPr>
          <w:p w14:paraId="3471B6B6" w14:textId="4CCEC9FD" w:rsidR="0043068A" w:rsidRPr="00D57420" w:rsidRDefault="0043068A" w:rsidP="001119FB">
            <w:pPr>
              <w:pStyle w:val="BodyText"/>
              <w:tabs>
                <w:tab w:val="left" w:pos="284"/>
                <w:tab w:val="left" w:pos="851"/>
              </w:tabs>
              <w:spacing w:line="220" w:lineRule="exact"/>
              <w:ind w:left="-57" w:right="-57"/>
              <w:jc w:val="center"/>
              <w:rPr>
                <w:rFonts w:ascii="Angsana New" w:hAnsi="Angsana New" w:cs="Angsana New"/>
                <w:spacing w:val="-2"/>
                <w:sz w:val="20"/>
                <w:szCs w:val="20"/>
                <w:lang w:val="en-US"/>
              </w:rPr>
            </w:pPr>
            <w:r w:rsidRPr="00D57420">
              <w:rPr>
                <w:rFonts w:ascii="Angsana New" w:hAnsi="Angsana New" w:cs="Angsana New" w:hint="cs"/>
                <w:spacing w:val="-2"/>
                <w:sz w:val="20"/>
                <w:szCs w:val="20"/>
                <w:cs/>
                <w:lang w:val="en-US"/>
              </w:rPr>
              <w:t>2023</w:t>
            </w:r>
          </w:p>
        </w:tc>
      </w:tr>
      <w:tr w:rsidR="0043068A" w:rsidRPr="00D57420" w14:paraId="58BDD641" w14:textId="77777777" w:rsidTr="001119FB">
        <w:trPr>
          <w:trHeight w:val="20"/>
        </w:trPr>
        <w:tc>
          <w:tcPr>
            <w:tcW w:w="2692" w:type="dxa"/>
            <w:tcBorders>
              <w:top w:val="nil"/>
              <w:left w:val="nil"/>
              <w:bottom w:val="nil"/>
              <w:right w:val="nil"/>
            </w:tcBorders>
            <w:shd w:val="clear" w:color="auto" w:fill="auto"/>
          </w:tcPr>
          <w:p w14:paraId="552D7265" w14:textId="77777777" w:rsidR="0043068A" w:rsidRPr="00D57420" w:rsidRDefault="0043068A" w:rsidP="001119FB">
            <w:pPr>
              <w:pStyle w:val="BodyText"/>
              <w:tabs>
                <w:tab w:val="left" w:pos="229"/>
                <w:tab w:val="left" w:pos="851"/>
              </w:tabs>
              <w:spacing w:line="220" w:lineRule="exact"/>
              <w:ind w:left="170" w:hanging="170"/>
              <w:jc w:val="left"/>
              <w:rPr>
                <w:rFonts w:ascii="Angsana New" w:hAnsi="Angsana New" w:cs="Angsana New"/>
                <w:sz w:val="20"/>
                <w:szCs w:val="20"/>
                <w:lang w:val="en-US" w:eastAsia="x-none"/>
              </w:rPr>
            </w:pPr>
            <w:bookmarkStart w:id="11" w:name="_Hlk127527123"/>
            <w:r w:rsidRPr="00D57420">
              <w:rPr>
                <w:rFonts w:ascii="Angsana New" w:hAnsi="Angsana New" w:cs="Angsana New"/>
                <w:sz w:val="20"/>
                <w:szCs w:val="20"/>
                <w:lang w:val="x-none" w:eastAsia="x-none"/>
              </w:rPr>
              <w:t>Asia Medical and Agricultural Laboratory</w:t>
            </w:r>
            <w:r w:rsidRPr="00D57420">
              <w:rPr>
                <w:rFonts w:ascii="Angsana New" w:hAnsi="Angsana New" w:cs="Angsana New"/>
                <w:sz w:val="20"/>
                <w:szCs w:val="20"/>
                <w:lang w:val="en-US" w:eastAsia="x-none"/>
              </w:rPr>
              <w:t xml:space="preserve"> </w:t>
            </w:r>
            <w:r w:rsidRPr="00D57420">
              <w:rPr>
                <w:rFonts w:ascii="Angsana New" w:hAnsi="Angsana New" w:cs="Angsana New"/>
                <w:sz w:val="20"/>
                <w:szCs w:val="20"/>
                <w:lang w:val="x-none" w:eastAsia="x-none"/>
              </w:rPr>
              <w:t>and</w:t>
            </w:r>
            <w:r w:rsidRPr="00D57420">
              <w:rPr>
                <w:rFonts w:ascii="Angsana New" w:hAnsi="Angsana New" w:cs="Angsana New"/>
                <w:sz w:val="20"/>
                <w:szCs w:val="20"/>
                <w:lang w:val="en-US" w:eastAsia="x-none"/>
              </w:rPr>
              <w:t xml:space="preserve"> </w:t>
            </w:r>
            <w:r w:rsidRPr="00D57420">
              <w:rPr>
                <w:rFonts w:ascii="Angsana New" w:hAnsi="Angsana New" w:cs="Angsana New"/>
                <w:sz w:val="20"/>
                <w:szCs w:val="20"/>
                <w:lang w:val="x-none" w:eastAsia="x-none"/>
              </w:rPr>
              <w:t xml:space="preserve">Research Center </w:t>
            </w:r>
            <w:r w:rsidRPr="00D57420">
              <w:rPr>
                <w:rFonts w:ascii="Angsana New" w:hAnsi="Angsana New"/>
                <w:sz w:val="20"/>
                <w:szCs w:val="20"/>
                <w:lang w:val="en-US"/>
              </w:rPr>
              <w:t xml:space="preserve">Public </w:t>
            </w:r>
            <w:r w:rsidRPr="00D57420">
              <w:rPr>
                <w:rFonts w:ascii="Angsana New" w:hAnsi="Angsana New" w:cs="Angsana New"/>
                <w:sz w:val="20"/>
                <w:szCs w:val="20"/>
                <w:lang w:val="x-none" w:eastAsia="x-none"/>
              </w:rPr>
              <w:t>Company Limited</w:t>
            </w:r>
          </w:p>
        </w:tc>
        <w:tc>
          <w:tcPr>
            <w:tcW w:w="134" w:type="dxa"/>
            <w:tcBorders>
              <w:top w:val="nil"/>
              <w:left w:val="nil"/>
              <w:bottom w:val="nil"/>
              <w:right w:val="nil"/>
            </w:tcBorders>
            <w:shd w:val="clear" w:color="auto" w:fill="auto"/>
          </w:tcPr>
          <w:p w14:paraId="4B8A6CE6" w14:textId="77777777" w:rsidR="0043068A" w:rsidRPr="00D57420" w:rsidRDefault="0043068A" w:rsidP="001119FB">
            <w:pPr>
              <w:pStyle w:val="BodyText"/>
              <w:tabs>
                <w:tab w:val="left" w:pos="284"/>
                <w:tab w:val="left" w:pos="851"/>
              </w:tabs>
              <w:spacing w:line="220" w:lineRule="exact"/>
              <w:jc w:val="thaiDistribute"/>
              <w:rPr>
                <w:rFonts w:ascii="Angsana New" w:hAnsi="Angsana New" w:cs="Angsana New"/>
                <w:spacing w:val="-2"/>
                <w:sz w:val="20"/>
                <w:szCs w:val="20"/>
                <w:lang w:val="en-US"/>
              </w:rPr>
            </w:pPr>
          </w:p>
        </w:tc>
        <w:tc>
          <w:tcPr>
            <w:tcW w:w="904" w:type="dxa"/>
            <w:tcBorders>
              <w:top w:val="single" w:sz="6" w:space="0" w:color="auto"/>
              <w:left w:val="nil"/>
              <w:bottom w:val="nil"/>
              <w:right w:val="nil"/>
            </w:tcBorders>
            <w:shd w:val="clear" w:color="auto" w:fill="auto"/>
          </w:tcPr>
          <w:p w14:paraId="48362867" w14:textId="77777777" w:rsidR="0043068A" w:rsidRPr="00D57420" w:rsidRDefault="0043068A" w:rsidP="001119FB">
            <w:pPr>
              <w:pStyle w:val="BodyText"/>
              <w:tabs>
                <w:tab w:val="left" w:pos="284"/>
                <w:tab w:val="left" w:pos="851"/>
              </w:tabs>
              <w:spacing w:line="220" w:lineRule="exact"/>
              <w:jc w:val="right"/>
              <w:rPr>
                <w:rFonts w:ascii="Angsana New" w:hAnsi="Angsana New" w:cs="Angsana New"/>
                <w:spacing w:val="-2"/>
                <w:sz w:val="20"/>
                <w:szCs w:val="20"/>
                <w:lang w:val="en-US"/>
              </w:rPr>
            </w:pPr>
          </w:p>
          <w:p w14:paraId="18809617" w14:textId="288D2D59" w:rsidR="0043068A" w:rsidRPr="00D57420" w:rsidRDefault="00352E5C" w:rsidP="001119FB">
            <w:pPr>
              <w:pStyle w:val="BodyText"/>
              <w:tabs>
                <w:tab w:val="left" w:pos="284"/>
                <w:tab w:val="left" w:pos="851"/>
              </w:tabs>
              <w:spacing w:line="220" w:lineRule="exact"/>
              <w:jc w:val="right"/>
              <w:rPr>
                <w:rFonts w:ascii="Angsana New" w:hAnsi="Angsana New" w:cs="Angsana New"/>
                <w:spacing w:val="-2"/>
                <w:sz w:val="20"/>
                <w:szCs w:val="20"/>
                <w:lang w:val="en-US"/>
              </w:rPr>
            </w:pPr>
            <w:r w:rsidRPr="00D57420">
              <w:rPr>
                <w:rFonts w:ascii="Angsana New" w:hAnsi="Angsana New" w:cs="Angsana New"/>
                <w:spacing w:val="-2"/>
                <w:sz w:val="20"/>
                <w:szCs w:val="20"/>
                <w:lang w:val="en-US"/>
              </w:rPr>
              <w:t>30.59</w:t>
            </w:r>
          </w:p>
        </w:tc>
        <w:tc>
          <w:tcPr>
            <w:tcW w:w="135" w:type="dxa"/>
            <w:tcBorders>
              <w:top w:val="nil"/>
              <w:left w:val="nil"/>
              <w:bottom w:val="nil"/>
              <w:right w:val="nil"/>
            </w:tcBorders>
            <w:shd w:val="clear" w:color="auto" w:fill="auto"/>
          </w:tcPr>
          <w:p w14:paraId="180A9E5D" w14:textId="77777777" w:rsidR="0043068A" w:rsidRPr="00D57420" w:rsidRDefault="0043068A" w:rsidP="001119FB">
            <w:pPr>
              <w:pStyle w:val="BodyText"/>
              <w:tabs>
                <w:tab w:val="left" w:pos="284"/>
                <w:tab w:val="left" w:pos="851"/>
              </w:tabs>
              <w:spacing w:line="220" w:lineRule="exact"/>
              <w:jc w:val="center"/>
              <w:rPr>
                <w:rFonts w:ascii="Angsana New" w:hAnsi="Angsana New" w:cs="Angsana New"/>
                <w:spacing w:val="-2"/>
                <w:sz w:val="20"/>
                <w:szCs w:val="20"/>
                <w:lang w:val="en-US"/>
              </w:rPr>
            </w:pPr>
          </w:p>
        </w:tc>
        <w:tc>
          <w:tcPr>
            <w:tcW w:w="906" w:type="dxa"/>
            <w:tcBorders>
              <w:top w:val="single" w:sz="6" w:space="0" w:color="auto"/>
              <w:left w:val="nil"/>
              <w:bottom w:val="nil"/>
              <w:right w:val="nil"/>
            </w:tcBorders>
            <w:shd w:val="clear" w:color="auto" w:fill="auto"/>
          </w:tcPr>
          <w:p w14:paraId="1F7A9D93" w14:textId="77777777" w:rsidR="0043068A" w:rsidRPr="00D57420" w:rsidRDefault="0043068A" w:rsidP="001119FB">
            <w:pPr>
              <w:pStyle w:val="BodyText"/>
              <w:tabs>
                <w:tab w:val="left" w:pos="284"/>
                <w:tab w:val="left" w:pos="851"/>
              </w:tabs>
              <w:spacing w:line="220" w:lineRule="exact"/>
              <w:jc w:val="right"/>
              <w:rPr>
                <w:rFonts w:ascii="Angsana New" w:hAnsi="Angsana New" w:cs="Angsana New"/>
                <w:spacing w:val="-2"/>
                <w:sz w:val="20"/>
                <w:szCs w:val="20"/>
                <w:lang w:val="en-US"/>
              </w:rPr>
            </w:pPr>
          </w:p>
          <w:p w14:paraId="03FA3E19" w14:textId="2579B6AB" w:rsidR="0043068A" w:rsidRPr="00D57420" w:rsidRDefault="0043068A" w:rsidP="001119FB">
            <w:pPr>
              <w:pStyle w:val="BodyText"/>
              <w:tabs>
                <w:tab w:val="left" w:pos="284"/>
                <w:tab w:val="left" w:pos="851"/>
              </w:tabs>
              <w:spacing w:line="220" w:lineRule="exact"/>
              <w:jc w:val="right"/>
              <w:rPr>
                <w:rFonts w:ascii="Angsana New" w:hAnsi="Angsana New" w:cs="Angsana New"/>
                <w:spacing w:val="-2"/>
                <w:sz w:val="20"/>
                <w:szCs w:val="20"/>
                <w:cs/>
              </w:rPr>
            </w:pPr>
            <w:r w:rsidRPr="00D57420">
              <w:rPr>
                <w:rFonts w:ascii="Angsana New" w:hAnsi="Angsana New" w:cs="Angsana New" w:hint="cs"/>
                <w:spacing w:val="-2"/>
                <w:sz w:val="20"/>
                <w:szCs w:val="20"/>
                <w:cs/>
                <w:lang w:val="en-US"/>
              </w:rPr>
              <w:t>30.59</w:t>
            </w:r>
          </w:p>
        </w:tc>
        <w:tc>
          <w:tcPr>
            <w:tcW w:w="141" w:type="dxa"/>
            <w:tcBorders>
              <w:top w:val="nil"/>
              <w:left w:val="nil"/>
              <w:bottom w:val="nil"/>
              <w:right w:val="nil"/>
            </w:tcBorders>
            <w:shd w:val="clear" w:color="auto" w:fill="auto"/>
          </w:tcPr>
          <w:p w14:paraId="322CF7F6" w14:textId="77777777" w:rsidR="0043068A" w:rsidRPr="00D57420" w:rsidRDefault="0043068A"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940" w:type="dxa"/>
            <w:tcBorders>
              <w:top w:val="single" w:sz="6" w:space="0" w:color="auto"/>
              <w:left w:val="nil"/>
              <w:bottom w:val="nil"/>
              <w:right w:val="nil"/>
            </w:tcBorders>
            <w:shd w:val="clear" w:color="auto" w:fill="auto"/>
            <w:vAlign w:val="bottom"/>
          </w:tcPr>
          <w:p w14:paraId="023158A9" w14:textId="36D916D2" w:rsidR="0043068A" w:rsidRPr="00D57420" w:rsidRDefault="003121B1" w:rsidP="001119FB">
            <w:pPr>
              <w:pStyle w:val="BodyText"/>
              <w:tabs>
                <w:tab w:val="left" w:pos="79"/>
                <w:tab w:val="left" w:pos="284"/>
              </w:tabs>
              <w:spacing w:line="220" w:lineRule="exact"/>
              <w:ind w:hanging="19"/>
              <w:jc w:val="right"/>
              <w:rPr>
                <w:rFonts w:ascii="Angsana New" w:hAnsi="Angsana New" w:cs="Angsana New"/>
                <w:spacing w:val="-2"/>
                <w:sz w:val="20"/>
                <w:szCs w:val="20"/>
                <w:lang w:val="en-US"/>
              </w:rPr>
            </w:pPr>
            <w:r w:rsidRPr="003121B1">
              <w:rPr>
                <w:rFonts w:ascii="Angsana New" w:hAnsi="Angsana New" w:cs="Angsana New"/>
                <w:spacing w:val="-2"/>
                <w:sz w:val="20"/>
                <w:szCs w:val="20"/>
                <w:lang w:val="en-US"/>
              </w:rPr>
              <w:t>12,205,081.96</w:t>
            </w:r>
          </w:p>
        </w:tc>
        <w:tc>
          <w:tcPr>
            <w:tcW w:w="141" w:type="dxa"/>
            <w:tcBorders>
              <w:top w:val="nil"/>
              <w:left w:val="nil"/>
              <w:bottom w:val="nil"/>
              <w:right w:val="nil"/>
            </w:tcBorders>
            <w:shd w:val="clear" w:color="auto" w:fill="auto"/>
            <w:vAlign w:val="bottom"/>
          </w:tcPr>
          <w:p w14:paraId="3A22F907" w14:textId="77777777" w:rsidR="0043068A" w:rsidRPr="00D57420" w:rsidRDefault="0043068A" w:rsidP="001119FB">
            <w:pPr>
              <w:pStyle w:val="BodyText"/>
              <w:tabs>
                <w:tab w:val="left" w:pos="79"/>
                <w:tab w:val="left" w:pos="284"/>
                <w:tab w:val="left" w:pos="1985"/>
              </w:tabs>
              <w:spacing w:line="220" w:lineRule="exact"/>
              <w:jc w:val="right"/>
              <w:rPr>
                <w:rFonts w:ascii="Angsana New" w:hAnsi="Angsana New" w:cs="Angsana New"/>
                <w:spacing w:val="-2"/>
                <w:sz w:val="20"/>
                <w:szCs w:val="20"/>
                <w:lang w:val="en-US"/>
              </w:rPr>
            </w:pPr>
          </w:p>
        </w:tc>
        <w:tc>
          <w:tcPr>
            <w:tcW w:w="921" w:type="dxa"/>
            <w:tcBorders>
              <w:top w:val="single" w:sz="6" w:space="0" w:color="auto"/>
              <w:left w:val="nil"/>
              <w:bottom w:val="nil"/>
              <w:right w:val="nil"/>
            </w:tcBorders>
            <w:shd w:val="clear" w:color="auto" w:fill="auto"/>
            <w:vAlign w:val="bottom"/>
          </w:tcPr>
          <w:p w14:paraId="6AB84CC5" w14:textId="18C8B08B" w:rsidR="0043068A" w:rsidRPr="00D57420" w:rsidRDefault="0043068A" w:rsidP="001119FB">
            <w:pPr>
              <w:pStyle w:val="BodyText"/>
              <w:tabs>
                <w:tab w:val="left" w:pos="79"/>
                <w:tab w:val="left" w:pos="284"/>
              </w:tabs>
              <w:spacing w:line="220" w:lineRule="exact"/>
              <w:ind w:hanging="19"/>
              <w:jc w:val="right"/>
              <w:rPr>
                <w:rFonts w:ascii="Angsana New" w:hAnsi="Angsana New"/>
                <w:spacing w:val="-4"/>
                <w:sz w:val="20"/>
                <w:szCs w:val="20"/>
                <w:lang w:val="en-US"/>
              </w:rPr>
            </w:pPr>
            <w:r w:rsidRPr="00D57420">
              <w:rPr>
                <w:rFonts w:ascii="Angsana New" w:hAnsi="Angsana New" w:hint="cs"/>
                <w:spacing w:val="-4"/>
                <w:sz w:val="20"/>
                <w:szCs w:val="20"/>
                <w:cs/>
                <w:lang w:val="en-US"/>
              </w:rPr>
              <w:t>2</w:t>
            </w:r>
            <w:r w:rsidRPr="00D57420">
              <w:rPr>
                <w:rFonts w:ascii="Angsana New" w:hAnsi="Angsana New"/>
                <w:spacing w:val="-4"/>
                <w:sz w:val="20"/>
                <w:szCs w:val="20"/>
                <w:lang w:val="en-US"/>
              </w:rPr>
              <w:t>,572,004.06</w:t>
            </w:r>
          </w:p>
        </w:tc>
        <w:tc>
          <w:tcPr>
            <w:tcW w:w="138" w:type="dxa"/>
            <w:tcBorders>
              <w:top w:val="nil"/>
              <w:left w:val="nil"/>
              <w:bottom w:val="nil"/>
              <w:right w:val="nil"/>
            </w:tcBorders>
            <w:shd w:val="clear" w:color="auto" w:fill="auto"/>
            <w:vAlign w:val="bottom"/>
          </w:tcPr>
          <w:p w14:paraId="3B66207F" w14:textId="77777777" w:rsidR="0043068A" w:rsidRPr="00D57420" w:rsidRDefault="0043068A" w:rsidP="001119FB">
            <w:pPr>
              <w:pStyle w:val="BodyText"/>
              <w:tabs>
                <w:tab w:val="left" w:pos="79"/>
                <w:tab w:val="left" w:pos="284"/>
                <w:tab w:val="left" w:pos="1985"/>
              </w:tabs>
              <w:spacing w:line="220" w:lineRule="exact"/>
              <w:jc w:val="right"/>
              <w:rPr>
                <w:rFonts w:ascii="Angsana New" w:hAnsi="Angsana New" w:cs="Angsana New"/>
                <w:spacing w:val="-2"/>
                <w:sz w:val="20"/>
                <w:szCs w:val="20"/>
                <w:lang w:val="en-US"/>
              </w:rPr>
            </w:pPr>
          </w:p>
        </w:tc>
        <w:tc>
          <w:tcPr>
            <w:tcW w:w="887" w:type="dxa"/>
            <w:tcBorders>
              <w:top w:val="single" w:sz="6" w:space="0" w:color="auto"/>
              <w:left w:val="nil"/>
              <w:bottom w:val="nil"/>
              <w:right w:val="nil"/>
            </w:tcBorders>
            <w:shd w:val="clear" w:color="auto" w:fill="auto"/>
            <w:vAlign w:val="bottom"/>
          </w:tcPr>
          <w:p w14:paraId="57F97670" w14:textId="170BB3AD" w:rsidR="0043068A" w:rsidRPr="00D57420" w:rsidRDefault="003121B1" w:rsidP="001119FB">
            <w:pPr>
              <w:pStyle w:val="BodyText"/>
              <w:tabs>
                <w:tab w:val="left" w:pos="79"/>
                <w:tab w:val="left" w:pos="284"/>
              </w:tabs>
              <w:spacing w:line="220" w:lineRule="exact"/>
              <w:ind w:hanging="19"/>
              <w:jc w:val="right"/>
              <w:rPr>
                <w:rFonts w:ascii="Angsana New" w:hAnsi="Angsana New"/>
                <w:spacing w:val="-4"/>
                <w:sz w:val="20"/>
                <w:szCs w:val="20"/>
                <w:lang w:val="en-US"/>
              </w:rPr>
            </w:pPr>
            <w:r w:rsidRPr="003121B1">
              <w:rPr>
                <w:rFonts w:ascii="Angsana New" w:hAnsi="Angsana New"/>
                <w:spacing w:val="-4"/>
                <w:sz w:val="20"/>
                <w:szCs w:val="20"/>
                <w:lang w:val="en-US"/>
              </w:rPr>
              <w:t xml:space="preserve">  157,302,942.09</w:t>
            </w:r>
          </w:p>
        </w:tc>
        <w:tc>
          <w:tcPr>
            <w:tcW w:w="134" w:type="dxa"/>
            <w:tcBorders>
              <w:top w:val="nil"/>
              <w:left w:val="nil"/>
              <w:bottom w:val="nil"/>
              <w:right w:val="nil"/>
            </w:tcBorders>
            <w:shd w:val="clear" w:color="auto" w:fill="auto"/>
          </w:tcPr>
          <w:p w14:paraId="18417969" w14:textId="77777777" w:rsidR="0043068A" w:rsidRPr="00D57420" w:rsidRDefault="0043068A" w:rsidP="001119FB">
            <w:pPr>
              <w:pStyle w:val="BodyText"/>
              <w:tabs>
                <w:tab w:val="left" w:pos="284"/>
                <w:tab w:val="left" w:pos="1985"/>
                <w:tab w:val="left" w:pos="3471"/>
              </w:tabs>
              <w:spacing w:line="220" w:lineRule="exact"/>
              <w:ind w:left="-4751" w:right="-1136"/>
              <w:jc w:val="thaiDistribute"/>
              <w:rPr>
                <w:rFonts w:ascii="Angsana New" w:hAnsi="Angsana New" w:cs="Angsana New"/>
                <w:sz w:val="20"/>
                <w:szCs w:val="20"/>
              </w:rPr>
            </w:pPr>
          </w:p>
        </w:tc>
        <w:tc>
          <w:tcPr>
            <w:tcW w:w="938" w:type="dxa"/>
            <w:tcBorders>
              <w:top w:val="single" w:sz="6" w:space="0" w:color="auto"/>
              <w:left w:val="nil"/>
              <w:bottom w:val="nil"/>
              <w:right w:val="nil"/>
            </w:tcBorders>
            <w:shd w:val="clear" w:color="auto" w:fill="auto"/>
            <w:vAlign w:val="bottom"/>
          </w:tcPr>
          <w:p w14:paraId="22DB7901" w14:textId="5649C1C8" w:rsidR="0043068A" w:rsidRPr="00D57420" w:rsidRDefault="0043068A" w:rsidP="001119FB">
            <w:pPr>
              <w:pStyle w:val="BodyText"/>
              <w:tabs>
                <w:tab w:val="left" w:pos="79"/>
                <w:tab w:val="left" w:pos="284"/>
              </w:tabs>
              <w:spacing w:line="220" w:lineRule="exact"/>
              <w:ind w:hanging="19"/>
              <w:jc w:val="right"/>
              <w:rPr>
                <w:rFonts w:ascii="Angsana New" w:hAnsi="Angsana New"/>
                <w:spacing w:val="-4"/>
                <w:sz w:val="20"/>
                <w:szCs w:val="20"/>
                <w:cs/>
                <w:lang w:val="en-US"/>
              </w:rPr>
            </w:pPr>
            <w:r w:rsidRPr="00D57420">
              <w:rPr>
                <w:rFonts w:ascii="Angsana New" w:hAnsi="Angsana New"/>
                <w:spacing w:val="-4"/>
                <w:sz w:val="20"/>
                <w:szCs w:val="20"/>
                <w:lang w:val="en-US"/>
              </w:rPr>
              <w:t>155,247,898.03</w:t>
            </w:r>
          </w:p>
        </w:tc>
      </w:tr>
      <w:bookmarkEnd w:id="11"/>
      <w:tr w:rsidR="0043068A" w:rsidRPr="00D57420" w14:paraId="5AACB1DE" w14:textId="77777777" w:rsidTr="001119FB">
        <w:trPr>
          <w:trHeight w:val="20"/>
        </w:trPr>
        <w:tc>
          <w:tcPr>
            <w:tcW w:w="2692" w:type="dxa"/>
            <w:tcBorders>
              <w:top w:val="nil"/>
              <w:left w:val="nil"/>
              <w:bottom w:val="nil"/>
              <w:right w:val="nil"/>
            </w:tcBorders>
            <w:shd w:val="clear" w:color="auto" w:fill="auto"/>
          </w:tcPr>
          <w:p w14:paraId="39D40939" w14:textId="77777777" w:rsidR="0043068A" w:rsidRPr="00D57420" w:rsidRDefault="0043068A" w:rsidP="001119FB">
            <w:pPr>
              <w:pStyle w:val="BodyText"/>
              <w:tabs>
                <w:tab w:val="left" w:pos="284"/>
                <w:tab w:val="left" w:pos="851"/>
              </w:tabs>
              <w:spacing w:line="220" w:lineRule="exact"/>
              <w:rPr>
                <w:rFonts w:ascii="Angsana New" w:hAnsi="Angsana New" w:cs="Angsana New"/>
                <w:sz w:val="20"/>
                <w:szCs w:val="20"/>
                <w:lang w:val="en-US" w:eastAsia="x-none"/>
              </w:rPr>
            </w:pPr>
            <w:r w:rsidRPr="00D57420">
              <w:rPr>
                <w:rFonts w:ascii="Angsana New" w:hAnsi="Angsana New" w:cs="Angsana New"/>
                <w:sz w:val="20"/>
                <w:szCs w:val="20"/>
                <w:lang w:val="en-US" w:eastAsia="x-none"/>
              </w:rPr>
              <w:t>Other</w:t>
            </w:r>
          </w:p>
        </w:tc>
        <w:tc>
          <w:tcPr>
            <w:tcW w:w="134" w:type="dxa"/>
            <w:tcBorders>
              <w:top w:val="nil"/>
              <w:left w:val="nil"/>
              <w:bottom w:val="nil"/>
              <w:right w:val="nil"/>
            </w:tcBorders>
            <w:shd w:val="clear" w:color="auto" w:fill="auto"/>
          </w:tcPr>
          <w:p w14:paraId="1672970B" w14:textId="77777777" w:rsidR="0043068A" w:rsidRPr="00D57420" w:rsidRDefault="0043068A" w:rsidP="001119FB">
            <w:pPr>
              <w:pStyle w:val="BodyText"/>
              <w:tabs>
                <w:tab w:val="left" w:pos="284"/>
                <w:tab w:val="left" w:pos="851"/>
              </w:tabs>
              <w:spacing w:line="22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4519317A" w14:textId="402659FC" w:rsidR="0043068A" w:rsidRPr="00D57420" w:rsidRDefault="0043068A" w:rsidP="001119FB">
            <w:pPr>
              <w:pStyle w:val="BodyText"/>
              <w:tabs>
                <w:tab w:val="left" w:pos="284"/>
                <w:tab w:val="left" w:pos="851"/>
              </w:tabs>
              <w:spacing w:line="220" w:lineRule="exact"/>
              <w:ind w:right="283"/>
              <w:jc w:val="right"/>
              <w:rPr>
                <w:rFonts w:ascii="Angsana New" w:hAnsi="Angsana New" w:cs="Angsana New"/>
                <w:spacing w:val="-2"/>
                <w:sz w:val="20"/>
                <w:szCs w:val="20"/>
                <w:lang w:val="en-US"/>
              </w:rPr>
            </w:pPr>
            <w:r w:rsidRPr="00D57420">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28BDCCD" w14:textId="77777777" w:rsidR="0043068A" w:rsidRPr="00D57420" w:rsidRDefault="0043068A"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AA2893F" w14:textId="2293BB14" w:rsidR="0043068A" w:rsidRPr="00D57420" w:rsidRDefault="0043068A" w:rsidP="001119FB">
            <w:pPr>
              <w:pStyle w:val="BodyText"/>
              <w:tabs>
                <w:tab w:val="left" w:pos="284"/>
                <w:tab w:val="left" w:pos="851"/>
              </w:tabs>
              <w:spacing w:line="220" w:lineRule="exact"/>
              <w:ind w:right="283"/>
              <w:jc w:val="right"/>
              <w:rPr>
                <w:rFonts w:ascii="Angsana New" w:hAnsi="Angsana New" w:cs="Angsana New"/>
                <w:spacing w:val="-2"/>
                <w:sz w:val="20"/>
                <w:szCs w:val="20"/>
                <w:lang w:val="en-US"/>
              </w:rPr>
            </w:pPr>
            <w:r w:rsidRPr="00D57420">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487841ED" w14:textId="77777777" w:rsidR="0043068A" w:rsidRPr="00D57420" w:rsidRDefault="0043068A"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940" w:type="dxa"/>
            <w:tcBorders>
              <w:top w:val="nil"/>
              <w:left w:val="nil"/>
              <w:bottom w:val="single" w:sz="6" w:space="0" w:color="auto"/>
              <w:right w:val="nil"/>
            </w:tcBorders>
            <w:shd w:val="clear" w:color="auto" w:fill="auto"/>
          </w:tcPr>
          <w:p w14:paraId="48860DAB" w14:textId="109364B8" w:rsidR="0043068A" w:rsidRPr="00D57420" w:rsidRDefault="00352E5C" w:rsidP="001119FB">
            <w:pPr>
              <w:tabs>
                <w:tab w:val="left" w:pos="345"/>
                <w:tab w:val="left" w:pos="851"/>
                <w:tab w:val="left" w:pos="1418"/>
              </w:tabs>
              <w:spacing w:line="220" w:lineRule="exact"/>
              <w:ind w:left="-567" w:right="340"/>
              <w:jc w:val="right"/>
              <w:rPr>
                <w:rFonts w:ascii="Angsana New" w:hAnsi="Angsana New"/>
                <w:spacing w:val="-2"/>
                <w:sz w:val="20"/>
                <w:szCs w:val="20"/>
              </w:rPr>
            </w:pPr>
            <w:r w:rsidRPr="00D57420">
              <w:rPr>
                <w:rFonts w:ascii="Angsana New" w:hAnsi="Angsana New"/>
                <w:spacing w:val="-2"/>
                <w:sz w:val="20"/>
                <w:szCs w:val="20"/>
              </w:rPr>
              <w:t>-</w:t>
            </w:r>
          </w:p>
        </w:tc>
        <w:tc>
          <w:tcPr>
            <w:tcW w:w="141" w:type="dxa"/>
            <w:tcBorders>
              <w:top w:val="nil"/>
              <w:left w:val="nil"/>
              <w:bottom w:val="nil"/>
              <w:right w:val="nil"/>
            </w:tcBorders>
            <w:shd w:val="clear" w:color="auto" w:fill="auto"/>
          </w:tcPr>
          <w:p w14:paraId="59C73A87" w14:textId="77777777" w:rsidR="0043068A" w:rsidRPr="00D57420" w:rsidRDefault="0043068A" w:rsidP="001119FB">
            <w:pPr>
              <w:pStyle w:val="BodyText"/>
              <w:tabs>
                <w:tab w:val="left" w:pos="284"/>
                <w:tab w:val="left" w:pos="1985"/>
              </w:tabs>
              <w:spacing w:line="220" w:lineRule="exact"/>
              <w:ind w:right="340"/>
              <w:jc w:val="right"/>
              <w:rPr>
                <w:rFonts w:ascii="Angsana New" w:hAnsi="Angsana New" w:cs="Angsana New"/>
                <w:sz w:val="20"/>
                <w:szCs w:val="20"/>
                <w:lang w:val="en-US"/>
              </w:rPr>
            </w:pPr>
          </w:p>
        </w:tc>
        <w:tc>
          <w:tcPr>
            <w:tcW w:w="921" w:type="dxa"/>
            <w:tcBorders>
              <w:top w:val="nil"/>
              <w:left w:val="nil"/>
              <w:bottom w:val="single" w:sz="6" w:space="0" w:color="auto"/>
              <w:right w:val="nil"/>
            </w:tcBorders>
            <w:shd w:val="clear" w:color="auto" w:fill="auto"/>
          </w:tcPr>
          <w:p w14:paraId="4B1D2BFA" w14:textId="4A07529E" w:rsidR="0043068A" w:rsidRPr="00D57420" w:rsidRDefault="0043068A" w:rsidP="001119FB">
            <w:pPr>
              <w:tabs>
                <w:tab w:val="left" w:pos="345"/>
                <w:tab w:val="left" w:pos="851"/>
                <w:tab w:val="left" w:pos="1418"/>
              </w:tabs>
              <w:spacing w:line="220" w:lineRule="exact"/>
              <w:ind w:left="-567" w:right="340"/>
              <w:jc w:val="right"/>
              <w:rPr>
                <w:rFonts w:ascii="Angsana New" w:hAnsi="Angsana New"/>
                <w:sz w:val="20"/>
                <w:szCs w:val="20"/>
              </w:rPr>
            </w:pPr>
            <w:r w:rsidRPr="00D57420">
              <w:rPr>
                <w:rFonts w:ascii="Angsana New" w:hAnsi="Angsana New"/>
                <w:spacing w:val="-2"/>
                <w:sz w:val="20"/>
                <w:szCs w:val="20"/>
              </w:rPr>
              <w:t>-</w:t>
            </w:r>
          </w:p>
        </w:tc>
        <w:tc>
          <w:tcPr>
            <w:tcW w:w="138" w:type="dxa"/>
            <w:tcBorders>
              <w:top w:val="nil"/>
              <w:left w:val="nil"/>
              <w:bottom w:val="nil"/>
              <w:right w:val="nil"/>
            </w:tcBorders>
            <w:shd w:val="clear" w:color="auto" w:fill="auto"/>
          </w:tcPr>
          <w:p w14:paraId="392CF4FB" w14:textId="77777777" w:rsidR="0043068A" w:rsidRPr="00D57420" w:rsidRDefault="0043068A" w:rsidP="001119FB">
            <w:pPr>
              <w:pStyle w:val="BodyText"/>
              <w:tabs>
                <w:tab w:val="left" w:pos="284"/>
                <w:tab w:val="left" w:pos="1985"/>
              </w:tabs>
              <w:spacing w:line="220" w:lineRule="exact"/>
              <w:ind w:right="57"/>
              <w:jc w:val="right"/>
              <w:rPr>
                <w:rFonts w:ascii="Angsana New" w:hAnsi="Angsana New" w:cs="Angsana New"/>
                <w:sz w:val="20"/>
                <w:szCs w:val="20"/>
                <w:lang w:val="en-US"/>
              </w:rPr>
            </w:pPr>
          </w:p>
        </w:tc>
        <w:tc>
          <w:tcPr>
            <w:tcW w:w="887" w:type="dxa"/>
            <w:tcBorders>
              <w:top w:val="nil"/>
              <w:left w:val="nil"/>
              <w:bottom w:val="single" w:sz="6" w:space="0" w:color="auto"/>
              <w:right w:val="nil"/>
            </w:tcBorders>
            <w:shd w:val="clear" w:color="auto" w:fill="auto"/>
          </w:tcPr>
          <w:p w14:paraId="0CBF0EE3" w14:textId="743F0D03" w:rsidR="0043068A" w:rsidRPr="00D57420" w:rsidRDefault="00352E5C" w:rsidP="001119FB">
            <w:pPr>
              <w:pStyle w:val="BodyText"/>
              <w:tabs>
                <w:tab w:val="left" w:pos="79"/>
                <w:tab w:val="left" w:pos="284"/>
              </w:tabs>
              <w:spacing w:line="220" w:lineRule="exact"/>
              <w:ind w:right="-28"/>
              <w:jc w:val="right"/>
              <w:rPr>
                <w:rFonts w:ascii="Angsana New" w:hAnsi="Angsana New"/>
                <w:spacing w:val="-2"/>
                <w:sz w:val="20"/>
                <w:szCs w:val="20"/>
                <w:lang w:val="en-US"/>
              </w:rPr>
            </w:pPr>
            <w:r w:rsidRPr="00D57420">
              <w:rPr>
                <w:rFonts w:ascii="Angsana New" w:hAnsi="Angsana New"/>
                <w:spacing w:val="-2"/>
                <w:sz w:val="20"/>
                <w:szCs w:val="20"/>
                <w:lang w:val="en-US"/>
              </w:rPr>
              <w:t>(49,097.69)</w:t>
            </w:r>
          </w:p>
        </w:tc>
        <w:tc>
          <w:tcPr>
            <w:tcW w:w="134" w:type="dxa"/>
            <w:tcBorders>
              <w:top w:val="nil"/>
              <w:left w:val="nil"/>
              <w:bottom w:val="nil"/>
              <w:right w:val="nil"/>
            </w:tcBorders>
            <w:shd w:val="clear" w:color="auto" w:fill="auto"/>
          </w:tcPr>
          <w:p w14:paraId="18AADBCE" w14:textId="77777777" w:rsidR="0043068A" w:rsidRPr="00D57420" w:rsidRDefault="0043068A" w:rsidP="001119FB">
            <w:pPr>
              <w:pStyle w:val="BodyText"/>
              <w:tabs>
                <w:tab w:val="left" w:pos="284"/>
                <w:tab w:val="left" w:pos="1985"/>
              </w:tabs>
              <w:spacing w:line="220" w:lineRule="exact"/>
              <w:jc w:val="thaiDistribute"/>
              <w:rPr>
                <w:rFonts w:ascii="Angsana New" w:hAnsi="Angsana New" w:cs="Angsana New"/>
                <w:sz w:val="20"/>
                <w:szCs w:val="20"/>
              </w:rPr>
            </w:pPr>
          </w:p>
        </w:tc>
        <w:tc>
          <w:tcPr>
            <w:tcW w:w="938" w:type="dxa"/>
            <w:tcBorders>
              <w:top w:val="nil"/>
              <w:left w:val="nil"/>
              <w:bottom w:val="single" w:sz="6" w:space="0" w:color="auto"/>
              <w:right w:val="nil"/>
            </w:tcBorders>
            <w:shd w:val="clear" w:color="auto" w:fill="auto"/>
          </w:tcPr>
          <w:p w14:paraId="6DBF304B" w14:textId="0E5B10F0" w:rsidR="0043068A" w:rsidRPr="00D57420" w:rsidRDefault="0043068A" w:rsidP="001119FB">
            <w:pPr>
              <w:pStyle w:val="BodyText"/>
              <w:tabs>
                <w:tab w:val="left" w:pos="79"/>
                <w:tab w:val="left" w:pos="284"/>
              </w:tabs>
              <w:spacing w:line="220" w:lineRule="exact"/>
              <w:ind w:right="-28"/>
              <w:jc w:val="right"/>
              <w:rPr>
                <w:rFonts w:ascii="Angsana New" w:hAnsi="Angsana New" w:cs="Angsana New"/>
                <w:spacing w:val="-2"/>
                <w:sz w:val="20"/>
                <w:szCs w:val="20"/>
              </w:rPr>
            </w:pPr>
            <w:r w:rsidRPr="00D57420">
              <w:rPr>
                <w:rFonts w:ascii="Angsana New" w:hAnsi="Angsana New"/>
                <w:spacing w:val="-2"/>
                <w:sz w:val="20"/>
                <w:szCs w:val="20"/>
                <w:lang w:val="en-US"/>
              </w:rPr>
              <w:t>(49,097.69)</w:t>
            </w:r>
          </w:p>
        </w:tc>
      </w:tr>
      <w:tr w:rsidR="00752384" w:rsidRPr="00D57420" w14:paraId="06CA74CA" w14:textId="77777777" w:rsidTr="001119FB">
        <w:trPr>
          <w:trHeight w:val="20"/>
        </w:trPr>
        <w:tc>
          <w:tcPr>
            <w:tcW w:w="2692" w:type="dxa"/>
            <w:tcBorders>
              <w:top w:val="nil"/>
              <w:left w:val="nil"/>
              <w:bottom w:val="nil"/>
              <w:right w:val="nil"/>
            </w:tcBorders>
            <w:shd w:val="clear" w:color="auto" w:fill="auto"/>
          </w:tcPr>
          <w:p w14:paraId="2E307EF8" w14:textId="77777777" w:rsidR="00752384" w:rsidRPr="00D57420" w:rsidRDefault="00752384" w:rsidP="001119FB">
            <w:pPr>
              <w:pStyle w:val="BodyText"/>
              <w:tabs>
                <w:tab w:val="left" w:pos="284"/>
                <w:tab w:val="left" w:pos="851"/>
              </w:tabs>
              <w:spacing w:line="220" w:lineRule="exact"/>
              <w:rPr>
                <w:rFonts w:ascii="Angsana New" w:hAnsi="Angsana New" w:cs="Angsana New"/>
                <w:sz w:val="20"/>
                <w:szCs w:val="20"/>
                <w:cs/>
              </w:rPr>
            </w:pPr>
            <w:r w:rsidRPr="00D57420">
              <w:rPr>
                <w:rFonts w:ascii="Angsana New" w:hAnsi="Angsana New" w:cs="Angsana New"/>
                <w:sz w:val="20"/>
                <w:szCs w:val="20"/>
                <w:cs/>
              </w:rPr>
              <w:t xml:space="preserve">      </w:t>
            </w:r>
            <w:r w:rsidRPr="00D57420">
              <w:rPr>
                <w:rFonts w:ascii="Angsana New" w:hAnsi="Angsana New" w:cs="Angsana New"/>
                <w:sz w:val="20"/>
                <w:szCs w:val="20"/>
              </w:rPr>
              <w:t>Total</w:t>
            </w:r>
          </w:p>
        </w:tc>
        <w:tc>
          <w:tcPr>
            <w:tcW w:w="134" w:type="dxa"/>
            <w:tcBorders>
              <w:top w:val="nil"/>
              <w:left w:val="nil"/>
              <w:bottom w:val="nil"/>
              <w:right w:val="nil"/>
            </w:tcBorders>
            <w:shd w:val="clear" w:color="auto" w:fill="auto"/>
          </w:tcPr>
          <w:p w14:paraId="1583CA76" w14:textId="77777777" w:rsidR="00752384" w:rsidRPr="00D57420" w:rsidRDefault="00752384" w:rsidP="001119FB">
            <w:pPr>
              <w:pStyle w:val="BodyText"/>
              <w:tabs>
                <w:tab w:val="left" w:pos="284"/>
                <w:tab w:val="left" w:pos="851"/>
              </w:tabs>
              <w:spacing w:line="220" w:lineRule="exact"/>
              <w:jc w:val="thaiDistribute"/>
              <w:rPr>
                <w:rFonts w:ascii="Angsana New" w:hAnsi="Angsana New" w:cs="Angsana New"/>
                <w:spacing w:val="-2"/>
                <w:sz w:val="20"/>
                <w:szCs w:val="20"/>
              </w:rPr>
            </w:pPr>
          </w:p>
        </w:tc>
        <w:tc>
          <w:tcPr>
            <w:tcW w:w="904" w:type="dxa"/>
            <w:tcBorders>
              <w:top w:val="nil"/>
              <w:left w:val="nil"/>
              <w:bottom w:val="nil"/>
              <w:right w:val="nil"/>
            </w:tcBorders>
            <w:shd w:val="clear" w:color="auto" w:fill="auto"/>
          </w:tcPr>
          <w:p w14:paraId="7BFAC696" w14:textId="77777777" w:rsidR="00752384" w:rsidRPr="00D57420" w:rsidRDefault="00752384"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135" w:type="dxa"/>
            <w:tcBorders>
              <w:top w:val="nil"/>
              <w:left w:val="nil"/>
              <w:bottom w:val="nil"/>
              <w:right w:val="nil"/>
            </w:tcBorders>
            <w:shd w:val="clear" w:color="auto" w:fill="auto"/>
          </w:tcPr>
          <w:p w14:paraId="5EA171C2" w14:textId="77777777" w:rsidR="00752384" w:rsidRPr="00D57420" w:rsidRDefault="00752384"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29616AF" w14:textId="77777777" w:rsidR="00752384" w:rsidRPr="00D57420" w:rsidRDefault="00752384" w:rsidP="001119FB">
            <w:pPr>
              <w:pStyle w:val="BodyText"/>
              <w:tabs>
                <w:tab w:val="left" w:pos="284"/>
                <w:tab w:val="left" w:pos="851"/>
              </w:tabs>
              <w:spacing w:line="220" w:lineRule="exact"/>
              <w:jc w:val="center"/>
              <w:rPr>
                <w:rFonts w:ascii="Angsana New" w:hAnsi="Angsana New" w:cs="Angsana New"/>
                <w:spacing w:val="-2"/>
                <w:sz w:val="20"/>
                <w:szCs w:val="20"/>
              </w:rPr>
            </w:pPr>
          </w:p>
        </w:tc>
        <w:tc>
          <w:tcPr>
            <w:tcW w:w="141" w:type="dxa"/>
            <w:tcBorders>
              <w:top w:val="nil"/>
              <w:left w:val="nil"/>
              <w:bottom w:val="nil"/>
              <w:right w:val="nil"/>
            </w:tcBorders>
            <w:shd w:val="clear" w:color="auto" w:fill="auto"/>
          </w:tcPr>
          <w:p w14:paraId="02F13768" w14:textId="77777777" w:rsidR="00752384" w:rsidRPr="00D57420" w:rsidRDefault="00752384" w:rsidP="001119FB">
            <w:pPr>
              <w:pStyle w:val="BodyText"/>
              <w:tabs>
                <w:tab w:val="left" w:pos="284"/>
                <w:tab w:val="left" w:pos="851"/>
              </w:tabs>
              <w:spacing w:line="220" w:lineRule="exact"/>
              <w:jc w:val="thaiDistribute"/>
              <w:rPr>
                <w:rFonts w:ascii="Angsana New" w:hAnsi="Angsana New" w:cs="Angsana New"/>
                <w:spacing w:val="-2"/>
                <w:sz w:val="20"/>
                <w:szCs w:val="20"/>
              </w:rPr>
            </w:pPr>
          </w:p>
        </w:tc>
        <w:tc>
          <w:tcPr>
            <w:tcW w:w="940" w:type="dxa"/>
            <w:tcBorders>
              <w:top w:val="single" w:sz="6" w:space="0" w:color="auto"/>
              <w:left w:val="nil"/>
              <w:bottom w:val="double" w:sz="6" w:space="0" w:color="auto"/>
              <w:right w:val="nil"/>
            </w:tcBorders>
            <w:shd w:val="clear" w:color="auto" w:fill="auto"/>
            <w:vAlign w:val="bottom"/>
          </w:tcPr>
          <w:p w14:paraId="7AE73FC2" w14:textId="071DF2BC" w:rsidR="00752384" w:rsidRPr="00D57420" w:rsidRDefault="003121B1" w:rsidP="001119FB">
            <w:pPr>
              <w:pStyle w:val="BodyText"/>
              <w:tabs>
                <w:tab w:val="left" w:pos="79"/>
                <w:tab w:val="left" w:pos="284"/>
              </w:tabs>
              <w:spacing w:line="220" w:lineRule="exact"/>
              <w:ind w:hanging="19"/>
              <w:jc w:val="right"/>
              <w:rPr>
                <w:rFonts w:ascii="Angsana New" w:hAnsi="Angsana New" w:cs="Angsana New"/>
                <w:spacing w:val="-2"/>
                <w:sz w:val="20"/>
                <w:szCs w:val="20"/>
                <w:lang w:val="en-US"/>
              </w:rPr>
            </w:pPr>
            <w:r w:rsidRPr="003121B1">
              <w:rPr>
                <w:rFonts w:ascii="Angsana New" w:hAnsi="Angsana New" w:cs="Angsana New"/>
                <w:spacing w:val="-2"/>
                <w:sz w:val="20"/>
                <w:szCs w:val="20"/>
                <w:lang w:val="en-US"/>
              </w:rPr>
              <w:t>12,205,081.96</w:t>
            </w:r>
          </w:p>
        </w:tc>
        <w:tc>
          <w:tcPr>
            <w:tcW w:w="141" w:type="dxa"/>
            <w:tcBorders>
              <w:top w:val="nil"/>
              <w:left w:val="nil"/>
              <w:bottom w:val="nil"/>
              <w:right w:val="nil"/>
            </w:tcBorders>
            <w:shd w:val="clear" w:color="auto" w:fill="auto"/>
          </w:tcPr>
          <w:p w14:paraId="1485F16A" w14:textId="77777777" w:rsidR="00752384" w:rsidRPr="00D57420" w:rsidRDefault="00752384" w:rsidP="001119FB">
            <w:pPr>
              <w:pStyle w:val="BodyText"/>
              <w:tabs>
                <w:tab w:val="left" w:pos="284"/>
                <w:tab w:val="left" w:pos="851"/>
              </w:tabs>
              <w:spacing w:line="220" w:lineRule="exact"/>
              <w:ind w:right="57"/>
              <w:jc w:val="right"/>
              <w:rPr>
                <w:rFonts w:ascii="Angsana New" w:hAnsi="Angsana New" w:cs="Angsana New"/>
                <w:spacing w:val="-2"/>
                <w:sz w:val="20"/>
                <w:szCs w:val="20"/>
                <w:lang w:val="en-US"/>
              </w:rPr>
            </w:pPr>
          </w:p>
        </w:tc>
        <w:tc>
          <w:tcPr>
            <w:tcW w:w="921" w:type="dxa"/>
            <w:tcBorders>
              <w:top w:val="single" w:sz="6" w:space="0" w:color="auto"/>
              <w:left w:val="nil"/>
              <w:bottom w:val="double" w:sz="6" w:space="0" w:color="auto"/>
              <w:right w:val="nil"/>
            </w:tcBorders>
            <w:shd w:val="clear" w:color="auto" w:fill="auto"/>
            <w:vAlign w:val="bottom"/>
          </w:tcPr>
          <w:p w14:paraId="718B2454" w14:textId="16BFF914" w:rsidR="00752384" w:rsidRPr="00D57420" w:rsidRDefault="00752384" w:rsidP="001119FB">
            <w:pPr>
              <w:pStyle w:val="BodyText"/>
              <w:tabs>
                <w:tab w:val="left" w:pos="79"/>
                <w:tab w:val="left" w:pos="284"/>
              </w:tabs>
              <w:spacing w:line="220" w:lineRule="exact"/>
              <w:ind w:hanging="19"/>
              <w:jc w:val="right"/>
              <w:rPr>
                <w:rFonts w:ascii="Angsana New" w:hAnsi="Angsana New"/>
                <w:spacing w:val="-4"/>
                <w:sz w:val="20"/>
                <w:szCs w:val="20"/>
                <w:lang w:val="en-US"/>
              </w:rPr>
            </w:pPr>
            <w:r w:rsidRPr="00D57420">
              <w:rPr>
                <w:rFonts w:ascii="Angsana New" w:hAnsi="Angsana New"/>
                <w:spacing w:val="-4"/>
                <w:sz w:val="20"/>
                <w:szCs w:val="20"/>
                <w:lang w:val="en-US"/>
              </w:rPr>
              <w:t>2,572,004.06</w:t>
            </w:r>
          </w:p>
        </w:tc>
        <w:tc>
          <w:tcPr>
            <w:tcW w:w="138" w:type="dxa"/>
            <w:tcBorders>
              <w:top w:val="nil"/>
              <w:left w:val="nil"/>
              <w:bottom w:val="nil"/>
              <w:right w:val="nil"/>
            </w:tcBorders>
            <w:shd w:val="clear" w:color="auto" w:fill="auto"/>
          </w:tcPr>
          <w:p w14:paraId="01FDACE5" w14:textId="77777777" w:rsidR="00752384" w:rsidRPr="00D57420" w:rsidRDefault="00752384" w:rsidP="001119FB">
            <w:pPr>
              <w:pStyle w:val="BodyText"/>
              <w:tabs>
                <w:tab w:val="left" w:pos="79"/>
                <w:tab w:val="left" w:pos="284"/>
              </w:tabs>
              <w:spacing w:line="220" w:lineRule="exact"/>
              <w:jc w:val="right"/>
              <w:rPr>
                <w:rFonts w:ascii="Angsana New" w:hAnsi="Angsana New" w:cs="Angsana New"/>
                <w:spacing w:val="-2"/>
                <w:sz w:val="20"/>
                <w:szCs w:val="20"/>
                <w:lang w:val="en-US"/>
              </w:rPr>
            </w:pPr>
          </w:p>
        </w:tc>
        <w:tc>
          <w:tcPr>
            <w:tcW w:w="887" w:type="dxa"/>
            <w:tcBorders>
              <w:top w:val="single" w:sz="6" w:space="0" w:color="auto"/>
              <w:left w:val="nil"/>
              <w:bottom w:val="double" w:sz="6" w:space="0" w:color="auto"/>
              <w:right w:val="nil"/>
            </w:tcBorders>
            <w:shd w:val="clear" w:color="auto" w:fill="auto"/>
          </w:tcPr>
          <w:p w14:paraId="7BDE82C3" w14:textId="7E8C830F" w:rsidR="00752384" w:rsidRPr="00D57420" w:rsidRDefault="003121B1" w:rsidP="001119FB">
            <w:pPr>
              <w:pStyle w:val="BodyText"/>
              <w:tabs>
                <w:tab w:val="left" w:pos="79"/>
                <w:tab w:val="left" w:pos="284"/>
              </w:tabs>
              <w:spacing w:line="220" w:lineRule="exact"/>
              <w:ind w:hanging="19"/>
              <w:jc w:val="right"/>
              <w:rPr>
                <w:rFonts w:ascii="Angsana New" w:hAnsi="Angsana New"/>
                <w:spacing w:val="-4"/>
                <w:sz w:val="20"/>
                <w:szCs w:val="20"/>
                <w:lang w:val="en-US"/>
              </w:rPr>
            </w:pPr>
            <w:r w:rsidRPr="003121B1">
              <w:rPr>
                <w:rFonts w:ascii="Angsana New" w:hAnsi="Angsana New"/>
                <w:spacing w:val="-4"/>
                <w:sz w:val="20"/>
                <w:szCs w:val="20"/>
                <w:lang w:val="en-US"/>
              </w:rPr>
              <w:t>157,253,844.40</w:t>
            </w:r>
          </w:p>
        </w:tc>
        <w:tc>
          <w:tcPr>
            <w:tcW w:w="134" w:type="dxa"/>
            <w:tcBorders>
              <w:top w:val="nil"/>
              <w:left w:val="nil"/>
              <w:bottom w:val="nil"/>
              <w:right w:val="nil"/>
            </w:tcBorders>
            <w:shd w:val="clear" w:color="auto" w:fill="auto"/>
          </w:tcPr>
          <w:p w14:paraId="224B6E2D" w14:textId="77777777" w:rsidR="00752384" w:rsidRPr="00D57420" w:rsidRDefault="00752384" w:rsidP="001119FB">
            <w:pPr>
              <w:pStyle w:val="BodyText"/>
              <w:tabs>
                <w:tab w:val="left" w:pos="79"/>
                <w:tab w:val="left" w:pos="284"/>
              </w:tabs>
              <w:spacing w:line="220" w:lineRule="exact"/>
              <w:jc w:val="right"/>
              <w:rPr>
                <w:rFonts w:ascii="Angsana New" w:hAnsi="Angsana New" w:cs="Angsana New"/>
                <w:spacing w:val="-2"/>
                <w:sz w:val="20"/>
                <w:szCs w:val="20"/>
                <w:lang w:val="en-US"/>
              </w:rPr>
            </w:pPr>
          </w:p>
        </w:tc>
        <w:tc>
          <w:tcPr>
            <w:tcW w:w="938" w:type="dxa"/>
            <w:tcBorders>
              <w:top w:val="single" w:sz="6" w:space="0" w:color="auto"/>
              <w:left w:val="nil"/>
              <w:bottom w:val="double" w:sz="6" w:space="0" w:color="auto"/>
              <w:right w:val="nil"/>
            </w:tcBorders>
            <w:shd w:val="clear" w:color="auto" w:fill="auto"/>
          </w:tcPr>
          <w:p w14:paraId="42CE7E27" w14:textId="25319F80" w:rsidR="00752384" w:rsidRPr="00D57420" w:rsidRDefault="00752384" w:rsidP="001119FB">
            <w:pPr>
              <w:pStyle w:val="BodyText"/>
              <w:tabs>
                <w:tab w:val="left" w:pos="79"/>
                <w:tab w:val="left" w:pos="284"/>
              </w:tabs>
              <w:spacing w:line="220" w:lineRule="exact"/>
              <w:ind w:hanging="19"/>
              <w:jc w:val="right"/>
              <w:rPr>
                <w:rFonts w:ascii="Angsana New" w:hAnsi="Angsana New"/>
                <w:spacing w:val="-4"/>
                <w:sz w:val="20"/>
                <w:szCs w:val="20"/>
                <w:cs/>
                <w:lang w:val="en-US"/>
              </w:rPr>
            </w:pPr>
            <w:r w:rsidRPr="00D57420">
              <w:rPr>
                <w:rFonts w:ascii="Angsana New" w:hAnsi="Angsana New"/>
                <w:spacing w:val="-4"/>
                <w:sz w:val="20"/>
                <w:szCs w:val="20"/>
                <w:lang w:val="en-US"/>
              </w:rPr>
              <w:t>155,198,800.34</w:t>
            </w:r>
          </w:p>
        </w:tc>
      </w:tr>
    </w:tbl>
    <w:p w14:paraId="070583BA" w14:textId="77777777" w:rsidR="00752384" w:rsidRDefault="00752384" w:rsidP="00BF3237">
      <w:pPr>
        <w:spacing w:line="280" w:lineRule="exact"/>
        <w:ind w:left="284" w:firstLine="567"/>
        <w:jc w:val="thaiDistribute"/>
        <w:rPr>
          <w:rFonts w:ascii="Angsana New" w:hAnsi="Angsana New"/>
          <w:sz w:val="32"/>
          <w:szCs w:val="32"/>
        </w:rPr>
      </w:pPr>
    </w:p>
    <w:p w14:paraId="33107726" w14:textId="4D96AFEE" w:rsidR="0097222B" w:rsidRDefault="0097222B" w:rsidP="00D57420">
      <w:pPr>
        <w:spacing w:line="380" w:lineRule="exact"/>
        <w:ind w:left="284" w:firstLine="567"/>
        <w:jc w:val="thaiDistribute"/>
        <w:rPr>
          <w:rFonts w:ascii="Angsana New" w:hAnsi="Angsana New"/>
          <w:sz w:val="32"/>
          <w:szCs w:val="32"/>
        </w:rPr>
      </w:pPr>
      <w:r w:rsidRPr="00DA377C">
        <w:rPr>
          <w:rFonts w:ascii="Angsana New" w:hAnsi="Angsana New"/>
          <w:sz w:val="32"/>
          <w:szCs w:val="32"/>
        </w:rPr>
        <w:t xml:space="preserve">Summarized financial information in respect of </w:t>
      </w:r>
      <w:r w:rsidR="006344D1" w:rsidRPr="006344D1">
        <w:rPr>
          <w:rFonts w:ascii="Angsana New" w:hAnsi="Angsana New"/>
          <w:sz w:val="32"/>
          <w:szCs w:val="32"/>
        </w:rPr>
        <w:t xml:space="preserve">Asia Medical and Agricultural Laboratory and Research Center Public Company Limited </w:t>
      </w:r>
      <w:r w:rsidRPr="000577EB">
        <w:rPr>
          <w:rFonts w:ascii="Angsana New" w:hAnsi="Angsana New"/>
          <w:sz w:val="32"/>
          <w:szCs w:val="32"/>
        </w:rPr>
        <w:t xml:space="preserve">before </w:t>
      </w:r>
      <w:r w:rsidR="000402E2">
        <w:rPr>
          <w:rFonts w:ascii="Angsana New" w:hAnsi="Angsana New"/>
          <w:sz w:val="32"/>
          <w:szCs w:val="32"/>
        </w:rPr>
        <w:t xml:space="preserve">any </w:t>
      </w:r>
      <w:r w:rsidRPr="000577EB">
        <w:rPr>
          <w:rFonts w:ascii="Angsana New" w:hAnsi="Angsana New"/>
          <w:sz w:val="32"/>
          <w:szCs w:val="32"/>
        </w:rPr>
        <w:t>intragroup eliminations</w:t>
      </w:r>
      <w:r w:rsidR="00F031A0">
        <w:rPr>
          <w:rFonts w:ascii="Angsana New" w:hAnsi="Angsana New"/>
          <w:sz w:val="32"/>
          <w:szCs w:val="32"/>
        </w:rPr>
        <w:t xml:space="preserve"> are as follows</w:t>
      </w:r>
      <w:r w:rsidRPr="000577EB">
        <w:rPr>
          <w:rFonts w:ascii="Angsana New" w:hAnsi="Angsana New"/>
          <w:sz w:val="32"/>
          <w:szCs w:val="32"/>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5"/>
        <w:gridCol w:w="1702"/>
      </w:tblGrid>
      <w:tr w:rsidR="0099060C" w:rsidRPr="00662F8B" w14:paraId="3F73F9B8" w14:textId="77777777" w:rsidTr="00662F8B">
        <w:trPr>
          <w:trHeight w:val="225"/>
        </w:trPr>
        <w:tc>
          <w:tcPr>
            <w:tcW w:w="4876" w:type="dxa"/>
            <w:noWrap/>
            <w:tcMar>
              <w:left w:w="108" w:type="dxa"/>
              <w:right w:w="108" w:type="dxa"/>
            </w:tcMar>
          </w:tcPr>
          <w:p w14:paraId="47F70BEC" w14:textId="77777777" w:rsidR="0099060C" w:rsidRPr="00662F8B" w:rsidRDefault="0099060C" w:rsidP="00D57420">
            <w:pPr>
              <w:pStyle w:val="BodyTextIndent"/>
              <w:tabs>
                <w:tab w:val="left" w:pos="360"/>
              </w:tabs>
              <w:spacing w:line="380" w:lineRule="exact"/>
              <w:ind w:left="-113" w:right="-113" w:firstLine="0"/>
              <w:jc w:val="center"/>
              <w:rPr>
                <w:rFonts w:ascii="Angsana New" w:hAnsi="Angsana New" w:cs="Angsana New"/>
                <w:sz w:val="32"/>
                <w:szCs w:val="32"/>
                <w:cs/>
                <w:lang w:val="en-US"/>
              </w:rPr>
            </w:pPr>
          </w:p>
        </w:tc>
        <w:tc>
          <w:tcPr>
            <w:tcW w:w="3538" w:type="dxa"/>
            <w:gridSpan w:val="3"/>
          </w:tcPr>
          <w:p w14:paraId="6B914794" w14:textId="4D3EC028" w:rsidR="0099060C" w:rsidRPr="00662F8B" w:rsidRDefault="0099060C" w:rsidP="00D57420">
            <w:pPr>
              <w:pStyle w:val="Heading7"/>
              <w:spacing w:line="380" w:lineRule="exact"/>
              <w:jc w:val="center"/>
              <w:rPr>
                <w:rFonts w:ascii="Angsana New" w:hAnsi="Angsana New"/>
                <w:spacing w:val="-2"/>
                <w:sz w:val="32"/>
                <w:szCs w:val="32"/>
                <w:u w:val="none"/>
                <w:lang w:val="en-US"/>
              </w:rPr>
            </w:pPr>
            <w:r w:rsidRPr="00662F8B">
              <w:rPr>
                <w:rFonts w:ascii="Angsana New" w:hAnsi="Angsana New" w:cs="Angsana New"/>
                <w:sz w:val="32"/>
                <w:szCs w:val="32"/>
                <w:u w:val="none"/>
                <w:lang w:val="en-US"/>
              </w:rPr>
              <w:t>Baht</w:t>
            </w:r>
          </w:p>
        </w:tc>
      </w:tr>
      <w:tr w:rsidR="0099060C" w:rsidRPr="00662F8B" w14:paraId="7A7D9E5B" w14:textId="77777777" w:rsidTr="00662F8B">
        <w:trPr>
          <w:trHeight w:val="225"/>
        </w:trPr>
        <w:tc>
          <w:tcPr>
            <w:tcW w:w="4876" w:type="dxa"/>
            <w:noWrap/>
            <w:tcMar>
              <w:left w:w="108" w:type="dxa"/>
              <w:right w:w="108" w:type="dxa"/>
            </w:tcMar>
          </w:tcPr>
          <w:p w14:paraId="17569F30" w14:textId="77777777" w:rsidR="0099060C" w:rsidRPr="00662F8B" w:rsidRDefault="0099060C" w:rsidP="00D57420">
            <w:pPr>
              <w:pStyle w:val="BodyTextIndent"/>
              <w:tabs>
                <w:tab w:val="left" w:pos="360"/>
              </w:tabs>
              <w:spacing w:line="380" w:lineRule="exact"/>
              <w:ind w:left="-113" w:right="-113" w:firstLine="0"/>
              <w:rPr>
                <w:rFonts w:ascii="Angsana New" w:hAnsi="Angsana New" w:cs="Angsana New"/>
                <w:sz w:val="32"/>
                <w:szCs w:val="32"/>
                <w:cs/>
                <w:lang w:val="en-US"/>
              </w:rPr>
            </w:pPr>
          </w:p>
        </w:tc>
        <w:tc>
          <w:tcPr>
            <w:tcW w:w="1701" w:type="dxa"/>
            <w:tcBorders>
              <w:top w:val="single" w:sz="6" w:space="0" w:color="auto"/>
            </w:tcBorders>
          </w:tcPr>
          <w:p w14:paraId="7125BA91" w14:textId="512528C4" w:rsidR="0099060C" w:rsidRPr="00662F8B" w:rsidRDefault="0099060C" w:rsidP="00D57420">
            <w:pPr>
              <w:pStyle w:val="Heading7"/>
              <w:spacing w:line="380" w:lineRule="exact"/>
              <w:jc w:val="center"/>
              <w:rPr>
                <w:rFonts w:ascii="Angsana New" w:hAnsi="Angsana New" w:cs="Angsana New"/>
                <w:sz w:val="32"/>
                <w:szCs w:val="32"/>
                <w:u w:val="none"/>
                <w:lang w:val="en-US"/>
              </w:rPr>
            </w:pPr>
            <w:r w:rsidRPr="00662F8B">
              <w:rPr>
                <w:rFonts w:ascii="Angsana New" w:hAnsi="Angsana New" w:cs="Angsana New"/>
                <w:sz w:val="32"/>
                <w:szCs w:val="32"/>
                <w:u w:val="none"/>
                <w:lang w:val="en-US"/>
              </w:rPr>
              <w:t>202</w:t>
            </w:r>
            <w:r w:rsidR="0043068A" w:rsidRPr="00662F8B">
              <w:rPr>
                <w:rFonts w:ascii="Angsana New" w:hAnsi="Angsana New" w:cs="Angsana New"/>
                <w:sz w:val="32"/>
                <w:szCs w:val="32"/>
                <w:u w:val="none"/>
                <w:lang w:val="en-US"/>
              </w:rPr>
              <w:t>4</w:t>
            </w:r>
          </w:p>
        </w:tc>
        <w:tc>
          <w:tcPr>
            <w:tcW w:w="135" w:type="dxa"/>
            <w:tcBorders>
              <w:top w:val="single" w:sz="6" w:space="0" w:color="auto"/>
            </w:tcBorders>
          </w:tcPr>
          <w:p w14:paraId="4F734D7A" w14:textId="77777777" w:rsidR="0099060C" w:rsidRPr="00662F8B" w:rsidRDefault="0099060C" w:rsidP="00D57420">
            <w:pPr>
              <w:pStyle w:val="Heading7"/>
              <w:spacing w:line="380" w:lineRule="exact"/>
              <w:ind w:left="-52" w:firstLine="18"/>
              <w:jc w:val="center"/>
              <w:rPr>
                <w:rFonts w:ascii="Angsana New" w:hAnsi="Angsana New" w:cs="Angsana New"/>
                <w:sz w:val="32"/>
                <w:szCs w:val="32"/>
                <w:u w:val="none"/>
                <w:cs/>
              </w:rPr>
            </w:pPr>
          </w:p>
        </w:tc>
        <w:tc>
          <w:tcPr>
            <w:tcW w:w="1701" w:type="dxa"/>
            <w:tcBorders>
              <w:top w:val="single" w:sz="6" w:space="0" w:color="auto"/>
            </w:tcBorders>
          </w:tcPr>
          <w:p w14:paraId="15702474" w14:textId="39A0FF67" w:rsidR="0099060C" w:rsidRPr="00662F8B" w:rsidRDefault="0099060C" w:rsidP="00D57420">
            <w:pPr>
              <w:pStyle w:val="Heading7"/>
              <w:spacing w:line="380" w:lineRule="exact"/>
              <w:jc w:val="center"/>
              <w:rPr>
                <w:rFonts w:ascii="Angsana New" w:hAnsi="Angsana New" w:cs="Angsana New"/>
                <w:sz w:val="32"/>
                <w:szCs w:val="32"/>
                <w:u w:val="none"/>
                <w:cs/>
                <w:lang w:val="en-US"/>
              </w:rPr>
            </w:pPr>
            <w:r w:rsidRPr="00662F8B">
              <w:rPr>
                <w:rFonts w:ascii="Angsana New" w:hAnsi="Angsana New" w:cs="Angsana New" w:hint="cs"/>
                <w:sz w:val="32"/>
                <w:szCs w:val="32"/>
                <w:u w:val="none"/>
                <w:cs/>
                <w:lang w:val="en-US"/>
              </w:rPr>
              <w:t>202</w:t>
            </w:r>
            <w:r w:rsidR="0043068A" w:rsidRPr="00662F8B">
              <w:rPr>
                <w:rFonts w:ascii="Angsana New" w:hAnsi="Angsana New" w:cs="Angsana New" w:hint="cs"/>
                <w:sz w:val="32"/>
                <w:szCs w:val="32"/>
                <w:u w:val="none"/>
                <w:cs/>
                <w:lang w:val="en-US"/>
              </w:rPr>
              <w:t>3</w:t>
            </w:r>
          </w:p>
        </w:tc>
      </w:tr>
      <w:tr w:rsidR="00EF68D2" w:rsidRPr="00662F8B" w14:paraId="6B0B8C14" w14:textId="77777777" w:rsidTr="00662F8B">
        <w:trPr>
          <w:trHeight w:val="225"/>
        </w:trPr>
        <w:tc>
          <w:tcPr>
            <w:tcW w:w="4876" w:type="dxa"/>
            <w:noWrap/>
            <w:tcMar>
              <w:left w:w="108" w:type="dxa"/>
              <w:right w:w="108" w:type="dxa"/>
            </w:tcMar>
          </w:tcPr>
          <w:p w14:paraId="40311267"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Current assets</w:t>
            </w:r>
          </w:p>
        </w:tc>
        <w:tc>
          <w:tcPr>
            <w:tcW w:w="1701" w:type="dxa"/>
            <w:tcBorders>
              <w:top w:val="single" w:sz="6" w:space="0" w:color="auto"/>
            </w:tcBorders>
            <w:vAlign w:val="bottom"/>
          </w:tcPr>
          <w:p w14:paraId="359BD14F" w14:textId="0E9C4C36"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194</w:t>
            </w:r>
            <w:r w:rsidRPr="003121B1">
              <w:rPr>
                <w:rFonts w:ascii="Angsana New" w:hAnsi="Angsana New"/>
                <w:color w:val="000000"/>
                <w:sz w:val="32"/>
                <w:szCs w:val="32"/>
              </w:rPr>
              <w:t>,</w:t>
            </w:r>
            <w:r w:rsidRPr="003121B1">
              <w:rPr>
                <w:rFonts w:ascii="Angsana New" w:hAnsi="Angsana New"/>
                <w:color w:val="000000"/>
                <w:sz w:val="32"/>
                <w:szCs w:val="32"/>
                <w:cs/>
              </w:rPr>
              <w:t>055</w:t>
            </w:r>
            <w:r w:rsidRPr="003121B1">
              <w:rPr>
                <w:rFonts w:ascii="Angsana New" w:hAnsi="Angsana New"/>
                <w:color w:val="000000"/>
                <w:sz w:val="32"/>
                <w:szCs w:val="32"/>
              </w:rPr>
              <w:t>,</w:t>
            </w:r>
            <w:r w:rsidRPr="003121B1">
              <w:rPr>
                <w:rFonts w:ascii="Angsana New" w:hAnsi="Angsana New"/>
                <w:color w:val="000000"/>
                <w:sz w:val="32"/>
                <w:szCs w:val="32"/>
                <w:cs/>
              </w:rPr>
              <w:t>766.68</w:t>
            </w:r>
          </w:p>
        </w:tc>
        <w:tc>
          <w:tcPr>
            <w:tcW w:w="135" w:type="dxa"/>
            <w:vAlign w:val="bottom"/>
          </w:tcPr>
          <w:p w14:paraId="35B9A003"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tcBorders>
              <w:top w:val="single" w:sz="6" w:space="0" w:color="auto"/>
            </w:tcBorders>
            <w:vAlign w:val="bottom"/>
          </w:tcPr>
          <w:p w14:paraId="2D3C648A" w14:textId="7D4B5E76"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195,161,013.51</w:t>
            </w:r>
          </w:p>
        </w:tc>
      </w:tr>
      <w:tr w:rsidR="00EF68D2" w:rsidRPr="00662F8B" w14:paraId="0FFFB2B4" w14:textId="77777777" w:rsidTr="00662F8B">
        <w:tc>
          <w:tcPr>
            <w:tcW w:w="4876" w:type="dxa"/>
            <w:noWrap/>
            <w:tcMar>
              <w:left w:w="108" w:type="dxa"/>
              <w:right w:w="108" w:type="dxa"/>
            </w:tcMar>
          </w:tcPr>
          <w:p w14:paraId="3509C836"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Non-current assets</w:t>
            </w:r>
          </w:p>
        </w:tc>
        <w:tc>
          <w:tcPr>
            <w:tcW w:w="1701" w:type="dxa"/>
            <w:vAlign w:val="bottom"/>
          </w:tcPr>
          <w:p w14:paraId="53529DA7" w14:textId="3C05D1A1"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447</w:t>
            </w:r>
            <w:r w:rsidRPr="003121B1">
              <w:rPr>
                <w:rFonts w:ascii="Angsana New" w:hAnsi="Angsana New"/>
                <w:color w:val="000000"/>
                <w:sz w:val="32"/>
                <w:szCs w:val="32"/>
              </w:rPr>
              <w:t>,</w:t>
            </w:r>
            <w:r w:rsidRPr="003121B1">
              <w:rPr>
                <w:rFonts w:ascii="Angsana New" w:hAnsi="Angsana New"/>
                <w:color w:val="000000"/>
                <w:sz w:val="32"/>
                <w:szCs w:val="32"/>
                <w:cs/>
              </w:rPr>
              <w:t>453</w:t>
            </w:r>
            <w:r w:rsidRPr="003121B1">
              <w:rPr>
                <w:rFonts w:ascii="Angsana New" w:hAnsi="Angsana New"/>
                <w:color w:val="000000"/>
                <w:sz w:val="32"/>
                <w:szCs w:val="32"/>
              </w:rPr>
              <w:t>,</w:t>
            </w:r>
            <w:r w:rsidRPr="003121B1">
              <w:rPr>
                <w:rFonts w:ascii="Angsana New" w:hAnsi="Angsana New"/>
                <w:color w:val="000000"/>
                <w:sz w:val="32"/>
                <w:szCs w:val="32"/>
                <w:cs/>
              </w:rPr>
              <w:t>763.77</w:t>
            </w:r>
          </w:p>
        </w:tc>
        <w:tc>
          <w:tcPr>
            <w:tcW w:w="135" w:type="dxa"/>
            <w:vAlign w:val="bottom"/>
          </w:tcPr>
          <w:p w14:paraId="2376E7F0"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vAlign w:val="bottom"/>
          </w:tcPr>
          <w:p w14:paraId="23AC949E" w14:textId="2AD5D8DF"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453,513,373.76</w:t>
            </w:r>
          </w:p>
        </w:tc>
      </w:tr>
      <w:tr w:rsidR="00EF68D2" w:rsidRPr="00662F8B" w14:paraId="1FB9AEC6" w14:textId="77777777" w:rsidTr="00662F8B">
        <w:tc>
          <w:tcPr>
            <w:tcW w:w="4876" w:type="dxa"/>
            <w:noWrap/>
            <w:tcMar>
              <w:left w:w="108" w:type="dxa"/>
              <w:right w:w="108" w:type="dxa"/>
            </w:tcMar>
          </w:tcPr>
          <w:p w14:paraId="5F775AB0"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Current liabilities</w:t>
            </w:r>
          </w:p>
        </w:tc>
        <w:tc>
          <w:tcPr>
            <w:tcW w:w="1701" w:type="dxa"/>
            <w:vAlign w:val="bottom"/>
          </w:tcPr>
          <w:p w14:paraId="00DEEDBB" w14:textId="6FCD3894"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70</w:t>
            </w:r>
            <w:r w:rsidRPr="003121B1">
              <w:rPr>
                <w:rFonts w:ascii="Angsana New" w:hAnsi="Angsana New"/>
                <w:color w:val="000000"/>
                <w:sz w:val="32"/>
                <w:szCs w:val="32"/>
              </w:rPr>
              <w:t>,</w:t>
            </w:r>
            <w:r w:rsidRPr="003121B1">
              <w:rPr>
                <w:rFonts w:ascii="Angsana New" w:hAnsi="Angsana New"/>
                <w:color w:val="000000"/>
                <w:sz w:val="32"/>
                <w:szCs w:val="32"/>
                <w:cs/>
              </w:rPr>
              <w:t>257</w:t>
            </w:r>
            <w:r w:rsidRPr="003121B1">
              <w:rPr>
                <w:rFonts w:ascii="Angsana New" w:hAnsi="Angsana New"/>
                <w:color w:val="000000"/>
                <w:sz w:val="32"/>
                <w:szCs w:val="32"/>
              </w:rPr>
              <w:t>,</w:t>
            </w:r>
            <w:r w:rsidRPr="003121B1">
              <w:rPr>
                <w:rFonts w:ascii="Angsana New" w:hAnsi="Angsana New"/>
                <w:color w:val="000000"/>
                <w:sz w:val="32"/>
                <w:szCs w:val="32"/>
                <w:cs/>
              </w:rPr>
              <w:t>606.04</w:t>
            </w:r>
          </w:p>
        </w:tc>
        <w:tc>
          <w:tcPr>
            <w:tcW w:w="135" w:type="dxa"/>
            <w:vAlign w:val="bottom"/>
          </w:tcPr>
          <w:p w14:paraId="0352BF9B"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vAlign w:val="bottom"/>
          </w:tcPr>
          <w:p w14:paraId="188D5848" w14:textId="02A0F250"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65,535,068.29</w:t>
            </w:r>
          </w:p>
        </w:tc>
      </w:tr>
      <w:tr w:rsidR="00EF68D2" w:rsidRPr="00662F8B" w14:paraId="7864FA5A" w14:textId="77777777" w:rsidTr="00662F8B">
        <w:tc>
          <w:tcPr>
            <w:tcW w:w="4876" w:type="dxa"/>
            <w:noWrap/>
            <w:tcMar>
              <w:left w:w="108" w:type="dxa"/>
              <w:right w:w="108" w:type="dxa"/>
            </w:tcMar>
          </w:tcPr>
          <w:p w14:paraId="3172A165"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Non-current liabilities</w:t>
            </w:r>
          </w:p>
        </w:tc>
        <w:tc>
          <w:tcPr>
            <w:tcW w:w="1701" w:type="dxa"/>
            <w:vAlign w:val="bottom"/>
          </w:tcPr>
          <w:p w14:paraId="15A673C4" w14:textId="3F569EFA"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50</w:t>
            </w:r>
            <w:r w:rsidRPr="003121B1">
              <w:rPr>
                <w:rFonts w:ascii="Angsana New" w:hAnsi="Angsana New"/>
                <w:color w:val="000000"/>
                <w:sz w:val="32"/>
                <w:szCs w:val="32"/>
              </w:rPr>
              <w:t>,</w:t>
            </w:r>
            <w:r w:rsidRPr="003121B1">
              <w:rPr>
                <w:rFonts w:ascii="Angsana New" w:hAnsi="Angsana New"/>
                <w:color w:val="000000"/>
                <w:sz w:val="32"/>
                <w:szCs w:val="32"/>
                <w:cs/>
              </w:rPr>
              <w:t>202</w:t>
            </w:r>
            <w:r w:rsidRPr="003121B1">
              <w:rPr>
                <w:rFonts w:ascii="Angsana New" w:hAnsi="Angsana New"/>
                <w:color w:val="000000"/>
                <w:sz w:val="32"/>
                <w:szCs w:val="32"/>
              </w:rPr>
              <w:t>,</w:t>
            </w:r>
            <w:r w:rsidRPr="003121B1">
              <w:rPr>
                <w:rFonts w:ascii="Angsana New" w:hAnsi="Angsana New"/>
                <w:color w:val="000000"/>
                <w:sz w:val="32"/>
                <w:szCs w:val="32"/>
                <w:cs/>
              </w:rPr>
              <w:t>558.38</w:t>
            </w:r>
          </w:p>
        </w:tc>
        <w:tc>
          <w:tcPr>
            <w:tcW w:w="135" w:type="dxa"/>
            <w:vAlign w:val="bottom"/>
          </w:tcPr>
          <w:p w14:paraId="2DB3D20A"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vAlign w:val="bottom"/>
          </w:tcPr>
          <w:p w14:paraId="668D8712" w14:textId="0D475D10"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68,808,928.57</w:t>
            </w:r>
          </w:p>
        </w:tc>
      </w:tr>
      <w:tr w:rsidR="00EF68D2" w:rsidRPr="00662F8B" w14:paraId="00D02A4A" w14:textId="77777777" w:rsidTr="00662F8B">
        <w:trPr>
          <w:trHeight w:val="225"/>
        </w:trPr>
        <w:tc>
          <w:tcPr>
            <w:tcW w:w="4876" w:type="dxa"/>
            <w:noWrap/>
            <w:tcMar>
              <w:left w:w="108" w:type="dxa"/>
              <w:right w:w="108" w:type="dxa"/>
            </w:tcMar>
          </w:tcPr>
          <w:p w14:paraId="54E53E6A"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Revenue</w:t>
            </w:r>
            <w:r w:rsidRPr="00662F8B">
              <w:rPr>
                <w:rFonts w:ascii="Angsana New" w:hAnsi="Angsana New"/>
                <w:sz w:val="32"/>
                <w:szCs w:val="32"/>
                <w:lang w:val="en-US"/>
              </w:rPr>
              <w:t>s</w:t>
            </w:r>
          </w:p>
        </w:tc>
        <w:tc>
          <w:tcPr>
            <w:tcW w:w="1701" w:type="dxa"/>
            <w:vAlign w:val="bottom"/>
          </w:tcPr>
          <w:p w14:paraId="79983BC0" w14:textId="2466DC7F"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349</w:t>
            </w:r>
            <w:r w:rsidRPr="003121B1">
              <w:rPr>
                <w:rFonts w:ascii="Angsana New" w:hAnsi="Angsana New"/>
                <w:color w:val="000000"/>
                <w:sz w:val="32"/>
                <w:szCs w:val="32"/>
              </w:rPr>
              <w:t>,</w:t>
            </w:r>
            <w:r w:rsidRPr="003121B1">
              <w:rPr>
                <w:rFonts w:ascii="Angsana New" w:hAnsi="Angsana New"/>
                <w:color w:val="000000"/>
                <w:sz w:val="32"/>
                <w:szCs w:val="32"/>
                <w:cs/>
              </w:rPr>
              <w:t>089</w:t>
            </w:r>
            <w:r w:rsidRPr="003121B1">
              <w:rPr>
                <w:rFonts w:ascii="Angsana New" w:hAnsi="Angsana New"/>
                <w:color w:val="000000"/>
                <w:sz w:val="32"/>
                <w:szCs w:val="32"/>
              </w:rPr>
              <w:t>,</w:t>
            </w:r>
            <w:r w:rsidRPr="003121B1">
              <w:rPr>
                <w:rFonts w:ascii="Angsana New" w:hAnsi="Angsana New"/>
                <w:color w:val="000000"/>
                <w:sz w:val="32"/>
                <w:szCs w:val="32"/>
                <w:cs/>
              </w:rPr>
              <w:t>796.83</w:t>
            </w:r>
          </w:p>
        </w:tc>
        <w:tc>
          <w:tcPr>
            <w:tcW w:w="135" w:type="dxa"/>
            <w:vAlign w:val="bottom"/>
          </w:tcPr>
          <w:p w14:paraId="60392D62"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vAlign w:val="bottom"/>
          </w:tcPr>
          <w:p w14:paraId="0C8EF387" w14:textId="2C9946F4"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293,850,251.37</w:t>
            </w:r>
          </w:p>
        </w:tc>
      </w:tr>
      <w:tr w:rsidR="00EF68D2" w:rsidRPr="00662F8B" w14:paraId="56204488" w14:textId="77777777" w:rsidTr="00662F8B">
        <w:tc>
          <w:tcPr>
            <w:tcW w:w="4876" w:type="dxa"/>
            <w:noWrap/>
            <w:tcMar>
              <w:left w:w="108" w:type="dxa"/>
              <w:right w:w="108" w:type="dxa"/>
            </w:tcMar>
          </w:tcPr>
          <w:p w14:paraId="4CF3187F" w14:textId="4891239B"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lang w:val="en-US"/>
              </w:rPr>
              <w:t>Profit for the year</w:t>
            </w:r>
          </w:p>
        </w:tc>
        <w:tc>
          <w:tcPr>
            <w:tcW w:w="1701" w:type="dxa"/>
            <w:tcBorders>
              <w:bottom w:val="nil"/>
            </w:tcBorders>
            <w:vAlign w:val="bottom"/>
          </w:tcPr>
          <w:p w14:paraId="24FFA225" w14:textId="212E7DAA"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39</w:t>
            </w:r>
            <w:r w:rsidRPr="003121B1">
              <w:rPr>
                <w:rFonts w:ascii="Angsana New" w:hAnsi="Angsana New"/>
                <w:color w:val="000000"/>
                <w:sz w:val="32"/>
                <w:szCs w:val="32"/>
              </w:rPr>
              <w:t>,</w:t>
            </w:r>
            <w:r w:rsidRPr="003121B1">
              <w:rPr>
                <w:rFonts w:ascii="Angsana New" w:hAnsi="Angsana New"/>
                <w:color w:val="000000"/>
                <w:sz w:val="32"/>
                <w:szCs w:val="32"/>
                <w:cs/>
              </w:rPr>
              <w:t>898</w:t>
            </w:r>
            <w:r w:rsidRPr="003121B1">
              <w:rPr>
                <w:rFonts w:ascii="Angsana New" w:hAnsi="Angsana New"/>
                <w:color w:val="000000"/>
                <w:sz w:val="32"/>
                <w:szCs w:val="32"/>
              </w:rPr>
              <w:t>,</w:t>
            </w:r>
            <w:r w:rsidRPr="003121B1">
              <w:rPr>
                <w:rFonts w:ascii="Angsana New" w:hAnsi="Angsana New"/>
                <w:color w:val="000000"/>
                <w:sz w:val="32"/>
                <w:szCs w:val="32"/>
                <w:cs/>
              </w:rPr>
              <w:t>927.62</w:t>
            </w:r>
          </w:p>
        </w:tc>
        <w:tc>
          <w:tcPr>
            <w:tcW w:w="135" w:type="dxa"/>
          </w:tcPr>
          <w:p w14:paraId="7DFC3ADB" w14:textId="77777777" w:rsidR="00EF68D2" w:rsidRPr="00662F8B" w:rsidRDefault="00EF68D2" w:rsidP="00D57420">
            <w:pPr>
              <w:spacing w:line="380" w:lineRule="exact"/>
              <w:ind w:right="28"/>
              <w:jc w:val="right"/>
              <w:rPr>
                <w:rFonts w:ascii="Angsana New" w:hAnsi="Angsana New"/>
                <w:sz w:val="32"/>
                <w:szCs w:val="32"/>
                <w:cs/>
              </w:rPr>
            </w:pPr>
          </w:p>
        </w:tc>
        <w:tc>
          <w:tcPr>
            <w:tcW w:w="1701" w:type="dxa"/>
            <w:tcBorders>
              <w:bottom w:val="nil"/>
            </w:tcBorders>
            <w:vAlign w:val="bottom"/>
          </w:tcPr>
          <w:p w14:paraId="506AE675" w14:textId="36C3D027"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9,644,406.70</w:t>
            </w:r>
          </w:p>
        </w:tc>
      </w:tr>
      <w:tr w:rsidR="00EF68D2" w:rsidRPr="00662F8B" w14:paraId="17143333" w14:textId="77777777" w:rsidTr="00662F8B">
        <w:tc>
          <w:tcPr>
            <w:tcW w:w="4876" w:type="dxa"/>
            <w:noWrap/>
            <w:tcMar>
              <w:left w:w="108" w:type="dxa"/>
              <w:right w:w="108" w:type="dxa"/>
            </w:tcMar>
          </w:tcPr>
          <w:p w14:paraId="2EF1FEC2" w14:textId="77777777"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lang w:val="en-US"/>
              </w:rPr>
              <w:t>Total comprehensive income for the year</w:t>
            </w:r>
          </w:p>
        </w:tc>
        <w:tc>
          <w:tcPr>
            <w:tcW w:w="1701" w:type="dxa"/>
            <w:vAlign w:val="bottom"/>
          </w:tcPr>
          <w:p w14:paraId="14C71ACB" w14:textId="30EA2D2D"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39</w:t>
            </w:r>
            <w:r w:rsidRPr="003121B1">
              <w:rPr>
                <w:rFonts w:ascii="Angsana New" w:hAnsi="Angsana New"/>
                <w:color w:val="000000"/>
                <w:sz w:val="32"/>
                <w:szCs w:val="32"/>
              </w:rPr>
              <w:t>,</w:t>
            </w:r>
            <w:r w:rsidRPr="003121B1">
              <w:rPr>
                <w:rFonts w:ascii="Angsana New" w:hAnsi="Angsana New"/>
                <w:color w:val="000000"/>
                <w:sz w:val="32"/>
                <w:szCs w:val="32"/>
                <w:cs/>
              </w:rPr>
              <w:t>898</w:t>
            </w:r>
            <w:r w:rsidRPr="003121B1">
              <w:rPr>
                <w:rFonts w:ascii="Angsana New" w:hAnsi="Angsana New"/>
                <w:color w:val="000000"/>
                <w:sz w:val="32"/>
                <w:szCs w:val="32"/>
              </w:rPr>
              <w:t>,</w:t>
            </w:r>
            <w:r w:rsidRPr="003121B1">
              <w:rPr>
                <w:rFonts w:ascii="Angsana New" w:hAnsi="Angsana New"/>
                <w:color w:val="000000"/>
                <w:sz w:val="32"/>
                <w:szCs w:val="32"/>
                <w:cs/>
              </w:rPr>
              <w:t>927.62</w:t>
            </w:r>
          </w:p>
        </w:tc>
        <w:tc>
          <w:tcPr>
            <w:tcW w:w="135" w:type="dxa"/>
            <w:vAlign w:val="bottom"/>
          </w:tcPr>
          <w:p w14:paraId="355B87B5"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vAlign w:val="bottom"/>
          </w:tcPr>
          <w:p w14:paraId="1371F9CE" w14:textId="7627E8B1"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8,405,547.22</w:t>
            </w:r>
          </w:p>
        </w:tc>
      </w:tr>
      <w:tr w:rsidR="00EF68D2" w:rsidRPr="00662F8B" w14:paraId="77E2E06E" w14:textId="77777777" w:rsidTr="00662F8B">
        <w:tc>
          <w:tcPr>
            <w:tcW w:w="4876" w:type="dxa"/>
            <w:noWrap/>
            <w:tcMar>
              <w:left w:w="108" w:type="dxa"/>
              <w:right w:w="108" w:type="dxa"/>
            </w:tcMar>
          </w:tcPr>
          <w:p w14:paraId="7CFCE4D8" w14:textId="30B1096C" w:rsidR="00EF68D2" w:rsidRPr="00662F8B" w:rsidRDefault="00EF68D2" w:rsidP="00D57420">
            <w:pPr>
              <w:pStyle w:val="BodyTextIndent"/>
              <w:tabs>
                <w:tab w:val="left" w:pos="360"/>
              </w:tabs>
              <w:spacing w:line="380" w:lineRule="exact"/>
              <w:ind w:left="-113" w:right="-113" w:firstLine="0"/>
              <w:jc w:val="left"/>
              <w:rPr>
                <w:rFonts w:ascii="Angsana New" w:hAnsi="Angsana New"/>
                <w:sz w:val="32"/>
                <w:szCs w:val="32"/>
                <w:cs/>
                <w:lang w:val="en-US"/>
              </w:rPr>
            </w:pPr>
            <w:r w:rsidRPr="00662F8B">
              <w:rPr>
                <w:rFonts w:ascii="Angsana New" w:hAnsi="Angsana New"/>
                <w:sz w:val="32"/>
                <w:szCs w:val="32"/>
                <w:lang w:val="en-US"/>
              </w:rPr>
              <w:t>Net cash provided by operating activities</w:t>
            </w:r>
          </w:p>
        </w:tc>
        <w:tc>
          <w:tcPr>
            <w:tcW w:w="1701" w:type="dxa"/>
            <w:tcBorders>
              <w:bottom w:val="nil"/>
            </w:tcBorders>
            <w:shd w:val="clear" w:color="auto" w:fill="auto"/>
          </w:tcPr>
          <w:p w14:paraId="0CE430F3" w14:textId="091DCE3F" w:rsidR="00EF68D2" w:rsidRPr="00662F8B" w:rsidRDefault="003121B1" w:rsidP="00D57420">
            <w:pPr>
              <w:tabs>
                <w:tab w:val="left" w:pos="284"/>
                <w:tab w:val="left" w:pos="1418"/>
                <w:tab w:val="left" w:pos="1985"/>
              </w:tabs>
              <w:spacing w:line="380" w:lineRule="exact"/>
              <w:ind w:right="57"/>
              <w:jc w:val="right"/>
              <w:rPr>
                <w:rFonts w:ascii="Angsana New" w:hAnsi="Angsana New"/>
                <w:sz w:val="32"/>
                <w:szCs w:val="32"/>
              </w:rPr>
            </w:pPr>
            <w:r w:rsidRPr="003121B1">
              <w:rPr>
                <w:rFonts w:ascii="Angsana New" w:hAnsi="Angsana New"/>
                <w:color w:val="000000"/>
                <w:sz w:val="32"/>
                <w:szCs w:val="32"/>
                <w:cs/>
              </w:rPr>
              <w:t>79</w:t>
            </w:r>
            <w:r w:rsidRPr="003121B1">
              <w:rPr>
                <w:rFonts w:ascii="Angsana New" w:hAnsi="Angsana New"/>
                <w:color w:val="000000"/>
                <w:sz w:val="32"/>
                <w:szCs w:val="32"/>
              </w:rPr>
              <w:t>,</w:t>
            </w:r>
            <w:r w:rsidRPr="003121B1">
              <w:rPr>
                <w:rFonts w:ascii="Angsana New" w:hAnsi="Angsana New"/>
                <w:color w:val="000000"/>
                <w:sz w:val="32"/>
                <w:szCs w:val="32"/>
                <w:cs/>
              </w:rPr>
              <w:t>596</w:t>
            </w:r>
            <w:r w:rsidRPr="003121B1">
              <w:rPr>
                <w:rFonts w:ascii="Angsana New" w:hAnsi="Angsana New"/>
                <w:color w:val="000000"/>
                <w:sz w:val="32"/>
                <w:szCs w:val="32"/>
              </w:rPr>
              <w:t>,</w:t>
            </w:r>
            <w:r w:rsidRPr="003121B1">
              <w:rPr>
                <w:rFonts w:ascii="Angsana New" w:hAnsi="Angsana New"/>
                <w:color w:val="000000"/>
                <w:sz w:val="32"/>
                <w:szCs w:val="32"/>
                <w:cs/>
              </w:rPr>
              <w:t>959.22</w:t>
            </w:r>
          </w:p>
        </w:tc>
        <w:tc>
          <w:tcPr>
            <w:tcW w:w="135" w:type="dxa"/>
            <w:vAlign w:val="bottom"/>
          </w:tcPr>
          <w:p w14:paraId="2936A522"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tcBorders>
              <w:bottom w:val="nil"/>
            </w:tcBorders>
          </w:tcPr>
          <w:p w14:paraId="3069CE70" w14:textId="273F9C2B" w:rsidR="00EF68D2" w:rsidRPr="00662F8B" w:rsidRDefault="00EF68D2" w:rsidP="00D57420">
            <w:pPr>
              <w:tabs>
                <w:tab w:val="left" w:pos="284"/>
                <w:tab w:val="left" w:pos="1418"/>
                <w:tab w:val="left" w:pos="1985"/>
              </w:tabs>
              <w:spacing w:line="380" w:lineRule="exact"/>
              <w:ind w:right="57"/>
              <w:jc w:val="right"/>
              <w:rPr>
                <w:rFonts w:ascii="Angsana New" w:hAnsi="Angsana New"/>
                <w:sz w:val="32"/>
                <w:szCs w:val="32"/>
              </w:rPr>
            </w:pPr>
            <w:r w:rsidRPr="00662F8B">
              <w:rPr>
                <w:rFonts w:ascii="Angsana New" w:hAnsi="Angsana New"/>
                <w:color w:val="000000"/>
                <w:sz w:val="32"/>
                <w:szCs w:val="32"/>
              </w:rPr>
              <w:t>45,362,872.05</w:t>
            </w:r>
          </w:p>
        </w:tc>
      </w:tr>
      <w:tr w:rsidR="00EF68D2" w:rsidRPr="00662F8B" w14:paraId="1DD7E48A" w14:textId="77777777" w:rsidTr="00662F8B">
        <w:tc>
          <w:tcPr>
            <w:tcW w:w="4876" w:type="dxa"/>
            <w:noWrap/>
            <w:tcMar>
              <w:left w:w="108" w:type="dxa"/>
              <w:right w:w="108" w:type="dxa"/>
            </w:tcMar>
          </w:tcPr>
          <w:p w14:paraId="55C8DCFD" w14:textId="4D13D512"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lang w:val="en-US"/>
              </w:rPr>
              <w:t>Net cash provided by (used in) investing activities</w:t>
            </w:r>
          </w:p>
        </w:tc>
        <w:tc>
          <w:tcPr>
            <w:tcW w:w="1701" w:type="dxa"/>
            <w:tcBorders>
              <w:bottom w:val="nil"/>
            </w:tcBorders>
            <w:shd w:val="clear" w:color="auto" w:fill="auto"/>
          </w:tcPr>
          <w:p w14:paraId="15D2A7A9" w14:textId="77B70C8D" w:rsidR="00EF68D2" w:rsidRPr="00662F8B" w:rsidRDefault="00EF68D2" w:rsidP="00D57420">
            <w:pPr>
              <w:spacing w:line="380" w:lineRule="exact"/>
              <w:jc w:val="right"/>
              <w:rPr>
                <w:rFonts w:ascii="Angsana New" w:hAnsi="Angsana New"/>
                <w:sz w:val="32"/>
                <w:szCs w:val="32"/>
              </w:rPr>
            </w:pPr>
            <w:r w:rsidRPr="00662F8B">
              <w:rPr>
                <w:rFonts w:ascii="Angsana New" w:hAnsi="Angsana New"/>
                <w:snapToGrid w:val="0"/>
                <w:color w:val="000000"/>
                <w:sz w:val="32"/>
                <w:szCs w:val="32"/>
                <w:cs/>
                <w:lang w:eastAsia="th-TH"/>
              </w:rPr>
              <w:t>(</w:t>
            </w:r>
            <w:r w:rsidR="003121B1" w:rsidRPr="003121B1">
              <w:rPr>
                <w:rFonts w:ascii="Angsana New" w:hAnsi="Angsana New"/>
                <w:snapToGrid w:val="0"/>
                <w:color w:val="000000"/>
                <w:sz w:val="32"/>
                <w:szCs w:val="32"/>
                <w:cs/>
                <w:lang w:eastAsia="th-TH"/>
              </w:rPr>
              <w:t>15</w:t>
            </w:r>
            <w:r w:rsidR="003121B1" w:rsidRPr="003121B1">
              <w:rPr>
                <w:rFonts w:ascii="Angsana New" w:hAnsi="Angsana New"/>
                <w:snapToGrid w:val="0"/>
                <w:color w:val="000000"/>
                <w:sz w:val="32"/>
                <w:szCs w:val="32"/>
                <w:lang w:eastAsia="th-TH"/>
              </w:rPr>
              <w:t>,</w:t>
            </w:r>
            <w:r w:rsidR="003121B1" w:rsidRPr="003121B1">
              <w:rPr>
                <w:rFonts w:ascii="Angsana New" w:hAnsi="Angsana New"/>
                <w:snapToGrid w:val="0"/>
                <w:color w:val="000000"/>
                <w:sz w:val="32"/>
                <w:szCs w:val="32"/>
                <w:cs/>
                <w:lang w:eastAsia="th-TH"/>
              </w:rPr>
              <w:t>784</w:t>
            </w:r>
            <w:r w:rsidR="003121B1" w:rsidRPr="003121B1">
              <w:rPr>
                <w:rFonts w:ascii="Angsana New" w:hAnsi="Angsana New"/>
                <w:snapToGrid w:val="0"/>
                <w:color w:val="000000"/>
                <w:sz w:val="32"/>
                <w:szCs w:val="32"/>
                <w:lang w:eastAsia="th-TH"/>
              </w:rPr>
              <w:t>,</w:t>
            </w:r>
            <w:r w:rsidR="003121B1" w:rsidRPr="003121B1">
              <w:rPr>
                <w:rFonts w:ascii="Angsana New" w:hAnsi="Angsana New"/>
                <w:snapToGrid w:val="0"/>
                <w:color w:val="000000"/>
                <w:sz w:val="32"/>
                <w:szCs w:val="32"/>
                <w:cs/>
                <w:lang w:eastAsia="th-TH"/>
              </w:rPr>
              <w:t>301.85</w:t>
            </w:r>
            <w:r w:rsidRPr="00662F8B">
              <w:rPr>
                <w:rFonts w:ascii="Angsana New" w:hAnsi="Angsana New"/>
                <w:snapToGrid w:val="0"/>
                <w:color w:val="000000"/>
                <w:sz w:val="32"/>
                <w:szCs w:val="32"/>
                <w:cs/>
                <w:lang w:eastAsia="th-TH"/>
              </w:rPr>
              <w:t>)</w:t>
            </w:r>
          </w:p>
        </w:tc>
        <w:tc>
          <w:tcPr>
            <w:tcW w:w="135" w:type="dxa"/>
            <w:vAlign w:val="bottom"/>
          </w:tcPr>
          <w:p w14:paraId="4D76B863"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tcBorders>
              <w:bottom w:val="nil"/>
            </w:tcBorders>
          </w:tcPr>
          <w:p w14:paraId="5E8C9E6E" w14:textId="75D3E467" w:rsidR="00EF68D2" w:rsidRPr="00662F8B" w:rsidRDefault="00EF68D2" w:rsidP="00D57420">
            <w:pPr>
              <w:tabs>
                <w:tab w:val="left" w:pos="284"/>
                <w:tab w:val="left" w:pos="1418"/>
                <w:tab w:val="left" w:pos="1985"/>
              </w:tabs>
              <w:spacing w:line="380" w:lineRule="exact"/>
              <w:ind w:right="57"/>
              <w:jc w:val="right"/>
              <w:rPr>
                <w:rFonts w:ascii="Angsana New" w:hAnsi="Angsana New"/>
                <w:color w:val="000000"/>
                <w:sz w:val="32"/>
                <w:szCs w:val="32"/>
              </w:rPr>
            </w:pPr>
            <w:r w:rsidRPr="00662F8B">
              <w:rPr>
                <w:rFonts w:ascii="Angsana New" w:hAnsi="Angsana New"/>
                <w:color w:val="000000"/>
                <w:sz w:val="32"/>
                <w:szCs w:val="32"/>
              </w:rPr>
              <w:t>22,441,886.38</w:t>
            </w:r>
          </w:p>
        </w:tc>
      </w:tr>
      <w:tr w:rsidR="00EF68D2" w:rsidRPr="00662F8B" w14:paraId="712F0650" w14:textId="77777777" w:rsidTr="00662F8B">
        <w:tc>
          <w:tcPr>
            <w:tcW w:w="4876" w:type="dxa"/>
            <w:noWrap/>
            <w:tcMar>
              <w:left w:w="108" w:type="dxa"/>
              <w:right w:w="108" w:type="dxa"/>
            </w:tcMar>
          </w:tcPr>
          <w:p w14:paraId="7E6739E0" w14:textId="44EA1B46" w:rsidR="00EF68D2" w:rsidRPr="00662F8B" w:rsidRDefault="00EF68D2" w:rsidP="00D57420">
            <w:pPr>
              <w:pStyle w:val="BodyTextIndent"/>
              <w:tabs>
                <w:tab w:val="left" w:pos="360"/>
              </w:tabs>
              <w:spacing w:line="380" w:lineRule="exact"/>
              <w:ind w:left="-113" w:right="-113" w:firstLine="0"/>
              <w:jc w:val="left"/>
              <w:rPr>
                <w:rFonts w:ascii="Angsana New" w:hAnsi="Angsana New"/>
                <w:sz w:val="32"/>
                <w:szCs w:val="32"/>
                <w:cs/>
                <w:lang w:val="en-US"/>
              </w:rPr>
            </w:pPr>
            <w:r w:rsidRPr="00662F8B">
              <w:rPr>
                <w:rFonts w:ascii="Angsana New" w:hAnsi="Angsana New"/>
                <w:sz w:val="32"/>
                <w:szCs w:val="32"/>
                <w:lang w:val="en-US"/>
              </w:rPr>
              <w:t>Net cash used in financing activities</w:t>
            </w:r>
          </w:p>
        </w:tc>
        <w:tc>
          <w:tcPr>
            <w:tcW w:w="1701" w:type="dxa"/>
            <w:tcBorders>
              <w:bottom w:val="single" w:sz="6" w:space="0" w:color="auto"/>
            </w:tcBorders>
            <w:shd w:val="clear" w:color="auto" w:fill="auto"/>
          </w:tcPr>
          <w:p w14:paraId="59244BF9" w14:textId="3FAB47D7" w:rsidR="00EF68D2" w:rsidRPr="00662F8B" w:rsidRDefault="00EF68D2" w:rsidP="00D57420">
            <w:pPr>
              <w:spacing w:line="380" w:lineRule="exact"/>
              <w:jc w:val="right"/>
              <w:rPr>
                <w:rFonts w:ascii="Angsana New" w:hAnsi="Angsana New"/>
                <w:snapToGrid w:val="0"/>
                <w:sz w:val="32"/>
                <w:szCs w:val="32"/>
                <w:lang w:eastAsia="th-TH"/>
              </w:rPr>
            </w:pPr>
            <w:r w:rsidRPr="00662F8B">
              <w:rPr>
                <w:rFonts w:ascii="Angsana New" w:hAnsi="Angsana New"/>
                <w:snapToGrid w:val="0"/>
                <w:color w:val="000000"/>
                <w:sz w:val="32"/>
                <w:szCs w:val="32"/>
                <w:cs/>
                <w:lang w:eastAsia="th-TH"/>
              </w:rPr>
              <w:t>(</w:t>
            </w:r>
            <w:r w:rsidR="003121B1" w:rsidRPr="003121B1">
              <w:rPr>
                <w:rFonts w:ascii="Angsana New" w:hAnsi="Angsana New"/>
                <w:snapToGrid w:val="0"/>
                <w:color w:val="000000"/>
                <w:sz w:val="32"/>
                <w:szCs w:val="32"/>
                <w:cs/>
                <w:lang w:eastAsia="th-TH"/>
              </w:rPr>
              <w:t>66</w:t>
            </w:r>
            <w:r w:rsidR="003121B1" w:rsidRPr="003121B1">
              <w:rPr>
                <w:rFonts w:ascii="Angsana New" w:hAnsi="Angsana New"/>
                <w:snapToGrid w:val="0"/>
                <w:color w:val="000000"/>
                <w:sz w:val="32"/>
                <w:szCs w:val="32"/>
                <w:lang w:eastAsia="th-TH"/>
              </w:rPr>
              <w:t>,</w:t>
            </w:r>
            <w:r w:rsidR="003121B1" w:rsidRPr="003121B1">
              <w:rPr>
                <w:rFonts w:ascii="Angsana New" w:hAnsi="Angsana New"/>
                <w:snapToGrid w:val="0"/>
                <w:color w:val="000000"/>
                <w:sz w:val="32"/>
                <w:szCs w:val="32"/>
                <w:cs/>
                <w:lang w:eastAsia="th-TH"/>
              </w:rPr>
              <w:t>462</w:t>
            </w:r>
            <w:r w:rsidR="003121B1" w:rsidRPr="003121B1">
              <w:rPr>
                <w:rFonts w:ascii="Angsana New" w:hAnsi="Angsana New"/>
                <w:snapToGrid w:val="0"/>
                <w:color w:val="000000"/>
                <w:sz w:val="32"/>
                <w:szCs w:val="32"/>
                <w:lang w:eastAsia="th-TH"/>
              </w:rPr>
              <w:t>,</w:t>
            </w:r>
            <w:r w:rsidR="003121B1" w:rsidRPr="003121B1">
              <w:rPr>
                <w:rFonts w:ascii="Angsana New" w:hAnsi="Angsana New"/>
                <w:snapToGrid w:val="0"/>
                <w:color w:val="000000"/>
                <w:sz w:val="32"/>
                <w:szCs w:val="32"/>
                <w:cs/>
                <w:lang w:eastAsia="th-TH"/>
              </w:rPr>
              <w:t>243.16</w:t>
            </w:r>
            <w:r w:rsidRPr="00662F8B">
              <w:rPr>
                <w:rFonts w:ascii="Angsana New" w:hAnsi="Angsana New"/>
                <w:snapToGrid w:val="0"/>
                <w:color w:val="000000"/>
                <w:sz w:val="32"/>
                <w:szCs w:val="32"/>
                <w:cs/>
                <w:lang w:eastAsia="th-TH"/>
              </w:rPr>
              <w:t>)</w:t>
            </w:r>
          </w:p>
        </w:tc>
        <w:tc>
          <w:tcPr>
            <w:tcW w:w="135" w:type="dxa"/>
            <w:vAlign w:val="bottom"/>
          </w:tcPr>
          <w:p w14:paraId="60836433" w14:textId="77777777" w:rsidR="00EF68D2" w:rsidRPr="00662F8B" w:rsidRDefault="00EF68D2" w:rsidP="00D57420">
            <w:pPr>
              <w:tabs>
                <w:tab w:val="left" w:pos="284"/>
                <w:tab w:val="left" w:pos="1418"/>
                <w:tab w:val="left" w:pos="1985"/>
              </w:tabs>
              <w:spacing w:line="380" w:lineRule="exact"/>
              <w:jc w:val="right"/>
              <w:rPr>
                <w:rFonts w:ascii="Angsana New" w:hAnsi="Angsana New"/>
                <w:sz w:val="32"/>
                <w:szCs w:val="32"/>
              </w:rPr>
            </w:pPr>
          </w:p>
        </w:tc>
        <w:tc>
          <w:tcPr>
            <w:tcW w:w="1701" w:type="dxa"/>
            <w:tcBorders>
              <w:bottom w:val="single" w:sz="6" w:space="0" w:color="auto"/>
            </w:tcBorders>
          </w:tcPr>
          <w:p w14:paraId="2BA7E314" w14:textId="3B4340E8" w:rsidR="00EF68D2" w:rsidRPr="00662F8B" w:rsidRDefault="00EF68D2" w:rsidP="00D57420">
            <w:pPr>
              <w:spacing w:line="380" w:lineRule="exact"/>
              <w:jc w:val="right"/>
              <w:rPr>
                <w:rFonts w:ascii="Angsana New" w:hAnsi="Angsana New"/>
                <w:snapToGrid w:val="0"/>
                <w:color w:val="000000"/>
                <w:spacing w:val="-6"/>
                <w:sz w:val="32"/>
                <w:szCs w:val="32"/>
                <w:lang w:eastAsia="th-TH"/>
              </w:rPr>
            </w:pPr>
            <w:r w:rsidRPr="00662F8B">
              <w:rPr>
                <w:rFonts w:ascii="Angsana New" w:hAnsi="Angsana New"/>
                <w:snapToGrid w:val="0"/>
                <w:color w:val="000000"/>
                <w:spacing w:val="-6"/>
                <w:sz w:val="32"/>
                <w:szCs w:val="32"/>
                <w:lang w:eastAsia="th-TH"/>
              </w:rPr>
              <w:t>(82,199,652.87)</w:t>
            </w:r>
          </w:p>
        </w:tc>
      </w:tr>
      <w:tr w:rsidR="00EF68D2" w:rsidRPr="00662F8B" w14:paraId="5DDD4876" w14:textId="77777777" w:rsidTr="00662F8B">
        <w:tc>
          <w:tcPr>
            <w:tcW w:w="4876" w:type="dxa"/>
            <w:noWrap/>
            <w:tcMar>
              <w:left w:w="108" w:type="dxa"/>
              <w:right w:w="108" w:type="dxa"/>
            </w:tcMar>
          </w:tcPr>
          <w:p w14:paraId="3412159D" w14:textId="5C2E709F" w:rsidR="00EF68D2" w:rsidRPr="00662F8B" w:rsidRDefault="00EF68D2" w:rsidP="00D57420">
            <w:pPr>
              <w:pStyle w:val="BodyTextIndent"/>
              <w:tabs>
                <w:tab w:val="left" w:pos="360"/>
              </w:tabs>
              <w:spacing w:line="380" w:lineRule="exact"/>
              <w:ind w:left="-113" w:right="-113" w:firstLine="0"/>
              <w:rPr>
                <w:rFonts w:ascii="Angsana New" w:hAnsi="Angsana New"/>
                <w:sz w:val="32"/>
                <w:szCs w:val="32"/>
                <w:cs/>
                <w:lang w:val="en-US"/>
              </w:rPr>
            </w:pPr>
            <w:r w:rsidRPr="00662F8B">
              <w:rPr>
                <w:rFonts w:ascii="Angsana New" w:hAnsi="Angsana New"/>
                <w:sz w:val="32"/>
                <w:szCs w:val="32"/>
              </w:rPr>
              <w:t xml:space="preserve">Net </w:t>
            </w:r>
            <w:r w:rsidR="00A6391F">
              <w:rPr>
                <w:rFonts w:ascii="Angsana New" w:hAnsi="Angsana New"/>
                <w:sz w:val="32"/>
                <w:szCs w:val="32"/>
                <w:lang w:val="en-US"/>
              </w:rPr>
              <w:t>cash</w:t>
            </w:r>
            <w:r w:rsidR="00A6391F" w:rsidRPr="00662F8B">
              <w:rPr>
                <w:rFonts w:ascii="Angsana New" w:hAnsi="Angsana New"/>
                <w:sz w:val="32"/>
                <w:szCs w:val="32"/>
              </w:rPr>
              <w:t xml:space="preserve"> </w:t>
            </w:r>
            <w:r w:rsidRPr="00662F8B">
              <w:rPr>
                <w:rFonts w:ascii="Angsana New" w:hAnsi="Angsana New"/>
                <w:sz w:val="32"/>
                <w:szCs w:val="32"/>
                <w:lang w:val="en-US"/>
              </w:rPr>
              <w:t>decrease</w:t>
            </w:r>
            <w:r w:rsidR="00A6391F">
              <w:rPr>
                <w:rFonts w:ascii="Angsana New" w:hAnsi="Angsana New"/>
                <w:sz w:val="32"/>
                <w:szCs w:val="32"/>
                <w:lang w:val="en-US"/>
              </w:rPr>
              <w:t>d</w:t>
            </w:r>
            <w:r w:rsidRPr="00662F8B">
              <w:rPr>
                <w:rFonts w:ascii="Angsana New" w:hAnsi="Angsana New"/>
                <w:sz w:val="32"/>
                <w:szCs w:val="32"/>
              </w:rPr>
              <w:t xml:space="preserve"> </w:t>
            </w:r>
          </w:p>
        </w:tc>
        <w:tc>
          <w:tcPr>
            <w:tcW w:w="1701" w:type="dxa"/>
            <w:tcBorders>
              <w:top w:val="single" w:sz="6" w:space="0" w:color="auto"/>
              <w:bottom w:val="double" w:sz="6" w:space="0" w:color="auto"/>
            </w:tcBorders>
          </w:tcPr>
          <w:p w14:paraId="34D3E6E7" w14:textId="2177B1CE" w:rsidR="00EF68D2" w:rsidRPr="00662F8B" w:rsidRDefault="003121B1" w:rsidP="00D57420">
            <w:pPr>
              <w:spacing w:line="380" w:lineRule="exact"/>
              <w:jc w:val="right"/>
              <w:rPr>
                <w:rFonts w:ascii="Angsana New" w:hAnsi="Angsana New"/>
                <w:snapToGrid w:val="0"/>
                <w:color w:val="000000"/>
                <w:sz w:val="32"/>
                <w:szCs w:val="32"/>
                <w:lang w:eastAsia="th-TH"/>
              </w:rPr>
            </w:pPr>
            <w:r w:rsidRPr="003121B1">
              <w:rPr>
                <w:rFonts w:ascii="Angsana New" w:hAnsi="Angsana New"/>
                <w:snapToGrid w:val="0"/>
                <w:color w:val="000000"/>
                <w:spacing w:val="-2"/>
                <w:position w:val="-2"/>
                <w:sz w:val="32"/>
                <w:szCs w:val="32"/>
                <w:cs/>
                <w:lang w:eastAsia="th-TH"/>
              </w:rPr>
              <w:t>(2</w:t>
            </w:r>
            <w:r w:rsidRPr="003121B1">
              <w:rPr>
                <w:rFonts w:ascii="Angsana New" w:hAnsi="Angsana New"/>
                <w:snapToGrid w:val="0"/>
                <w:color w:val="000000"/>
                <w:spacing w:val="-2"/>
                <w:position w:val="-2"/>
                <w:sz w:val="32"/>
                <w:szCs w:val="32"/>
                <w:lang w:eastAsia="th-TH"/>
              </w:rPr>
              <w:t>,</w:t>
            </w:r>
            <w:r w:rsidRPr="003121B1">
              <w:rPr>
                <w:rFonts w:ascii="Angsana New" w:hAnsi="Angsana New"/>
                <w:snapToGrid w:val="0"/>
                <w:color w:val="000000"/>
                <w:spacing w:val="-2"/>
                <w:position w:val="-2"/>
                <w:sz w:val="32"/>
                <w:szCs w:val="32"/>
                <w:cs/>
                <w:lang w:eastAsia="th-TH"/>
              </w:rPr>
              <w:t>649</w:t>
            </w:r>
            <w:r w:rsidRPr="003121B1">
              <w:rPr>
                <w:rFonts w:ascii="Angsana New" w:hAnsi="Angsana New"/>
                <w:snapToGrid w:val="0"/>
                <w:color w:val="000000"/>
                <w:spacing w:val="-2"/>
                <w:position w:val="-2"/>
                <w:sz w:val="32"/>
                <w:szCs w:val="32"/>
                <w:lang w:eastAsia="th-TH"/>
              </w:rPr>
              <w:t>,</w:t>
            </w:r>
            <w:r w:rsidRPr="003121B1">
              <w:rPr>
                <w:rFonts w:ascii="Angsana New" w:hAnsi="Angsana New"/>
                <w:snapToGrid w:val="0"/>
                <w:color w:val="000000"/>
                <w:spacing w:val="-2"/>
                <w:position w:val="-2"/>
                <w:sz w:val="32"/>
                <w:szCs w:val="32"/>
                <w:cs/>
                <w:lang w:eastAsia="th-TH"/>
              </w:rPr>
              <w:t>585.79)</w:t>
            </w:r>
          </w:p>
        </w:tc>
        <w:tc>
          <w:tcPr>
            <w:tcW w:w="135" w:type="dxa"/>
            <w:vAlign w:val="bottom"/>
          </w:tcPr>
          <w:p w14:paraId="404DEE9B" w14:textId="77777777" w:rsidR="00EF68D2" w:rsidRPr="00662F8B" w:rsidRDefault="00EF68D2" w:rsidP="00D57420">
            <w:pPr>
              <w:tabs>
                <w:tab w:val="left" w:pos="284"/>
                <w:tab w:val="left" w:pos="1418"/>
                <w:tab w:val="left" w:pos="1985"/>
              </w:tabs>
              <w:spacing w:line="380" w:lineRule="exact"/>
              <w:ind w:right="28"/>
              <w:rPr>
                <w:rFonts w:ascii="Angsana New" w:hAnsi="Angsana New"/>
                <w:sz w:val="32"/>
                <w:szCs w:val="32"/>
              </w:rPr>
            </w:pPr>
          </w:p>
        </w:tc>
        <w:tc>
          <w:tcPr>
            <w:tcW w:w="1701" w:type="dxa"/>
            <w:tcBorders>
              <w:top w:val="single" w:sz="6" w:space="0" w:color="auto"/>
              <w:bottom w:val="double" w:sz="6" w:space="0" w:color="auto"/>
            </w:tcBorders>
          </w:tcPr>
          <w:p w14:paraId="08C77D1D" w14:textId="79D988B3" w:rsidR="00EF68D2" w:rsidRPr="00662F8B" w:rsidRDefault="00EF68D2" w:rsidP="00D57420">
            <w:pPr>
              <w:spacing w:line="380" w:lineRule="exact"/>
              <w:jc w:val="right"/>
              <w:rPr>
                <w:rFonts w:ascii="Angsana New" w:hAnsi="Angsana New"/>
                <w:snapToGrid w:val="0"/>
                <w:color w:val="000000"/>
                <w:spacing w:val="-6"/>
                <w:sz w:val="32"/>
                <w:szCs w:val="32"/>
                <w:lang w:eastAsia="th-TH"/>
              </w:rPr>
            </w:pPr>
            <w:r w:rsidRPr="00662F8B">
              <w:rPr>
                <w:rFonts w:ascii="Angsana New" w:hAnsi="Angsana New"/>
                <w:snapToGrid w:val="0"/>
                <w:color w:val="000000"/>
                <w:spacing w:val="-6"/>
                <w:sz w:val="32"/>
                <w:szCs w:val="32"/>
                <w:lang w:eastAsia="th-TH"/>
              </w:rPr>
              <w:t>(14,394,894.44)</w:t>
            </w:r>
          </w:p>
        </w:tc>
      </w:tr>
    </w:tbl>
    <w:p w14:paraId="3158852D" w14:textId="19330834" w:rsidR="00591C2D" w:rsidRPr="00280EBC" w:rsidRDefault="00591C2D" w:rsidP="00BC6951">
      <w:pPr>
        <w:spacing w:line="380" w:lineRule="exact"/>
        <w:ind w:left="284" w:right="27" w:hanging="426"/>
        <w:jc w:val="both"/>
        <w:rPr>
          <w:rFonts w:ascii="Angsana New" w:hAnsi="Angsana New"/>
          <w:b/>
          <w:bCs/>
          <w:sz w:val="32"/>
          <w:szCs w:val="32"/>
        </w:rPr>
      </w:pPr>
      <w:r w:rsidRPr="00AC5222">
        <w:rPr>
          <w:rFonts w:ascii="Angsana New" w:hAnsi="Angsana New"/>
          <w:b/>
          <w:bCs/>
          <w:sz w:val="32"/>
          <w:szCs w:val="32"/>
        </w:rPr>
        <w:lastRenderedPageBreak/>
        <w:t>1</w:t>
      </w:r>
      <w:r w:rsidR="004F3A9D">
        <w:rPr>
          <w:rFonts w:ascii="Angsana New" w:hAnsi="Angsana New"/>
          <w:b/>
          <w:bCs/>
          <w:sz w:val="32"/>
          <w:szCs w:val="32"/>
        </w:rPr>
        <w:t>3</w:t>
      </w:r>
      <w:r w:rsidRPr="00AC5222">
        <w:rPr>
          <w:rFonts w:ascii="Angsana New" w:hAnsi="Angsana New"/>
          <w:b/>
          <w:bCs/>
          <w:sz w:val="32"/>
          <w:szCs w:val="32"/>
        </w:rPr>
        <w:t>.</w:t>
      </w:r>
      <w:r w:rsidRPr="00AC5222">
        <w:rPr>
          <w:rFonts w:ascii="Angsana New" w:hAnsi="Angsana New"/>
          <w:b/>
          <w:bCs/>
          <w:sz w:val="32"/>
          <w:szCs w:val="32"/>
        </w:rPr>
        <w:tab/>
      </w:r>
      <w:r w:rsidR="00665F37">
        <w:rPr>
          <w:rFonts w:ascii="Angsana New" w:hAnsi="Angsana New"/>
          <w:b/>
          <w:bCs/>
          <w:sz w:val="32"/>
          <w:szCs w:val="32"/>
        </w:rPr>
        <w:t>INVESTMENT PROPERTY</w:t>
      </w:r>
      <w:r w:rsidRPr="00F91D40">
        <w:rPr>
          <w:rFonts w:ascii="Angsana New" w:hAnsi="Angsana New"/>
          <w:b/>
          <w:bCs/>
          <w:sz w:val="32"/>
          <w:szCs w:val="32"/>
          <w:cs/>
        </w:rPr>
        <w:t xml:space="preserve"> </w:t>
      </w:r>
    </w:p>
    <w:p w14:paraId="2BF9CB38" w14:textId="77777777" w:rsidR="00591C2D" w:rsidRDefault="00591C2D" w:rsidP="00BC6951">
      <w:pPr>
        <w:pStyle w:val="BodyText3"/>
        <w:tabs>
          <w:tab w:val="clear" w:pos="1843"/>
          <w:tab w:val="left" w:pos="854"/>
          <w:tab w:val="left" w:pos="1985"/>
        </w:tabs>
        <w:spacing w:line="380" w:lineRule="exact"/>
        <w:ind w:left="306"/>
        <w:jc w:val="thaiDistribute"/>
        <w:rPr>
          <w:rFonts w:ascii="Angsana New" w:hAnsi="Angsana New" w:cs="Angsana New"/>
          <w:spacing w:val="0"/>
          <w:sz w:val="32"/>
          <w:szCs w:val="32"/>
          <w:lang w:val="en-US"/>
        </w:rPr>
      </w:pPr>
      <w:r w:rsidRPr="00AC5222">
        <w:rPr>
          <w:rFonts w:ascii="Angsana New" w:hAnsi="Angsana New" w:cs="Angsana New"/>
          <w:spacing w:val="0"/>
          <w:sz w:val="32"/>
          <w:szCs w:val="32"/>
          <w:lang w:val="en-US"/>
        </w:rPr>
        <w:tab/>
      </w:r>
      <w:r w:rsidR="00665F37">
        <w:rPr>
          <w:rFonts w:ascii="Angsana New" w:hAnsi="Angsana New" w:cs="Angsana New"/>
          <w:spacing w:val="0"/>
          <w:sz w:val="32"/>
          <w:szCs w:val="32"/>
          <w:lang w:val="en-US"/>
        </w:rPr>
        <w:t>Investment property consisted of:</w:t>
      </w:r>
    </w:p>
    <w:tbl>
      <w:tblPr>
        <w:tblW w:w="8930" w:type="dxa"/>
        <w:tblInd w:w="284" w:type="dxa"/>
        <w:tblLayout w:type="fixed"/>
        <w:tblCellMar>
          <w:left w:w="30" w:type="dxa"/>
          <w:right w:w="30" w:type="dxa"/>
        </w:tblCellMar>
        <w:tblLook w:val="0000" w:firstRow="0" w:lastRow="0" w:firstColumn="0" w:lastColumn="0" w:noHBand="0" w:noVBand="0"/>
      </w:tblPr>
      <w:tblGrid>
        <w:gridCol w:w="2550"/>
        <w:gridCol w:w="1192"/>
        <w:gridCol w:w="133"/>
        <w:gridCol w:w="1084"/>
        <w:gridCol w:w="142"/>
        <w:gridCol w:w="994"/>
        <w:gridCol w:w="142"/>
        <w:gridCol w:w="1272"/>
        <w:gridCol w:w="146"/>
        <w:gridCol w:w="1275"/>
      </w:tblGrid>
      <w:tr w:rsidR="00122262" w:rsidRPr="00A6391F" w14:paraId="2E6544F4" w14:textId="77777777" w:rsidTr="0043068A">
        <w:trPr>
          <w:cantSplit/>
        </w:trPr>
        <w:tc>
          <w:tcPr>
            <w:tcW w:w="2550" w:type="dxa"/>
            <w:shd w:val="solid" w:color="FFFFFF" w:fill="auto"/>
          </w:tcPr>
          <w:p w14:paraId="7CE8F9DD" w14:textId="77777777" w:rsidR="00122262" w:rsidRPr="00A6391F" w:rsidRDefault="00122262" w:rsidP="003028CC">
            <w:pPr>
              <w:autoSpaceDE w:val="0"/>
              <w:autoSpaceDN w:val="0"/>
              <w:adjustRightInd w:val="0"/>
              <w:spacing w:line="280" w:lineRule="exact"/>
              <w:jc w:val="right"/>
              <w:rPr>
                <w:rFonts w:asciiTheme="majorBidi" w:hAnsiTheme="majorBidi" w:cstheme="majorBidi"/>
                <w:szCs w:val="24"/>
              </w:rPr>
            </w:pPr>
            <w:bookmarkStart w:id="12" w:name="_Hlk157861292"/>
            <w:r w:rsidRPr="00A6391F">
              <w:rPr>
                <w:rFonts w:asciiTheme="majorBidi" w:hAnsiTheme="majorBidi" w:cstheme="majorBidi"/>
                <w:szCs w:val="24"/>
              </w:rPr>
              <w:br w:type="page"/>
            </w:r>
          </w:p>
        </w:tc>
        <w:tc>
          <w:tcPr>
            <w:tcW w:w="6380" w:type="dxa"/>
            <w:gridSpan w:val="9"/>
            <w:tcBorders>
              <w:bottom w:val="single" w:sz="6" w:space="0" w:color="auto"/>
            </w:tcBorders>
            <w:shd w:val="solid" w:color="FFFFFF" w:fill="auto"/>
          </w:tcPr>
          <w:p w14:paraId="10C69C42" w14:textId="37AE7715"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Baht</w:t>
            </w:r>
          </w:p>
        </w:tc>
      </w:tr>
      <w:tr w:rsidR="00122262" w:rsidRPr="00A6391F" w14:paraId="256C70FF" w14:textId="77777777" w:rsidTr="0043068A">
        <w:trPr>
          <w:cantSplit/>
        </w:trPr>
        <w:tc>
          <w:tcPr>
            <w:tcW w:w="2550" w:type="dxa"/>
            <w:shd w:val="solid" w:color="FFFFFF" w:fill="auto"/>
          </w:tcPr>
          <w:p w14:paraId="7E130839" w14:textId="77777777" w:rsidR="00122262" w:rsidRPr="00A6391F" w:rsidRDefault="00122262" w:rsidP="003028CC">
            <w:pPr>
              <w:autoSpaceDE w:val="0"/>
              <w:autoSpaceDN w:val="0"/>
              <w:adjustRightInd w:val="0"/>
              <w:spacing w:line="280" w:lineRule="exact"/>
              <w:jc w:val="right"/>
              <w:rPr>
                <w:rFonts w:asciiTheme="majorBidi" w:hAnsiTheme="majorBidi" w:cstheme="majorBidi"/>
                <w:szCs w:val="24"/>
              </w:rPr>
            </w:pPr>
          </w:p>
        </w:tc>
        <w:tc>
          <w:tcPr>
            <w:tcW w:w="6380" w:type="dxa"/>
            <w:gridSpan w:val="9"/>
            <w:tcBorders>
              <w:top w:val="single" w:sz="6" w:space="0" w:color="auto"/>
            </w:tcBorders>
            <w:shd w:val="solid" w:color="FFFFFF" w:fill="auto"/>
          </w:tcPr>
          <w:p w14:paraId="3B2F6CC4" w14:textId="1D572E03" w:rsidR="00122262" w:rsidRPr="00A6391F" w:rsidRDefault="00122262" w:rsidP="003028CC">
            <w:pPr>
              <w:autoSpaceDE w:val="0"/>
              <w:autoSpaceDN w:val="0"/>
              <w:adjustRightInd w:val="0"/>
              <w:spacing w:line="280" w:lineRule="exact"/>
              <w:jc w:val="center"/>
              <w:rPr>
                <w:rFonts w:asciiTheme="majorBidi" w:hAnsiTheme="majorBidi" w:cstheme="majorBidi"/>
                <w:szCs w:val="24"/>
                <w:cs/>
              </w:rPr>
            </w:pPr>
            <w:r w:rsidRPr="00A6391F">
              <w:rPr>
                <w:rFonts w:asciiTheme="majorBidi" w:hAnsiTheme="majorBidi" w:cstheme="majorBidi"/>
                <w:szCs w:val="24"/>
              </w:rPr>
              <w:t>Consolidated financial statements</w:t>
            </w:r>
          </w:p>
        </w:tc>
      </w:tr>
      <w:tr w:rsidR="00122262" w:rsidRPr="00A6391F" w14:paraId="5725B276" w14:textId="77777777" w:rsidTr="0043068A">
        <w:trPr>
          <w:cantSplit/>
          <w:trHeight w:val="297"/>
        </w:trPr>
        <w:tc>
          <w:tcPr>
            <w:tcW w:w="2550" w:type="dxa"/>
            <w:shd w:val="solid" w:color="FFFFFF" w:fill="auto"/>
          </w:tcPr>
          <w:p w14:paraId="4C37BFA7" w14:textId="77777777"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p>
        </w:tc>
        <w:tc>
          <w:tcPr>
            <w:tcW w:w="1192" w:type="dxa"/>
            <w:tcBorders>
              <w:top w:val="single" w:sz="6" w:space="0" w:color="auto"/>
            </w:tcBorders>
            <w:shd w:val="solid" w:color="FFFFFF" w:fill="auto"/>
          </w:tcPr>
          <w:p w14:paraId="11C03B6B" w14:textId="4F4D0237"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Balance as at</w:t>
            </w:r>
          </w:p>
        </w:tc>
        <w:tc>
          <w:tcPr>
            <w:tcW w:w="133" w:type="dxa"/>
            <w:tcBorders>
              <w:top w:val="single" w:sz="6" w:space="0" w:color="auto"/>
              <w:left w:val="nil"/>
            </w:tcBorders>
            <w:shd w:val="solid" w:color="FFFFFF" w:fill="auto"/>
          </w:tcPr>
          <w:p w14:paraId="16B431DE" w14:textId="77777777"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p>
        </w:tc>
        <w:tc>
          <w:tcPr>
            <w:tcW w:w="3634" w:type="dxa"/>
            <w:gridSpan w:val="5"/>
            <w:tcBorders>
              <w:top w:val="single" w:sz="6" w:space="0" w:color="auto"/>
              <w:bottom w:val="single" w:sz="6" w:space="0" w:color="auto"/>
            </w:tcBorders>
            <w:shd w:val="solid" w:color="FFFFFF" w:fill="auto"/>
          </w:tcPr>
          <w:p w14:paraId="428D9C4B" w14:textId="77777777"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Transactions during the year</w:t>
            </w:r>
          </w:p>
        </w:tc>
        <w:tc>
          <w:tcPr>
            <w:tcW w:w="146" w:type="dxa"/>
            <w:tcBorders>
              <w:top w:val="single" w:sz="6" w:space="0" w:color="auto"/>
            </w:tcBorders>
            <w:shd w:val="solid" w:color="FFFFFF" w:fill="auto"/>
          </w:tcPr>
          <w:p w14:paraId="2D756A9A" w14:textId="283CE0ED"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0ED9DDFC" w14:textId="1C4F68D5" w:rsidR="00122262" w:rsidRPr="00A6391F" w:rsidRDefault="0012226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Balance as at</w:t>
            </w:r>
          </w:p>
        </w:tc>
      </w:tr>
      <w:tr w:rsidR="00895002" w:rsidRPr="00A6391F" w14:paraId="65EB158E" w14:textId="77777777" w:rsidTr="0017258E">
        <w:trPr>
          <w:cantSplit/>
        </w:trPr>
        <w:tc>
          <w:tcPr>
            <w:tcW w:w="2550" w:type="dxa"/>
            <w:shd w:val="solid" w:color="FFFFFF" w:fill="auto"/>
          </w:tcPr>
          <w:p w14:paraId="5C3C2F42"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cs/>
              </w:rPr>
            </w:pPr>
          </w:p>
        </w:tc>
        <w:tc>
          <w:tcPr>
            <w:tcW w:w="1192" w:type="dxa"/>
            <w:tcBorders>
              <w:bottom w:val="single" w:sz="6" w:space="0" w:color="auto"/>
            </w:tcBorders>
            <w:shd w:val="solid" w:color="FFFFFF" w:fill="auto"/>
          </w:tcPr>
          <w:p w14:paraId="50BEF5BC" w14:textId="77777777" w:rsidR="00895002" w:rsidRPr="00A6391F" w:rsidRDefault="00895002" w:rsidP="003028CC">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 xml:space="preserve">December </w:t>
            </w:r>
          </w:p>
          <w:p w14:paraId="0BEDE161" w14:textId="2DB06845"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31, 20</w:t>
            </w:r>
            <w:r w:rsidRPr="00A6391F">
              <w:rPr>
                <w:rFonts w:asciiTheme="majorBidi" w:hAnsiTheme="majorBidi" w:cstheme="majorBidi"/>
                <w:szCs w:val="24"/>
                <w:cs/>
              </w:rPr>
              <w:t>2</w:t>
            </w:r>
            <w:r w:rsidR="0043068A" w:rsidRPr="00A6391F">
              <w:rPr>
                <w:rFonts w:asciiTheme="majorBidi" w:hAnsiTheme="majorBidi" w:cstheme="majorBidi" w:hint="cs"/>
                <w:szCs w:val="24"/>
                <w:cs/>
              </w:rPr>
              <w:t>3</w:t>
            </w:r>
          </w:p>
        </w:tc>
        <w:tc>
          <w:tcPr>
            <w:tcW w:w="133" w:type="dxa"/>
            <w:tcBorders>
              <w:left w:val="nil"/>
            </w:tcBorders>
            <w:shd w:val="solid" w:color="FFFFFF" w:fill="auto"/>
          </w:tcPr>
          <w:p w14:paraId="3FEBF704"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5A7037CF" w14:textId="73B28A4B"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Increase</w:t>
            </w:r>
          </w:p>
        </w:tc>
        <w:tc>
          <w:tcPr>
            <w:tcW w:w="142" w:type="dxa"/>
            <w:tcBorders>
              <w:top w:val="single" w:sz="6" w:space="0" w:color="auto"/>
            </w:tcBorders>
            <w:shd w:val="solid" w:color="FFFFFF" w:fill="auto"/>
          </w:tcPr>
          <w:p w14:paraId="1E19D47F" w14:textId="77777777" w:rsidR="00895002" w:rsidRPr="00A6391F" w:rsidRDefault="00895002" w:rsidP="003028CC">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5FF9CCE0" w14:textId="36125B08" w:rsidR="00895002" w:rsidRPr="00A6391F" w:rsidRDefault="00895002" w:rsidP="003028CC">
            <w:pPr>
              <w:autoSpaceDE w:val="0"/>
              <w:autoSpaceDN w:val="0"/>
              <w:adjustRightInd w:val="0"/>
              <w:spacing w:line="280" w:lineRule="exact"/>
              <w:ind w:left="-57" w:right="-57"/>
              <w:jc w:val="center"/>
              <w:rPr>
                <w:rFonts w:asciiTheme="majorBidi" w:hAnsiTheme="majorBidi" w:cstheme="majorBidi"/>
                <w:szCs w:val="24"/>
              </w:rPr>
            </w:pPr>
            <w:r w:rsidRPr="00A6391F">
              <w:rPr>
                <w:rFonts w:asciiTheme="majorBidi" w:hAnsiTheme="majorBidi" w:cstheme="majorBidi"/>
                <w:szCs w:val="24"/>
              </w:rPr>
              <w:t>Decrease</w:t>
            </w:r>
          </w:p>
        </w:tc>
        <w:tc>
          <w:tcPr>
            <w:tcW w:w="142" w:type="dxa"/>
            <w:shd w:val="solid" w:color="FFFFFF" w:fill="auto"/>
          </w:tcPr>
          <w:p w14:paraId="0D3584D2"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4251545B" w14:textId="75788606" w:rsidR="00895002" w:rsidRPr="00A6391F" w:rsidRDefault="00122262" w:rsidP="003028CC">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Transferred in (Transferred out)</w:t>
            </w:r>
          </w:p>
        </w:tc>
        <w:tc>
          <w:tcPr>
            <w:tcW w:w="146" w:type="dxa"/>
            <w:shd w:val="solid" w:color="FFFFFF" w:fill="auto"/>
          </w:tcPr>
          <w:p w14:paraId="4217AC5B"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2AD08F97" w14:textId="0C876AC5" w:rsidR="00895002" w:rsidRPr="00A6391F" w:rsidRDefault="00895002" w:rsidP="003028CC">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 xml:space="preserve">December </w:t>
            </w:r>
          </w:p>
          <w:p w14:paraId="59351ECA" w14:textId="178CF363"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31, 20</w:t>
            </w:r>
            <w:r w:rsidRPr="00A6391F">
              <w:rPr>
                <w:rFonts w:asciiTheme="majorBidi" w:hAnsiTheme="majorBidi" w:cstheme="majorBidi"/>
                <w:szCs w:val="24"/>
                <w:cs/>
              </w:rPr>
              <w:t>2</w:t>
            </w:r>
            <w:r w:rsidR="0043068A" w:rsidRPr="00A6391F">
              <w:rPr>
                <w:rFonts w:asciiTheme="majorBidi" w:hAnsiTheme="majorBidi" w:cstheme="majorBidi" w:hint="cs"/>
                <w:szCs w:val="24"/>
                <w:cs/>
              </w:rPr>
              <w:t>4</w:t>
            </w:r>
          </w:p>
        </w:tc>
      </w:tr>
      <w:tr w:rsidR="00895002" w:rsidRPr="00A6391F" w14:paraId="499F430A" w14:textId="77777777" w:rsidTr="0017258E">
        <w:trPr>
          <w:cantSplit/>
        </w:trPr>
        <w:tc>
          <w:tcPr>
            <w:tcW w:w="2550" w:type="dxa"/>
            <w:shd w:val="solid" w:color="FFFFFF" w:fill="auto"/>
          </w:tcPr>
          <w:p w14:paraId="06A6D131" w14:textId="61395C54" w:rsidR="00895002" w:rsidRPr="00A6391F" w:rsidRDefault="00895002" w:rsidP="003028CC">
            <w:pPr>
              <w:autoSpaceDE w:val="0"/>
              <w:autoSpaceDN w:val="0"/>
              <w:adjustRightInd w:val="0"/>
              <w:spacing w:line="280" w:lineRule="exact"/>
              <w:rPr>
                <w:rFonts w:asciiTheme="majorBidi" w:hAnsiTheme="majorBidi" w:cstheme="majorBidi"/>
                <w:szCs w:val="24"/>
                <w:u w:val="single"/>
              </w:rPr>
            </w:pPr>
            <w:r w:rsidRPr="00A6391F">
              <w:rPr>
                <w:rFonts w:asciiTheme="majorBidi" w:hAnsiTheme="majorBidi" w:cstheme="majorBidi"/>
                <w:szCs w:val="24"/>
                <w:u w:val="single"/>
              </w:rPr>
              <w:t>At cost</w:t>
            </w:r>
          </w:p>
        </w:tc>
        <w:tc>
          <w:tcPr>
            <w:tcW w:w="1192" w:type="dxa"/>
            <w:tcBorders>
              <w:top w:val="single" w:sz="6" w:space="0" w:color="auto"/>
            </w:tcBorders>
            <w:shd w:val="solid" w:color="FFFFFF" w:fill="auto"/>
          </w:tcPr>
          <w:p w14:paraId="48B3E7CB" w14:textId="77777777" w:rsidR="00895002" w:rsidRPr="00A6391F"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38D029EB"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tcBorders>
            <w:shd w:val="solid" w:color="FFFFFF" w:fill="auto"/>
          </w:tcPr>
          <w:p w14:paraId="24E4E7AD"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C98A060"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994" w:type="dxa"/>
            <w:tcBorders>
              <w:top w:val="single" w:sz="6" w:space="0" w:color="auto"/>
            </w:tcBorders>
            <w:shd w:val="solid" w:color="FFFFFF" w:fill="auto"/>
          </w:tcPr>
          <w:p w14:paraId="064D7C7D"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65AD7364"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29661CA1"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46" w:type="dxa"/>
            <w:shd w:val="solid" w:color="FFFFFF" w:fill="auto"/>
          </w:tcPr>
          <w:p w14:paraId="15D974F2" w14:textId="77777777"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4A30B512" w14:textId="213C0005" w:rsidR="00895002" w:rsidRPr="00A6391F" w:rsidRDefault="00895002" w:rsidP="003028CC">
            <w:pPr>
              <w:autoSpaceDE w:val="0"/>
              <w:autoSpaceDN w:val="0"/>
              <w:adjustRightInd w:val="0"/>
              <w:spacing w:line="280" w:lineRule="exact"/>
              <w:jc w:val="center"/>
              <w:rPr>
                <w:rFonts w:asciiTheme="majorBidi" w:hAnsiTheme="majorBidi" w:cstheme="majorBidi"/>
                <w:szCs w:val="24"/>
              </w:rPr>
            </w:pPr>
          </w:p>
        </w:tc>
      </w:tr>
      <w:tr w:rsidR="0017258E" w:rsidRPr="00A6391F" w14:paraId="1AC27E7F" w14:textId="77777777" w:rsidTr="0017258E">
        <w:trPr>
          <w:cantSplit/>
        </w:trPr>
        <w:tc>
          <w:tcPr>
            <w:tcW w:w="2550" w:type="dxa"/>
            <w:shd w:val="solid" w:color="FFFFFF" w:fill="auto"/>
          </w:tcPr>
          <w:p w14:paraId="7DDBA5C1" w14:textId="285333EA" w:rsidR="0017258E" w:rsidRPr="00A6391F" w:rsidRDefault="0017258E" w:rsidP="0017258E">
            <w:pPr>
              <w:autoSpaceDE w:val="0"/>
              <w:autoSpaceDN w:val="0"/>
              <w:adjustRightInd w:val="0"/>
              <w:spacing w:line="280" w:lineRule="exact"/>
              <w:rPr>
                <w:rFonts w:asciiTheme="majorBidi" w:hAnsiTheme="majorBidi" w:cstheme="majorBidi"/>
                <w:szCs w:val="24"/>
                <w:cs/>
              </w:rPr>
            </w:pPr>
            <w:r w:rsidRPr="00A6391F">
              <w:rPr>
                <w:rFonts w:asciiTheme="majorBidi" w:hAnsiTheme="majorBidi" w:cstheme="majorBidi"/>
                <w:szCs w:val="24"/>
              </w:rPr>
              <w:t>Land and improvements</w:t>
            </w:r>
          </w:p>
        </w:tc>
        <w:tc>
          <w:tcPr>
            <w:tcW w:w="1192" w:type="dxa"/>
            <w:shd w:val="solid" w:color="FFFFFF" w:fill="auto"/>
          </w:tcPr>
          <w:p w14:paraId="6E72D61F" w14:textId="2AEA7D87"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23,824,614.28</w:t>
            </w:r>
          </w:p>
        </w:tc>
        <w:tc>
          <w:tcPr>
            <w:tcW w:w="133" w:type="dxa"/>
            <w:tcBorders>
              <w:left w:val="nil"/>
            </w:tcBorders>
            <w:shd w:val="solid" w:color="FFFFFF" w:fill="auto"/>
          </w:tcPr>
          <w:p w14:paraId="468D4A96"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1084" w:type="dxa"/>
            <w:shd w:val="solid" w:color="FFFFFF" w:fill="auto"/>
          </w:tcPr>
          <w:p w14:paraId="357348EA" w14:textId="3593339C"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40,691,993.56</w:t>
            </w:r>
          </w:p>
        </w:tc>
        <w:tc>
          <w:tcPr>
            <w:tcW w:w="142" w:type="dxa"/>
            <w:shd w:val="solid" w:color="FFFFFF" w:fill="auto"/>
          </w:tcPr>
          <w:p w14:paraId="22C10C7B" w14:textId="77777777"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p>
        </w:tc>
        <w:tc>
          <w:tcPr>
            <w:tcW w:w="994" w:type="dxa"/>
            <w:shd w:val="solid" w:color="FFFFFF" w:fill="auto"/>
          </w:tcPr>
          <w:p w14:paraId="63088B7F" w14:textId="6B2FBCB7"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Angsana New" w:hAnsi="Angsana New"/>
                <w:szCs w:val="24"/>
              </w:rPr>
              <w:t>-</w:t>
            </w:r>
          </w:p>
        </w:tc>
        <w:tc>
          <w:tcPr>
            <w:tcW w:w="142" w:type="dxa"/>
            <w:shd w:val="solid" w:color="FFFFFF" w:fill="auto"/>
          </w:tcPr>
          <w:p w14:paraId="59DC658C"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3751F1AE" w14:textId="2167988A" w:rsidR="0017258E" w:rsidRPr="00A6391F" w:rsidRDefault="0017258E" w:rsidP="0017258E">
            <w:pPr>
              <w:tabs>
                <w:tab w:val="left" w:pos="284"/>
                <w:tab w:val="left" w:pos="1418"/>
                <w:tab w:val="left" w:pos="1985"/>
              </w:tabs>
              <w:spacing w:line="280" w:lineRule="exact"/>
              <w:jc w:val="right"/>
              <w:rPr>
                <w:rFonts w:ascii="Angsana New" w:eastAsia="Times New Roman" w:hAnsi="Angsana New"/>
                <w:szCs w:val="24"/>
              </w:rPr>
            </w:pPr>
            <w:r w:rsidRPr="00A6391F">
              <w:rPr>
                <w:rFonts w:ascii="Angsana New" w:eastAsia="Times New Roman" w:hAnsi="Angsana New" w:hint="cs"/>
                <w:szCs w:val="24"/>
                <w:cs/>
              </w:rPr>
              <w:t>(</w:t>
            </w:r>
            <w:r w:rsidRPr="00A6391F">
              <w:rPr>
                <w:rFonts w:ascii="Angsana New" w:eastAsia="Times New Roman" w:hAnsi="Angsana New"/>
                <w:szCs w:val="24"/>
                <w:cs/>
              </w:rPr>
              <w:t>64</w:t>
            </w:r>
            <w:r w:rsidRPr="00A6391F">
              <w:rPr>
                <w:rFonts w:ascii="Angsana New" w:eastAsia="Times New Roman" w:hAnsi="Angsana New"/>
                <w:szCs w:val="24"/>
              </w:rPr>
              <w:t>,</w:t>
            </w:r>
            <w:r w:rsidRPr="00A6391F">
              <w:rPr>
                <w:rFonts w:ascii="Angsana New" w:eastAsia="Times New Roman" w:hAnsi="Angsana New"/>
                <w:szCs w:val="24"/>
                <w:cs/>
              </w:rPr>
              <w:t>516</w:t>
            </w:r>
            <w:r w:rsidRPr="00A6391F">
              <w:rPr>
                <w:rFonts w:ascii="Angsana New" w:eastAsia="Times New Roman" w:hAnsi="Angsana New"/>
                <w:szCs w:val="24"/>
              </w:rPr>
              <w:t>,</w:t>
            </w:r>
            <w:r w:rsidRPr="00A6391F">
              <w:rPr>
                <w:rFonts w:ascii="Angsana New" w:eastAsia="Times New Roman" w:hAnsi="Angsana New"/>
                <w:szCs w:val="24"/>
                <w:cs/>
              </w:rPr>
              <w:t>607.84</w:t>
            </w:r>
            <w:r w:rsidRPr="00A6391F">
              <w:rPr>
                <w:rFonts w:ascii="Angsana New" w:eastAsia="Times New Roman" w:hAnsi="Angsana New" w:hint="cs"/>
                <w:szCs w:val="24"/>
                <w:cs/>
              </w:rPr>
              <w:t>)</w:t>
            </w:r>
          </w:p>
        </w:tc>
        <w:tc>
          <w:tcPr>
            <w:tcW w:w="146" w:type="dxa"/>
            <w:shd w:val="solid" w:color="FFFFFF" w:fill="auto"/>
          </w:tcPr>
          <w:p w14:paraId="7DB08B5A"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7730809A" w14:textId="1E53BAE1"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szCs w:val="24"/>
              </w:rPr>
              <w:t>-</w:t>
            </w:r>
          </w:p>
        </w:tc>
      </w:tr>
      <w:tr w:rsidR="0017258E" w:rsidRPr="00A6391F" w14:paraId="3B4CE90F" w14:textId="77777777" w:rsidTr="0017258E">
        <w:trPr>
          <w:cantSplit/>
        </w:trPr>
        <w:tc>
          <w:tcPr>
            <w:tcW w:w="2550" w:type="dxa"/>
            <w:shd w:val="solid" w:color="FFFFFF" w:fill="auto"/>
          </w:tcPr>
          <w:p w14:paraId="31BD10E4" w14:textId="12391C4D" w:rsidR="0017258E" w:rsidRPr="00A6391F" w:rsidRDefault="0017258E" w:rsidP="0017258E">
            <w:pPr>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Building</w:t>
            </w:r>
          </w:p>
        </w:tc>
        <w:tc>
          <w:tcPr>
            <w:tcW w:w="1192" w:type="dxa"/>
            <w:shd w:val="solid" w:color="FFFFFF" w:fill="auto"/>
          </w:tcPr>
          <w:p w14:paraId="3D3DB9B2" w14:textId="00DE6FE0"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87,777,601.46</w:t>
            </w:r>
          </w:p>
        </w:tc>
        <w:tc>
          <w:tcPr>
            <w:tcW w:w="133" w:type="dxa"/>
            <w:tcBorders>
              <w:left w:val="nil"/>
            </w:tcBorders>
            <w:shd w:val="solid" w:color="FFFFFF" w:fill="auto"/>
          </w:tcPr>
          <w:p w14:paraId="0409A45B"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1084" w:type="dxa"/>
            <w:shd w:val="solid" w:color="FFFFFF" w:fill="auto"/>
          </w:tcPr>
          <w:p w14:paraId="00F2DD80" w14:textId="0D350DED"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964,843.00</w:t>
            </w:r>
          </w:p>
        </w:tc>
        <w:tc>
          <w:tcPr>
            <w:tcW w:w="142" w:type="dxa"/>
            <w:shd w:val="solid" w:color="FFFFFF" w:fill="auto"/>
          </w:tcPr>
          <w:p w14:paraId="002831F3" w14:textId="77777777"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p>
        </w:tc>
        <w:tc>
          <w:tcPr>
            <w:tcW w:w="994" w:type="dxa"/>
            <w:shd w:val="solid" w:color="FFFFFF" w:fill="auto"/>
          </w:tcPr>
          <w:p w14:paraId="2110DE78" w14:textId="4763FBD0"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Angsana New" w:hAnsi="Angsana New"/>
                <w:szCs w:val="24"/>
              </w:rPr>
              <w:t>-</w:t>
            </w:r>
          </w:p>
        </w:tc>
        <w:tc>
          <w:tcPr>
            <w:tcW w:w="142" w:type="dxa"/>
            <w:shd w:val="solid" w:color="FFFFFF" w:fill="auto"/>
          </w:tcPr>
          <w:p w14:paraId="1F33607F"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vAlign w:val="center"/>
          </w:tcPr>
          <w:p w14:paraId="79347DF7" w14:textId="61C035AC" w:rsidR="0017258E" w:rsidRPr="00A6391F" w:rsidRDefault="0017258E" w:rsidP="0017258E">
            <w:pPr>
              <w:tabs>
                <w:tab w:val="left" w:pos="284"/>
                <w:tab w:val="left" w:pos="1418"/>
                <w:tab w:val="left" w:pos="1985"/>
              </w:tabs>
              <w:spacing w:line="280" w:lineRule="exact"/>
              <w:jc w:val="right"/>
              <w:rPr>
                <w:rFonts w:ascii="Angsana New" w:eastAsia="Times New Roman" w:hAnsi="Angsana New"/>
                <w:szCs w:val="24"/>
              </w:rPr>
            </w:pPr>
            <w:r w:rsidRPr="00A6391F">
              <w:rPr>
                <w:rFonts w:ascii="Angsana New" w:eastAsia="Times New Roman" w:hAnsi="Angsana New" w:hint="cs"/>
                <w:szCs w:val="24"/>
                <w:cs/>
              </w:rPr>
              <w:t>(</w:t>
            </w:r>
            <w:r w:rsidRPr="00A6391F">
              <w:rPr>
                <w:rFonts w:ascii="Angsana New" w:eastAsia="Times New Roman" w:hAnsi="Angsana New"/>
                <w:szCs w:val="24"/>
              </w:rPr>
              <w:t>88,742,444.46</w:t>
            </w:r>
            <w:r w:rsidRPr="00A6391F">
              <w:rPr>
                <w:rFonts w:ascii="Angsana New" w:eastAsia="Times New Roman" w:hAnsi="Angsana New" w:hint="cs"/>
                <w:szCs w:val="24"/>
                <w:cs/>
              </w:rPr>
              <w:t>)</w:t>
            </w:r>
            <w:r w:rsidRPr="00A6391F">
              <w:rPr>
                <w:rFonts w:ascii="Angsana New" w:eastAsia="Times New Roman" w:hAnsi="Angsana New"/>
                <w:szCs w:val="24"/>
              </w:rPr>
              <w:t xml:space="preserve"> </w:t>
            </w:r>
          </w:p>
        </w:tc>
        <w:tc>
          <w:tcPr>
            <w:tcW w:w="146" w:type="dxa"/>
            <w:shd w:val="solid" w:color="FFFFFF" w:fill="auto"/>
          </w:tcPr>
          <w:p w14:paraId="1CF11E33"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1109AD60" w14:textId="25D802E5"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szCs w:val="24"/>
              </w:rPr>
              <w:t>-</w:t>
            </w:r>
          </w:p>
        </w:tc>
      </w:tr>
      <w:tr w:rsidR="0017258E" w:rsidRPr="00A6391F" w14:paraId="701D81B5" w14:textId="77777777" w:rsidTr="0017258E">
        <w:trPr>
          <w:cantSplit/>
        </w:trPr>
        <w:tc>
          <w:tcPr>
            <w:tcW w:w="2550" w:type="dxa"/>
            <w:shd w:val="solid" w:color="FFFFFF" w:fill="auto"/>
          </w:tcPr>
          <w:p w14:paraId="327B8D01" w14:textId="6AB0CEAB" w:rsidR="0017258E" w:rsidRPr="00A6391F" w:rsidRDefault="0017258E" w:rsidP="0017258E">
            <w:pPr>
              <w:autoSpaceDE w:val="0"/>
              <w:autoSpaceDN w:val="0"/>
              <w:adjustRightInd w:val="0"/>
              <w:spacing w:line="280" w:lineRule="exact"/>
              <w:rPr>
                <w:rFonts w:asciiTheme="majorBidi" w:hAnsiTheme="majorBidi" w:cstheme="majorBidi"/>
                <w:szCs w:val="24"/>
                <w:cs/>
              </w:rPr>
            </w:pPr>
            <w:r w:rsidRPr="00A6391F">
              <w:rPr>
                <w:rFonts w:asciiTheme="majorBidi" w:hAnsiTheme="majorBidi" w:cstheme="majorBidi"/>
                <w:szCs w:val="24"/>
              </w:rPr>
              <w:t>Assets under construction</w:t>
            </w:r>
          </w:p>
        </w:tc>
        <w:tc>
          <w:tcPr>
            <w:tcW w:w="1192" w:type="dxa"/>
            <w:shd w:val="solid" w:color="FFFFFF" w:fill="auto"/>
          </w:tcPr>
          <w:p w14:paraId="48DD220D" w14:textId="0FA3E3C5"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57,065,133.15</w:t>
            </w:r>
          </w:p>
        </w:tc>
        <w:tc>
          <w:tcPr>
            <w:tcW w:w="133" w:type="dxa"/>
            <w:tcBorders>
              <w:left w:val="nil"/>
            </w:tcBorders>
            <w:shd w:val="solid" w:color="FFFFFF" w:fill="auto"/>
          </w:tcPr>
          <w:p w14:paraId="66701986"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084" w:type="dxa"/>
            <w:shd w:val="solid" w:color="FFFFFF" w:fill="auto"/>
          </w:tcPr>
          <w:p w14:paraId="75900A7C" w14:textId="6AF3C4E2"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7,531,523.88</w:t>
            </w:r>
          </w:p>
        </w:tc>
        <w:tc>
          <w:tcPr>
            <w:tcW w:w="142" w:type="dxa"/>
            <w:shd w:val="solid" w:color="FFFFFF" w:fill="auto"/>
          </w:tcPr>
          <w:p w14:paraId="31EF2AF6"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994" w:type="dxa"/>
            <w:shd w:val="solid" w:color="FFFFFF" w:fill="auto"/>
          </w:tcPr>
          <w:p w14:paraId="3F4FF935" w14:textId="24D50D10"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Angsana New" w:hAnsi="Angsana New"/>
                <w:szCs w:val="24"/>
              </w:rPr>
              <w:t>-</w:t>
            </w:r>
          </w:p>
        </w:tc>
        <w:tc>
          <w:tcPr>
            <w:tcW w:w="142" w:type="dxa"/>
            <w:shd w:val="solid" w:color="FFFFFF" w:fill="auto"/>
          </w:tcPr>
          <w:p w14:paraId="7A1837EC"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vAlign w:val="center"/>
          </w:tcPr>
          <w:p w14:paraId="157DE7E3" w14:textId="1C62D523" w:rsidR="0017258E" w:rsidRPr="00A6391F" w:rsidRDefault="0017258E" w:rsidP="0017258E">
            <w:pPr>
              <w:tabs>
                <w:tab w:val="left" w:pos="284"/>
                <w:tab w:val="left" w:pos="1418"/>
                <w:tab w:val="left" w:pos="1985"/>
              </w:tabs>
              <w:spacing w:line="280" w:lineRule="exact"/>
              <w:jc w:val="right"/>
              <w:rPr>
                <w:rFonts w:ascii="Angsana New" w:eastAsia="Times New Roman" w:hAnsi="Angsana New"/>
                <w:szCs w:val="24"/>
              </w:rPr>
            </w:pPr>
            <w:r w:rsidRPr="00A6391F">
              <w:rPr>
                <w:rFonts w:ascii="Angsana New" w:eastAsia="Times New Roman" w:hAnsi="Angsana New" w:hint="cs"/>
                <w:szCs w:val="24"/>
                <w:cs/>
              </w:rPr>
              <w:t>(</w:t>
            </w:r>
            <w:r w:rsidRPr="00A6391F">
              <w:rPr>
                <w:rFonts w:ascii="Angsana New" w:eastAsia="Times New Roman" w:hAnsi="Angsana New"/>
                <w:szCs w:val="24"/>
              </w:rPr>
              <w:t>64,596,657.03</w:t>
            </w:r>
            <w:r w:rsidRPr="00A6391F">
              <w:rPr>
                <w:rFonts w:ascii="Angsana New" w:eastAsia="Times New Roman" w:hAnsi="Angsana New" w:hint="cs"/>
                <w:szCs w:val="24"/>
                <w:cs/>
              </w:rPr>
              <w:t>)</w:t>
            </w:r>
            <w:r w:rsidRPr="00A6391F">
              <w:rPr>
                <w:rFonts w:ascii="Angsana New" w:eastAsia="Times New Roman" w:hAnsi="Angsana New"/>
                <w:szCs w:val="24"/>
              </w:rPr>
              <w:t xml:space="preserve"> </w:t>
            </w:r>
          </w:p>
        </w:tc>
        <w:tc>
          <w:tcPr>
            <w:tcW w:w="146" w:type="dxa"/>
            <w:shd w:val="solid" w:color="FFFFFF" w:fill="auto"/>
          </w:tcPr>
          <w:p w14:paraId="160B719F"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0E26587E" w14:textId="16976DA5"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szCs w:val="24"/>
              </w:rPr>
              <w:t>-</w:t>
            </w:r>
          </w:p>
        </w:tc>
      </w:tr>
      <w:tr w:rsidR="0017258E" w:rsidRPr="00A6391F" w14:paraId="38BDD187" w14:textId="77777777" w:rsidTr="0017258E">
        <w:trPr>
          <w:cantSplit/>
        </w:trPr>
        <w:tc>
          <w:tcPr>
            <w:tcW w:w="2550" w:type="dxa"/>
            <w:shd w:val="solid" w:color="FFFFFF" w:fill="auto"/>
          </w:tcPr>
          <w:p w14:paraId="3705F5D7" w14:textId="14076FAF" w:rsidR="0017258E" w:rsidRPr="00A6391F" w:rsidRDefault="0017258E" w:rsidP="0017258E">
            <w:pPr>
              <w:autoSpaceDE w:val="0"/>
              <w:autoSpaceDN w:val="0"/>
              <w:adjustRightInd w:val="0"/>
              <w:spacing w:line="280" w:lineRule="exact"/>
              <w:ind w:left="284"/>
              <w:rPr>
                <w:rFonts w:asciiTheme="majorBidi" w:hAnsiTheme="majorBidi" w:cstheme="majorBidi"/>
                <w:szCs w:val="24"/>
                <w:cs/>
              </w:rPr>
            </w:pPr>
            <w:r w:rsidRPr="00A6391F">
              <w:rPr>
                <w:rFonts w:asciiTheme="majorBidi" w:hAnsiTheme="majorBidi" w:cstheme="majorBidi"/>
                <w:szCs w:val="24"/>
              </w:rPr>
              <w:t>Total</w:t>
            </w:r>
          </w:p>
        </w:tc>
        <w:tc>
          <w:tcPr>
            <w:tcW w:w="1192" w:type="dxa"/>
            <w:tcBorders>
              <w:top w:val="single" w:sz="6" w:space="0" w:color="auto"/>
              <w:bottom w:val="single" w:sz="6" w:space="0" w:color="auto"/>
            </w:tcBorders>
            <w:shd w:val="solid" w:color="FFFFFF" w:fill="auto"/>
          </w:tcPr>
          <w:p w14:paraId="7AB500F5" w14:textId="621C5C49"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168,667,348.89</w:t>
            </w:r>
          </w:p>
        </w:tc>
        <w:tc>
          <w:tcPr>
            <w:tcW w:w="133" w:type="dxa"/>
            <w:tcBorders>
              <w:left w:val="nil"/>
            </w:tcBorders>
            <w:shd w:val="solid" w:color="FFFFFF" w:fill="auto"/>
          </w:tcPr>
          <w:p w14:paraId="0CF2BEA1"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5787D145" w14:textId="4A5602D2"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49,188,360.44</w:t>
            </w:r>
          </w:p>
        </w:tc>
        <w:tc>
          <w:tcPr>
            <w:tcW w:w="142" w:type="dxa"/>
            <w:shd w:val="solid" w:color="FFFFFF" w:fill="auto"/>
          </w:tcPr>
          <w:p w14:paraId="10743968"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55CB0F7D" w14:textId="60B70EC0"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Angsana New" w:hAnsi="Angsana New"/>
                <w:szCs w:val="24"/>
              </w:rPr>
              <w:t>-</w:t>
            </w:r>
          </w:p>
        </w:tc>
        <w:tc>
          <w:tcPr>
            <w:tcW w:w="142" w:type="dxa"/>
            <w:shd w:val="solid" w:color="FFFFFF" w:fill="auto"/>
          </w:tcPr>
          <w:p w14:paraId="6A1E1DE7"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vAlign w:val="center"/>
          </w:tcPr>
          <w:p w14:paraId="162ECF6F" w14:textId="69BDBB22" w:rsidR="0017258E" w:rsidRPr="00A6391F" w:rsidRDefault="0017258E" w:rsidP="0017258E">
            <w:pPr>
              <w:tabs>
                <w:tab w:val="left" w:pos="284"/>
                <w:tab w:val="left" w:pos="1418"/>
                <w:tab w:val="left" w:pos="1985"/>
              </w:tabs>
              <w:spacing w:line="280" w:lineRule="exact"/>
              <w:jc w:val="right"/>
              <w:rPr>
                <w:rFonts w:ascii="Angsana New" w:eastAsia="Times New Roman" w:hAnsi="Angsana New"/>
                <w:szCs w:val="24"/>
              </w:rPr>
            </w:pPr>
            <w:r w:rsidRPr="00A6391F">
              <w:rPr>
                <w:rFonts w:ascii="Angsana New" w:eastAsia="Times New Roman" w:hAnsi="Angsana New" w:hint="cs"/>
                <w:szCs w:val="24"/>
                <w:cs/>
              </w:rPr>
              <w:t>(</w:t>
            </w:r>
            <w:r w:rsidRPr="00A6391F">
              <w:rPr>
                <w:rFonts w:ascii="Angsana New" w:eastAsia="Times New Roman" w:hAnsi="Angsana New"/>
                <w:szCs w:val="24"/>
              </w:rPr>
              <w:t>217,855,709.33</w:t>
            </w:r>
            <w:r w:rsidRPr="00A6391F">
              <w:rPr>
                <w:rFonts w:ascii="Angsana New" w:eastAsia="Times New Roman" w:hAnsi="Angsana New" w:hint="cs"/>
                <w:szCs w:val="24"/>
                <w:cs/>
              </w:rPr>
              <w:t>)</w:t>
            </w:r>
            <w:r w:rsidRPr="00A6391F">
              <w:rPr>
                <w:rFonts w:ascii="Angsana New" w:eastAsia="Times New Roman" w:hAnsi="Angsana New"/>
                <w:szCs w:val="24"/>
              </w:rPr>
              <w:t xml:space="preserve"> </w:t>
            </w:r>
          </w:p>
        </w:tc>
        <w:tc>
          <w:tcPr>
            <w:tcW w:w="146" w:type="dxa"/>
            <w:shd w:val="solid" w:color="FFFFFF" w:fill="auto"/>
          </w:tcPr>
          <w:p w14:paraId="77B04D15"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206E0B8D" w14:textId="2EC0E9F5"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szCs w:val="24"/>
              </w:rPr>
              <w:t>-</w:t>
            </w:r>
          </w:p>
        </w:tc>
      </w:tr>
      <w:tr w:rsidR="0043068A" w:rsidRPr="00A6391F" w14:paraId="79387E16" w14:textId="77777777" w:rsidTr="0017258E">
        <w:trPr>
          <w:cantSplit/>
        </w:trPr>
        <w:tc>
          <w:tcPr>
            <w:tcW w:w="2550" w:type="dxa"/>
            <w:shd w:val="solid" w:color="FFFFFF" w:fill="auto"/>
          </w:tcPr>
          <w:p w14:paraId="651BEF73" w14:textId="5D650DE8" w:rsidR="0043068A" w:rsidRPr="00A6391F" w:rsidRDefault="0043068A" w:rsidP="0043068A">
            <w:pPr>
              <w:autoSpaceDE w:val="0"/>
              <w:autoSpaceDN w:val="0"/>
              <w:adjustRightInd w:val="0"/>
              <w:spacing w:line="280" w:lineRule="exact"/>
              <w:rPr>
                <w:rFonts w:asciiTheme="majorBidi" w:hAnsiTheme="majorBidi" w:cstheme="majorBidi"/>
                <w:szCs w:val="24"/>
              </w:rPr>
            </w:pPr>
            <w:r w:rsidRPr="00A6391F">
              <w:rPr>
                <w:rFonts w:asciiTheme="majorBidi" w:eastAsia="Times New Roman" w:hAnsiTheme="majorBidi" w:cstheme="majorBidi"/>
                <w:szCs w:val="24"/>
                <w:u w:val="single"/>
              </w:rPr>
              <w:t>Less</w:t>
            </w:r>
            <w:r w:rsidRPr="00A6391F">
              <w:rPr>
                <w:rFonts w:asciiTheme="majorBidi" w:eastAsia="Times New Roman" w:hAnsiTheme="majorBidi" w:cstheme="majorBidi"/>
                <w:szCs w:val="24"/>
              </w:rPr>
              <w:t xml:space="preserve"> Accumulated depreciation</w:t>
            </w:r>
          </w:p>
        </w:tc>
        <w:tc>
          <w:tcPr>
            <w:tcW w:w="1192" w:type="dxa"/>
            <w:tcBorders>
              <w:top w:val="single" w:sz="6" w:space="0" w:color="auto"/>
            </w:tcBorders>
            <w:shd w:val="solid" w:color="FFFFFF" w:fill="auto"/>
          </w:tcPr>
          <w:p w14:paraId="7BBDEC96" w14:textId="6E381975" w:rsidR="0043068A" w:rsidRPr="00A6391F" w:rsidRDefault="0043068A" w:rsidP="0043068A">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402A2037"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tcBorders>
            <w:shd w:val="solid" w:color="FFFFFF" w:fill="auto"/>
          </w:tcPr>
          <w:p w14:paraId="2B22C336" w14:textId="77777777" w:rsidR="0043068A" w:rsidRPr="00A6391F" w:rsidRDefault="0043068A" w:rsidP="0043068A">
            <w:pPr>
              <w:tabs>
                <w:tab w:val="left" w:pos="284"/>
                <w:tab w:val="left" w:pos="1418"/>
                <w:tab w:val="left" w:pos="1985"/>
              </w:tabs>
              <w:spacing w:line="280" w:lineRule="exact"/>
              <w:jc w:val="right"/>
              <w:rPr>
                <w:rFonts w:asciiTheme="majorBidi" w:hAnsiTheme="majorBidi" w:cstheme="majorBidi"/>
                <w:szCs w:val="24"/>
              </w:rPr>
            </w:pPr>
          </w:p>
        </w:tc>
        <w:tc>
          <w:tcPr>
            <w:tcW w:w="142" w:type="dxa"/>
            <w:shd w:val="solid" w:color="FFFFFF" w:fill="auto"/>
          </w:tcPr>
          <w:p w14:paraId="6FA7B14D" w14:textId="77777777" w:rsidR="0043068A" w:rsidRPr="00A6391F" w:rsidRDefault="0043068A" w:rsidP="0043068A">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tcBorders>
            <w:shd w:val="solid" w:color="FFFFFF" w:fill="auto"/>
          </w:tcPr>
          <w:p w14:paraId="0F49CA24" w14:textId="7B079DA7" w:rsidR="0043068A" w:rsidRPr="00A6391F" w:rsidRDefault="0043068A" w:rsidP="0043068A">
            <w:pPr>
              <w:autoSpaceDE w:val="0"/>
              <w:autoSpaceDN w:val="0"/>
              <w:adjustRightInd w:val="0"/>
              <w:spacing w:line="280" w:lineRule="exact"/>
              <w:ind w:right="425"/>
              <w:jc w:val="right"/>
              <w:rPr>
                <w:rFonts w:asciiTheme="majorBidi" w:hAnsiTheme="majorBidi" w:cstheme="majorBidi"/>
                <w:szCs w:val="24"/>
              </w:rPr>
            </w:pPr>
          </w:p>
        </w:tc>
        <w:tc>
          <w:tcPr>
            <w:tcW w:w="142" w:type="dxa"/>
            <w:shd w:val="solid" w:color="FFFFFF" w:fill="auto"/>
          </w:tcPr>
          <w:p w14:paraId="1CDC8199"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3AD9A893" w14:textId="77777777" w:rsidR="0043068A" w:rsidRPr="00A6391F" w:rsidRDefault="0043068A" w:rsidP="0043068A">
            <w:pPr>
              <w:tabs>
                <w:tab w:val="left" w:pos="284"/>
                <w:tab w:val="left" w:pos="1418"/>
                <w:tab w:val="left" w:pos="1985"/>
              </w:tabs>
              <w:spacing w:line="280" w:lineRule="exact"/>
              <w:jc w:val="right"/>
              <w:rPr>
                <w:rFonts w:asciiTheme="majorBidi" w:hAnsiTheme="majorBidi" w:cstheme="majorBidi"/>
                <w:szCs w:val="24"/>
              </w:rPr>
            </w:pPr>
          </w:p>
        </w:tc>
        <w:tc>
          <w:tcPr>
            <w:tcW w:w="146" w:type="dxa"/>
            <w:shd w:val="solid" w:color="FFFFFF" w:fill="auto"/>
          </w:tcPr>
          <w:p w14:paraId="69C52F05"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52649F1A" w14:textId="418A17F0" w:rsidR="0043068A" w:rsidRPr="00A6391F" w:rsidRDefault="0043068A" w:rsidP="0043068A">
            <w:pPr>
              <w:tabs>
                <w:tab w:val="left" w:pos="284"/>
                <w:tab w:val="left" w:pos="1418"/>
                <w:tab w:val="left" w:pos="1985"/>
              </w:tabs>
              <w:spacing w:line="280" w:lineRule="exact"/>
              <w:jc w:val="right"/>
              <w:rPr>
                <w:rFonts w:asciiTheme="majorBidi" w:hAnsiTheme="majorBidi" w:cstheme="majorBidi"/>
                <w:szCs w:val="24"/>
              </w:rPr>
            </w:pPr>
          </w:p>
        </w:tc>
      </w:tr>
      <w:tr w:rsidR="0017258E" w:rsidRPr="00A6391F" w14:paraId="6AB1C81B" w14:textId="77777777" w:rsidTr="0017258E">
        <w:trPr>
          <w:cantSplit/>
        </w:trPr>
        <w:tc>
          <w:tcPr>
            <w:tcW w:w="2550" w:type="dxa"/>
            <w:shd w:val="solid" w:color="FFFFFF" w:fill="auto"/>
          </w:tcPr>
          <w:p w14:paraId="7B3C614D" w14:textId="326AB51F" w:rsidR="0017258E" w:rsidRPr="00A6391F" w:rsidRDefault="0017258E" w:rsidP="0017258E">
            <w:pPr>
              <w:autoSpaceDE w:val="0"/>
              <w:autoSpaceDN w:val="0"/>
              <w:adjustRightInd w:val="0"/>
              <w:spacing w:line="280" w:lineRule="exact"/>
              <w:rPr>
                <w:rFonts w:asciiTheme="majorBidi" w:eastAsia="Times New Roman" w:hAnsiTheme="majorBidi" w:cstheme="majorBidi"/>
                <w:szCs w:val="24"/>
                <w:u w:val="single"/>
              </w:rPr>
            </w:pPr>
            <w:r w:rsidRPr="00A6391F">
              <w:rPr>
                <w:rFonts w:asciiTheme="majorBidi" w:hAnsiTheme="majorBidi" w:cstheme="majorBidi"/>
                <w:szCs w:val="24"/>
              </w:rPr>
              <w:t>Land and improvements</w:t>
            </w:r>
          </w:p>
        </w:tc>
        <w:tc>
          <w:tcPr>
            <w:tcW w:w="1192" w:type="dxa"/>
            <w:shd w:val="solid" w:color="FFFFFF" w:fill="auto"/>
          </w:tcPr>
          <w:p w14:paraId="566DB185" w14:textId="19FED5A9"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(6,399,646.19)</w:t>
            </w:r>
          </w:p>
        </w:tc>
        <w:tc>
          <w:tcPr>
            <w:tcW w:w="133" w:type="dxa"/>
            <w:tcBorders>
              <w:left w:val="nil"/>
            </w:tcBorders>
            <w:shd w:val="solid" w:color="FFFFFF" w:fill="auto"/>
          </w:tcPr>
          <w:p w14:paraId="49402BEF"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084" w:type="dxa"/>
            <w:shd w:val="solid" w:color="FFFFFF" w:fill="auto"/>
          </w:tcPr>
          <w:p w14:paraId="3DE249E3" w14:textId="27F2E269"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Angsana New" w:hAnsi="Angsana New" w:hint="cs"/>
                <w:szCs w:val="24"/>
                <w:cs/>
              </w:rPr>
              <w:t>(</w:t>
            </w:r>
            <w:r w:rsidRPr="00A6391F">
              <w:rPr>
                <w:rFonts w:ascii="Angsana New" w:hAnsi="Angsana New"/>
                <w:szCs w:val="24"/>
                <w:cs/>
              </w:rPr>
              <w:t>3</w:t>
            </w:r>
            <w:r w:rsidRPr="00A6391F">
              <w:rPr>
                <w:rFonts w:ascii="Angsana New" w:hAnsi="Angsana New"/>
                <w:szCs w:val="24"/>
              </w:rPr>
              <w:t>,</w:t>
            </w:r>
            <w:r w:rsidRPr="00A6391F">
              <w:rPr>
                <w:rFonts w:ascii="Angsana New" w:hAnsi="Angsana New"/>
                <w:szCs w:val="24"/>
                <w:cs/>
              </w:rPr>
              <w:t>963</w:t>
            </w:r>
            <w:r w:rsidRPr="00A6391F">
              <w:rPr>
                <w:rFonts w:ascii="Angsana New" w:hAnsi="Angsana New"/>
                <w:szCs w:val="24"/>
              </w:rPr>
              <w:t>,</w:t>
            </w:r>
            <w:r w:rsidRPr="00A6391F">
              <w:rPr>
                <w:rFonts w:ascii="Angsana New" w:hAnsi="Angsana New"/>
                <w:szCs w:val="24"/>
                <w:cs/>
              </w:rPr>
              <w:t>179.23</w:t>
            </w:r>
            <w:r w:rsidRPr="00A6391F">
              <w:rPr>
                <w:rFonts w:ascii="Angsana New" w:hAnsi="Angsana New" w:hint="cs"/>
                <w:szCs w:val="24"/>
                <w:cs/>
              </w:rPr>
              <w:t>)</w:t>
            </w:r>
          </w:p>
        </w:tc>
        <w:tc>
          <w:tcPr>
            <w:tcW w:w="142" w:type="dxa"/>
            <w:shd w:val="solid" w:color="FFFFFF" w:fill="auto"/>
          </w:tcPr>
          <w:p w14:paraId="2D39700B"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994" w:type="dxa"/>
            <w:shd w:val="solid" w:color="FFFFFF" w:fill="auto"/>
          </w:tcPr>
          <w:p w14:paraId="0F8C2307" w14:textId="2519EB17"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hint="cs"/>
                <w:szCs w:val="24"/>
                <w:cs/>
              </w:rPr>
              <w:t>-</w:t>
            </w:r>
          </w:p>
        </w:tc>
        <w:tc>
          <w:tcPr>
            <w:tcW w:w="142" w:type="dxa"/>
            <w:shd w:val="solid" w:color="FFFFFF" w:fill="auto"/>
          </w:tcPr>
          <w:p w14:paraId="0E286C88"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624E3E9B" w14:textId="6120E5B4"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cs/>
              </w:rPr>
              <w:t>10</w:t>
            </w:r>
            <w:r w:rsidRPr="00A6391F">
              <w:rPr>
                <w:rFonts w:asciiTheme="majorBidi" w:hAnsiTheme="majorBidi" w:cstheme="majorBidi"/>
                <w:szCs w:val="24"/>
              </w:rPr>
              <w:t>,</w:t>
            </w:r>
            <w:r w:rsidRPr="00A6391F">
              <w:rPr>
                <w:rFonts w:asciiTheme="majorBidi" w:hAnsiTheme="majorBidi" w:cstheme="majorBidi"/>
                <w:szCs w:val="24"/>
                <w:cs/>
              </w:rPr>
              <w:t>362</w:t>
            </w:r>
            <w:r w:rsidRPr="00A6391F">
              <w:rPr>
                <w:rFonts w:asciiTheme="majorBidi" w:hAnsiTheme="majorBidi" w:cstheme="majorBidi"/>
                <w:szCs w:val="24"/>
              </w:rPr>
              <w:t>,</w:t>
            </w:r>
            <w:r w:rsidRPr="00A6391F">
              <w:rPr>
                <w:rFonts w:asciiTheme="majorBidi" w:hAnsiTheme="majorBidi" w:cstheme="majorBidi"/>
                <w:szCs w:val="24"/>
                <w:cs/>
              </w:rPr>
              <w:t>825.42</w:t>
            </w:r>
          </w:p>
        </w:tc>
        <w:tc>
          <w:tcPr>
            <w:tcW w:w="146" w:type="dxa"/>
            <w:shd w:val="solid" w:color="FFFFFF" w:fill="auto"/>
          </w:tcPr>
          <w:p w14:paraId="2A5ED500"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3FD85E98" w14:textId="7F7E1E87"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hint="cs"/>
                <w:szCs w:val="24"/>
                <w:cs/>
              </w:rPr>
              <w:t>-</w:t>
            </w:r>
          </w:p>
        </w:tc>
      </w:tr>
      <w:tr w:rsidR="0017258E" w:rsidRPr="00A6391F" w14:paraId="51C022DE" w14:textId="77777777" w:rsidTr="0017258E">
        <w:trPr>
          <w:cantSplit/>
        </w:trPr>
        <w:tc>
          <w:tcPr>
            <w:tcW w:w="2550" w:type="dxa"/>
            <w:shd w:val="solid" w:color="FFFFFF" w:fill="auto"/>
          </w:tcPr>
          <w:p w14:paraId="52270C4A" w14:textId="5DF9CA0A" w:rsidR="0017258E" w:rsidRPr="00A6391F" w:rsidRDefault="0017258E" w:rsidP="0017258E">
            <w:pPr>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Building</w:t>
            </w:r>
          </w:p>
        </w:tc>
        <w:tc>
          <w:tcPr>
            <w:tcW w:w="1192" w:type="dxa"/>
            <w:tcBorders>
              <w:bottom w:val="single" w:sz="6" w:space="0" w:color="auto"/>
            </w:tcBorders>
            <w:shd w:val="solid" w:color="FFFFFF" w:fill="auto"/>
          </w:tcPr>
          <w:p w14:paraId="3F0F5A49" w14:textId="176902F5"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(5,630,898.36)</w:t>
            </w:r>
          </w:p>
        </w:tc>
        <w:tc>
          <w:tcPr>
            <w:tcW w:w="133" w:type="dxa"/>
            <w:tcBorders>
              <w:left w:val="nil"/>
            </w:tcBorders>
            <w:shd w:val="solid" w:color="FFFFFF" w:fill="auto"/>
          </w:tcPr>
          <w:p w14:paraId="4B076F78"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084" w:type="dxa"/>
            <w:tcBorders>
              <w:bottom w:val="single" w:sz="6" w:space="0" w:color="auto"/>
            </w:tcBorders>
            <w:shd w:val="solid" w:color="FFFFFF" w:fill="auto"/>
          </w:tcPr>
          <w:p w14:paraId="774C3D56" w14:textId="2BE48B6C"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Angsana New" w:hAnsi="Angsana New" w:hint="cs"/>
                <w:szCs w:val="24"/>
                <w:cs/>
              </w:rPr>
              <w:t>(</w:t>
            </w:r>
            <w:r w:rsidRPr="00A6391F">
              <w:rPr>
                <w:rFonts w:ascii="Angsana New" w:hAnsi="Angsana New"/>
                <w:szCs w:val="24"/>
                <w:cs/>
              </w:rPr>
              <w:t>5</w:t>
            </w:r>
            <w:r w:rsidRPr="00A6391F">
              <w:rPr>
                <w:rFonts w:ascii="Angsana New" w:hAnsi="Angsana New"/>
                <w:szCs w:val="24"/>
              </w:rPr>
              <w:t>,</w:t>
            </w:r>
            <w:r w:rsidRPr="00A6391F">
              <w:rPr>
                <w:rFonts w:ascii="Angsana New" w:hAnsi="Angsana New"/>
                <w:szCs w:val="24"/>
                <w:cs/>
              </w:rPr>
              <w:t>716</w:t>
            </w:r>
            <w:r w:rsidRPr="00A6391F">
              <w:rPr>
                <w:rFonts w:ascii="Angsana New" w:hAnsi="Angsana New"/>
                <w:szCs w:val="24"/>
              </w:rPr>
              <w:t>,</w:t>
            </w:r>
            <w:r w:rsidRPr="00A6391F">
              <w:rPr>
                <w:rFonts w:ascii="Angsana New" w:hAnsi="Angsana New"/>
                <w:szCs w:val="24"/>
                <w:cs/>
              </w:rPr>
              <w:t>227.12</w:t>
            </w:r>
            <w:r w:rsidRPr="00A6391F">
              <w:rPr>
                <w:rFonts w:ascii="Angsana New" w:hAnsi="Angsana New" w:hint="cs"/>
                <w:szCs w:val="24"/>
                <w:cs/>
              </w:rPr>
              <w:t>)</w:t>
            </w:r>
          </w:p>
        </w:tc>
        <w:tc>
          <w:tcPr>
            <w:tcW w:w="142" w:type="dxa"/>
            <w:shd w:val="solid" w:color="FFFFFF" w:fill="auto"/>
          </w:tcPr>
          <w:p w14:paraId="42D9F7EA"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994" w:type="dxa"/>
            <w:tcBorders>
              <w:bottom w:val="single" w:sz="6" w:space="0" w:color="auto"/>
            </w:tcBorders>
            <w:shd w:val="solid" w:color="FFFFFF" w:fill="auto"/>
          </w:tcPr>
          <w:p w14:paraId="3F08A699" w14:textId="6E5CA8A5"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hint="cs"/>
                <w:szCs w:val="24"/>
                <w:cs/>
              </w:rPr>
              <w:t>-</w:t>
            </w:r>
          </w:p>
        </w:tc>
        <w:tc>
          <w:tcPr>
            <w:tcW w:w="142" w:type="dxa"/>
            <w:shd w:val="solid" w:color="FFFFFF" w:fill="auto"/>
          </w:tcPr>
          <w:p w14:paraId="49EC0636"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0C2E7DDF" w14:textId="46190282"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cs/>
              </w:rPr>
              <w:t>11</w:t>
            </w:r>
            <w:r w:rsidRPr="00A6391F">
              <w:rPr>
                <w:rFonts w:asciiTheme="majorBidi" w:hAnsiTheme="majorBidi" w:cstheme="majorBidi"/>
                <w:szCs w:val="24"/>
              </w:rPr>
              <w:t>,</w:t>
            </w:r>
            <w:r w:rsidRPr="00A6391F">
              <w:rPr>
                <w:rFonts w:asciiTheme="majorBidi" w:hAnsiTheme="majorBidi" w:cstheme="majorBidi"/>
                <w:szCs w:val="24"/>
                <w:cs/>
              </w:rPr>
              <w:t>347</w:t>
            </w:r>
            <w:r w:rsidRPr="00A6391F">
              <w:rPr>
                <w:rFonts w:asciiTheme="majorBidi" w:hAnsiTheme="majorBidi" w:cstheme="majorBidi"/>
                <w:szCs w:val="24"/>
              </w:rPr>
              <w:t>,</w:t>
            </w:r>
            <w:r w:rsidRPr="00A6391F">
              <w:rPr>
                <w:rFonts w:asciiTheme="majorBidi" w:hAnsiTheme="majorBidi" w:cstheme="majorBidi"/>
                <w:szCs w:val="24"/>
                <w:cs/>
              </w:rPr>
              <w:t>125.48</w:t>
            </w:r>
          </w:p>
        </w:tc>
        <w:tc>
          <w:tcPr>
            <w:tcW w:w="146" w:type="dxa"/>
            <w:shd w:val="solid" w:color="FFFFFF" w:fill="auto"/>
          </w:tcPr>
          <w:p w14:paraId="0485B82D"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7EB71C28" w14:textId="246611F6"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hint="cs"/>
                <w:szCs w:val="24"/>
                <w:cs/>
              </w:rPr>
              <w:t>-</w:t>
            </w:r>
          </w:p>
        </w:tc>
      </w:tr>
      <w:tr w:rsidR="0017258E" w:rsidRPr="00A6391F" w14:paraId="7768A34B" w14:textId="77777777" w:rsidTr="0017258E">
        <w:trPr>
          <w:cantSplit/>
        </w:trPr>
        <w:tc>
          <w:tcPr>
            <w:tcW w:w="2550" w:type="dxa"/>
            <w:shd w:val="solid" w:color="FFFFFF" w:fill="auto"/>
          </w:tcPr>
          <w:p w14:paraId="630B8BC2" w14:textId="1B84DFC4" w:rsidR="0017258E" w:rsidRPr="00A6391F" w:rsidRDefault="0017258E" w:rsidP="0017258E">
            <w:pPr>
              <w:autoSpaceDE w:val="0"/>
              <w:autoSpaceDN w:val="0"/>
              <w:adjustRightInd w:val="0"/>
              <w:spacing w:line="280" w:lineRule="exact"/>
              <w:ind w:left="284"/>
              <w:rPr>
                <w:rFonts w:asciiTheme="majorBidi" w:hAnsiTheme="majorBidi" w:cstheme="majorBidi"/>
                <w:szCs w:val="24"/>
              </w:rPr>
            </w:pPr>
            <w:r w:rsidRPr="00A6391F">
              <w:rPr>
                <w:rFonts w:asciiTheme="majorBidi" w:hAnsiTheme="majorBidi" w:cstheme="majorBidi"/>
                <w:szCs w:val="24"/>
              </w:rPr>
              <w:t>Total</w:t>
            </w:r>
          </w:p>
        </w:tc>
        <w:tc>
          <w:tcPr>
            <w:tcW w:w="1192" w:type="dxa"/>
            <w:tcBorders>
              <w:top w:val="single" w:sz="6" w:space="0" w:color="auto"/>
              <w:bottom w:val="single" w:sz="6" w:space="0" w:color="auto"/>
            </w:tcBorders>
            <w:shd w:val="solid" w:color="FFFFFF" w:fill="auto"/>
          </w:tcPr>
          <w:p w14:paraId="4CFD901B" w14:textId="3A7E748B"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(12,030,544.55)</w:t>
            </w:r>
          </w:p>
        </w:tc>
        <w:tc>
          <w:tcPr>
            <w:tcW w:w="133" w:type="dxa"/>
            <w:tcBorders>
              <w:left w:val="nil"/>
            </w:tcBorders>
            <w:shd w:val="solid" w:color="FFFFFF" w:fill="auto"/>
          </w:tcPr>
          <w:p w14:paraId="368E3499"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0884B4CA" w14:textId="79C56754" w:rsidR="0017258E" w:rsidRPr="00A6391F" w:rsidRDefault="0017258E" w:rsidP="0017258E">
            <w:pPr>
              <w:tabs>
                <w:tab w:val="left" w:pos="284"/>
                <w:tab w:val="left" w:pos="1418"/>
                <w:tab w:val="left" w:pos="1985"/>
              </w:tabs>
              <w:spacing w:line="280" w:lineRule="exact"/>
              <w:jc w:val="right"/>
              <w:rPr>
                <w:rFonts w:asciiTheme="majorBidi" w:hAnsiTheme="majorBidi" w:cstheme="majorBidi"/>
                <w:szCs w:val="24"/>
              </w:rPr>
            </w:pPr>
            <w:r w:rsidRPr="00A6391F">
              <w:rPr>
                <w:rFonts w:ascii="Angsana New" w:hAnsi="Angsana New" w:hint="cs"/>
                <w:szCs w:val="24"/>
                <w:cs/>
              </w:rPr>
              <w:t>(</w:t>
            </w:r>
            <w:r w:rsidRPr="00A6391F">
              <w:rPr>
                <w:rFonts w:ascii="Angsana New" w:hAnsi="Angsana New"/>
                <w:szCs w:val="24"/>
                <w:cs/>
              </w:rPr>
              <w:t>9</w:t>
            </w:r>
            <w:r w:rsidRPr="00A6391F">
              <w:rPr>
                <w:rFonts w:ascii="Angsana New" w:hAnsi="Angsana New"/>
                <w:szCs w:val="24"/>
              </w:rPr>
              <w:t>,</w:t>
            </w:r>
            <w:r w:rsidRPr="00A6391F">
              <w:rPr>
                <w:rFonts w:ascii="Angsana New" w:hAnsi="Angsana New"/>
                <w:szCs w:val="24"/>
                <w:cs/>
              </w:rPr>
              <w:t>679</w:t>
            </w:r>
            <w:r w:rsidRPr="00A6391F">
              <w:rPr>
                <w:rFonts w:ascii="Angsana New" w:hAnsi="Angsana New"/>
                <w:szCs w:val="24"/>
              </w:rPr>
              <w:t>,</w:t>
            </w:r>
            <w:r w:rsidRPr="00A6391F">
              <w:rPr>
                <w:rFonts w:ascii="Angsana New" w:hAnsi="Angsana New"/>
                <w:szCs w:val="24"/>
                <w:cs/>
              </w:rPr>
              <w:t>406.35</w:t>
            </w:r>
            <w:r w:rsidRPr="00A6391F">
              <w:rPr>
                <w:rFonts w:ascii="Angsana New" w:hAnsi="Angsana New" w:hint="cs"/>
                <w:szCs w:val="24"/>
                <w:cs/>
              </w:rPr>
              <w:t>)</w:t>
            </w:r>
          </w:p>
        </w:tc>
        <w:tc>
          <w:tcPr>
            <w:tcW w:w="142" w:type="dxa"/>
            <w:shd w:val="solid" w:color="FFFFFF" w:fill="auto"/>
          </w:tcPr>
          <w:p w14:paraId="66186FBD" w14:textId="77777777" w:rsidR="0017258E" w:rsidRPr="00A6391F" w:rsidRDefault="0017258E" w:rsidP="0017258E">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52839501" w14:textId="73BEB33B" w:rsidR="0017258E" w:rsidRPr="00A6391F" w:rsidRDefault="0017258E" w:rsidP="0017258E">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hint="cs"/>
                <w:szCs w:val="24"/>
                <w:cs/>
              </w:rPr>
              <w:t>-</w:t>
            </w:r>
          </w:p>
        </w:tc>
        <w:tc>
          <w:tcPr>
            <w:tcW w:w="142" w:type="dxa"/>
            <w:shd w:val="solid" w:color="FFFFFF" w:fill="auto"/>
          </w:tcPr>
          <w:p w14:paraId="1CF81E0F"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77F2A587" w14:textId="48820014" w:rsidR="0017258E" w:rsidRPr="00A6391F" w:rsidRDefault="0017258E" w:rsidP="0017258E">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cs/>
              </w:rPr>
              <w:t>21</w:t>
            </w:r>
            <w:r w:rsidRPr="00A6391F">
              <w:rPr>
                <w:rFonts w:asciiTheme="majorBidi" w:hAnsiTheme="majorBidi" w:cstheme="majorBidi"/>
                <w:szCs w:val="24"/>
              </w:rPr>
              <w:t>,</w:t>
            </w:r>
            <w:r w:rsidRPr="00A6391F">
              <w:rPr>
                <w:rFonts w:asciiTheme="majorBidi" w:hAnsiTheme="majorBidi" w:cstheme="majorBidi"/>
                <w:szCs w:val="24"/>
                <w:cs/>
              </w:rPr>
              <w:t>709</w:t>
            </w:r>
            <w:r w:rsidRPr="00A6391F">
              <w:rPr>
                <w:rFonts w:asciiTheme="majorBidi" w:hAnsiTheme="majorBidi" w:cstheme="majorBidi"/>
                <w:szCs w:val="24"/>
              </w:rPr>
              <w:t>,</w:t>
            </w:r>
            <w:r w:rsidRPr="00A6391F">
              <w:rPr>
                <w:rFonts w:asciiTheme="majorBidi" w:hAnsiTheme="majorBidi" w:cstheme="majorBidi"/>
                <w:szCs w:val="24"/>
                <w:cs/>
              </w:rPr>
              <w:t>950.90</w:t>
            </w:r>
          </w:p>
        </w:tc>
        <w:tc>
          <w:tcPr>
            <w:tcW w:w="146" w:type="dxa"/>
            <w:shd w:val="solid" w:color="FFFFFF" w:fill="auto"/>
          </w:tcPr>
          <w:p w14:paraId="62BB0B1B" w14:textId="77777777" w:rsidR="0017258E" w:rsidRPr="00A6391F" w:rsidRDefault="0017258E" w:rsidP="0017258E">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75A5DEFE" w14:textId="7ACBDA03" w:rsidR="0017258E" w:rsidRPr="00A6391F" w:rsidRDefault="0017258E" w:rsidP="0017258E">
            <w:pPr>
              <w:autoSpaceDE w:val="0"/>
              <w:autoSpaceDN w:val="0"/>
              <w:adjustRightInd w:val="0"/>
              <w:spacing w:line="280" w:lineRule="exact"/>
              <w:ind w:right="425"/>
              <w:jc w:val="right"/>
              <w:rPr>
                <w:rFonts w:ascii="Angsana New" w:hAnsi="Angsana New"/>
                <w:szCs w:val="24"/>
              </w:rPr>
            </w:pPr>
            <w:r w:rsidRPr="00A6391F">
              <w:rPr>
                <w:rFonts w:ascii="Angsana New" w:hAnsi="Angsana New" w:hint="cs"/>
                <w:szCs w:val="24"/>
                <w:cs/>
              </w:rPr>
              <w:t>-</w:t>
            </w:r>
          </w:p>
        </w:tc>
      </w:tr>
      <w:tr w:rsidR="0043068A" w:rsidRPr="00A6391F" w14:paraId="0010BD5A" w14:textId="77777777" w:rsidTr="00325337">
        <w:trPr>
          <w:cantSplit/>
        </w:trPr>
        <w:tc>
          <w:tcPr>
            <w:tcW w:w="2550" w:type="dxa"/>
            <w:shd w:val="solid" w:color="FFFFFF" w:fill="auto"/>
          </w:tcPr>
          <w:p w14:paraId="074A0370" w14:textId="40FC5046" w:rsidR="0043068A" w:rsidRPr="00A6391F" w:rsidRDefault="0043068A" w:rsidP="0043068A">
            <w:pPr>
              <w:tabs>
                <w:tab w:val="left" w:pos="390"/>
              </w:tabs>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Investment property - net</w:t>
            </w:r>
          </w:p>
        </w:tc>
        <w:tc>
          <w:tcPr>
            <w:tcW w:w="1192" w:type="dxa"/>
            <w:tcBorders>
              <w:top w:val="single" w:sz="6" w:space="0" w:color="auto"/>
              <w:bottom w:val="double" w:sz="6" w:space="0" w:color="auto"/>
            </w:tcBorders>
            <w:shd w:val="solid" w:color="FFFFFF" w:fill="auto"/>
          </w:tcPr>
          <w:p w14:paraId="3D729377" w14:textId="48931BE2" w:rsidR="0043068A" w:rsidRPr="00A6391F" w:rsidRDefault="0043068A" w:rsidP="0043068A">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156,636,804.34</w:t>
            </w:r>
          </w:p>
        </w:tc>
        <w:tc>
          <w:tcPr>
            <w:tcW w:w="133" w:type="dxa"/>
            <w:tcBorders>
              <w:left w:val="nil"/>
            </w:tcBorders>
            <w:shd w:val="solid" w:color="FFFFFF" w:fill="auto"/>
          </w:tcPr>
          <w:p w14:paraId="6F900369"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nil"/>
            </w:tcBorders>
            <w:shd w:val="solid" w:color="FFFFFF" w:fill="auto"/>
          </w:tcPr>
          <w:p w14:paraId="02DFC26B"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5D322C4E" w14:textId="77777777" w:rsidR="0043068A" w:rsidRPr="00A6391F" w:rsidRDefault="0043068A" w:rsidP="0043068A">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nil"/>
            </w:tcBorders>
            <w:shd w:val="solid" w:color="FFFFFF" w:fill="auto"/>
          </w:tcPr>
          <w:p w14:paraId="68DA9755" w14:textId="77777777" w:rsidR="0043068A" w:rsidRPr="00A6391F" w:rsidRDefault="0043068A" w:rsidP="0043068A">
            <w:pPr>
              <w:autoSpaceDE w:val="0"/>
              <w:autoSpaceDN w:val="0"/>
              <w:adjustRightInd w:val="0"/>
              <w:spacing w:line="280" w:lineRule="exact"/>
              <w:ind w:left="-57" w:right="-57"/>
              <w:jc w:val="center"/>
              <w:rPr>
                <w:rFonts w:asciiTheme="majorBidi" w:hAnsiTheme="majorBidi" w:cstheme="majorBidi"/>
                <w:szCs w:val="24"/>
              </w:rPr>
            </w:pPr>
          </w:p>
        </w:tc>
        <w:tc>
          <w:tcPr>
            <w:tcW w:w="142" w:type="dxa"/>
            <w:shd w:val="solid" w:color="FFFFFF" w:fill="auto"/>
          </w:tcPr>
          <w:p w14:paraId="24EC9769"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5230B3C5" w14:textId="77777777" w:rsidR="0043068A" w:rsidRPr="00A6391F" w:rsidRDefault="0043068A" w:rsidP="0043068A">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shd w:val="solid" w:color="FFFFFF" w:fill="auto"/>
          </w:tcPr>
          <w:p w14:paraId="462444BD" w14:textId="77777777" w:rsidR="0043068A" w:rsidRPr="00A6391F" w:rsidRDefault="0043068A" w:rsidP="0043068A">
            <w:pPr>
              <w:autoSpaceDE w:val="0"/>
              <w:autoSpaceDN w:val="0"/>
              <w:adjustRightInd w:val="0"/>
              <w:spacing w:line="280" w:lineRule="exact"/>
              <w:jc w:val="center"/>
              <w:rPr>
                <w:rFonts w:asciiTheme="majorBidi" w:hAnsiTheme="majorBidi" w:cstheme="majorBidi"/>
                <w:szCs w:val="24"/>
                <w:cs/>
              </w:rPr>
            </w:pPr>
          </w:p>
        </w:tc>
        <w:tc>
          <w:tcPr>
            <w:tcW w:w="1275" w:type="dxa"/>
            <w:tcBorders>
              <w:top w:val="single" w:sz="6" w:space="0" w:color="auto"/>
              <w:bottom w:val="double" w:sz="6" w:space="0" w:color="auto"/>
            </w:tcBorders>
            <w:shd w:val="solid" w:color="FFFFFF" w:fill="auto"/>
          </w:tcPr>
          <w:p w14:paraId="23795077" w14:textId="7977A883" w:rsidR="0043068A" w:rsidRPr="00A6391F" w:rsidRDefault="0017258E" w:rsidP="0017258E">
            <w:pPr>
              <w:autoSpaceDE w:val="0"/>
              <w:autoSpaceDN w:val="0"/>
              <w:adjustRightInd w:val="0"/>
              <w:spacing w:line="280" w:lineRule="exact"/>
              <w:ind w:right="425"/>
              <w:jc w:val="right"/>
              <w:rPr>
                <w:rFonts w:ascii="Angsana New" w:hAnsi="Angsana New"/>
                <w:szCs w:val="24"/>
                <w:cs/>
              </w:rPr>
            </w:pPr>
            <w:r w:rsidRPr="00A6391F">
              <w:rPr>
                <w:rFonts w:ascii="Angsana New" w:hAnsi="Angsana New" w:hint="cs"/>
                <w:szCs w:val="24"/>
                <w:cs/>
              </w:rPr>
              <w:t>-</w:t>
            </w:r>
          </w:p>
        </w:tc>
      </w:tr>
    </w:tbl>
    <w:p w14:paraId="20FE6BE2" w14:textId="77777777" w:rsidR="00662F8B" w:rsidRDefault="00662F8B">
      <w:pPr>
        <w:rPr>
          <w:szCs w:val="24"/>
        </w:rPr>
      </w:pPr>
    </w:p>
    <w:tbl>
      <w:tblPr>
        <w:tblW w:w="8930" w:type="dxa"/>
        <w:tblInd w:w="284" w:type="dxa"/>
        <w:tblLayout w:type="fixed"/>
        <w:tblCellMar>
          <w:left w:w="30" w:type="dxa"/>
          <w:right w:w="30" w:type="dxa"/>
        </w:tblCellMar>
        <w:tblLook w:val="0000" w:firstRow="0" w:lastRow="0" w:firstColumn="0" w:lastColumn="0" w:noHBand="0" w:noVBand="0"/>
      </w:tblPr>
      <w:tblGrid>
        <w:gridCol w:w="2550"/>
        <w:gridCol w:w="1192"/>
        <w:gridCol w:w="133"/>
        <w:gridCol w:w="1084"/>
        <w:gridCol w:w="142"/>
        <w:gridCol w:w="994"/>
        <w:gridCol w:w="142"/>
        <w:gridCol w:w="1272"/>
        <w:gridCol w:w="146"/>
        <w:gridCol w:w="1275"/>
      </w:tblGrid>
      <w:tr w:rsidR="00375231" w:rsidRPr="00A6391F" w14:paraId="080CD82B" w14:textId="77777777" w:rsidTr="00662F8B">
        <w:trPr>
          <w:cantSplit/>
        </w:trPr>
        <w:tc>
          <w:tcPr>
            <w:tcW w:w="2550" w:type="dxa"/>
            <w:shd w:val="solid" w:color="FFFFFF" w:fill="auto"/>
          </w:tcPr>
          <w:p w14:paraId="175CE129" w14:textId="25CDDA3F" w:rsidR="00375231" w:rsidRPr="00A6391F" w:rsidRDefault="00375231" w:rsidP="00375231">
            <w:pPr>
              <w:autoSpaceDE w:val="0"/>
              <w:autoSpaceDN w:val="0"/>
              <w:adjustRightInd w:val="0"/>
              <w:spacing w:line="280" w:lineRule="exact"/>
              <w:jc w:val="right"/>
              <w:rPr>
                <w:rFonts w:asciiTheme="majorBidi" w:hAnsiTheme="majorBidi" w:cstheme="majorBidi"/>
                <w:szCs w:val="24"/>
              </w:rPr>
            </w:pPr>
            <w:r w:rsidRPr="00A6391F">
              <w:rPr>
                <w:rFonts w:asciiTheme="majorBidi" w:hAnsiTheme="majorBidi" w:cstheme="majorBidi"/>
                <w:szCs w:val="24"/>
              </w:rPr>
              <w:br w:type="page"/>
            </w:r>
          </w:p>
        </w:tc>
        <w:tc>
          <w:tcPr>
            <w:tcW w:w="6380" w:type="dxa"/>
            <w:gridSpan w:val="9"/>
            <w:tcBorders>
              <w:bottom w:val="single" w:sz="6" w:space="0" w:color="auto"/>
            </w:tcBorders>
            <w:shd w:val="solid" w:color="FFFFFF" w:fill="auto"/>
          </w:tcPr>
          <w:p w14:paraId="6136A2B5" w14:textId="653A6C04" w:rsidR="00375231" w:rsidRPr="00A6391F" w:rsidRDefault="00375231" w:rsidP="00375231">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Baht</w:t>
            </w:r>
          </w:p>
        </w:tc>
      </w:tr>
      <w:tr w:rsidR="0043068A" w:rsidRPr="00A6391F" w14:paraId="645D4998" w14:textId="77777777" w:rsidTr="00662F8B">
        <w:trPr>
          <w:cantSplit/>
        </w:trPr>
        <w:tc>
          <w:tcPr>
            <w:tcW w:w="2550" w:type="dxa"/>
            <w:shd w:val="solid" w:color="FFFFFF" w:fill="auto"/>
          </w:tcPr>
          <w:p w14:paraId="51915E2F"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6380" w:type="dxa"/>
            <w:gridSpan w:val="9"/>
            <w:tcBorders>
              <w:top w:val="single" w:sz="6" w:space="0" w:color="auto"/>
            </w:tcBorders>
            <w:shd w:val="solid" w:color="FFFFFF" w:fill="auto"/>
          </w:tcPr>
          <w:p w14:paraId="50D70811"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cs/>
              </w:rPr>
            </w:pPr>
            <w:r w:rsidRPr="00A6391F">
              <w:rPr>
                <w:rFonts w:asciiTheme="majorBidi" w:hAnsiTheme="majorBidi" w:cstheme="majorBidi"/>
                <w:szCs w:val="24"/>
              </w:rPr>
              <w:t>Consolidated financial statements</w:t>
            </w:r>
          </w:p>
        </w:tc>
      </w:tr>
      <w:tr w:rsidR="0043068A" w:rsidRPr="00A6391F" w14:paraId="3A0DF546" w14:textId="77777777" w:rsidTr="00235A95">
        <w:trPr>
          <w:cantSplit/>
          <w:trHeight w:val="297"/>
        </w:trPr>
        <w:tc>
          <w:tcPr>
            <w:tcW w:w="2550" w:type="dxa"/>
            <w:shd w:val="solid" w:color="FFFFFF" w:fill="auto"/>
          </w:tcPr>
          <w:p w14:paraId="69DD28C1"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192" w:type="dxa"/>
            <w:tcBorders>
              <w:top w:val="single" w:sz="6" w:space="0" w:color="auto"/>
            </w:tcBorders>
            <w:shd w:val="solid" w:color="FFFFFF" w:fill="auto"/>
          </w:tcPr>
          <w:p w14:paraId="64715A77"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Balance as at</w:t>
            </w:r>
          </w:p>
        </w:tc>
        <w:tc>
          <w:tcPr>
            <w:tcW w:w="133" w:type="dxa"/>
            <w:tcBorders>
              <w:top w:val="single" w:sz="6" w:space="0" w:color="auto"/>
              <w:left w:val="nil"/>
            </w:tcBorders>
            <w:shd w:val="solid" w:color="FFFFFF" w:fill="auto"/>
          </w:tcPr>
          <w:p w14:paraId="6BA865B6"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3634" w:type="dxa"/>
            <w:gridSpan w:val="5"/>
            <w:tcBorders>
              <w:top w:val="single" w:sz="6" w:space="0" w:color="auto"/>
              <w:bottom w:val="single" w:sz="6" w:space="0" w:color="auto"/>
            </w:tcBorders>
            <w:shd w:val="solid" w:color="FFFFFF" w:fill="auto"/>
          </w:tcPr>
          <w:p w14:paraId="3652F932"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Transactions during the year</w:t>
            </w:r>
          </w:p>
        </w:tc>
        <w:tc>
          <w:tcPr>
            <w:tcW w:w="146" w:type="dxa"/>
            <w:tcBorders>
              <w:top w:val="single" w:sz="6" w:space="0" w:color="auto"/>
            </w:tcBorders>
            <w:shd w:val="solid" w:color="FFFFFF" w:fill="auto"/>
          </w:tcPr>
          <w:p w14:paraId="282EB33B"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229E9D86"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Balance as at</w:t>
            </w:r>
          </w:p>
        </w:tc>
      </w:tr>
      <w:tr w:rsidR="0043068A" w:rsidRPr="00A6391F" w14:paraId="388A2AE5" w14:textId="77777777" w:rsidTr="0017258E">
        <w:trPr>
          <w:cantSplit/>
        </w:trPr>
        <w:tc>
          <w:tcPr>
            <w:tcW w:w="2550" w:type="dxa"/>
            <w:shd w:val="solid" w:color="FFFFFF" w:fill="auto"/>
          </w:tcPr>
          <w:p w14:paraId="44873EDE"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cs/>
              </w:rPr>
            </w:pPr>
          </w:p>
        </w:tc>
        <w:tc>
          <w:tcPr>
            <w:tcW w:w="1192" w:type="dxa"/>
            <w:tcBorders>
              <w:bottom w:val="single" w:sz="6" w:space="0" w:color="auto"/>
            </w:tcBorders>
            <w:shd w:val="solid" w:color="FFFFFF" w:fill="auto"/>
          </w:tcPr>
          <w:p w14:paraId="1383AC95" w14:textId="77777777" w:rsidR="0043068A" w:rsidRPr="00A6391F" w:rsidRDefault="0043068A" w:rsidP="00235A95">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 xml:space="preserve">December </w:t>
            </w:r>
          </w:p>
          <w:p w14:paraId="3D80931E" w14:textId="30970056"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31, 20</w:t>
            </w:r>
            <w:r w:rsidRPr="00A6391F">
              <w:rPr>
                <w:rFonts w:asciiTheme="majorBidi" w:hAnsiTheme="majorBidi" w:cstheme="majorBidi"/>
                <w:szCs w:val="24"/>
                <w:cs/>
              </w:rPr>
              <w:t>2</w:t>
            </w:r>
            <w:r w:rsidRPr="00A6391F">
              <w:rPr>
                <w:rFonts w:asciiTheme="majorBidi" w:hAnsiTheme="majorBidi" w:cstheme="majorBidi" w:hint="cs"/>
                <w:szCs w:val="24"/>
                <w:cs/>
              </w:rPr>
              <w:t>2</w:t>
            </w:r>
          </w:p>
        </w:tc>
        <w:tc>
          <w:tcPr>
            <w:tcW w:w="133" w:type="dxa"/>
            <w:tcBorders>
              <w:left w:val="nil"/>
            </w:tcBorders>
            <w:shd w:val="solid" w:color="FFFFFF" w:fill="auto"/>
          </w:tcPr>
          <w:p w14:paraId="0898A837"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6379EFF0"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Increase</w:t>
            </w:r>
          </w:p>
        </w:tc>
        <w:tc>
          <w:tcPr>
            <w:tcW w:w="142" w:type="dxa"/>
            <w:tcBorders>
              <w:top w:val="single" w:sz="6" w:space="0" w:color="auto"/>
            </w:tcBorders>
            <w:shd w:val="solid" w:color="FFFFFF" w:fill="auto"/>
          </w:tcPr>
          <w:p w14:paraId="57F6BF99"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302142A0" w14:textId="77777777" w:rsidR="0043068A" w:rsidRPr="00A6391F" w:rsidRDefault="0043068A" w:rsidP="00235A95">
            <w:pPr>
              <w:autoSpaceDE w:val="0"/>
              <w:autoSpaceDN w:val="0"/>
              <w:adjustRightInd w:val="0"/>
              <w:spacing w:line="280" w:lineRule="exact"/>
              <w:ind w:left="-57" w:right="-57"/>
              <w:jc w:val="center"/>
              <w:rPr>
                <w:rFonts w:asciiTheme="majorBidi" w:hAnsiTheme="majorBidi" w:cstheme="majorBidi"/>
                <w:szCs w:val="24"/>
              </w:rPr>
            </w:pPr>
            <w:r w:rsidRPr="00A6391F">
              <w:rPr>
                <w:rFonts w:asciiTheme="majorBidi" w:hAnsiTheme="majorBidi" w:cstheme="majorBidi"/>
                <w:szCs w:val="24"/>
              </w:rPr>
              <w:t>Decrease</w:t>
            </w:r>
          </w:p>
        </w:tc>
        <w:tc>
          <w:tcPr>
            <w:tcW w:w="142" w:type="dxa"/>
            <w:shd w:val="solid" w:color="FFFFFF" w:fill="auto"/>
          </w:tcPr>
          <w:p w14:paraId="0705B923"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019C325C" w14:textId="77777777" w:rsidR="0043068A" w:rsidRPr="00A6391F" w:rsidRDefault="0043068A" w:rsidP="00235A95">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Transferred in (Transferred out)</w:t>
            </w:r>
          </w:p>
        </w:tc>
        <w:tc>
          <w:tcPr>
            <w:tcW w:w="146" w:type="dxa"/>
            <w:shd w:val="solid" w:color="FFFFFF" w:fill="auto"/>
          </w:tcPr>
          <w:p w14:paraId="6044A134"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43E9210E" w14:textId="77777777" w:rsidR="0043068A" w:rsidRPr="00A6391F" w:rsidRDefault="0043068A" w:rsidP="00235A95">
            <w:pPr>
              <w:tabs>
                <w:tab w:val="left" w:pos="284"/>
                <w:tab w:val="left" w:pos="1418"/>
              </w:tabs>
              <w:spacing w:line="280" w:lineRule="exact"/>
              <w:ind w:left="-92" w:right="-98"/>
              <w:jc w:val="center"/>
              <w:rPr>
                <w:rFonts w:asciiTheme="majorBidi" w:hAnsiTheme="majorBidi" w:cstheme="majorBidi"/>
                <w:szCs w:val="24"/>
              </w:rPr>
            </w:pPr>
            <w:r w:rsidRPr="00A6391F">
              <w:rPr>
                <w:rFonts w:asciiTheme="majorBidi" w:hAnsiTheme="majorBidi" w:cstheme="majorBidi"/>
                <w:szCs w:val="24"/>
              </w:rPr>
              <w:t xml:space="preserve">December </w:t>
            </w:r>
          </w:p>
          <w:p w14:paraId="61A6013B" w14:textId="0F394133"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r w:rsidRPr="00A6391F">
              <w:rPr>
                <w:rFonts w:asciiTheme="majorBidi" w:hAnsiTheme="majorBidi" w:cstheme="majorBidi"/>
                <w:szCs w:val="24"/>
              </w:rPr>
              <w:t>31, 20</w:t>
            </w:r>
            <w:r w:rsidRPr="00A6391F">
              <w:rPr>
                <w:rFonts w:asciiTheme="majorBidi" w:hAnsiTheme="majorBidi" w:cstheme="majorBidi"/>
                <w:szCs w:val="24"/>
                <w:cs/>
              </w:rPr>
              <w:t>2</w:t>
            </w:r>
            <w:r w:rsidRPr="00A6391F">
              <w:rPr>
                <w:rFonts w:asciiTheme="majorBidi" w:hAnsiTheme="majorBidi" w:cstheme="majorBidi" w:hint="cs"/>
                <w:szCs w:val="24"/>
                <w:cs/>
              </w:rPr>
              <w:t>3</w:t>
            </w:r>
          </w:p>
        </w:tc>
      </w:tr>
      <w:tr w:rsidR="0043068A" w:rsidRPr="00A6391F" w14:paraId="1B2AF68F" w14:textId="77777777" w:rsidTr="0017258E">
        <w:trPr>
          <w:cantSplit/>
        </w:trPr>
        <w:tc>
          <w:tcPr>
            <w:tcW w:w="2550" w:type="dxa"/>
            <w:shd w:val="solid" w:color="FFFFFF" w:fill="auto"/>
          </w:tcPr>
          <w:p w14:paraId="279C73B3" w14:textId="77777777" w:rsidR="0043068A" w:rsidRPr="00A6391F" w:rsidRDefault="0043068A" w:rsidP="00235A95">
            <w:pPr>
              <w:autoSpaceDE w:val="0"/>
              <w:autoSpaceDN w:val="0"/>
              <w:adjustRightInd w:val="0"/>
              <w:spacing w:line="280" w:lineRule="exact"/>
              <w:rPr>
                <w:rFonts w:asciiTheme="majorBidi" w:hAnsiTheme="majorBidi" w:cstheme="majorBidi"/>
                <w:szCs w:val="24"/>
                <w:u w:val="single"/>
              </w:rPr>
            </w:pPr>
            <w:r w:rsidRPr="00A6391F">
              <w:rPr>
                <w:rFonts w:asciiTheme="majorBidi" w:hAnsiTheme="majorBidi" w:cstheme="majorBidi"/>
                <w:szCs w:val="24"/>
                <w:u w:val="single"/>
              </w:rPr>
              <w:t>At cost</w:t>
            </w:r>
          </w:p>
        </w:tc>
        <w:tc>
          <w:tcPr>
            <w:tcW w:w="1192" w:type="dxa"/>
            <w:tcBorders>
              <w:top w:val="single" w:sz="6" w:space="0" w:color="auto"/>
            </w:tcBorders>
            <w:shd w:val="solid" w:color="FFFFFF" w:fill="auto"/>
          </w:tcPr>
          <w:p w14:paraId="380F7212"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4397E06D"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tcBorders>
            <w:shd w:val="solid" w:color="FFFFFF" w:fill="auto"/>
          </w:tcPr>
          <w:p w14:paraId="34897ECE"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19D26A13"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994" w:type="dxa"/>
            <w:tcBorders>
              <w:top w:val="single" w:sz="6" w:space="0" w:color="auto"/>
            </w:tcBorders>
            <w:shd w:val="solid" w:color="FFFFFF" w:fill="auto"/>
          </w:tcPr>
          <w:p w14:paraId="383C0816"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20EFBC5"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43DDB538"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46" w:type="dxa"/>
            <w:shd w:val="solid" w:color="FFFFFF" w:fill="auto"/>
          </w:tcPr>
          <w:p w14:paraId="2B7DFA8A"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1B0147C4"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r>
      <w:tr w:rsidR="0043068A" w:rsidRPr="00A6391F" w14:paraId="4D59A060" w14:textId="77777777" w:rsidTr="0017258E">
        <w:trPr>
          <w:cantSplit/>
        </w:trPr>
        <w:tc>
          <w:tcPr>
            <w:tcW w:w="2550" w:type="dxa"/>
            <w:shd w:val="solid" w:color="FFFFFF" w:fill="auto"/>
          </w:tcPr>
          <w:p w14:paraId="5A4182F2" w14:textId="77777777" w:rsidR="0043068A" w:rsidRPr="00A6391F" w:rsidRDefault="0043068A" w:rsidP="00235A95">
            <w:pPr>
              <w:autoSpaceDE w:val="0"/>
              <w:autoSpaceDN w:val="0"/>
              <w:adjustRightInd w:val="0"/>
              <w:spacing w:line="280" w:lineRule="exact"/>
              <w:rPr>
                <w:rFonts w:asciiTheme="majorBidi" w:hAnsiTheme="majorBidi" w:cstheme="majorBidi"/>
                <w:szCs w:val="24"/>
                <w:cs/>
              </w:rPr>
            </w:pPr>
            <w:r w:rsidRPr="00A6391F">
              <w:rPr>
                <w:rFonts w:asciiTheme="majorBidi" w:hAnsiTheme="majorBidi" w:cstheme="majorBidi"/>
                <w:szCs w:val="24"/>
              </w:rPr>
              <w:t>Land and improvements</w:t>
            </w:r>
          </w:p>
        </w:tc>
        <w:tc>
          <w:tcPr>
            <w:tcW w:w="1192" w:type="dxa"/>
            <w:shd w:val="solid" w:color="FFFFFF" w:fill="auto"/>
          </w:tcPr>
          <w:p w14:paraId="1E496432"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23,824,614.28</w:t>
            </w:r>
          </w:p>
        </w:tc>
        <w:tc>
          <w:tcPr>
            <w:tcW w:w="133" w:type="dxa"/>
            <w:tcBorders>
              <w:left w:val="nil"/>
            </w:tcBorders>
            <w:shd w:val="solid" w:color="FFFFFF" w:fill="auto"/>
          </w:tcPr>
          <w:p w14:paraId="00958352"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1084" w:type="dxa"/>
            <w:shd w:val="solid" w:color="FFFFFF" w:fill="auto"/>
          </w:tcPr>
          <w:p w14:paraId="02DB9A43"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3DB9BC08"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p>
        </w:tc>
        <w:tc>
          <w:tcPr>
            <w:tcW w:w="994" w:type="dxa"/>
            <w:shd w:val="solid" w:color="FFFFFF" w:fill="auto"/>
          </w:tcPr>
          <w:p w14:paraId="196F4D05"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5DEA7655"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06CA7998"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6" w:type="dxa"/>
            <w:shd w:val="solid" w:color="FFFFFF" w:fill="auto"/>
          </w:tcPr>
          <w:p w14:paraId="20A7601D"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01EEC3C"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23,824,614.28</w:t>
            </w:r>
          </w:p>
        </w:tc>
      </w:tr>
      <w:tr w:rsidR="0043068A" w:rsidRPr="00A6391F" w14:paraId="026CF23E" w14:textId="77777777" w:rsidTr="0017258E">
        <w:trPr>
          <w:cantSplit/>
        </w:trPr>
        <w:tc>
          <w:tcPr>
            <w:tcW w:w="2550" w:type="dxa"/>
            <w:shd w:val="solid" w:color="FFFFFF" w:fill="auto"/>
          </w:tcPr>
          <w:p w14:paraId="026A4FE8" w14:textId="77777777" w:rsidR="0043068A" w:rsidRPr="00A6391F" w:rsidRDefault="0043068A" w:rsidP="00235A95">
            <w:pPr>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Building</w:t>
            </w:r>
          </w:p>
        </w:tc>
        <w:tc>
          <w:tcPr>
            <w:tcW w:w="1192" w:type="dxa"/>
            <w:shd w:val="solid" w:color="FFFFFF" w:fill="auto"/>
          </w:tcPr>
          <w:p w14:paraId="43882044" w14:textId="08520EF1" w:rsidR="0043068A" w:rsidRPr="00A6391F" w:rsidRDefault="00325337" w:rsidP="00325337">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33" w:type="dxa"/>
            <w:tcBorders>
              <w:left w:val="nil"/>
            </w:tcBorders>
            <w:shd w:val="solid" w:color="FFFFFF" w:fill="auto"/>
          </w:tcPr>
          <w:p w14:paraId="584AB841"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1084" w:type="dxa"/>
            <w:shd w:val="solid" w:color="FFFFFF" w:fill="auto"/>
          </w:tcPr>
          <w:p w14:paraId="458B8781" w14:textId="77777777" w:rsidR="0043068A" w:rsidRPr="00A6391F" w:rsidRDefault="0043068A" w:rsidP="00235A95">
            <w:pPr>
              <w:tabs>
                <w:tab w:val="left" w:pos="284"/>
                <w:tab w:val="left" w:pos="1418"/>
                <w:tab w:val="left" w:pos="1985"/>
              </w:tabs>
              <w:spacing w:line="280" w:lineRule="exact"/>
              <w:ind w:right="57"/>
              <w:jc w:val="right"/>
              <w:rPr>
                <w:rFonts w:asciiTheme="majorBidi" w:hAnsiTheme="majorBidi" w:cstheme="majorBidi"/>
                <w:szCs w:val="24"/>
              </w:rPr>
            </w:pPr>
            <w:r w:rsidRPr="00A6391F">
              <w:rPr>
                <w:rFonts w:asciiTheme="majorBidi" w:hAnsiTheme="majorBidi" w:cstheme="majorBidi"/>
                <w:szCs w:val="24"/>
              </w:rPr>
              <w:t>120,000.00</w:t>
            </w:r>
          </w:p>
        </w:tc>
        <w:tc>
          <w:tcPr>
            <w:tcW w:w="142" w:type="dxa"/>
            <w:shd w:val="solid" w:color="FFFFFF" w:fill="auto"/>
          </w:tcPr>
          <w:p w14:paraId="14DA3D4D"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p>
        </w:tc>
        <w:tc>
          <w:tcPr>
            <w:tcW w:w="994" w:type="dxa"/>
            <w:shd w:val="solid" w:color="FFFFFF" w:fill="auto"/>
          </w:tcPr>
          <w:p w14:paraId="136E79DC"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104599F5"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593005D9"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87,657,601.46</w:t>
            </w:r>
          </w:p>
        </w:tc>
        <w:tc>
          <w:tcPr>
            <w:tcW w:w="146" w:type="dxa"/>
            <w:shd w:val="solid" w:color="FFFFFF" w:fill="auto"/>
          </w:tcPr>
          <w:p w14:paraId="225D385D"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6D481C27"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87,777,601.46</w:t>
            </w:r>
          </w:p>
        </w:tc>
      </w:tr>
      <w:tr w:rsidR="0043068A" w:rsidRPr="00A6391F" w14:paraId="7120B42D" w14:textId="77777777" w:rsidTr="0017258E">
        <w:trPr>
          <w:cantSplit/>
        </w:trPr>
        <w:tc>
          <w:tcPr>
            <w:tcW w:w="2550" w:type="dxa"/>
            <w:shd w:val="solid" w:color="FFFFFF" w:fill="auto"/>
          </w:tcPr>
          <w:p w14:paraId="2895E18F" w14:textId="77777777" w:rsidR="0043068A" w:rsidRPr="00A6391F" w:rsidRDefault="0043068A" w:rsidP="00235A95">
            <w:pPr>
              <w:autoSpaceDE w:val="0"/>
              <w:autoSpaceDN w:val="0"/>
              <w:adjustRightInd w:val="0"/>
              <w:spacing w:line="280" w:lineRule="exact"/>
              <w:rPr>
                <w:rFonts w:asciiTheme="majorBidi" w:hAnsiTheme="majorBidi" w:cstheme="majorBidi"/>
                <w:szCs w:val="24"/>
                <w:cs/>
              </w:rPr>
            </w:pPr>
            <w:r w:rsidRPr="00A6391F">
              <w:rPr>
                <w:rFonts w:asciiTheme="majorBidi" w:hAnsiTheme="majorBidi" w:cstheme="majorBidi"/>
                <w:szCs w:val="24"/>
              </w:rPr>
              <w:t>Assets under construction</w:t>
            </w:r>
          </w:p>
        </w:tc>
        <w:tc>
          <w:tcPr>
            <w:tcW w:w="1192" w:type="dxa"/>
            <w:shd w:val="solid" w:color="FFFFFF" w:fill="auto"/>
          </w:tcPr>
          <w:p w14:paraId="18FAE4CD"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78,485,237.85</w:t>
            </w:r>
          </w:p>
        </w:tc>
        <w:tc>
          <w:tcPr>
            <w:tcW w:w="133" w:type="dxa"/>
            <w:tcBorders>
              <w:left w:val="nil"/>
            </w:tcBorders>
            <w:shd w:val="solid" w:color="FFFFFF" w:fill="auto"/>
          </w:tcPr>
          <w:p w14:paraId="6C283947"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shd w:val="solid" w:color="FFFFFF" w:fill="auto"/>
          </w:tcPr>
          <w:p w14:paraId="5E2A4A75"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66,237,496.76</w:t>
            </w:r>
          </w:p>
        </w:tc>
        <w:tc>
          <w:tcPr>
            <w:tcW w:w="142" w:type="dxa"/>
            <w:shd w:val="solid" w:color="FFFFFF" w:fill="auto"/>
          </w:tcPr>
          <w:p w14:paraId="1777597A"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shd w:val="solid" w:color="FFFFFF" w:fill="auto"/>
          </w:tcPr>
          <w:p w14:paraId="58B0512B"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7F26D322"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0F7EAA81"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(87,657,601.46)</w:t>
            </w:r>
          </w:p>
        </w:tc>
        <w:tc>
          <w:tcPr>
            <w:tcW w:w="146" w:type="dxa"/>
            <w:shd w:val="solid" w:color="FFFFFF" w:fill="auto"/>
          </w:tcPr>
          <w:p w14:paraId="095FC0C0"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39724DD5"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57,065,133.15</w:t>
            </w:r>
          </w:p>
        </w:tc>
      </w:tr>
      <w:tr w:rsidR="0043068A" w:rsidRPr="00A6391F" w14:paraId="3266E8EE" w14:textId="77777777" w:rsidTr="0017258E">
        <w:trPr>
          <w:cantSplit/>
        </w:trPr>
        <w:tc>
          <w:tcPr>
            <w:tcW w:w="2550" w:type="dxa"/>
            <w:shd w:val="solid" w:color="FFFFFF" w:fill="auto"/>
          </w:tcPr>
          <w:p w14:paraId="0EAD0D59" w14:textId="77777777" w:rsidR="0043068A" w:rsidRPr="00A6391F" w:rsidRDefault="0043068A" w:rsidP="00235A95">
            <w:pPr>
              <w:autoSpaceDE w:val="0"/>
              <w:autoSpaceDN w:val="0"/>
              <w:adjustRightInd w:val="0"/>
              <w:spacing w:line="280" w:lineRule="exact"/>
              <w:ind w:left="284"/>
              <w:rPr>
                <w:rFonts w:asciiTheme="majorBidi" w:hAnsiTheme="majorBidi" w:cstheme="majorBidi"/>
                <w:szCs w:val="24"/>
                <w:cs/>
              </w:rPr>
            </w:pPr>
            <w:r w:rsidRPr="00A6391F">
              <w:rPr>
                <w:rFonts w:asciiTheme="majorBidi" w:hAnsiTheme="majorBidi" w:cstheme="majorBidi"/>
                <w:szCs w:val="24"/>
              </w:rPr>
              <w:t>Total</w:t>
            </w:r>
          </w:p>
        </w:tc>
        <w:tc>
          <w:tcPr>
            <w:tcW w:w="1192" w:type="dxa"/>
            <w:tcBorders>
              <w:top w:val="single" w:sz="6" w:space="0" w:color="auto"/>
              <w:bottom w:val="single" w:sz="6" w:space="0" w:color="auto"/>
            </w:tcBorders>
            <w:shd w:val="solid" w:color="FFFFFF" w:fill="auto"/>
          </w:tcPr>
          <w:p w14:paraId="1FE5D17F"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102,309,852.13</w:t>
            </w:r>
          </w:p>
        </w:tc>
        <w:tc>
          <w:tcPr>
            <w:tcW w:w="133" w:type="dxa"/>
            <w:tcBorders>
              <w:left w:val="nil"/>
            </w:tcBorders>
            <w:shd w:val="solid" w:color="FFFFFF" w:fill="auto"/>
          </w:tcPr>
          <w:p w14:paraId="4EA2B786"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536766F8"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66,357,496.76</w:t>
            </w:r>
          </w:p>
        </w:tc>
        <w:tc>
          <w:tcPr>
            <w:tcW w:w="142" w:type="dxa"/>
            <w:shd w:val="solid" w:color="FFFFFF" w:fill="auto"/>
          </w:tcPr>
          <w:p w14:paraId="40E62963"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58CE8704"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061E8C4F"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5CF95CBC"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6" w:type="dxa"/>
            <w:shd w:val="solid" w:color="FFFFFF" w:fill="auto"/>
          </w:tcPr>
          <w:p w14:paraId="65676E50"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4BFFE0FB"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168,667,348.89</w:t>
            </w:r>
          </w:p>
        </w:tc>
      </w:tr>
      <w:tr w:rsidR="0043068A" w:rsidRPr="00A6391F" w14:paraId="15E3A40C" w14:textId="77777777" w:rsidTr="0017258E">
        <w:trPr>
          <w:cantSplit/>
        </w:trPr>
        <w:tc>
          <w:tcPr>
            <w:tcW w:w="2550" w:type="dxa"/>
            <w:shd w:val="solid" w:color="FFFFFF" w:fill="auto"/>
          </w:tcPr>
          <w:p w14:paraId="3102D3F2" w14:textId="77777777" w:rsidR="0043068A" w:rsidRPr="00A6391F" w:rsidRDefault="0043068A" w:rsidP="00235A95">
            <w:pPr>
              <w:autoSpaceDE w:val="0"/>
              <w:autoSpaceDN w:val="0"/>
              <w:adjustRightInd w:val="0"/>
              <w:spacing w:line="280" w:lineRule="exact"/>
              <w:rPr>
                <w:rFonts w:asciiTheme="majorBidi" w:hAnsiTheme="majorBidi" w:cstheme="majorBidi"/>
                <w:szCs w:val="24"/>
              </w:rPr>
            </w:pPr>
            <w:r w:rsidRPr="00A6391F">
              <w:rPr>
                <w:rFonts w:asciiTheme="majorBidi" w:eastAsia="Times New Roman" w:hAnsiTheme="majorBidi" w:cstheme="majorBidi"/>
                <w:szCs w:val="24"/>
                <w:u w:val="single"/>
              </w:rPr>
              <w:t>Less</w:t>
            </w:r>
            <w:r w:rsidRPr="00A6391F">
              <w:rPr>
                <w:rFonts w:asciiTheme="majorBidi" w:eastAsia="Times New Roman" w:hAnsiTheme="majorBidi" w:cstheme="majorBidi"/>
                <w:szCs w:val="24"/>
              </w:rPr>
              <w:t xml:space="preserve"> Accumulated depreciation</w:t>
            </w:r>
          </w:p>
        </w:tc>
        <w:tc>
          <w:tcPr>
            <w:tcW w:w="1192" w:type="dxa"/>
            <w:tcBorders>
              <w:top w:val="single" w:sz="6" w:space="0" w:color="auto"/>
            </w:tcBorders>
            <w:shd w:val="solid" w:color="FFFFFF" w:fill="auto"/>
          </w:tcPr>
          <w:p w14:paraId="5489AA74"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405CFF2E"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tcBorders>
            <w:shd w:val="solid" w:color="FFFFFF" w:fill="auto"/>
          </w:tcPr>
          <w:p w14:paraId="4AB655C9"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p>
        </w:tc>
        <w:tc>
          <w:tcPr>
            <w:tcW w:w="142" w:type="dxa"/>
            <w:shd w:val="solid" w:color="FFFFFF" w:fill="auto"/>
          </w:tcPr>
          <w:p w14:paraId="5005E433"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tcBorders>
            <w:shd w:val="solid" w:color="FFFFFF" w:fill="auto"/>
          </w:tcPr>
          <w:p w14:paraId="0D104CC0"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p>
        </w:tc>
        <w:tc>
          <w:tcPr>
            <w:tcW w:w="142" w:type="dxa"/>
            <w:shd w:val="solid" w:color="FFFFFF" w:fill="auto"/>
          </w:tcPr>
          <w:p w14:paraId="455D1B85"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1FF598E2"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p>
        </w:tc>
        <w:tc>
          <w:tcPr>
            <w:tcW w:w="146" w:type="dxa"/>
            <w:shd w:val="solid" w:color="FFFFFF" w:fill="auto"/>
          </w:tcPr>
          <w:p w14:paraId="2BF6C83B"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356C46C4"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p>
        </w:tc>
      </w:tr>
      <w:tr w:rsidR="0043068A" w:rsidRPr="00A6391F" w14:paraId="587153F4" w14:textId="77777777" w:rsidTr="0017258E">
        <w:trPr>
          <w:cantSplit/>
        </w:trPr>
        <w:tc>
          <w:tcPr>
            <w:tcW w:w="2550" w:type="dxa"/>
            <w:shd w:val="solid" w:color="FFFFFF" w:fill="auto"/>
          </w:tcPr>
          <w:p w14:paraId="591927D7" w14:textId="77777777" w:rsidR="0043068A" w:rsidRPr="00A6391F" w:rsidRDefault="0043068A" w:rsidP="00235A95">
            <w:pPr>
              <w:autoSpaceDE w:val="0"/>
              <w:autoSpaceDN w:val="0"/>
              <w:adjustRightInd w:val="0"/>
              <w:spacing w:line="280" w:lineRule="exact"/>
              <w:rPr>
                <w:rFonts w:asciiTheme="majorBidi" w:eastAsia="Times New Roman" w:hAnsiTheme="majorBidi" w:cstheme="majorBidi"/>
                <w:szCs w:val="24"/>
                <w:u w:val="single"/>
              </w:rPr>
            </w:pPr>
            <w:r w:rsidRPr="00A6391F">
              <w:rPr>
                <w:rFonts w:asciiTheme="majorBidi" w:hAnsiTheme="majorBidi" w:cstheme="majorBidi"/>
                <w:szCs w:val="24"/>
              </w:rPr>
              <w:t>Land and improvements</w:t>
            </w:r>
          </w:p>
        </w:tc>
        <w:tc>
          <w:tcPr>
            <w:tcW w:w="1192" w:type="dxa"/>
            <w:shd w:val="solid" w:color="FFFFFF" w:fill="auto"/>
          </w:tcPr>
          <w:p w14:paraId="351A47E3"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(2,918,467.55)</w:t>
            </w:r>
          </w:p>
        </w:tc>
        <w:tc>
          <w:tcPr>
            <w:tcW w:w="133" w:type="dxa"/>
            <w:tcBorders>
              <w:left w:val="nil"/>
            </w:tcBorders>
            <w:shd w:val="solid" w:color="FFFFFF" w:fill="auto"/>
          </w:tcPr>
          <w:p w14:paraId="4C448EB4"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shd w:val="solid" w:color="FFFFFF" w:fill="auto"/>
          </w:tcPr>
          <w:p w14:paraId="7D2374EA"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(3,481,178.64)</w:t>
            </w:r>
          </w:p>
        </w:tc>
        <w:tc>
          <w:tcPr>
            <w:tcW w:w="142" w:type="dxa"/>
            <w:shd w:val="solid" w:color="FFFFFF" w:fill="auto"/>
          </w:tcPr>
          <w:p w14:paraId="544939EE"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shd w:val="solid" w:color="FFFFFF" w:fill="auto"/>
          </w:tcPr>
          <w:p w14:paraId="1840424B"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743C011F"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3D040636"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6" w:type="dxa"/>
            <w:shd w:val="solid" w:color="FFFFFF" w:fill="auto"/>
          </w:tcPr>
          <w:p w14:paraId="5E6F1A82"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6758E5B6"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(6,399,646.19)</w:t>
            </w:r>
          </w:p>
        </w:tc>
      </w:tr>
      <w:tr w:rsidR="0043068A" w:rsidRPr="00A6391F" w14:paraId="7F630979" w14:textId="77777777" w:rsidTr="0017258E">
        <w:trPr>
          <w:cantSplit/>
        </w:trPr>
        <w:tc>
          <w:tcPr>
            <w:tcW w:w="2550" w:type="dxa"/>
            <w:shd w:val="solid" w:color="FFFFFF" w:fill="auto"/>
          </w:tcPr>
          <w:p w14:paraId="0EAE9382" w14:textId="77777777" w:rsidR="0043068A" w:rsidRPr="00A6391F" w:rsidRDefault="0043068A" w:rsidP="00235A95">
            <w:pPr>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Building</w:t>
            </w:r>
          </w:p>
        </w:tc>
        <w:tc>
          <w:tcPr>
            <w:tcW w:w="1192" w:type="dxa"/>
            <w:tcBorders>
              <w:bottom w:val="single" w:sz="6" w:space="0" w:color="auto"/>
            </w:tcBorders>
            <w:shd w:val="solid" w:color="FFFFFF" w:fill="auto"/>
          </w:tcPr>
          <w:p w14:paraId="5A5D89DD"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33" w:type="dxa"/>
            <w:tcBorders>
              <w:left w:val="nil"/>
            </w:tcBorders>
            <w:shd w:val="solid" w:color="FFFFFF" w:fill="auto"/>
          </w:tcPr>
          <w:p w14:paraId="517EC07F"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bottom w:val="single" w:sz="6" w:space="0" w:color="auto"/>
            </w:tcBorders>
            <w:shd w:val="solid" w:color="FFFFFF" w:fill="auto"/>
          </w:tcPr>
          <w:p w14:paraId="06ABA07B"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(5,630,898.36)</w:t>
            </w:r>
          </w:p>
        </w:tc>
        <w:tc>
          <w:tcPr>
            <w:tcW w:w="142" w:type="dxa"/>
            <w:shd w:val="solid" w:color="FFFFFF" w:fill="auto"/>
          </w:tcPr>
          <w:p w14:paraId="01384815"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bottom w:val="single" w:sz="6" w:space="0" w:color="auto"/>
            </w:tcBorders>
            <w:shd w:val="solid" w:color="FFFFFF" w:fill="auto"/>
          </w:tcPr>
          <w:p w14:paraId="67320659"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052A716F"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484E59E2"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6" w:type="dxa"/>
            <w:shd w:val="solid" w:color="FFFFFF" w:fill="auto"/>
          </w:tcPr>
          <w:p w14:paraId="00DB138A"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6F893FD7"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(5,630,898.36)</w:t>
            </w:r>
          </w:p>
        </w:tc>
      </w:tr>
      <w:tr w:rsidR="0043068A" w:rsidRPr="00A6391F" w14:paraId="2922A389" w14:textId="77777777" w:rsidTr="0017258E">
        <w:trPr>
          <w:cantSplit/>
        </w:trPr>
        <w:tc>
          <w:tcPr>
            <w:tcW w:w="2550" w:type="dxa"/>
            <w:shd w:val="solid" w:color="FFFFFF" w:fill="auto"/>
          </w:tcPr>
          <w:p w14:paraId="156F61C4" w14:textId="77777777" w:rsidR="0043068A" w:rsidRPr="00A6391F" w:rsidRDefault="0043068A" w:rsidP="00235A95">
            <w:pPr>
              <w:autoSpaceDE w:val="0"/>
              <w:autoSpaceDN w:val="0"/>
              <w:adjustRightInd w:val="0"/>
              <w:spacing w:line="280" w:lineRule="exact"/>
              <w:ind w:left="284"/>
              <w:rPr>
                <w:rFonts w:asciiTheme="majorBidi" w:hAnsiTheme="majorBidi" w:cstheme="majorBidi"/>
                <w:szCs w:val="24"/>
              </w:rPr>
            </w:pPr>
            <w:r w:rsidRPr="00A6391F">
              <w:rPr>
                <w:rFonts w:asciiTheme="majorBidi" w:hAnsiTheme="majorBidi" w:cstheme="majorBidi"/>
                <w:szCs w:val="24"/>
              </w:rPr>
              <w:t>Total</w:t>
            </w:r>
          </w:p>
        </w:tc>
        <w:tc>
          <w:tcPr>
            <w:tcW w:w="1192" w:type="dxa"/>
            <w:tcBorders>
              <w:top w:val="single" w:sz="6" w:space="0" w:color="auto"/>
              <w:bottom w:val="single" w:sz="6" w:space="0" w:color="auto"/>
            </w:tcBorders>
            <w:shd w:val="solid" w:color="FFFFFF" w:fill="auto"/>
          </w:tcPr>
          <w:p w14:paraId="6D066AF3"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(2,918,467.55)</w:t>
            </w:r>
          </w:p>
        </w:tc>
        <w:tc>
          <w:tcPr>
            <w:tcW w:w="133" w:type="dxa"/>
            <w:tcBorders>
              <w:left w:val="nil"/>
            </w:tcBorders>
            <w:shd w:val="solid" w:color="FFFFFF" w:fill="auto"/>
          </w:tcPr>
          <w:p w14:paraId="2A41E8CF"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single" w:sz="6" w:space="0" w:color="auto"/>
            </w:tcBorders>
            <w:shd w:val="solid" w:color="FFFFFF" w:fill="auto"/>
          </w:tcPr>
          <w:p w14:paraId="3D8D22D8"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(9,112,077.00)</w:t>
            </w:r>
          </w:p>
        </w:tc>
        <w:tc>
          <w:tcPr>
            <w:tcW w:w="142" w:type="dxa"/>
            <w:shd w:val="solid" w:color="FFFFFF" w:fill="auto"/>
          </w:tcPr>
          <w:p w14:paraId="6A7E838B"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single" w:sz="6" w:space="0" w:color="auto"/>
            </w:tcBorders>
            <w:shd w:val="solid" w:color="FFFFFF" w:fill="auto"/>
          </w:tcPr>
          <w:p w14:paraId="12896BDA"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2" w:type="dxa"/>
            <w:shd w:val="solid" w:color="FFFFFF" w:fill="auto"/>
          </w:tcPr>
          <w:p w14:paraId="3CFB4371"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0E571734" w14:textId="77777777" w:rsidR="0043068A" w:rsidRPr="00A6391F" w:rsidRDefault="0043068A" w:rsidP="00235A95">
            <w:pPr>
              <w:autoSpaceDE w:val="0"/>
              <w:autoSpaceDN w:val="0"/>
              <w:adjustRightInd w:val="0"/>
              <w:spacing w:line="280" w:lineRule="exact"/>
              <w:ind w:right="425"/>
              <w:jc w:val="right"/>
              <w:rPr>
                <w:rFonts w:asciiTheme="majorBidi" w:hAnsiTheme="majorBidi" w:cstheme="majorBidi"/>
                <w:szCs w:val="24"/>
              </w:rPr>
            </w:pPr>
            <w:r w:rsidRPr="00A6391F">
              <w:rPr>
                <w:rFonts w:asciiTheme="majorBidi" w:hAnsiTheme="majorBidi" w:cstheme="majorBidi"/>
                <w:szCs w:val="24"/>
              </w:rPr>
              <w:t>-</w:t>
            </w:r>
          </w:p>
        </w:tc>
        <w:tc>
          <w:tcPr>
            <w:tcW w:w="146" w:type="dxa"/>
            <w:shd w:val="solid" w:color="FFFFFF" w:fill="auto"/>
          </w:tcPr>
          <w:p w14:paraId="3E21CE81"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31FBEF93" w14:textId="77777777" w:rsidR="0043068A" w:rsidRPr="00A6391F" w:rsidRDefault="0043068A" w:rsidP="00235A95">
            <w:pPr>
              <w:tabs>
                <w:tab w:val="left" w:pos="284"/>
                <w:tab w:val="left" w:pos="1418"/>
                <w:tab w:val="left" w:pos="1985"/>
              </w:tabs>
              <w:spacing w:line="280" w:lineRule="exact"/>
              <w:jc w:val="right"/>
              <w:rPr>
                <w:rFonts w:asciiTheme="majorBidi" w:hAnsiTheme="majorBidi" w:cstheme="majorBidi"/>
                <w:szCs w:val="24"/>
              </w:rPr>
            </w:pPr>
            <w:r w:rsidRPr="00A6391F">
              <w:rPr>
                <w:rFonts w:asciiTheme="majorBidi" w:hAnsiTheme="majorBidi" w:cstheme="majorBidi"/>
                <w:szCs w:val="24"/>
              </w:rPr>
              <w:t>(12,030,544.55)</w:t>
            </w:r>
          </w:p>
        </w:tc>
      </w:tr>
      <w:tr w:rsidR="0043068A" w:rsidRPr="00A6391F" w14:paraId="7BB6048F" w14:textId="77777777" w:rsidTr="00325337">
        <w:trPr>
          <w:cantSplit/>
        </w:trPr>
        <w:tc>
          <w:tcPr>
            <w:tcW w:w="2550" w:type="dxa"/>
            <w:shd w:val="solid" w:color="FFFFFF" w:fill="auto"/>
          </w:tcPr>
          <w:p w14:paraId="30E87D09" w14:textId="77777777" w:rsidR="0043068A" w:rsidRPr="00A6391F" w:rsidRDefault="0043068A" w:rsidP="00235A95">
            <w:pPr>
              <w:tabs>
                <w:tab w:val="left" w:pos="390"/>
              </w:tabs>
              <w:autoSpaceDE w:val="0"/>
              <w:autoSpaceDN w:val="0"/>
              <w:adjustRightInd w:val="0"/>
              <w:spacing w:line="280" w:lineRule="exact"/>
              <w:rPr>
                <w:rFonts w:asciiTheme="majorBidi" w:hAnsiTheme="majorBidi" w:cstheme="majorBidi"/>
                <w:szCs w:val="24"/>
              </w:rPr>
            </w:pPr>
            <w:r w:rsidRPr="00A6391F">
              <w:rPr>
                <w:rFonts w:asciiTheme="majorBidi" w:hAnsiTheme="majorBidi" w:cstheme="majorBidi"/>
                <w:szCs w:val="24"/>
              </w:rPr>
              <w:t>Investment property - net</w:t>
            </w:r>
          </w:p>
        </w:tc>
        <w:tc>
          <w:tcPr>
            <w:tcW w:w="1192" w:type="dxa"/>
            <w:tcBorders>
              <w:top w:val="single" w:sz="6" w:space="0" w:color="auto"/>
              <w:bottom w:val="double" w:sz="6" w:space="0" w:color="auto"/>
            </w:tcBorders>
            <w:shd w:val="solid" w:color="FFFFFF" w:fill="auto"/>
          </w:tcPr>
          <w:p w14:paraId="621199EF" w14:textId="77777777" w:rsidR="0043068A" w:rsidRPr="00A6391F" w:rsidRDefault="0043068A" w:rsidP="00235A95">
            <w:pPr>
              <w:autoSpaceDE w:val="0"/>
              <w:autoSpaceDN w:val="0"/>
              <w:adjustRightInd w:val="0"/>
              <w:spacing w:line="280" w:lineRule="exact"/>
              <w:ind w:right="57"/>
              <w:jc w:val="right"/>
              <w:rPr>
                <w:rFonts w:asciiTheme="majorBidi" w:hAnsiTheme="majorBidi" w:cstheme="majorBidi"/>
                <w:szCs w:val="24"/>
              </w:rPr>
            </w:pPr>
            <w:r w:rsidRPr="00A6391F">
              <w:rPr>
                <w:rFonts w:asciiTheme="majorBidi" w:hAnsiTheme="majorBidi" w:cstheme="majorBidi"/>
                <w:szCs w:val="24"/>
              </w:rPr>
              <w:t>99,391,384.58</w:t>
            </w:r>
          </w:p>
        </w:tc>
        <w:tc>
          <w:tcPr>
            <w:tcW w:w="133" w:type="dxa"/>
            <w:tcBorders>
              <w:left w:val="nil"/>
            </w:tcBorders>
            <w:shd w:val="solid" w:color="FFFFFF" w:fill="auto"/>
          </w:tcPr>
          <w:p w14:paraId="584B5398"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084" w:type="dxa"/>
            <w:tcBorders>
              <w:top w:val="single" w:sz="6" w:space="0" w:color="auto"/>
              <w:bottom w:val="nil"/>
            </w:tcBorders>
            <w:shd w:val="solid" w:color="FFFFFF" w:fill="auto"/>
          </w:tcPr>
          <w:p w14:paraId="5CD2CC07"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1DEA1245" w14:textId="77777777" w:rsidR="0043068A" w:rsidRPr="00A6391F" w:rsidRDefault="0043068A" w:rsidP="00235A95">
            <w:pPr>
              <w:autoSpaceDE w:val="0"/>
              <w:autoSpaceDN w:val="0"/>
              <w:adjustRightInd w:val="0"/>
              <w:spacing w:line="280" w:lineRule="exact"/>
              <w:jc w:val="right"/>
              <w:rPr>
                <w:rFonts w:asciiTheme="majorBidi" w:hAnsiTheme="majorBidi" w:cstheme="majorBidi"/>
                <w:szCs w:val="24"/>
              </w:rPr>
            </w:pPr>
          </w:p>
        </w:tc>
        <w:tc>
          <w:tcPr>
            <w:tcW w:w="994" w:type="dxa"/>
            <w:tcBorders>
              <w:top w:val="single" w:sz="6" w:space="0" w:color="auto"/>
              <w:bottom w:val="nil"/>
            </w:tcBorders>
            <w:shd w:val="solid" w:color="FFFFFF" w:fill="auto"/>
          </w:tcPr>
          <w:p w14:paraId="37CB9FDB" w14:textId="77777777" w:rsidR="0043068A" w:rsidRPr="00A6391F" w:rsidRDefault="0043068A" w:rsidP="00235A95">
            <w:pPr>
              <w:autoSpaceDE w:val="0"/>
              <w:autoSpaceDN w:val="0"/>
              <w:adjustRightInd w:val="0"/>
              <w:spacing w:line="280" w:lineRule="exact"/>
              <w:ind w:left="-57" w:right="-57"/>
              <w:jc w:val="center"/>
              <w:rPr>
                <w:rFonts w:asciiTheme="majorBidi" w:hAnsiTheme="majorBidi" w:cstheme="majorBidi"/>
                <w:szCs w:val="24"/>
              </w:rPr>
            </w:pPr>
          </w:p>
        </w:tc>
        <w:tc>
          <w:tcPr>
            <w:tcW w:w="142" w:type="dxa"/>
            <w:shd w:val="solid" w:color="FFFFFF" w:fill="auto"/>
          </w:tcPr>
          <w:p w14:paraId="19C076A4"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07944281" w14:textId="77777777" w:rsidR="0043068A" w:rsidRPr="00A6391F" w:rsidRDefault="0043068A" w:rsidP="00235A95">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shd w:val="solid" w:color="FFFFFF" w:fill="auto"/>
          </w:tcPr>
          <w:p w14:paraId="5DC808EE" w14:textId="77777777" w:rsidR="0043068A" w:rsidRPr="00A6391F" w:rsidRDefault="0043068A" w:rsidP="00235A95">
            <w:pPr>
              <w:autoSpaceDE w:val="0"/>
              <w:autoSpaceDN w:val="0"/>
              <w:adjustRightInd w:val="0"/>
              <w:spacing w:line="280" w:lineRule="exact"/>
              <w:jc w:val="center"/>
              <w:rPr>
                <w:rFonts w:asciiTheme="majorBidi" w:hAnsiTheme="majorBidi" w:cstheme="majorBidi"/>
                <w:szCs w:val="24"/>
                <w:cs/>
              </w:rPr>
            </w:pPr>
          </w:p>
        </w:tc>
        <w:tc>
          <w:tcPr>
            <w:tcW w:w="1275" w:type="dxa"/>
            <w:tcBorders>
              <w:top w:val="single" w:sz="6" w:space="0" w:color="auto"/>
              <w:bottom w:val="double" w:sz="6" w:space="0" w:color="auto"/>
            </w:tcBorders>
            <w:shd w:val="solid" w:color="FFFFFF" w:fill="auto"/>
          </w:tcPr>
          <w:p w14:paraId="5E0B89E5" w14:textId="77777777" w:rsidR="0043068A" w:rsidRPr="00A6391F" w:rsidRDefault="0043068A" w:rsidP="00235A95">
            <w:pPr>
              <w:tabs>
                <w:tab w:val="left" w:pos="284"/>
                <w:tab w:val="left" w:pos="1418"/>
                <w:tab w:val="left" w:pos="1985"/>
              </w:tabs>
              <w:spacing w:line="280" w:lineRule="exact"/>
              <w:ind w:right="57"/>
              <w:jc w:val="right"/>
              <w:rPr>
                <w:rFonts w:asciiTheme="majorBidi" w:hAnsiTheme="majorBidi" w:cstheme="majorBidi"/>
                <w:szCs w:val="24"/>
                <w:cs/>
              </w:rPr>
            </w:pPr>
            <w:r w:rsidRPr="00A6391F">
              <w:rPr>
                <w:rFonts w:asciiTheme="majorBidi" w:hAnsiTheme="majorBidi" w:cstheme="majorBidi"/>
                <w:szCs w:val="24"/>
              </w:rPr>
              <w:t>156,636,804.34</w:t>
            </w:r>
          </w:p>
        </w:tc>
      </w:tr>
      <w:bookmarkEnd w:id="12"/>
    </w:tbl>
    <w:p w14:paraId="4829CBA5" w14:textId="77777777" w:rsidR="009613ED" w:rsidRDefault="009613ED" w:rsidP="00D57420">
      <w:pPr>
        <w:spacing w:line="340" w:lineRule="exact"/>
        <w:ind w:left="284" w:right="6" w:firstLine="567"/>
        <w:jc w:val="thaiDistribute"/>
        <w:rPr>
          <w:rFonts w:ascii="Angsana New" w:eastAsia="Times New Roman" w:hAnsi="Angsana New"/>
          <w:spacing w:val="-4"/>
          <w:sz w:val="32"/>
          <w:szCs w:val="32"/>
        </w:rPr>
      </w:pPr>
    </w:p>
    <w:p w14:paraId="107C743E" w14:textId="25A51B10" w:rsidR="009613ED" w:rsidRDefault="009613ED" w:rsidP="00D57420">
      <w:pPr>
        <w:spacing w:line="340" w:lineRule="exact"/>
        <w:ind w:left="284" w:right="6" w:firstLine="567"/>
        <w:jc w:val="thaiDistribute"/>
        <w:rPr>
          <w:rFonts w:ascii="Angsana New" w:eastAsia="Times New Roman" w:hAnsi="Angsana New"/>
          <w:sz w:val="32"/>
          <w:szCs w:val="32"/>
        </w:rPr>
      </w:pPr>
      <w:r w:rsidRPr="00CF635C">
        <w:rPr>
          <w:rFonts w:ascii="Angsana New" w:eastAsia="Times New Roman" w:hAnsi="Angsana New"/>
          <w:spacing w:val="-4"/>
          <w:sz w:val="32"/>
          <w:szCs w:val="32"/>
        </w:rPr>
        <w:t>According to the Board of  Executives’ Meeting No.9/2024 dated September 26, 2024, it was</w:t>
      </w:r>
      <w:r w:rsidRPr="00CF635C">
        <w:rPr>
          <w:rFonts w:ascii="Angsana New" w:eastAsia="Times New Roman" w:hAnsi="Angsana New"/>
          <w:sz w:val="32"/>
          <w:szCs w:val="32"/>
        </w:rPr>
        <w:t xml:space="preserve"> approved the change in the business policy of the Company and its subsidiary regarding the development and </w:t>
      </w:r>
      <w:r w:rsidRPr="00A6391F">
        <w:rPr>
          <w:rFonts w:ascii="Angsana New" w:eastAsia="Times New Roman" w:hAnsi="Angsana New"/>
          <w:spacing w:val="-2"/>
          <w:sz w:val="32"/>
          <w:szCs w:val="32"/>
        </w:rPr>
        <w:t xml:space="preserve">utilization of the assets under </w:t>
      </w:r>
      <w:proofErr w:type="spellStart"/>
      <w:r w:rsidRPr="00A6391F">
        <w:rPr>
          <w:rFonts w:ascii="Angsana New" w:eastAsia="Times New Roman" w:hAnsi="Angsana New"/>
          <w:spacing w:val="-2"/>
          <w:sz w:val="32"/>
          <w:szCs w:val="32"/>
        </w:rPr>
        <w:t>Ladprao</w:t>
      </w:r>
      <w:proofErr w:type="spellEnd"/>
      <w:r w:rsidRPr="00A6391F">
        <w:rPr>
          <w:rFonts w:ascii="Angsana New" w:eastAsia="Times New Roman" w:hAnsi="Angsana New"/>
          <w:spacing w:val="-2"/>
          <w:sz w:val="32"/>
          <w:szCs w:val="32"/>
        </w:rPr>
        <w:t xml:space="preserve"> Medical City expansion project as the investment properties</w:t>
      </w:r>
      <w:r w:rsidRPr="00CF635C">
        <w:rPr>
          <w:rFonts w:ascii="Angsana New" w:eastAsia="Times New Roman" w:hAnsi="Angsana New"/>
          <w:sz w:val="32"/>
          <w:szCs w:val="32"/>
        </w:rPr>
        <w:t xml:space="preserve"> originally operated by the subsidiary to being the operating assets for hospital and its medical-related businesses further functioned by the Company. The Company, therefore, transferred all the investment properties to the accounts of land, </w:t>
      </w:r>
      <w:proofErr w:type="gramStart"/>
      <w:r w:rsidRPr="00CF635C">
        <w:rPr>
          <w:rFonts w:ascii="Angsana New" w:eastAsia="Times New Roman" w:hAnsi="Angsana New"/>
          <w:sz w:val="32"/>
          <w:szCs w:val="32"/>
        </w:rPr>
        <w:t>buildings</w:t>
      </w:r>
      <w:proofErr w:type="gramEnd"/>
      <w:r w:rsidRPr="00CF635C">
        <w:rPr>
          <w:rFonts w:ascii="Angsana New" w:eastAsia="Times New Roman" w:hAnsi="Angsana New"/>
          <w:sz w:val="32"/>
          <w:szCs w:val="32"/>
        </w:rPr>
        <w:t xml:space="preserve"> and equipment as well as the right of use assets account with a net book </w:t>
      </w:r>
      <w:r w:rsidRPr="00A6391F">
        <w:rPr>
          <w:rFonts w:ascii="Angsana New" w:eastAsia="Times New Roman" w:hAnsi="Angsana New"/>
          <w:sz w:val="32"/>
          <w:szCs w:val="32"/>
        </w:rPr>
        <w:t>value of Baht 141.99 million and Baht 54.15 million, respectively, start</w:t>
      </w:r>
      <w:r w:rsidR="00A6391F" w:rsidRPr="00A6391F">
        <w:rPr>
          <w:rFonts w:ascii="Angsana New" w:eastAsia="Times New Roman" w:hAnsi="Angsana New"/>
          <w:sz w:val="32"/>
          <w:szCs w:val="32"/>
        </w:rPr>
        <w:t>ing</w:t>
      </w:r>
      <w:r w:rsidRPr="00A6391F">
        <w:rPr>
          <w:rFonts w:ascii="Angsana New" w:eastAsia="Times New Roman" w:hAnsi="Angsana New"/>
          <w:sz w:val="32"/>
          <w:szCs w:val="32"/>
        </w:rPr>
        <w:t xml:space="preserve"> from September 30, 2024,</w:t>
      </w:r>
      <w:r w:rsidRPr="00CF635C">
        <w:rPr>
          <w:rFonts w:ascii="Angsana New" w:eastAsia="Times New Roman" w:hAnsi="Angsana New"/>
          <w:sz w:val="32"/>
          <w:szCs w:val="32"/>
        </w:rPr>
        <w:t xml:space="preserve"> onwards. The Company completed the transfer-in of work under construction from the subsidiary on </w:t>
      </w:r>
      <w:r w:rsidRPr="00CF635C">
        <w:rPr>
          <w:rFonts w:ascii="Angsana New" w:eastAsia="Times New Roman" w:hAnsi="Angsana New"/>
          <w:spacing w:val="-4"/>
          <w:sz w:val="32"/>
          <w:szCs w:val="32"/>
        </w:rPr>
        <w:t xml:space="preserve">November 12, 2024, to be </w:t>
      </w:r>
      <w:r w:rsidRPr="00A6391F">
        <w:rPr>
          <w:rFonts w:ascii="Angsana New" w:eastAsia="Times New Roman" w:hAnsi="Angsana New"/>
          <w:spacing w:val="-2"/>
          <w:sz w:val="32"/>
          <w:szCs w:val="32"/>
        </w:rPr>
        <w:t>capable of expanding its hospital business consistent</w:t>
      </w:r>
      <w:r w:rsidR="00A6391F">
        <w:rPr>
          <w:rFonts w:ascii="Angsana New" w:eastAsia="Times New Roman" w:hAnsi="Angsana New"/>
          <w:spacing w:val="-4"/>
          <w:sz w:val="32"/>
          <w:szCs w:val="32"/>
        </w:rPr>
        <w:t>ly</w:t>
      </w:r>
      <w:r w:rsidRPr="00CF635C">
        <w:rPr>
          <w:rFonts w:ascii="Angsana New" w:eastAsia="Times New Roman" w:hAnsi="Angsana New"/>
          <w:spacing w:val="-4"/>
          <w:sz w:val="32"/>
          <w:szCs w:val="32"/>
        </w:rPr>
        <w:t xml:space="preserve"> with the policies and</w:t>
      </w:r>
      <w:r w:rsidRPr="00CF635C">
        <w:rPr>
          <w:rFonts w:ascii="Angsana New" w:eastAsia="Times New Roman" w:hAnsi="Angsana New"/>
          <w:sz w:val="32"/>
          <w:szCs w:val="32"/>
        </w:rPr>
        <w:t xml:space="preserve"> plans.</w:t>
      </w:r>
    </w:p>
    <w:p w14:paraId="10E4F13E" w14:textId="6E8D9AC4" w:rsidR="0018422B" w:rsidRPr="002C3F25" w:rsidRDefault="0018422B" w:rsidP="0018422B">
      <w:pPr>
        <w:spacing w:line="380" w:lineRule="exact"/>
        <w:ind w:left="284" w:right="6" w:firstLine="567"/>
        <w:jc w:val="thaiDistribute"/>
        <w:rPr>
          <w:rFonts w:ascii="AngsanaUPC" w:hAnsi="AngsanaUPC" w:cs="AngsanaUPC"/>
          <w:sz w:val="32"/>
          <w:szCs w:val="32"/>
          <w:lang w:eastAsia="zh-CN"/>
        </w:rPr>
      </w:pPr>
      <w:r w:rsidRPr="004F692A">
        <w:rPr>
          <w:rFonts w:ascii="AngsanaUPC" w:hAnsi="AngsanaUPC" w:cs="AngsanaUPC"/>
          <w:sz w:val="32"/>
          <w:szCs w:val="32"/>
          <w:lang w:eastAsia="zh-CN"/>
        </w:rPr>
        <w:lastRenderedPageBreak/>
        <w:t>For the year 2023, the Company and its subsidiar</w:t>
      </w:r>
      <w:r>
        <w:rPr>
          <w:rFonts w:ascii="AngsanaUPC" w:hAnsi="AngsanaUPC" w:cs="AngsanaUPC"/>
          <w:sz w:val="32"/>
          <w:szCs w:val="32"/>
          <w:lang w:eastAsia="zh-CN"/>
        </w:rPr>
        <w:t>y</w:t>
      </w:r>
      <w:r w:rsidRPr="004F692A">
        <w:rPr>
          <w:rFonts w:ascii="AngsanaUPC" w:hAnsi="AngsanaUPC" w:cs="AngsanaUPC"/>
          <w:sz w:val="32"/>
          <w:szCs w:val="32"/>
          <w:lang w:eastAsia="zh-CN"/>
        </w:rPr>
        <w:t xml:space="preserve"> recorded the borrowing cost as assets in the </w:t>
      </w:r>
      <w:r w:rsidRPr="002C3F25">
        <w:rPr>
          <w:rFonts w:ascii="AngsanaUPC" w:hAnsi="AngsanaUPC" w:cs="AngsanaUPC"/>
          <w:sz w:val="32"/>
          <w:szCs w:val="32"/>
          <w:lang w:eastAsia="zh-CN"/>
        </w:rPr>
        <w:t xml:space="preserve">consolidated financial statements amounted to Baht 1.60 million with the </w:t>
      </w:r>
      <w:r w:rsidR="002C3F25" w:rsidRPr="002C3F25">
        <w:rPr>
          <w:rFonts w:ascii="AngsanaUPC" w:hAnsi="AngsanaUPC" w:cs="AngsanaUPC"/>
          <w:sz w:val="32"/>
          <w:szCs w:val="32"/>
          <w:lang w:eastAsia="zh-CN"/>
        </w:rPr>
        <w:t xml:space="preserve">annual </w:t>
      </w:r>
      <w:r w:rsidRPr="002C3F25">
        <w:rPr>
          <w:rFonts w:ascii="AngsanaUPC" w:hAnsi="AngsanaUPC" w:cs="AngsanaUPC"/>
          <w:sz w:val="32"/>
          <w:szCs w:val="32"/>
          <w:lang w:eastAsia="zh-CN"/>
        </w:rPr>
        <w:t>capitalization rate</w:t>
      </w:r>
      <w:r w:rsidR="002C3F25" w:rsidRPr="002C3F25">
        <w:rPr>
          <w:rFonts w:ascii="AngsanaUPC" w:hAnsi="AngsanaUPC" w:cs="AngsanaUPC"/>
          <w:sz w:val="32"/>
          <w:szCs w:val="32"/>
          <w:lang w:eastAsia="zh-CN"/>
        </w:rPr>
        <w:t>s</w:t>
      </w:r>
      <w:r w:rsidRPr="002C3F25">
        <w:rPr>
          <w:rFonts w:ascii="AngsanaUPC" w:hAnsi="AngsanaUPC" w:cs="AngsanaUPC"/>
          <w:sz w:val="32"/>
          <w:szCs w:val="32"/>
          <w:lang w:eastAsia="zh-CN"/>
        </w:rPr>
        <w:t xml:space="preserve"> of 3.85% - 4.66%</w:t>
      </w:r>
      <w:r w:rsidR="002C3F25" w:rsidRPr="002C3F25">
        <w:rPr>
          <w:rFonts w:ascii="AngsanaUPC" w:hAnsi="AngsanaUPC" w:cs="AngsanaUPC"/>
          <w:sz w:val="32"/>
          <w:szCs w:val="32"/>
          <w:lang w:eastAsia="zh-CN"/>
        </w:rPr>
        <w:t>.</w:t>
      </w:r>
      <w:r w:rsidRPr="002C3F25">
        <w:rPr>
          <w:rFonts w:ascii="AngsanaUPC" w:hAnsi="AngsanaUPC" w:cs="AngsanaUPC"/>
          <w:sz w:val="32"/>
          <w:szCs w:val="32"/>
          <w:lang w:eastAsia="zh-CN"/>
        </w:rPr>
        <w:t xml:space="preserve"> </w:t>
      </w:r>
    </w:p>
    <w:p w14:paraId="39691A2B" w14:textId="77777777" w:rsidR="0018422B" w:rsidRDefault="0018422B" w:rsidP="00D57420">
      <w:pPr>
        <w:tabs>
          <w:tab w:val="left" w:pos="284"/>
          <w:tab w:val="left" w:pos="851"/>
          <w:tab w:val="left" w:pos="1418"/>
          <w:tab w:val="left" w:pos="1985"/>
        </w:tabs>
        <w:spacing w:line="360" w:lineRule="exact"/>
        <w:ind w:hanging="96"/>
        <w:jc w:val="thaiDistribute"/>
        <w:rPr>
          <w:rFonts w:ascii="Angsana New" w:hAnsi="Angsana New"/>
          <w:b/>
          <w:bCs/>
          <w:sz w:val="32"/>
          <w:szCs w:val="32"/>
        </w:rPr>
      </w:pPr>
    </w:p>
    <w:p w14:paraId="430E448A" w14:textId="4C42CAC1" w:rsidR="00D24154" w:rsidRPr="005B67ED" w:rsidRDefault="007C0E80" w:rsidP="00D57420">
      <w:pPr>
        <w:tabs>
          <w:tab w:val="left" w:pos="284"/>
          <w:tab w:val="left" w:pos="851"/>
          <w:tab w:val="left" w:pos="1418"/>
          <w:tab w:val="left" w:pos="1985"/>
        </w:tabs>
        <w:spacing w:line="360" w:lineRule="exact"/>
        <w:ind w:hanging="96"/>
        <w:jc w:val="thaiDistribute"/>
        <w:rPr>
          <w:rFonts w:ascii="Angsana New" w:hAnsi="Angsana New"/>
          <w:b/>
          <w:bCs/>
          <w:sz w:val="32"/>
          <w:szCs w:val="32"/>
        </w:rPr>
      </w:pPr>
      <w:r w:rsidRPr="005B67ED">
        <w:rPr>
          <w:rFonts w:ascii="Angsana New" w:hAnsi="Angsana New"/>
          <w:b/>
          <w:bCs/>
          <w:sz w:val="32"/>
          <w:szCs w:val="32"/>
        </w:rPr>
        <w:t>1</w:t>
      </w:r>
      <w:r w:rsidR="004F3A9D">
        <w:rPr>
          <w:rFonts w:ascii="Angsana New" w:hAnsi="Angsana New"/>
          <w:b/>
          <w:bCs/>
          <w:sz w:val="32"/>
          <w:szCs w:val="32"/>
        </w:rPr>
        <w:t>4</w:t>
      </w:r>
      <w:r w:rsidR="003D074F" w:rsidRPr="005B67ED">
        <w:rPr>
          <w:rFonts w:ascii="Angsana New" w:hAnsi="Angsana New"/>
          <w:b/>
          <w:bCs/>
          <w:sz w:val="32"/>
          <w:szCs w:val="32"/>
        </w:rPr>
        <w:t>.</w:t>
      </w:r>
      <w:r w:rsidR="003D074F" w:rsidRPr="005B67ED">
        <w:rPr>
          <w:rFonts w:ascii="Angsana New" w:hAnsi="Angsana New"/>
          <w:b/>
          <w:bCs/>
          <w:sz w:val="32"/>
          <w:szCs w:val="32"/>
        </w:rPr>
        <w:tab/>
        <w:t>P</w:t>
      </w:r>
      <w:r w:rsidR="00D24154" w:rsidRPr="005B67ED">
        <w:rPr>
          <w:rFonts w:ascii="Angsana New" w:hAnsi="Angsana New"/>
          <w:b/>
          <w:bCs/>
          <w:sz w:val="32"/>
          <w:szCs w:val="32"/>
        </w:rPr>
        <w:t>ROPERTY, PLANT AND EQUIPMENT</w:t>
      </w:r>
    </w:p>
    <w:p w14:paraId="15683921" w14:textId="77777777" w:rsidR="00292499" w:rsidRDefault="00292499" w:rsidP="00D57420">
      <w:pPr>
        <w:tabs>
          <w:tab w:val="left" w:pos="284"/>
          <w:tab w:val="left" w:pos="851"/>
          <w:tab w:val="left" w:pos="1418"/>
          <w:tab w:val="left" w:pos="1985"/>
        </w:tabs>
        <w:spacing w:line="360" w:lineRule="exact"/>
        <w:ind w:hanging="9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Property, </w:t>
      </w:r>
      <w:proofErr w:type="gramStart"/>
      <w:r>
        <w:rPr>
          <w:rFonts w:ascii="Angsana New" w:hAnsi="Angsana New"/>
          <w:sz w:val="32"/>
          <w:szCs w:val="32"/>
        </w:rPr>
        <w:t>plant</w:t>
      </w:r>
      <w:proofErr w:type="gramEnd"/>
      <w:r>
        <w:rPr>
          <w:rFonts w:ascii="Angsana New" w:hAnsi="Angsana New"/>
          <w:sz w:val="32"/>
          <w:szCs w:val="32"/>
        </w:rPr>
        <w:t xml:space="preserve"> and equipment consisted of:</w:t>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61"/>
        <w:gridCol w:w="135"/>
        <w:gridCol w:w="1139"/>
        <w:gridCol w:w="137"/>
        <w:gridCol w:w="1147"/>
        <w:gridCol w:w="136"/>
        <w:gridCol w:w="1275"/>
      </w:tblGrid>
      <w:tr w:rsidR="006414F7" w:rsidRPr="00207B70" w14:paraId="4CF807C2" w14:textId="77777777" w:rsidTr="0092172F">
        <w:trPr>
          <w:trHeight w:val="20"/>
        </w:trPr>
        <w:tc>
          <w:tcPr>
            <w:tcW w:w="2494" w:type="dxa"/>
            <w:shd w:val="clear" w:color="auto" w:fill="auto"/>
          </w:tcPr>
          <w:p w14:paraId="5A64560B" w14:textId="77777777" w:rsidR="006414F7" w:rsidRPr="00207B70" w:rsidRDefault="006414F7" w:rsidP="00544A32">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45C088" w14:textId="77777777" w:rsidR="006414F7" w:rsidRPr="00207B70" w:rsidRDefault="006414F7" w:rsidP="00544A32">
            <w:pPr>
              <w:tabs>
                <w:tab w:val="left" w:pos="284"/>
                <w:tab w:val="left" w:pos="1418"/>
              </w:tabs>
              <w:spacing w:line="280" w:lineRule="exact"/>
              <w:jc w:val="center"/>
              <w:rPr>
                <w:rFonts w:ascii="Angsana New" w:hAnsi="Angsana New"/>
                <w:sz w:val="22"/>
                <w:szCs w:val="22"/>
              </w:rPr>
            </w:pPr>
            <w:r w:rsidRPr="00207B70">
              <w:rPr>
                <w:rFonts w:ascii="Angsana New" w:hAnsi="Angsana New"/>
                <w:sz w:val="22"/>
                <w:szCs w:val="22"/>
              </w:rPr>
              <w:t>Baht</w:t>
            </w:r>
          </w:p>
        </w:tc>
      </w:tr>
      <w:tr w:rsidR="006414F7" w:rsidRPr="00207B70" w14:paraId="4303ADB1" w14:textId="77777777" w:rsidTr="0092172F">
        <w:trPr>
          <w:trHeight w:val="20"/>
        </w:trPr>
        <w:tc>
          <w:tcPr>
            <w:tcW w:w="2494" w:type="dxa"/>
            <w:shd w:val="clear" w:color="auto" w:fill="auto"/>
          </w:tcPr>
          <w:p w14:paraId="624E7BF6" w14:textId="77777777" w:rsidR="006414F7" w:rsidRPr="00207B70" w:rsidRDefault="006414F7" w:rsidP="00544A32">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7F66814" w14:textId="77777777" w:rsidR="006414F7" w:rsidRPr="00207B70" w:rsidRDefault="006414F7" w:rsidP="00544A32">
            <w:pPr>
              <w:tabs>
                <w:tab w:val="left" w:pos="284"/>
                <w:tab w:val="left" w:pos="1418"/>
              </w:tabs>
              <w:spacing w:line="280" w:lineRule="exact"/>
              <w:jc w:val="center"/>
              <w:rPr>
                <w:rFonts w:ascii="Angsana New" w:hAnsi="Angsana New"/>
                <w:sz w:val="22"/>
                <w:szCs w:val="22"/>
                <w:cs/>
              </w:rPr>
            </w:pPr>
            <w:r w:rsidRPr="00207B70">
              <w:rPr>
                <w:rFonts w:ascii="Angsana New" w:hAnsi="Angsana New"/>
                <w:sz w:val="22"/>
                <w:szCs w:val="22"/>
              </w:rPr>
              <w:t>Consolidated financial statements</w:t>
            </w:r>
          </w:p>
        </w:tc>
      </w:tr>
      <w:tr w:rsidR="006414F7" w:rsidRPr="00207B70" w14:paraId="2313A399" w14:textId="77777777" w:rsidTr="0092172F">
        <w:trPr>
          <w:trHeight w:val="20"/>
        </w:trPr>
        <w:tc>
          <w:tcPr>
            <w:tcW w:w="2494" w:type="dxa"/>
            <w:shd w:val="clear" w:color="auto" w:fill="auto"/>
          </w:tcPr>
          <w:p w14:paraId="7F2B44D3" w14:textId="77777777" w:rsidR="006414F7" w:rsidRPr="00207B70" w:rsidRDefault="006414F7" w:rsidP="00544A32">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shd w:val="clear" w:color="auto" w:fill="auto"/>
          </w:tcPr>
          <w:p w14:paraId="39FC5793" w14:textId="77777777" w:rsidR="006414F7" w:rsidRPr="00207B70"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207B70">
              <w:rPr>
                <w:rFonts w:ascii="Angsana New" w:hAnsi="Angsana New"/>
                <w:sz w:val="22"/>
                <w:szCs w:val="22"/>
              </w:rPr>
              <w:t xml:space="preserve">Balance as at </w:t>
            </w:r>
          </w:p>
        </w:tc>
        <w:tc>
          <w:tcPr>
            <w:tcW w:w="136" w:type="dxa"/>
            <w:tcBorders>
              <w:top w:val="single" w:sz="6" w:space="0" w:color="auto"/>
            </w:tcBorders>
            <w:shd w:val="clear" w:color="auto" w:fill="auto"/>
          </w:tcPr>
          <w:p w14:paraId="20B8853C" w14:textId="77777777" w:rsidR="006414F7" w:rsidRPr="00207B70" w:rsidRDefault="006414F7" w:rsidP="00544A32">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1DC18AD" w14:textId="77777777" w:rsidR="006414F7" w:rsidRPr="00207B70" w:rsidRDefault="006414F7" w:rsidP="00544A32">
            <w:pPr>
              <w:tabs>
                <w:tab w:val="left" w:pos="284"/>
                <w:tab w:val="left" w:pos="1418"/>
              </w:tabs>
              <w:spacing w:line="280" w:lineRule="exact"/>
              <w:jc w:val="center"/>
              <w:rPr>
                <w:rFonts w:ascii="Angsana New" w:hAnsi="Angsana New"/>
                <w:sz w:val="22"/>
                <w:szCs w:val="22"/>
              </w:rPr>
            </w:pPr>
            <w:r w:rsidRPr="00207B70">
              <w:rPr>
                <w:rFonts w:ascii="Angsana New" w:hAnsi="Angsana New"/>
                <w:sz w:val="22"/>
                <w:szCs w:val="22"/>
              </w:rPr>
              <w:t>Transactions during the year</w:t>
            </w:r>
          </w:p>
        </w:tc>
        <w:tc>
          <w:tcPr>
            <w:tcW w:w="136" w:type="dxa"/>
            <w:tcBorders>
              <w:top w:val="single" w:sz="6" w:space="0" w:color="auto"/>
            </w:tcBorders>
            <w:shd w:val="clear" w:color="auto" w:fill="auto"/>
          </w:tcPr>
          <w:p w14:paraId="53AB826F" w14:textId="77777777" w:rsidR="006414F7" w:rsidRPr="00207B70" w:rsidRDefault="006414F7" w:rsidP="00544A32">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shd w:val="clear" w:color="auto" w:fill="auto"/>
          </w:tcPr>
          <w:p w14:paraId="75B7B124" w14:textId="77777777" w:rsidR="006414F7" w:rsidRPr="00207B70"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207B70">
              <w:rPr>
                <w:rFonts w:ascii="Angsana New" w:hAnsi="Angsana New"/>
                <w:sz w:val="22"/>
                <w:szCs w:val="22"/>
              </w:rPr>
              <w:t xml:space="preserve">Balance as at </w:t>
            </w:r>
          </w:p>
        </w:tc>
      </w:tr>
      <w:tr w:rsidR="006414F7" w:rsidRPr="00207B70" w14:paraId="487E14A9" w14:textId="77777777" w:rsidTr="0047202A">
        <w:trPr>
          <w:trHeight w:val="20"/>
        </w:trPr>
        <w:tc>
          <w:tcPr>
            <w:tcW w:w="2494" w:type="dxa"/>
            <w:shd w:val="clear" w:color="auto" w:fill="auto"/>
          </w:tcPr>
          <w:p w14:paraId="4377DF40" w14:textId="77777777" w:rsidR="006414F7" w:rsidRPr="00207B70" w:rsidRDefault="006414F7" w:rsidP="00544A32">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shd w:val="clear" w:color="auto" w:fill="auto"/>
          </w:tcPr>
          <w:p w14:paraId="68BC7CB4"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r w:rsidRPr="00207B70">
              <w:rPr>
                <w:rFonts w:ascii="Angsana New" w:hAnsi="Angsana New"/>
                <w:sz w:val="22"/>
                <w:szCs w:val="22"/>
              </w:rPr>
              <w:t xml:space="preserve">December </w:t>
            </w:r>
          </w:p>
          <w:p w14:paraId="2208F928" w14:textId="42119128" w:rsidR="006414F7" w:rsidRPr="00207B70" w:rsidRDefault="006414F7" w:rsidP="00544A32">
            <w:pPr>
              <w:tabs>
                <w:tab w:val="left" w:pos="284"/>
                <w:tab w:val="left" w:pos="1418"/>
                <w:tab w:val="left" w:pos="1985"/>
              </w:tabs>
              <w:spacing w:line="280" w:lineRule="exact"/>
              <w:ind w:left="-56" w:right="-56"/>
              <w:jc w:val="center"/>
              <w:rPr>
                <w:rFonts w:ascii="Angsana New" w:hAnsi="Angsana New"/>
                <w:sz w:val="22"/>
                <w:szCs w:val="22"/>
                <w:cs/>
              </w:rPr>
            </w:pPr>
            <w:r w:rsidRPr="00207B70">
              <w:rPr>
                <w:rFonts w:ascii="Angsana New" w:hAnsi="Angsana New"/>
                <w:sz w:val="22"/>
                <w:szCs w:val="22"/>
              </w:rPr>
              <w:t>31, 20</w:t>
            </w:r>
            <w:r w:rsidRPr="00207B70">
              <w:rPr>
                <w:rFonts w:ascii="Angsana New" w:hAnsi="Angsana New" w:hint="cs"/>
                <w:sz w:val="22"/>
                <w:szCs w:val="22"/>
                <w:cs/>
              </w:rPr>
              <w:t>2</w:t>
            </w:r>
            <w:r w:rsidR="000556F8" w:rsidRPr="00207B70">
              <w:rPr>
                <w:rFonts w:ascii="Angsana New" w:hAnsi="Angsana New" w:hint="cs"/>
                <w:sz w:val="22"/>
                <w:szCs w:val="22"/>
                <w:cs/>
              </w:rPr>
              <w:t>3</w:t>
            </w:r>
          </w:p>
        </w:tc>
        <w:tc>
          <w:tcPr>
            <w:tcW w:w="136" w:type="dxa"/>
            <w:shd w:val="clear" w:color="auto" w:fill="auto"/>
          </w:tcPr>
          <w:p w14:paraId="4D4B3F5C"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p>
        </w:tc>
        <w:tc>
          <w:tcPr>
            <w:tcW w:w="1161" w:type="dxa"/>
            <w:tcBorders>
              <w:top w:val="single" w:sz="6" w:space="0" w:color="auto"/>
              <w:bottom w:val="single" w:sz="6" w:space="0" w:color="auto"/>
            </w:tcBorders>
            <w:shd w:val="clear" w:color="auto" w:fill="auto"/>
          </w:tcPr>
          <w:p w14:paraId="5ACA7F5E"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r w:rsidRPr="00207B70">
              <w:rPr>
                <w:rFonts w:ascii="Angsana New" w:hAnsi="Angsana New"/>
                <w:sz w:val="22"/>
                <w:szCs w:val="22"/>
              </w:rPr>
              <w:t>Increase</w:t>
            </w:r>
          </w:p>
        </w:tc>
        <w:tc>
          <w:tcPr>
            <w:tcW w:w="135" w:type="dxa"/>
            <w:tcBorders>
              <w:top w:val="single" w:sz="6" w:space="0" w:color="auto"/>
            </w:tcBorders>
            <w:shd w:val="clear" w:color="auto" w:fill="auto"/>
          </w:tcPr>
          <w:p w14:paraId="258515E9"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7DA66089"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r w:rsidRPr="00207B70">
              <w:rPr>
                <w:rFonts w:ascii="Angsana New" w:hAnsi="Angsana New"/>
                <w:sz w:val="22"/>
                <w:szCs w:val="22"/>
              </w:rPr>
              <w:t>Decrease</w:t>
            </w:r>
          </w:p>
        </w:tc>
        <w:tc>
          <w:tcPr>
            <w:tcW w:w="137" w:type="dxa"/>
            <w:shd w:val="clear" w:color="auto" w:fill="auto"/>
          </w:tcPr>
          <w:p w14:paraId="72D26040"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0BC37A74" w14:textId="77777777" w:rsidR="006414F7" w:rsidRPr="00207B70" w:rsidRDefault="006414F7" w:rsidP="00544A32">
            <w:pPr>
              <w:tabs>
                <w:tab w:val="left" w:pos="284"/>
                <w:tab w:val="left" w:pos="1418"/>
              </w:tabs>
              <w:spacing w:line="280" w:lineRule="exact"/>
              <w:ind w:left="-170" w:right="-170"/>
              <w:jc w:val="center"/>
              <w:rPr>
                <w:rFonts w:ascii="Angsana New" w:hAnsi="Angsana New"/>
                <w:sz w:val="22"/>
                <w:szCs w:val="22"/>
              </w:rPr>
            </w:pPr>
            <w:r w:rsidRPr="00207B70">
              <w:rPr>
                <w:rFonts w:ascii="Angsana New" w:hAnsi="Angsana New"/>
                <w:sz w:val="22"/>
                <w:szCs w:val="22"/>
              </w:rPr>
              <w:t>Transfer-in</w:t>
            </w:r>
          </w:p>
          <w:p w14:paraId="653D69B6" w14:textId="77777777" w:rsidR="006414F7" w:rsidRPr="00207B70" w:rsidRDefault="006414F7" w:rsidP="00544A32">
            <w:pPr>
              <w:tabs>
                <w:tab w:val="left" w:pos="284"/>
                <w:tab w:val="left" w:pos="1418"/>
              </w:tabs>
              <w:spacing w:line="280" w:lineRule="exact"/>
              <w:ind w:left="-170" w:right="-170"/>
              <w:jc w:val="center"/>
              <w:rPr>
                <w:rFonts w:ascii="Angsana New" w:hAnsi="Angsana New"/>
                <w:sz w:val="22"/>
                <w:szCs w:val="22"/>
                <w:cs/>
              </w:rPr>
            </w:pPr>
            <w:r w:rsidRPr="00207B70">
              <w:rPr>
                <w:rFonts w:ascii="Angsana New" w:hAnsi="Angsana New"/>
                <w:sz w:val="22"/>
                <w:szCs w:val="22"/>
              </w:rPr>
              <w:t>(Transfer-out)</w:t>
            </w:r>
          </w:p>
        </w:tc>
        <w:tc>
          <w:tcPr>
            <w:tcW w:w="136" w:type="dxa"/>
            <w:shd w:val="clear" w:color="auto" w:fill="auto"/>
          </w:tcPr>
          <w:p w14:paraId="000D6674"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1D2022DF" w14:textId="77777777" w:rsidR="006414F7" w:rsidRPr="00207B70" w:rsidRDefault="006414F7" w:rsidP="00544A32">
            <w:pPr>
              <w:tabs>
                <w:tab w:val="left" w:pos="284"/>
                <w:tab w:val="left" w:pos="1418"/>
              </w:tabs>
              <w:spacing w:line="280" w:lineRule="exact"/>
              <w:ind w:left="-92" w:right="-98"/>
              <w:jc w:val="center"/>
              <w:rPr>
                <w:rFonts w:ascii="Angsana New" w:hAnsi="Angsana New"/>
                <w:sz w:val="22"/>
                <w:szCs w:val="22"/>
              </w:rPr>
            </w:pPr>
            <w:r w:rsidRPr="00207B70">
              <w:rPr>
                <w:rFonts w:ascii="Angsana New" w:hAnsi="Angsana New"/>
                <w:sz w:val="22"/>
                <w:szCs w:val="22"/>
              </w:rPr>
              <w:t xml:space="preserve">December </w:t>
            </w:r>
          </w:p>
          <w:p w14:paraId="74E6775D" w14:textId="42ECC9EB" w:rsidR="006414F7" w:rsidRPr="00207B70" w:rsidRDefault="006414F7" w:rsidP="00544A32">
            <w:pPr>
              <w:tabs>
                <w:tab w:val="left" w:pos="284"/>
                <w:tab w:val="left" w:pos="1418"/>
              </w:tabs>
              <w:spacing w:line="280" w:lineRule="exact"/>
              <w:ind w:left="-92" w:right="-98"/>
              <w:jc w:val="center"/>
              <w:rPr>
                <w:rFonts w:ascii="Angsana New" w:hAnsi="Angsana New"/>
                <w:sz w:val="22"/>
                <w:szCs w:val="22"/>
                <w:cs/>
              </w:rPr>
            </w:pPr>
            <w:r w:rsidRPr="00207B70">
              <w:rPr>
                <w:rFonts w:ascii="Angsana New" w:hAnsi="Angsana New"/>
                <w:sz w:val="22"/>
                <w:szCs w:val="22"/>
              </w:rPr>
              <w:t>31, 20</w:t>
            </w:r>
            <w:r w:rsidRPr="00207B70">
              <w:rPr>
                <w:rFonts w:ascii="Angsana New" w:hAnsi="Angsana New" w:hint="cs"/>
                <w:sz w:val="22"/>
                <w:szCs w:val="22"/>
                <w:cs/>
              </w:rPr>
              <w:t>2</w:t>
            </w:r>
            <w:r w:rsidR="000556F8" w:rsidRPr="00207B70">
              <w:rPr>
                <w:rFonts w:ascii="Angsana New" w:hAnsi="Angsana New" w:hint="cs"/>
                <w:sz w:val="22"/>
                <w:szCs w:val="22"/>
                <w:cs/>
              </w:rPr>
              <w:t>4</w:t>
            </w:r>
          </w:p>
        </w:tc>
      </w:tr>
      <w:tr w:rsidR="006414F7" w:rsidRPr="00207B70" w14:paraId="7BD63406" w14:textId="77777777" w:rsidTr="0047202A">
        <w:trPr>
          <w:trHeight w:val="20"/>
        </w:trPr>
        <w:tc>
          <w:tcPr>
            <w:tcW w:w="2494" w:type="dxa"/>
            <w:shd w:val="solid" w:color="FFFFFF" w:fill="auto"/>
          </w:tcPr>
          <w:p w14:paraId="27EB6433" w14:textId="77777777" w:rsidR="006414F7" w:rsidRPr="00207B70" w:rsidRDefault="006414F7" w:rsidP="00544A32">
            <w:pPr>
              <w:tabs>
                <w:tab w:val="left" w:pos="284"/>
                <w:tab w:val="left" w:pos="1418"/>
              </w:tabs>
              <w:spacing w:line="280" w:lineRule="exact"/>
              <w:jc w:val="thaiDistribute"/>
              <w:rPr>
                <w:rFonts w:ascii="Angsana New" w:hAnsi="Angsana New"/>
                <w:sz w:val="22"/>
                <w:szCs w:val="22"/>
                <w:u w:val="single"/>
              </w:rPr>
            </w:pPr>
            <w:r w:rsidRPr="00207B70">
              <w:rPr>
                <w:rFonts w:ascii="Angsana New" w:hAnsi="Angsana New"/>
                <w:sz w:val="22"/>
                <w:szCs w:val="22"/>
                <w:u w:val="single"/>
              </w:rPr>
              <w:t>At cost</w:t>
            </w:r>
          </w:p>
        </w:tc>
        <w:tc>
          <w:tcPr>
            <w:tcW w:w="1208" w:type="dxa"/>
            <w:tcBorders>
              <w:top w:val="single" w:sz="6" w:space="0" w:color="auto"/>
            </w:tcBorders>
            <w:shd w:val="clear" w:color="auto" w:fill="auto"/>
          </w:tcPr>
          <w:p w14:paraId="0C6FB2FA"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3431C802"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61" w:type="dxa"/>
            <w:tcBorders>
              <w:top w:val="single" w:sz="6" w:space="0" w:color="auto"/>
            </w:tcBorders>
            <w:shd w:val="clear" w:color="auto" w:fill="auto"/>
          </w:tcPr>
          <w:p w14:paraId="74D2CE7D"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5" w:type="dxa"/>
            <w:shd w:val="clear" w:color="auto" w:fill="auto"/>
          </w:tcPr>
          <w:p w14:paraId="5648827A"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39" w:type="dxa"/>
            <w:tcBorders>
              <w:top w:val="single" w:sz="6" w:space="0" w:color="auto"/>
            </w:tcBorders>
            <w:shd w:val="clear" w:color="auto" w:fill="auto"/>
          </w:tcPr>
          <w:p w14:paraId="36C25FE8"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9E61C19"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shd w:val="clear" w:color="auto" w:fill="auto"/>
          </w:tcPr>
          <w:p w14:paraId="6BD0DC99"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46ABBA8A"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45201BC5" w14:textId="77777777" w:rsidR="006414F7" w:rsidRPr="00207B70" w:rsidRDefault="006414F7" w:rsidP="00544A32">
            <w:pPr>
              <w:tabs>
                <w:tab w:val="left" w:pos="284"/>
                <w:tab w:val="left" w:pos="1418"/>
              </w:tabs>
              <w:spacing w:line="280" w:lineRule="exact"/>
              <w:ind w:hanging="112"/>
              <w:jc w:val="thaiDistribute"/>
              <w:rPr>
                <w:rFonts w:ascii="Angsana New" w:hAnsi="Angsana New"/>
                <w:sz w:val="22"/>
                <w:szCs w:val="22"/>
              </w:rPr>
            </w:pPr>
          </w:p>
        </w:tc>
      </w:tr>
      <w:tr w:rsidR="00655EAF" w:rsidRPr="00207B70" w14:paraId="7BB0F705" w14:textId="77777777" w:rsidTr="0047202A">
        <w:trPr>
          <w:trHeight w:val="20"/>
        </w:trPr>
        <w:tc>
          <w:tcPr>
            <w:tcW w:w="2494" w:type="dxa"/>
            <w:shd w:val="clear" w:color="auto" w:fill="auto"/>
          </w:tcPr>
          <w:p w14:paraId="6396B3C0"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cs/>
              </w:rPr>
            </w:pPr>
            <w:r w:rsidRPr="00207B70">
              <w:rPr>
                <w:rFonts w:ascii="Angsana New" w:hAnsi="Angsana New"/>
                <w:sz w:val="22"/>
                <w:szCs w:val="22"/>
              </w:rPr>
              <w:t>Land</w:t>
            </w:r>
          </w:p>
        </w:tc>
        <w:tc>
          <w:tcPr>
            <w:tcW w:w="1208" w:type="dxa"/>
            <w:shd w:val="clear" w:color="auto" w:fill="auto"/>
          </w:tcPr>
          <w:p w14:paraId="277ACA68" w14:textId="148F85E9"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147,331,003.27</w:t>
            </w:r>
          </w:p>
        </w:tc>
        <w:tc>
          <w:tcPr>
            <w:tcW w:w="136" w:type="dxa"/>
            <w:shd w:val="clear" w:color="auto" w:fill="auto"/>
          </w:tcPr>
          <w:p w14:paraId="2CB3C2B6"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07418C2C" w14:textId="259FF271"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5" w:type="dxa"/>
            <w:shd w:val="clear" w:color="auto" w:fill="auto"/>
          </w:tcPr>
          <w:p w14:paraId="78AB3578"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5B2F335B" w14:textId="700FE70D"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3CD20027"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5F5CA6B1" w14:textId="1F03EF6E"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0073BBEE"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2FD54F4" w14:textId="5345E0A1"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147</w:t>
            </w:r>
            <w:r w:rsidRPr="00207B70">
              <w:rPr>
                <w:rFonts w:ascii="Angsana New" w:hAnsi="Angsana New"/>
                <w:color w:val="000000"/>
                <w:sz w:val="22"/>
                <w:szCs w:val="22"/>
              </w:rPr>
              <w:t>,</w:t>
            </w:r>
            <w:r w:rsidRPr="00207B70">
              <w:rPr>
                <w:rFonts w:ascii="Angsana New" w:hAnsi="Angsana New"/>
                <w:color w:val="000000"/>
                <w:sz w:val="22"/>
                <w:szCs w:val="22"/>
                <w:cs/>
              </w:rPr>
              <w:t>331</w:t>
            </w:r>
            <w:r w:rsidRPr="00207B70">
              <w:rPr>
                <w:rFonts w:ascii="Angsana New" w:hAnsi="Angsana New"/>
                <w:color w:val="000000"/>
                <w:sz w:val="22"/>
                <w:szCs w:val="22"/>
              </w:rPr>
              <w:t>,</w:t>
            </w:r>
            <w:r w:rsidRPr="00207B70">
              <w:rPr>
                <w:rFonts w:ascii="Angsana New" w:hAnsi="Angsana New"/>
                <w:color w:val="000000"/>
                <w:sz w:val="22"/>
                <w:szCs w:val="22"/>
                <w:cs/>
              </w:rPr>
              <w:t>003.27</w:t>
            </w:r>
          </w:p>
        </w:tc>
      </w:tr>
      <w:tr w:rsidR="00655EAF" w:rsidRPr="00207B70" w14:paraId="00FC22BA" w14:textId="77777777" w:rsidTr="0047202A">
        <w:trPr>
          <w:trHeight w:val="20"/>
        </w:trPr>
        <w:tc>
          <w:tcPr>
            <w:tcW w:w="2494" w:type="dxa"/>
            <w:shd w:val="clear" w:color="auto" w:fill="auto"/>
          </w:tcPr>
          <w:p w14:paraId="4F01733A"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Hospital buildings and improvements</w:t>
            </w:r>
          </w:p>
        </w:tc>
        <w:tc>
          <w:tcPr>
            <w:tcW w:w="1208" w:type="dxa"/>
            <w:shd w:val="clear" w:color="auto" w:fill="auto"/>
          </w:tcPr>
          <w:p w14:paraId="05AE4E04" w14:textId="65B47BC3"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1,355,371,181.25</w:t>
            </w:r>
          </w:p>
        </w:tc>
        <w:tc>
          <w:tcPr>
            <w:tcW w:w="136" w:type="dxa"/>
            <w:shd w:val="clear" w:color="auto" w:fill="auto"/>
          </w:tcPr>
          <w:p w14:paraId="0AF3B00B"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41B55F80" w14:textId="0424A0FC"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76</w:t>
            </w:r>
            <w:r w:rsidRPr="00207B70">
              <w:rPr>
                <w:rFonts w:ascii="Angsana New" w:hAnsi="Angsana New"/>
                <w:color w:val="000000"/>
                <w:sz w:val="22"/>
                <w:szCs w:val="22"/>
              </w:rPr>
              <w:t>,</w:t>
            </w:r>
            <w:r w:rsidRPr="00207B70">
              <w:rPr>
                <w:rFonts w:ascii="Angsana New" w:hAnsi="Angsana New"/>
                <w:color w:val="000000"/>
                <w:sz w:val="22"/>
                <w:szCs w:val="22"/>
                <w:cs/>
              </w:rPr>
              <w:t>826.00</w:t>
            </w:r>
          </w:p>
        </w:tc>
        <w:tc>
          <w:tcPr>
            <w:tcW w:w="135" w:type="dxa"/>
            <w:shd w:val="clear" w:color="auto" w:fill="auto"/>
          </w:tcPr>
          <w:p w14:paraId="661D929B"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78E2DBC" w14:textId="2D1FD89B"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447D4E94"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63C4FF8" w14:textId="0C358A6C"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122</w:t>
            </w:r>
            <w:r w:rsidRPr="00207B70">
              <w:rPr>
                <w:rFonts w:ascii="Angsana New" w:hAnsi="Angsana New"/>
                <w:color w:val="000000"/>
                <w:sz w:val="22"/>
                <w:szCs w:val="22"/>
              </w:rPr>
              <w:t>,</w:t>
            </w:r>
            <w:r w:rsidRPr="00207B70">
              <w:rPr>
                <w:rFonts w:ascii="Angsana New" w:hAnsi="Angsana New"/>
                <w:color w:val="000000"/>
                <w:sz w:val="22"/>
                <w:szCs w:val="22"/>
                <w:cs/>
              </w:rPr>
              <w:t>593</w:t>
            </w:r>
            <w:r w:rsidRPr="00207B70">
              <w:rPr>
                <w:rFonts w:ascii="Angsana New" w:hAnsi="Angsana New"/>
                <w:color w:val="000000"/>
                <w:sz w:val="22"/>
                <w:szCs w:val="22"/>
              </w:rPr>
              <w:t>,</w:t>
            </w:r>
            <w:r w:rsidRPr="00207B70">
              <w:rPr>
                <w:rFonts w:ascii="Angsana New" w:hAnsi="Angsana New"/>
                <w:color w:val="000000"/>
                <w:sz w:val="22"/>
                <w:szCs w:val="22"/>
                <w:cs/>
              </w:rPr>
              <w:t>401.00</w:t>
            </w:r>
          </w:p>
        </w:tc>
        <w:tc>
          <w:tcPr>
            <w:tcW w:w="136" w:type="dxa"/>
            <w:shd w:val="clear" w:color="auto" w:fill="auto"/>
          </w:tcPr>
          <w:p w14:paraId="22D4AC8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3EB3279" w14:textId="0F8D3B69"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w:t>
            </w:r>
            <w:r w:rsidRPr="00207B70">
              <w:rPr>
                <w:rFonts w:ascii="Angsana New" w:hAnsi="Angsana New"/>
                <w:color w:val="000000"/>
                <w:sz w:val="22"/>
                <w:szCs w:val="22"/>
              </w:rPr>
              <w:t>,</w:t>
            </w:r>
            <w:r w:rsidRPr="00207B70">
              <w:rPr>
                <w:rFonts w:ascii="Angsana New" w:hAnsi="Angsana New"/>
                <w:color w:val="000000"/>
                <w:sz w:val="22"/>
                <w:szCs w:val="22"/>
                <w:cs/>
              </w:rPr>
              <w:t>478</w:t>
            </w:r>
            <w:r w:rsidRPr="00207B70">
              <w:rPr>
                <w:rFonts w:ascii="Angsana New" w:hAnsi="Angsana New"/>
                <w:color w:val="000000"/>
                <w:sz w:val="22"/>
                <w:szCs w:val="22"/>
              </w:rPr>
              <w:t>,</w:t>
            </w:r>
            <w:r w:rsidRPr="00207B70">
              <w:rPr>
                <w:rFonts w:ascii="Angsana New" w:hAnsi="Angsana New"/>
                <w:color w:val="000000"/>
                <w:sz w:val="22"/>
                <w:szCs w:val="22"/>
                <w:cs/>
              </w:rPr>
              <w:t>041</w:t>
            </w:r>
            <w:r w:rsidRPr="00207B70">
              <w:rPr>
                <w:rFonts w:ascii="Angsana New" w:hAnsi="Angsana New"/>
                <w:color w:val="000000"/>
                <w:sz w:val="22"/>
                <w:szCs w:val="22"/>
              </w:rPr>
              <w:t>,</w:t>
            </w:r>
            <w:r w:rsidRPr="00207B70">
              <w:rPr>
                <w:rFonts w:ascii="Angsana New" w:hAnsi="Angsana New"/>
                <w:color w:val="000000"/>
                <w:sz w:val="22"/>
                <w:szCs w:val="22"/>
                <w:cs/>
              </w:rPr>
              <w:t>408.25</w:t>
            </w:r>
          </w:p>
        </w:tc>
      </w:tr>
      <w:tr w:rsidR="00171AD7" w:rsidRPr="00207B70" w14:paraId="583ED5E6" w14:textId="77777777" w:rsidTr="0047202A">
        <w:trPr>
          <w:trHeight w:val="20"/>
        </w:trPr>
        <w:tc>
          <w:tcPr>
            <w:tcW w:w="2494" w:type="dxa"/>
            <w:shd w:val="clear" w:color="auto" w:fill="auto"/>
          </w:tcPr>
          <w:p w14:paraId="63CCFA15" w14:textId="77777777" w:rsidR="00171AD7" w:rsidRPr="00207B70" w:rsidRDefault="00171AD7" w:rsidP="00171AD7">
            <w:pPr>
              <w:tabs>
                <w:tab w:val="left" w:pos="284"/>
                <w:tab w:val="left" w:pos="1418"/>
              </w:tabs>
              <w:spacing w:line="280" w:lineRule="exact"/>
              <w:ind w:right="-164"/>
              <w:rPr>
                <w:rFonts w:ascii="Angsana New" w:hAnsi="Angsana New"/>
                <w:sz w:val="22"/>
                <w:szCs w:val="22"/>
                <w:cs/>
              </w:rPr>
            </w:pPr>
            <w:r w:rsidRPr="00207B70">
              <w:rPr>
                <w:rFonts w:ascii="Angsana New" w:eastAsia="Times New Roman" w:hAnsi="Angsana New"/>
                <w:sz w:val="22"/>
                <w:szCs w:val="22"/>
              </w:rPr>
              <w:t>Building Center's laboratory and research</w:t>
            </w:r>
          </w:p>
        </w:tc>
        <w:tc>
          <w:tcPr>
            <w:tcW w:w="1208" w:type="dxa"/>
            <w:shd w:val="clear" w:color="auto" w:fill="auto"/>
          </w:tcPr>
          <w:p w14:paraId="49A2E088" w14:textId="1A4AF799" w:rsidR="00171AD7" w:rsidRPr="00207B70" w:rsidRDefault="00171AD7" w:rsidP="00171AD7">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99,132,506.60</w:t>
            </w:r>
          </w:p>
        </w:tc>
        <w:tc>
          <w:tcPr>
            <w:tcW w:w="136" w:type="dxa"/>
            <w:shd w:val="clear" w:color="auto" w:fill="auto"/>
          </w:tcPr>
          <w:p w14:paraId="088C8BBD"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12D98C55" w14:textId="1CD65B99" w:rsidR="00171AD7" w:rsidRPr="00207B70" w:rsidRDefault="00171AD7" w:rsidP="00171AD7">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137</w:t>
            </w:r>
            <w:r w:rsidRPr="00207B70">
              <w:rPr>
                <w:rFonts w:ascii="Angsana New" w:hAnsi="Angsana New"/>
                <w:color w:val="000000"/>
                <w:sz w:val="22"/>
                <w:szCs w:val="22"/>
              </w:rPr>
              <w:t>,</w:t>
            </w:r>
            <w:r w:rsidRPr="00207B70">
              <w:rPr>
                <w:rFonts w:ascii="Angsana New" w:hAnsi="Angsana New"/>
                <w:color w:val="000000"/>
                <w:sz w:val="22"/>
                <w:szCs w:val="22"/>
                <w:cs/>
              </w:rPr>
              <w:t>200.00</w:t>
            </w:r>
          </w:p>
        </w:tc>
        <w:tc>
          <w:tcPr>
            <w:tcW w:w="135" w:type="dxa"/>
            <w:shd w:val="clear" w:color="auto" w:fill="auto"/>
            <w:vAlign w:val="bottom"/>
          </w:tcPr>
          <w:p w14:paraId="3EE954F9"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6DA1DC" w14:textId="69FD66B7" w:rsidR="00171AD7" w:rsidRPr="00207B70" w:rsidRDefault="00171AD7" w:rsidP="00171AD7">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vAlign w:val="bottom"/>
          </w:tcPr>
          <w:p w14:paraId="40E740C0"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2ABD8B3" w14:textId="5D9724B6" w:rsidR="00171AD7" w:rsidRPr="00207B70" w:rsidRDefault="00171AD7" w:rsidP="00171AD7">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vAlign w:val="bottom"/>
          </w:tcPr>
          <w:p w14:paraId="15A5016E"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634877E" w14:textId="241379F0" w:rsidR="00171AD7" w:rsidRPr="00207B70" w:rsidRDefault="00655EAF" w:rsidP="00171AD7">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99</w:t>
            </w:r>
            <w:r w:rsidRPr="00207B70">
              <w:rPr>
                <w:rFonts w:ascii="Angsana New" w:hAnsi="Angsana New"/>
                <w:color w:val="000000"/>
                <w:sz w:val="22"/>
                <w:szCs w:val="22"/>
              </w:rPr>
              <w:t>,</w:t>
            </w:r>
            <w:r w:rsidRPr="00207B70">
              <w:rPr>
                <w:rFonts w:ascii="Angsana New" w:hAnsi="Angsana New"/>
                <w:color w:val="000000"/>
                <w:sz w:val="22"/>
                <w:szCs w:val="22"/>
                <w:cs/>
              </w:rPr>
              <w:t>269</w:t>
            </w:r>
            <w:r w:rsidRPr="00207B70">
              <w:rPr>
                <w:rFonts w:ascii="Angsana New" w:hAnsi="Angsana New"/>
                <w:color w:val="000000"/>
                <w:sz w:val="22"/>
                <w:szCs w:val="22"/>
              </w:rPr>
              <w:t>,</w:t>
            </w:r>
            <w:r w:rsidRPr="00207B70">
              <w:rPr>
                <w:rFonts w:ascii="Angsana New" w:hAnsi="Angsana New"/>
                <w:color w:val="000000"/>
                <w:sz w:val="22"/>
                <w:szCs w:val="22"/>
                <w:cs/>
              </w:rPr>
              <w:t>706.60</w:t>
            </w:r>
          </w:p>
        </w:tc>
      </w:tr>
      <w:tr w:rsidR="00655EAF" w:rsidRPr="00207B70" w14:paraId="7FD4A091" w14:textId="77777777" w:rsidTr="0047202A">
        <w:trPr>
          <w:trHeight w:val="20"/>
        </w:trPr>
        <w:tc>
          <w:tcPr>
            <w:tcW w:w="2494" w:type="dxa"/>
            <w:shd w:val="clear" w:color="auto" w:fill="auto"/>
          </w:tcPr>
          <w:p w14:paraId="7DA0AC65" w14:textId="77777777" w:rsidR="00655EAF" w:rsidRPr="00207B70" w:rsidRDefault="00655EAF" w:rsidP="00655EAF">
            <w:pPr>
              <w:tabs>
                <w:tab w:val="left" w:pos="284"/>
                <w:tab w:val="left" w:pos="1418"/>
              </w:tabs>
              <w:spacing w:line="280" w:lineRule="exact"/>
              <w:rPr>
                <w:rFonts w:ascii="Angsana New" w:hAnsi="Angsana New"/>
                <w:sz w:val="22"/>
                <w:szCs w:val="22"/>
              </w:rPr>
            </w:pPr>
            <w:r w:rsidRPr="00207B70">
              <w:rPr>
                <w:rFonts w:ascii="Angsana New" w:eastAsia="Times New Roman" w:hAnsi="Angsana New"/>
                <w:sz w:val="22"/>
                <w:szCs w:val="22"/>
              </w:rPr>
              <w:t>Dormitory buildings and improvements</w:t>
            </w:r>
          </w:p>
        </w:tc>
        <w:tc>
          <w:tcPr>
            <w:tcW w:w="1208" w:type="dxa"/>
            <w:shd w:val="clear" w:color="auto" w:fill="auto"/>
          </w:tcPr>
          <w:p w14:paraId="1802A8B6" w14:textId="0651664F"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35,973,184.35</w:t>
            </w:r>
          </w:p>
        </w:tc>
        <w:tc>
          <w:tcPr>
            <w:tcW w:w="136" w:type="dxa"/>
            <w:shd w:val="clear" w:color="auto" w:fill="auto"/>
          </w:tcPr>
          <w:p w14:paraId="390F1812"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131B4F19" w14:textId="2EB2D007"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5" w:type="dxa"/>
            <w:shd w:val="clear" w:color="auto" w:fill="auto"/>
          </w:tcPr>
          <w:p w14:paraId="19B61C6B"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7A6D0065" w14:textId="395A7AD5"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42B5267E"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A9276BB" w14:textId="0A6833A9"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1FE1BE4D"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324E45B3" w14:textId="20C6FE8E" w:rsidR="00655EAF" w:rsidRPr="00207B70" w:rsidRDefault="00655EAF" w:rsidP="00655EAF">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35</w:t>
            </w:r>
            <w:r w:rsidRPr="00207B70">
              <w:rPr>
                <w:rFonts w:ascii="Angsana New" w:hAnsi="Angsana New" w:hint="cs"/>
                <w:color w:val="000000"/>
                <w:sz w:val="22"/>
                <w:szCs w:val="22"/>
              </w:rPr>
              <w:t>,</w:t>
            </w:r>
            <w:r w:rsidRPr="00207B70">
              <w:rPr>
                <w:rFonts w:ascii="Angsana New" w:hAnsi="Angsana New" w:hint="cs"/>
                <w:color w:val="000000"/>
                <w:sz w:val="22"/>
                <w:szCs w:val="22"/>
                <w:cs/>
              </w:rPr>
              <w:t>973</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184.35 </w:t>
            </w:r>
          </w:p>
        </w:tc>
      </w:tr>
      <w:tr w:rsidR="00881E3C" w:rsidRPr="00207B70" w14:paraId="3D42B7EF" w14:textId="77777777" w:rsidTr="0047202A">
        <w:trPr>
          <w:trHeight w:val="20"/>
        </w:trPr>
        <w:tc>
          <w:tcPr>
            <w:tcW w:w="2494" w:type="dxa"/>
            <w:shd w:val="clear" w:color="auto" w:fill="auto"/>
          </w:tcPr>
          <w:p w14:paraId="1B20D1E4"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Building systems and infrastructure</w:t>
            </w:r>
          </w:p>
        </w:tc>
        <w:tc>
          <w:tcPr>
            <w:tcW w:w="1208" w:type="dxa"/>
            <w:shd w:val="clear" w:color="auto" w:fill="auto"/>
          </w:tcPr>
          <w:p w14:paraId="5520CB01" w14:textId="3D7A817F"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495,230,295.34</w:t>
            </w:r>
          </w:p>
        </w:tc>
        <w:tc>
          <w:tcPr>
            <w:tcW w:w="136" w:type="dxa"/>
            <w:shd w:val="clear" w:color="auto" w:fill="auto"/>
          </w:tcPr>
          <w:p w14:paraId="6618C186"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5EC51B8D" w14:textId="0460EB68"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2</w:t>
            </w:r>
            <w:r w:rsidRPr="00207B70">
              <w:rPr>
                <w:rFonts w:ascii="Angsana New" w:hAnsi="Angsana New"/>
                <w:color w:val="000000"/>
                <w:sz w:val="22"/>
                <w:szCs w:val="22"/>
              </w:rPr>
              <w:t>,</w:t>
            </w:r>
            <w:r w:rsidRPr="00207B70">
              <w:rPr>
                <w:rFonts w:ascii="Angsana New" w:hAnsi="Angsana New"/>
                <w:color w:val="000000"/>
                <w:sz w:val="22"/>
                <w:szCs w:val="22"/>
                <w:cs/>
              </w:rPr>
              <w:t>023</w:t>
            </w:r>
            <w:r w:rsidRPr="00207B70">
              <w:rPr>
                <w:rFonts w:ascii="Angsana New" w:hAnsi="Angsana New"/>
                <w:color w:val="000000"/>
                <w:sz w:val="22"/>
                <w:szCs w:val="22"/>
              </w:rPr>
              <w:t>,</w:t>
            </w:r>
            <w:r w:rsidRPr="00207B70">
              <w:rPr>
                <w:rFonts w:ascii="Angsana New" w:hAnsi="Angsana New"/>
                <w:color w:val="000000"/>
                <w:sz w:val="22"/>
                <w:szCs w:val="22"/>
                <w:cs/>
              </w:rPr>
              <w:t>402.58</w:t>
            </w:r>
          </w:p>
        </w:tc>
        <w:tc>
          <w:tcPr>
            <w:tcW w:w="135" w:type="dxa"/>
            <w:shd w:val="clear" w:color="auto" w:fill="auto"/>
          </w:tcPr>
          <w:p w14:paraId="4ABEE350"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234DE7" w14:textId="54A79CFA" w:rsidR="00881E3C" w:rsidRPr="00207B70" w:rsidRDefault="00881E3C" w:rsidP="00881E3C">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1D706898"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7C69423E" w14:textId="5A929031"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17</w:t>
            </w:r>
            <w:r w:rsidRPr="00207B70">
              <w:rPr>
                <w:rFonts w:ascii="Angsana New" w:hAnsi="Angsana New"/>
                <w:color w:val="000000"/>
                <w:sz w:val="22"/>
                <w:szCs w:val="22"/>
              </w:rPr>
              <w:t>,</w:t>
            </w:r>
            <w:r w:rsidRPr="00207B70">
              <w:rPr>
                <w:rFonts w:ascii="Angsana New" w:hAnsi="Angsana New"/>
                <w:color w:val="000000"/>
                <w:sz w:val="22"/>
                <w:szCs w:val="22"/>
                <w:cs/>
              </w:rPr>
              <w:t>538</w:t>
            </w:r>
            <w:r w:rsidRPr="00207B70">
              <w:rPr>
                <w:rFonts w:ascii="Angsana New" w:hAnsi="Angsana New"/>
                <w:color w:val="000000"/>
                <w:sz w:val="22"/>
                <w:szCs w:val="22"/>
              </w:rPr>
              <w:t>,</w:t>
            </w:r>
            <w:r w:rsidRPr="00207B70">
              <w:rPr>
                <w:rFonts w:ascii="Angsana New" w:hAnsi="Angsana New"/>
                <w:color w:val="000000"/>
                <w:sz w:val="22"/>
                <w:szCs w:val="22"/>
                <w:cs/>
              </w:rPr>
              <w:t>005.51</w:t>
            </w:r>
          </w:p>
        </w:tc>
        <w:tc>
          <w:tcPr>
            <w:tcW w:w="136" w:type="dxa"/>
            <w:shd w:val="clear" w:color="auto" w:fill="auto"/>
          </w:tcPr>
          <w:p w14:paraId="6D1F391C"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61DED949" w14:textId="2D6C2672"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 xml:space="preserve"> 514</w:t>
            </w:r>
            <w:r w:rsidRPr="00207B70">
              <w:rPr>
                <w:rFonts w:ascii="Angsana New" w:hAnsi="Angsana New" w:hint="cs"/>
                <w:color w:val="000000"/>
                <w:sz w:val="22"/>
                <w:szCs w:val="22"/>
              </w:rPr>
              <w:t>,</w:t>
            </w:r>
            <w:r w:rsidRPr="00207B70">
              <w:rPr>
                <w:rFonts w:ascii="Angsana New" w:hAnsi="Angsana New" w:hint="cs"/>
                <w:color w:val="000000"/>
                <w:sz w:val="22"/>
                <w:szCs w:val="22"/>
                <w:cs/>
              </w:rPr>
              <w:t>791</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703.43 </w:t>
            </w:r>
          </w:p>
        </w:tc>
      </w:tr>
      <w:tr w:rsidR="0047202A" w:rsidRPr="00207B70" w14:paraId="08C7AB2C" w14:textId="77777777" w:rsidTr="0047202A">
        <w:trPr>
          <w:trHeight w:val="20"/>
        </w:trPr>
        <w:tc>
          <w:tcPr>
            <w:tcW w:w="2494" w:type="dxa"/>
            <w:shd w:val="clear" w:color="auto" w:fill="auto"/>
          </w:tcPr>
          <w:p w14:paraId="1C8CA649" w14:textId="77777777" w:rsidR="0047202A" w:rsidRPr="00207B70" w:rsidRDefault="0047202A" w:rsidP="0047202A">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Medical equipment and supplies</w:t>
            </w:r>
          </w:p>
        </w:tc>
        <w:tc>
          <w:tcPr>
            <w:tcW w:w="1208" w:type="dxa"/>
            <w:shd w:val="clear" w:color="auto" w:fill="auto"/>
          </w:tcPr>
          <w:p w14:paraId="5AD3FCEF" w14:textId="27798468" w:rsidR="0047202A" w:rsidRPr="00207B70" w:rsidRDefault="0047202A" w:rsidP="0047202A">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462,270,865.73</w:t>
            </w:r>
          </w:p>
        </w:tc>
        <w:tc>
          <w:tcPr>
            <w:tcW w:w="136" w:type="dxa"/>
            <w:shd w:val="clear" w:color="auto" w:fill="auto"/>
          </w:tcPr>
          <w:p w14:paraId="119B426E"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0C503521" w14:textId="783FEA80" w:rsidR="0047202A" w:rsidRPr="00207B70" w:rsidRDefault="0047202A" w:rsidP="0047202A">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37</w:t>
            </w:r>
            <w:r w:rsidRPr="00207B70">
              <w:rPr>
                <w:rFonts w:ascii="Angsana New" w:hAnsi="Angsana New"/>
                <w:color w:val="000000"/>
                <w:sz w:val="22"/>
                <w:szCs w:val="22"/>
              </w:rPr>
              <w:t>,</w:t>
            </w:r>
            <w:r w:rsidRPr="00207B70">
              <w:rPr>
                <w:rFonts w:ascii="Angsana New" w:hAnsi="Angsana New"/>
                <w:color w:val="000000"/>
                <w:sz w:val="22"/>
                <w:szCs w:val="22"/>
                <w:cs/>
              </w:rPr>
              <w:t>293</w:t>
            </w:r>
            <w:r w:rsidRPr="00207B70">
              <w:rPr>
                <w:rFonts w:ascii="Angsana New" w:hAnsi="Angsana New"/>
                <w:color w:val="000000"/>
                <w:sz w:val="22"/>
                <w:szCs w:val="22"/>
              </w:rPr>
              <w:t>,</w:t>
            </w:r>
            <w:r w:rsidRPr="00207B70">
              <w:rPr>
                <w:rFonts w:ascii="Angsana New" w:hAnsi="Angsana New"/>
                <w:color w:val="000000"/>
                <w:sz w:val="22"/>
                <w:szCs w:val="22"/>
                <w:cs/>
              </w:rPr>
              <w:t>476.18</w:t>
            </w:r>
          </w:p>
        </w:tc>
        <w:tc>
          <w:tcPr>
            <w:tcW w:w="135" w:type="dxa"/>
            <w:shd w:val="clear" w:color="auto" w:fill="auto"/>
          </w:tcPr>
          <w:p w14:paraId="7C12EB2E"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CD54CC0" w14:textId="6DD96CE9"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(16</w:t>
            </w:r>
            <w:r w:rsidRPr="00207B70">
              <w:rPr>
                <w:rFonts w:ascii="Angsana New" w:hAnsi="Angsana New"/>
                <w:color w:val="000000"/>
                <w:sz w:val="22"/>
                <w:szCs w:val="22"/>
              </w:rPr>
              <w:t>,</w:t>
            </w:r>
            <w:r w:rsidRPr="00207B70">
              <w:rPr>
                <w:rFonts w:ascii="Angsana New" w:hAnsi="Angsana New"/>
                <w:color w:val="000000"/>
                <w:sz w:val="22"/>
                <w:szCs w:val="22"/>
                <w:cs/>
              </w:rPr>
              <w:t>165</w:t>
            </w:r>
            <w:r w:rsidRPr="00207B70">
              <w:rPr>
                <w:rFonts w:ascii="Angsana New" w:hAnsi="Angsana New"/>
                <w:color w:val="000000"/>
                <w:sz w:val="22"/>
                <w:szCs w:val="22"/>
              </w:rPr>
              <w:t>,</w:t>
            </w:r>
            <w:r w:rsidRPr="00207B70">
              <w:rPr>
                <w:rFonts w:ascii="Angsana New" w:hAnsi="Angsana New"/>
                <w:color w:val="000000"/>
                <w:sz w:val="22"/>
                <w:szCs w:val="22"/>
                <w:cs/>
              </w:rPr>
              <w:t>171.16)</w:t>
            </w:r>
          </w:p>
        </w:tc>
        <w:tc>
          <w:tcPr>
            <w:tcW w:w="137" w:type="dxa"/>
            <w:shd w:val="clear" w:color="auto" w:fill="auto"/>
          </w:tcPr>
          <w:p w14:paraId="1DEE6A7F"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E7850A5" w14:textId="43B291AD" w:rsidR="0047202A" w:rsidRPr="00207B70" w:rsidRDefault="0047202A" w:rsidP="0047202A">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48BAA0DC"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3AB9E65F" w14:textId="40F28919" w:rsidR="0047202A" w:rsidRPr="00207B70" w:rsidRDefault="0047202A" w:rsidP="0047202A">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 xml:space="preserve">  483</w:t>
            </w:r>
            <w:r w:rsidRPr="00207B70">
              <w:rPr>
                <w:rFonts w:ascii="Angsana New" w:hAnsi="Angsana New" w:hint="cs"/>
                <w:color w:val="000000"/>
                <w:sz w:val="22"/>
                <w:szCs w:val="22"/>
              </w:rPr>
              <w:t>,</w:t>
            </w:r>
            <w:r w:rsidRPr="00207B70">
              <w:rPr>
                <w:rFonts w:ascii="Angsana New" w:hAnsi="Angsana New" w:hint="cs"/>
                <w:color w:val="000000"/>
                <w:sz w:val="22"/>
                <w:szCs w:val="22"/>
                <w:cs/>
              </w:rPr>
              <w:t>399</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170.75 </w:t>
            </w:r>
          </w:p>
        </w:tc>
      </w:tr>
      <w:tr w:rsidR="00881E3C" w:rsidRPr="00207B70" w14:paraId="1D261E04" w14:textId="77777777" w:rsidTr="0047202A">
        <w:trPr>
          <w:trHeight w:val="20"/>
        </w:trPr>
        <w:tc>
          <w:tcPr>
            <w:tcW w:w="2494" w:type="dxa"/>
            <w:shd w:val="clear" w:color="auto" w:fill="auto"/>
          </w:tcPr>
          <w:p w14:paraId="6EFE7699"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Laboratory and Equipment</w:t>
            </w:r>
          </w:p>
        </w:tc>
        <w:tc>
          <w:tcPr>
            <w:tcW w:w="1208" w:type="dxa"/>
            <w:shd w:val="clear" w:color="auto" w:fill="auto"/>
          </w:tcPr>
          <w:p w14:paraId="3318AD97" w14:textId="5B90B64C"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385,310,524.83</w:t>
            </w:r>
          </w:p>
        </w:tc>
        <w:tc>
          <w:tcPr>
            <w:tcW w:w="136" w:type="dxa"/>
            <w:shd w:val="clear" w:color="auto" w:fill="auto"/>
          </w:tcPr>
          <w:p w14:paraId="54C843CF"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21DE40C1" w14:textId="4811B3E2"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24</w:t>
            </w:r>
            <w:r w:rsidRPr="00207B70">
              <w:rPr>
                <w:rFonts w:ascii="Angsana New" w:hAnsi="Angsana New"/>
                <w:color w:val="000000"/>
                <w:sz w:val="22"/>
                <w:szCs w:val="22"/>
              </w:rPr>
              <w:t>,</w:t>
            </w:r>
            <w:r w:rsidRPr="00207B70">
              <w:rPr>
                <w:rFonts w:ascii="Angsana New" w:hAnsi="Angsana New"/>
                <w:color w:val="000000"/>
                <w:sz w:val="22"/>
                <w:szCs w:val="22"/>
                <w:cs/>
              </w:rPr>
              <w:t>855</w:t>
            </w:r>
            <w:r w:rsidRPr="00207B70">
              <w:rPr>
                <w:rFonts w:ascii="Angsana New" w:hAnsi="Angsana New"/>
                <w:color w:val="000000"/>
                <w:sz w:val="22"/>
                <w:szCs w:val="22"/>
              </w:rPr>
              <w:t>,</w:t>
            </w:r>
            <w:r w:rsidRPr="00207B70">
              <w:rPr>
                <w:rFonts w:ascii="Angsana New" w:hAnsi="Angsana New"/>
                <w:color w:val="000000"/>
                <w:sz w:val="22"/>
                <w:szCs w:val="22"/>
                <w:cs/>
              </w:rPr>
              <w:t>316.6</w:t>
            </w:r>
            <w:r w:rsidR="008C27D7" w:rsidRPr="00207B70">
              <w:rPr>
                <w:rFonts w:ascii="Angsana New" w:hAnsi="Angsana New" w:hint="cs"/>
                <w:color w:val="000000"/>
                <w:sz w:val="22"/>
                <w:szCs w:val="22"/>
                <w:cs/>
              </w:rPr>
              <w:t>4</w:t>
            </w:r>
          </w:p>
        </w:tc>
        <w:tc>
          <w:tcPr>
            <w:tcW w:w="135" w:type="dxa"/>
            <w:shd w:val="clear" w:color="auto" w:fill="auto"/>
          </w:tcPr>
          <w:p w14:paraId="6666FCCF"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7FD8318" w14:textId="20E6B820" w:rsidR="00881E3C" w:rsidRPr="00207B70" w:rsidRDefault="00881E3C" w:rsidP="00881E3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(646</w:t>
            </w:r>
            <w:r w:rsidRPr="00207B70">
              <w:rPr>
                <w:rFonts w:ascii="Angsana New" w:hAnsi="Angsana New"/>
                <w:color w:val="000000"/>
                <w:sz w:val="22"/>
                <w:szCs w:val="22"/>
              </w:rPr>
              <w:t>,</w:t>
            </w:r>
            <w:r w:rsidRPr="00207B70">
              <w:rPr>
                <w:rFonts w:ascii="Angsana New" w:hAnsi="Angsana New"/>
                <w:color w:val="000000"/>
                <w:sz w:val="22"/>
                <w:szCs w:val="22"/>
                <w:cs/>
              </w:rPr>
              <w:t>464.8</w:t>
            </w:r>
            <w:r w:rsidR="008C27D7" w:rsidRPr="00207B70">
              <w:rPr>
                <w:rFonts w:ascii="Angsana New" w:hAnsi="Angsana New" w:hint="cs"/>
                <w:color w:val="000000"/>
                <w:sz w:val="22"/>
                <w:szCs w:val="22"/>
                <w:cs/>
              </w:rPr>
              <w:t>8</w:t>
            </w:r>
            <w:r w:rsidRPr="00207B70">
              <w:rPr>
                <w:rFonts w:ascii="Angsana New" w:hAnsi="Angsana New"/>
                <w:color w:val="000000"/>
                <w:sz w:val="22"/>
                <w:szCs w:val="22"/>
                <w:cs/>
              </w:rPr>
              <w:t>)</w:t>
            </w:r>
          </w:p>
        </w:tc>
        <w:tc>
          <w:tcPr>
            <w:tcW w:w="137" w:type="dxa"/>
            <w:shd w:val="clear" w:color="auto" w:fill="auto"/>
          </w:tcPr>
          <w:p w14:paraId="739AE6CA"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894C0A2" w14:textId="348B6693" w:rsidR="00881E3C" w:rsidRPr="00207B70" w:rsidRDefault="00881E3C" w:rsidP="00881E3C">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tcPr>
          <w:p w14:paraId="1DAEB409"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523D850D" w14:textId="2B14FB83"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409</w:t>
            </w:r>
            <w:r w:rsidRPr="00207B70">
              <w:rPr>
                <w:rFonts w:ascii="Angsana New" w:hAnsi="Angsana New" w:hint="cs"/>
                <w:color w:val="000000"/>
                <w:sz w:val="22"/>
                <w:szCs w:val="22"/>
              </w:rPr>
              <w:t>,</w:t>
            </w:r>
            <w:r w:rsidRPr="00207B70">
              <w:rPr>
                <w:rFonts w:ascii="Angsana New" w:hAnsi="Angsana New" w:hint="cs"/>
                <w:color w:val="000000"/>
                <w:sz w:val="22"/>
                <w:szCs w:val="22"/>
                <w:cs/>
              </w:rPr>
              <w:t>519</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376.59 </w:t>
            </w:r>
          </w:p>
        </w:tc>
      </w:tr>
      <w:tr w:rsidR="00881E3C" w:rsidRPr="00207B70" w14:paraId="4A3FD179" w14:textId="77777777" w:rsidTr="0047202A">
        <w:trPr>
          <w:trHeight w:val="20"/>
        </w:trPr>
        <w:tc>
          <w:tcPr>
            <w:tcW w:w="2494" w:type="dxa"/>
            <w:shd w:val="clear" w:color="auto" w:fill="auto"/>
          </w:tcPr>
          <w:p w14:paraId="5A5A2E35"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room patients</w:t>
            </w:r>
          </w:p>
        </w:tc>
        <w:tc>
          <w:tcPr>
            <w:tcW w:w="1208" w:type="dxa"/>
            <w:shd w:val="clear" w:color="auto" w:fill="auto"/>
          </w:tcPr>
          <w:p w14:paraId="50AB8E48" w14:textId="13B47CE6"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2,377,100.78</w:t>
            </w:r>
          </w:p>
        </w:tc>
        <w:tc>
          <w:tcPr>
            <w:tcW w:w="136" w:type="dxa"/>
            <w:shd w:val="clear" w:color="auto" w:fill="auto"/>
          </w:tcPr>
          <w:p w14:paraId="607E30A1"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641C6D79" w14:textId="517CB9CA" w:rsidR="00881E3C" w:rsidRPr="00207B70" w:rsidRDefault="00881E3C" w:rsidP="00881E3C">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5" w:type="dxa"/>
            <w:shd w:val="clear" w:color="auto" w:fill="auto"/>
          </w:tcPr>
          <w:p w14:paraId="31A0A4C2"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ADD6C3B" w14:textId="3BD0CCFC" w:rsidR="00881E3C" w:rsidRPr="00207B70" w:rsidRDefault="00881E3C" w:rsidP="00881E3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(82</w:t>
            </w:r>
            <w:r w:rsidRPr="00207B70">
              <w:rPr>
                <w:rFonts w:ascii="Angsana New" w:hAnsi="Angsana New"/>
                <w:color w:val="000000"/>
                <w:sz w:val="22"/>
                <w:szCs w:val="22"/>
              </w:rPr>
              <w:t>,</w:t>
            </w:r>
            <w:r w:rsidRPr="00207B70">
              <w:rPr>
                <w:rFonts w:ascii="Angsana New" w:hAnsi="Angsana New"/>
                <w:color w:val="000000"/>
                <w:sz w:val="22"/>
                <w:szCs w:val="22"/>
                <w:cs/>
              </w:rPr>
              <w:t>577.00)</w:t>
            </w:r>
          </w:p>
        </w:tc>
        <w:tc>
          <w:tcPr>
            <w:tcW w:w="137" w:type="dxa"/>
            <w:shd w:val="clear" w:color="auto" w:fill="auto"/>
          </w:tcPr>
          <w:p w14:paraId="1B8E17C2"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5323EED" w14:textId="62EAEF3D" w:rsidR="00881E3C" w:rsidRPr="00207B70" w:rsidRDefault="00881E3C" w:rsidP="00881E3C">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tcPr>
          <w:p w14:paraId="63A4CE95"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449604B8" w14:textId="5B75EC57"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 xml:space="preserve"> 2</w:t>
            </w:r>
            <w:r w:rsidRPr="00207B70">
              <w:rPr>
                <w:rFonts w:ascii="Angsana New" w:hAnsi="Angsana New" w:hint="cs"/>
                <w:color w:val="000000"/>
                <w:sz w:val="22"/>
                <w:szCs w:val="22"/>
              </w:rPr>
              <w:t>,</w:t>
            </w:r>
            <w:r w:rsidRPr="00207B70">
              <w:rPr>
                <w:rFonts w:ascii="Angsana New" w:hAnsi="Angsana New" w:hint="cs"/>
                <w:color w:val="000000"/>
                <w:sz w:val="22"/>
                <w:szCs w:val="22"/>
                <w:cs/>
              </w:rPr>
              <w:t>294</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523.78 </w:t>
            </w:r>
          </w:p>
        </w:tc>
      </w:tr>
      <w:tr w:rsidR="00881E3C" w:rsidRPr="00207B70" w14:paraId="4C0D4362" w14:textId="77777777" w:rsidTr="0047202A">
        <w:trPr>
          <w:trHeight w:val="20"/>
        </w:trPr>
        <w:tc>
          <w:tcPr>
            <w:tcW w:w="2494" w:type="dxa"/>
            <w:shd w:val="clear" w:color="auto" w:fill="auto"/>
          </w:tcPr>
          <w:p w14:paraId="0D53E581"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and office equipment</w:t>
            </w:r>
          </w:p>
        </w:tc>
        <w:tc>
          <w:tcPr>
            <w:tcW w:w="1208" w:type="dxa"/>
            <w:shd w:val="clear" w:color="auto" w:fill="auto"/>
          </w:tcPr>
          <w:p w14:paraId="66983178" w14:textId="368C4E52"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92,874,316.20</w:t>
            </w:r>
          </w:p>
        </w:tc>
        <w:tc>
          <w:tcPr>
            <w:tcW w:w="136" w:type="dxa"/>
            <w:shd w:val="clear" w:color="auto" w:fill="auto"/>
          </w:tcPr>
          <w:p w14:paraId="77AEBDDA"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05B65EAB" w14:textId="7AC4335F"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8</w:t>
            </w:r>
            <w:r w:rsidRPr="00207B70">
              <w:rPr>
                <w:rFonts w:ascii="Angsana New" w:hAnsi="Angsana New"/>
                <w:color w:val="000000"/>
                <w:sz w:val="22"/>
                <w:szCs w:val="22"/>
              </w:rPr>
              <w:t>,</w:t>
            </w:r>
            <w:r w:rsidRPr="00207B70">
              <w:rPr>
                <w:rFonts w:ascii="Angsana New" w:hAnsi="Angsana New"/>
                <w:color w:val="000000"/>
                <w:sz w:val="22"/>
                <w:szCs w:val="22"/>
                <w:cs/>
              </w:rPr>
              <w:t>499</w:t>
            </w:r>
            <w:r w:rsidRPr="00207B70">
              <w:rPr>
                <w:rFonts w:ascii="Angsana New" w:hAnsi="Angsana New"/>
                <w:color w:val="000000"/>
                <w:sz w:val="22"/>
                <w:szCs w:val="22"/>
              </w:rPr>
              <w:t>,</w:t>
            </w:r>
            <w:r w:rsidRPr="00207B70">
              <w:rPr>
                <w:rFonts w:ascii="Angsana New" w:hAnsi="Angsana New"/>
                <w:color w:val="000000"/>
                <w:sz w:val="22"/>
                <w:szCs w:val="22"/>
                <w:cs/>
              </w:rPr>
              <w:t>061.27</w:t>
            </w:r>
          </w:p>
        </w:tc>
        <w:tc>
          <w:tcPr>
            <w:tcW w:w="135" w:type="dxa"/>
            <w:shd w:val="clear" w:color="auto" w:fill="auto"/>
          </w:tcPr>
          <w:p w14:paraId="405A6D02"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6814C9FA" w14:textId="4F1156E4" w:rsidR="00881E3C" w:rsidRPr="00207B70" w:rsidRDefault="00881E3C" w:rsidP="00881E3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(5</w:t>
            </w:r>
            <w:r w:rsidRPr="00207B70">
              <w:rPr>
                <w:rFonts w:ascii="Angsana New" w:hAnsi="Angsana New"/>
                <w:color w:val="000000"/>
                <w:sz w:val="22"/>
                <w:szCs w:val="22"/>
              </w:rPr>
              <w:t>,</w:t>
            </w:r>
            <w:r w:rsidRPr="00207B70">
              <w:rPr>
                <w:rFonts w:ascii="Angsana New" w:hAnsi="Angsana New"/>
                <w:color w:val="000000"/>
                <w:sz w:val="22"/>
                <w:szCs w:val="22"/>
                <w:cs/>
              </w:rPr>
              <w:t>422</w:t>
            </w:r>
            <w:r w:rsidRPr="00207B70">
              <w:rPr>
                <w:rFonts w:ascii="Angsana New" w:hAnsi="Angsana New"/>
                <w:color w:val="000000"/>
                <w:sz w:val="22"/>
                <w:szCs w:val="22"/>
              </w:rPr>
              <w:t>,</w:t>
            </w:r>
            <w:r w:rsidRPr="00207B70">
              <w:rPr>
                <w:rFonts w:ascii="Angsana New" w:hAnsi="Angsana New"/>
                <w:color w:val="000000"/>
                <w:sz w:val="22"/>
                <w:szCs w:val="22"/>
                <w:cs/>
              </w:rPr>
              <w:t>248.82)</w:t>
            </w:r>
          </w:p>
        </w:tc>
        <w:tc>
          <w:tcPr>
            <w:tcW w:w="137" w:type="dxa"/>
            <w:shd w:val="clear" w:color="auto" w:fill="auto"/>
          </w:tcPr>
          <w:p w14:paraId="00957D60"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1F78187" w14:textId="69E8EF31" w:rsidR="00881E3C" w:rsidRPr="00207B70" w:rsidRDefault="00881E3C" w:rsidP="00881E3C">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tcPr>
          <w:p w14:paraId="0F30CD9F"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5E4D06DD" w14:textId="42D7F2BC"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 xml:space="preserve"> 95</w:t>
            </w:r>
            <w:r w:rsidRPr="00207B70">
              <w:rPr>
                <w:rFonts w:ascii="Angsana New" w:hAnsi="Angsana New" w:hint="cs"/>
                <w:color w:val="000000"/>
                <w:sz w:val="22"/>
                <w:szCs w:val="22"/>
              </w:rPr>
              <w:t>,</w:t>
            </w:r>
            <w:r w:rsidRPr="00207B70">
              <w:rPr>
                <w:rFonts w:ascii="Angsana New" w:hAnsi="Angsana New" w:hint="cs"/>
                <w:color w:val="000000"/>
                <w:sz w:val="22"/>
                <w:szCs w:val="22"/>
                <w:cs/>
              </w:rPr>
              <w:t>951</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128.65 </w:t>
            </w:r>
          </w:p>
        </w:tc>
      </w:tr>
      <w:tr w:rsidR="00881E3C" w:rsidRPr="00207B70" w14:paraId="3B7433DE" w14:textId="77777777" w:rsidTr="0047202A">
        <w:trPr>
          <w:trHeight w:val="20"/>
        </w:trPr>
        <w:tc>
          <w:tcPr>
            <w:tcW w:w="2494" w:type="dxa"/>
            <w:shd w:val="clear" w:color="auto" w:fill="auto"/>
          </w:tcPr>
          <w:p w14:paraId="33DEE8C2"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Furniture and fixtures</w:t>
            </w:r>
          </w:p>
        </w:tc>
        <w:tc>
          <w:tcPr>
            <w:tcW w:w="1208" w:type="dxa"/>
            <w:shd w:val="clear" w:color="auto" w:fill="auto"/>
          </w:tcPr>
          <w:p w14:paraId="0994325F" w14:textId="4B90D7A4"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33,517,468.42</w:t>
            </w:r>
          </w:p>
        </w:tc>
        <w:tc>
          <w:tcPr>
            <w:tcW w:w="136" w:type="dxa"/>
            <w:shd w:val="clear" w:color="auto" w:fill="auto"/>
          </w:tcPr>
          <w:p w14:paraId="155D1C77"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3019AC51" w14:textId="47636F5A"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w:t>
            </w:r>
            <w:r w:rsidRPr="00207B70">
              <w:rPr>
                <w:rFonts w:ascii="Angsana New" w:hAnsi="Angsana New"/>
                <w:color w:val="000000"/>
                <w:sz w:val="22"/>
                <w:szCs w:val="22"/>
              </w:rPr>
              <w:t>,</w:t>
            </w:r>
            <w:r w:rsidRPr="00207B70">
              <w:rPr>
                <w:rFonts w:ascii="Angsana New" w:hAnsi="Angsana New"/>
                <w:color w:val="000000"/>
                <w:sz w:val="22"/>
                <w:szCs w:val="22"/>
                <w:cs/>
              </w:rPr>
              <w:t>387</w:t>
            </w:r>
            <w:r w:rsidRPr="00207B70">
              <w:rPr>
                <w:rFonts w:ascii="Angsana New" w:hAnsi="Angsana New"/>
                <w:color w:val="000000"/>
                <w:sz w:val="22"/>
                <w:szCs w:val="22"/>
              </w:rPr>
              <w:t>,</w:t>
            </w:r>
            <w:r w:rsidRPr="00207B70">
              <w:rPr>
                <w:rFonts w:ascii="Angsana New" w:hAnsi="Angsana New"/>
                <w:color w:val="000000"/>
                <w:sz w:val="22"/>
                <w:szCs w:val="22"/>
                <w:cs/>
              </w:rPr>
              <w:t>040.62</w:t>
            </w:r>
          </w:p>
        </w:tc>
        <w:tc>
          <w:tcPr>
            <w:tcW w:w="135" w:type="dxa"/>
            <w:shd w:val="clear" w:color="auto" w:fill="auto"/>
          </w:tcPr>
          <w:p w14:paraId="63F463E9"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31A9BC3C" w14:textId="7FBF995E" w:rsidR="00881E3C" w:rsidRPr="00207B70" w:rsidRDefault="00881E3C" w:rsidP="00881E3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(407</w:t>
            </w:r>
            <w:r w:rsidRPr="00207B70">
              <w:rPr>
                <w:rFonts w:ascii="Angsana New" w:hAnsi="Angsana New"/>
                <w:color w:val="000000"/>
                <w:sz w:val="22"/>
                <w:szCs w:val="22"/>
              </w:rPr>
              <w:t>,</w:t>
            </w:r>
            <w:r w:rsidRPr="00207B70">
              <w:rPr>
                <w:rFonts w:ascii="Angsana New" w:hAnsi="Angsana New"/>
                <w:color w:val="000000"/>
                <w:sz w:val="22"/>
                <w:szCs w:val="22"/>
                <w:cs/>
              </w:rPr>
              <w:t>217.42)</w:t>
            </w:r>
          </w:p>
        </w:tc>
        <w:tc>
          <w:tcPr>
            <w:tcW w:w="137" w:type="dxa"/>
            <w:shd w:val="clear" w:color="auto" w:fill="auto"/>
          </w:tcPr>
          <w:p w14:paraId="57A7146D"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FC77024" w14:textId="282D2A8E"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713</w:t>
            </w:r>
            <w:r w:rsidRPr="00207B70">
              <w:rPr>
                <w:rFonts w:ascii="Angsana New" w:hAnsi="Angsana New"/>
                <w:color w:val="000000"/>
                <w:sz w:val="22"/>
                <w:szCs w:val="22"/>
              </w:rPr>
              <w:t>,</w:t>
            </w:r>
            <w:r w:rsidRPr="00207B70">
              <w:rPr>
                <w:rFonts w:ascii="Angsana New" w:hAnsi="Angsana New"/>
                <w:color w:val="000000"/>
                <w:sz w:val="22"/>
                <w:szCs w:val="22"/>
                <w:cs/>
              </w:rPr>
              <w:t>737.88</w:t>
            </w:r>
          </w:p>
        </w:tc>
        <w:tc>
          <w:tcPr>
            <w:tcW w:w="136" w:type="dxa"/>
            <w:shd w:val="clear" w:color="auto" w:fill="auto"/>
          </w:tcPr>
          <w:p w14:paraId="6125E70C"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061DACA0" w14:textId="07257F9D"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35</w:t>
            </w:r>
            <w:r w:rsidRPr="00207B70">
              <w:rPr>
                <w:rFonts w:ascii="Angsana New" w:hAnsi="Angsana New" w:hint="cs"/>
                <w:color w:val="000000"/>
                <w:sz w:val="22"/>
                <w:szCs w:val="22"/>
              </w:rPr>
              <w:t>,</w:t>
            </w:r>
            <w:r w:rsidRPr="00207B70">
              <w:rPr>
                <w:rFonts w:ascii="Angsana New" w:hAnsi="Angsana New" w:hint="cs"/>
                <w:color w:val="000000"/>
                <w:sz w:val="22"/>
                <w:szCs w:val="22"/>
                <w:cs/>
              </w:rPr>
              <w:t>211</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029.50 </w:t>
            </w:r>
          </w:p>
        </w:tc>
      </w:tr>
      <w:tr w:rsidR="00881E3C" w:rsidRPr="00207B70" w14:paraId="202234AC" w14:textId="77777777" w:rsidTr="0047202A">
        <w:trPr>
          <w:trHeight w:val="20"/>
        </w:trPr>
        <w:tc>
          <w:tcPr>
            <w:tcW w:w="2494" w:type="dxa"/>
            <w:shd w:val="clear" w:color="auto" w:fill="auto"/>
          </w:tcPr>
          <w:p w14:paraId="73F698E6" w14:textId="77777777" w:rsidR="00881E3C" w:rsidRPr="00207B70" w:rsidRDefault="00881E3C" w:rsidP="00881E3C">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Vehicles</w:t>
            </w:r>
          </w:p>
        </w:tc>
        <w:tc>
          <w:tcPr>
            <w:tcW w:w="1208" w:type="dxa"/>
            <w:shd w:val="clear" w:color="auto" w:fill="auto"/>
          </w:tcPr>
          <w:p w14:paraId="565493CF" w14:textId="32E6FC14"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71,540,425.05</w:t>
            </w:r>
          </w:p>
        </w:tc>
        <w:tc>
          <w:tcPr>
            <w:tcW w:w="136" w:type="dxa"/>
            <w:shd w:val="clear" w:color="auto" w:fill="auto"/>
          </w:tcPr>
          <w:p w14:paraId="05B7478A"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63403CB7" w14:textId="22BB271C"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7</w:t>
            </w:r>
            <w:r w:rsidRPr="00207B70">
              <w:rPr>
                <w:rFonts w:ascii="Angsana New" w:hAnsi="Angsana New"/>
                <w:color w:val="000000"/>
                <w:sz w:val="22"/>
                <w:szCs w:val="22"/>
              </w:rPr>
              <w:t>,</w:t>
            </w:r>
            <w:r w:rsidRPr="00207B70">
              <w:rPr>
                <w:rFonts w:ascii="Angsana New" w:hAnsi="Angsana New"/>
                <w:color w:val="000000"/>
                <w:sz w:val="22"/>
                <w:szCs w:val="22"/>
                <w:cs/>
              </w:rPr>
              <w:t>230</w:t>
            </w:r>
            <w:r w:rsidRPr="00207B70">
              <w:rPr>
                <w:rFonts w:ascii="Angsana New" w:hAnsi="Angsana New"/>
                <w:color w:val="000000"/>
                <w:sz w:val="22"/>
                <w:szCs w:val="22"/>
              </w:rPr>
              <w:t>,</w:t>
            </w:r>
            <w:r w:rsidRPr="00207B70">
              <w:rPr>
                <w:rFonts w:ascii="Angsana New" w:hAnsi="Angsana New"/>
                <w:color w:val="000000"/>
                <w:sz w:val="22"/>
                <w:szCs w:val="22"/>
                <w:cs/>
              </w:rPr>
              <w:t>679.62</w:t>
            </w:r>
          </w:p>
        </w:tc>
        <w:tc>
          <w:tcPr>
            <w:tcW w:w="135" w:type="dxa"/>
            <w:shd w:val="clear" w:color="auto" w:fill="auto"/>
          </w:tcPr>
          <w:p w14:paraId="3266328A"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5ADADDB" w14:textId="63233BA6" w:rsidR="00881E3C" w:rsidRPr="00207B70" w:rsidRDefault="00881E3C" w:rsidP="00881E3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9</w:t>
            </w:r>
            <w:r w:rsidRPr="00207B70">
              <w:rPr>
                <w:rFonts w:ascii="Angsana New" w:hAnsi="Angsana New"/>
                <w:color w:val="000000"/>
                <w:sz w:val="22"/>
                <w:szCs w:val="22"/>
              </w:rPr>
              <w:t>,</w:t>
            </w:r>
            <w:r w:rsidRPr="00207B70">
              <w:rPr>
                <w:rFonts w:ascii="Angsana New" w:hAnsi="Angsana New"/>
                <w:color w:val="000000"/>
                <w:sz w:val="22"/>
                <w:szCs w:val="22"/>
                <w:cs/>
              </w:rPr>
              <w:t>027</w:t>
            </w:r>
            <w:r w:rsidRPr="00207B70">
              <w:rPr>
                <w:rFonts w:ascii="Angsana New" w:hAnsi="Angsana New"/>
                <w:color w:val="000000"/>
                <w:sz w:val="22"/>
                <w:szCs w:val="22"/>
              </w:rPr>
              <w:t>,</w:t>
            </w:r>
            <w:r w:rsidRPr="00207B70">
              <w:rPr>
                <w:rFonts w:ascii="Angsana New" w:hAnsi="Angsana New"/>
                <w:color w:val="000000"/>
                <w:sz w:val="22"/>
                <w:szCs w:val="22"/>
                <w:cs/>
              </w:rPr>
              <w:t>553.41)</w:t>
            </w:r>
          </w:p>
        </w:tc>
        <w:tc>
          <w:tcPr>
            <w:tcW w:w="137" w:type="dxa"/>
            <w:shd w:val="clear" w:color="auto" w:fill="auto"/>
          </w:tcPr>
          <w:p w14:paraId="42F3563E"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C405E65" w14:textId="67C657CF" w:rsidR="00881E3C" w:rsidRPr="00207B70" w:rsidRDefault="00881E3C" w:rsidP="00881E3C">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1C720250" w14:textId="77777777" w:rsidR="00881E3C" w:rsidRPr="00207B70" w:rsidRDefault="00881E3C" w:rsidP="00881E3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5CCF84B0" w14:textId="66132580" w:rsidR="00881E3C" w:rsidRPr="00207B70" w:rsidRDefault="00881E3C" w:rsidP="00881E3C">
            <w:pPr>
              <w:tabs>
                <w:tab w:val="left" w:pos="1418"/>
              </w:tabs>
              <w:spacing w:line="280" w:lineRule="exact"/>
              <w:ind w:right="57"/>
              <w:jc w:val="right"/>
              <w:rPr>
                <w:rFonts w:ascii="Angsana New" w:hAnsi="Angsana New"/>
                <w:sz w:val="22"/>
                <w:szCs w:val="22"/>
              </w:rPr>
            </w:pPr>
            <w:r w:rsidRPr="00207B70">
              <w:rPr>
                <w:rFonts w:ascii="Angsana New" w:hAnsi="Angsana New" w:hint="cs"/>
                <w:color w:val="000000"/>
                <w:sz w:val="22"/>
                <w:szCs w:val="22"/>
                <w:cs/>
              </w:rPr>
              <w:t xml:space="preserve"> 69</w:t>
            </w:r>
            <w:r w:rsidRPr="00207B70">
              <w:rPr>
                <w:rFonts w:ascii="Angsana New" w:hAnsi="Angsana New" w:hint="cs"/>
                <w:color w:val="000000"/>
                <w:sz w:val="22"/>
                <w:szCs w:val="22"/>
              </w:rPr>
              <w:t>,</w:t>
            </w:r>
            <w:r w:rsidRPr="00207B70">
              <w:rPr>
                <w:rFonts w:ascii="Angsana New" w:hAnsi="Angsana New" w:hint="cs"/>
                <w:color w:val="000000"/>
                <w:sz w:val="22"/>
                <w:szCs w:val="22"/>
                <w:cs/>
              </w:rPr>
              <w:t>743</w:t>
            </w:r>
            <w:r w:rsidRPr="00207B70">
              <w:rPr>
                <w:rFonts w:ascii="Angsana New" w:hAnsi="Angsana New" w:hint="cs"/>
                <w:color w:val="000000"/>
                <w:sz w:val="22"/>
                <w:szCs w:val="22"/>
              </w:rPr>
              <w:t>,</w:t>
            </w:r>
            <w:r w:rsidRPr="00207B70">
              <w:rPr>
                <w:rFonts w:ascii="Angsana New" w:hAnsi="Angsana New" w:hint="cs"/>
                <w:color w:val="000000"/>
                <w:sz w:val="22"/>
                <w:szCs w:val="22"/>
                <w:cs/>
              </w:rPr>
              <w:t xml:space="preserve">551.26 </w:t>
            </w:r>
          </w:p>
        </w:tc>
      </w:tr>
      <w:tr w:rsidR="0058430C" w:rsidRPr="00207B70" w14:paraId="08F2FF4E" w14:textId="77777777" w:rsidTr="0047202A">
        <w:trPr>
          <w:trHeight w:val="20"/>
        </w:trPr>
        <w:tc>
          <w:tcPr>
            <w:tcW w:w="2494" w:type="dxa"/>
            <w:shd w:val="clear" w:color="auto" w:fill="auto"/>
          </w:tcPr>
          <w:p w14:paraId="5B4B7111" w14:textId="77777777" w:rsidR="0058430C" w:rsidRPr="00207B70" w:rsidRDefault="0058430C" w:rsidP="0058430C">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Assets under construction</w:t>
            </w:r>
          </w:p>
        </w:tc>
        <w:tc>
          <w:tcPr>
            <w:tcW w:w="1208" w:type="dxa"/>
            <w:shd w:val="clear" w:color="auto" w:fill="auto"/>
          </w:tcPr>
          <w:p w14:paraId="783D770F" w14:textId="4B3D27D4"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11,243,885.10</w:t>
            </w:r>
          </w:p>
        </w:tc>
        <w:tc>
          <w:tcPr>
            <w:tcW w:w="136" w:type="dxa"/>
            <w:shd w:val="clear" w:color="auto" w:fill="auto"/>
          </w:tcPr>
          <w:p w14:paraId="690D6B24"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42D4251C" w14:textId="7C172087"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76</w:t>
            </w:r>
            <w:r w:rsidRPr="00207B70">
              <w:rPr>
                <w:rFonts w:ascii="Angsana New" w:hAnsi="Angsana New"/>
                <w:color w:val="000000"/>
                <w:sz w:val="22"/>
                <w:szCs w:val="22"/>
              </w:rPr>
              <w:t>,</w:t>
            </w:r>
            <w:r w:rsidRPr="00207B70">
              <w:rPr>
                <w:rFonts w:ascii="Angsana New" w:hAnsi="Angsana New"/>
                <w:color w:val="000000"/>
                <w:sz w:val="22"/>
                <w:szCs w:val="22"/>
                <w:cs/>
              </w:rPr>
              <w:t>857</w:t>
            </w:r>
            <w:r w:rsidRPr="00207B70">
              <w:rPr>
                <w:rFonts w:ascii="Angsana New" w:hAnsi="Angsana New"/>
                <w:color w:val="000000"/>
                <w:sz w:val="22"/>
                <w:szCs w:val="22"/>
              </w:rPr>
              <w:t>,</w:t>
            </w:r>
            <w:r w:rsidRPr="00207B70">
              <w:rPr>
                <w:rFonts w:ascii="Angsana New" w:hAnsi="Angsana New"/>
                <w:color w:val="000000"/>
                <w:sz w:val="22"/>
                <w:szCs w:val="22"/>
                <w:cs/>
              </w:rPr>
              <w:t>097.88</w:t>
            </w:r>
          </w:p>
        </w:tc>
        <w:tc>
          <w:tcPr>
            <w:tcW w:w="135" w:type="dxa"/>
            <w:shd w:val="clear" w:color="auto" w:fill="auto"/>
          </w:tcPr>
          <w:p w14:paraId="5FA085A0"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2C333EE4" w14:textId="5B73E130" w:rsidR="0058430C" w:rsidRPr="00207B70" w:rsidRDefault="0058430C" w:rsidP="0058430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(150</w:t>
            </w:r>
            <w:r w:rsidRPr="00207B70">
              <w:rPr>
                <w:rFonts w:ascii="Angsana New" w:hAnsi="Angsana New"/>
                <w:color w:val="000000"/>
                <w:sz w:val="22"/>
                <w:szCs w:val="22"/>
              </w:rPr>
              <w:t>,</w:t>
            </w:r>
            <w:r w:rsidRPr="00207B70">
              <w:rPr>
                <w:rFonts w:ascii="Angsana New" w:hAnsi="Angsana New"/>
                <w:color w:val="000000"/>
                <w:sz w:val="22"/>
                <w:szCs w:val="22"/>
                <w:cs/>
              </w:rPr>
              <w:t>000.00)</w:t>
            </w:r>
          </w:p>
        </w:tc>
        <w:tc>
          <w:tcPr>
            <w:tcW w:w="137" w:type="dxa"/>
            <w:shd w:val="clear" w:color="auto" w:fill="auto"/>
          </w:tcPr>
          <w:p w14:paraId="45007CA8"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EBB0BFA" w14:textId="17B10BDC" w:rsidR="0058430C" w:rsidRPr="00207B70" w:rsidRDefault="0058430C" w:rsidP="00325337">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12</w:t>
            </w:r>
            <w:r w:rsidRPr="00207B70">
              <w:rPr>
                <w:rFonts w:ascii="Angsana New" w:hAnsi="Angsana New"/>
                <w:color w:val="000000"/>
                <w:sz w:val="22"/>
                <w:szCs w:val="22"/>
              </w:rPr>
              <w:t>,</w:t>
            </w:r>
            <w:r w:rsidRPr="00207B70">
              <w:rPr>
                <w:rFonts w:ascii="Angsana New" w:hAnsi="Angsana New"/>
                <w:color w:val="000000"/>
                <w:sz w:val="22"/>
                <w:szCs w:val="22"/>
                <w:cs/>
              </w:rPr>
              <w:t>493</w:t>
            </w:r>
            <w:r w:rsidRPr="00207B70">
              <w:rPr>
                <w:rFonts w:ascii="Angsana New" w:hAnsi="Angsana New"/>
                <w:color w:val="000000"/>
                <w:sz w:val="22"/>
                <w:szCs w:val="22"/>
              </w:rPr>
              <w:t>,</w:t>
            </w:r>
            <w:r w:rsidRPr="00207B70">
              <w:rPr>
                <w:rFonts w:ascii="Angsana New" w:hAnsi="Angsana New"/>
                <w:color w:val="000000"/>
                <w:sz w:val="22"/>
                <w:szCs w:val="22"/>
                <w:cs/>
              </w:rPr>
              <w:t>957.10</w:t>
            </w:r>
          </w:p>
        </w:tc>
        <w:tc>
          <w:tcPr>
            <w:tcW w:w="136" w:type="dxa"/>
            <w:shd w:val="clear" w:color="auto" w:fill="auto"/>
          </w:tcPr>
          <w:p w14:paraId="28C75295"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01B7F307" w14:textId="19BE8AD9"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100,444,940.08 </w:t>
            </w:r>
          </w:p>
        </w:tc>
      </w:tr>
      <w:tr w:rsidR="0058430C" w:rsidRPr="00207B70" w14:paraId="6E9DC904" w14:textId="77777777" w:rsidTr="0047202A">
        <w:trPr>
          <w:trHeight w:val="20"/>
        </w:trPr>
        <w:tc>
          <w:tcPr>
            <w:tcW w:w="2494" w:type="dxa"/>
            <w:shd w:val="clear" w:color="auto" w:fill="auto"/>
          </w:tcPr>
          <w:p w14:paraId="6D3909CF" w14:textId="77777777" w:rsidR="0058430C" w:rsidRPr="00207B70" w:rsidRDefault="0058430C" w:rsidP="0058430C">
            <w:pPr>
              <w:tabs>
                <w:tab w:val="left" w:pos="284"/>
                <w:tab w:val="left" w:pos="360"/>
              </w:tabs>
              <w:spacing w:line="280" w:lineRule="exact"/>
              <w:rPr>
                <w:rFonts w:ascii="Angsana New" w:hAnsi="Angsana New"/>
                <w:sz w:val="22"/>
                <w:szCs w:val="22"/>
                <w:cs/>
              </w:rPr>
            </w:pPr>
            <w:r w:rsidRPr="00207B70">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403A3D0E" w14:textId="6BE4E562"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3,192,172,756.92</w:t>
            </w:r>
          </w:p>
        </w:tc>
        <w:tc>
          <w:tcPr>
            <w:tcW w:w="136" w:type="dxa"/>
            <w:shd w:val="clear" w:color="auto" w:fill="auto"/>
          </w:tcPr>
          <w:p w14:paraId="15451E2D"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shd w:val="clear" w:color="auto" w:fill="auto"/>
          </w:tcPr>
          <w:p w14:paraId="17A360E4" w14:textId="46148D3D"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cs/>
              </w:rPr>
              <w:t xml:space="preserve">  158</w:t>
            </w:r>
            <w:r w:rsidRPr="00207B70">
              <w:rPr>
                <w:rFonts w:ascii="Angsana New" w:hAnsi="Angsana New"/>
                <w:color w:val="000000"/>
                <w:sz w:val="22"/>
                <w:szCs w:val="22"/>
              </w:rPr>
              <w:t>,</w:t>
            </w:r>
            <w:r w:rsidRPr="00207B70">
              <w:rPr>
                <w:rFonts w:ascii="Angsana New" w:hAnsi="Angsana New"/>
                <w:color w:val="000000"/>
                <w:sz w:val="22"/>
                <w:szCs w:val="22"/>
                <w:cs/>
              </w:rPr>
              <w:t>360</w:t>
            </w:r>
            <w:r w:rsidRPr="00207B70">
              <w:rPr>
                <w:rFonts w:ascii="Angsana New" w:hAnsi="Angsana New"/>
                <w:color w:val="000000"/>
                <w:sz w:val="22"/>
                <w:szCs w:val="22"/>
              </w:rPr>
              <w:t>,</w:t>
            </w:r>
            <w:r w:rsidRPr="00207B70">
              <w:rPr>
                <w:rFonts w:ascii="Angsana New" w:hAnsi="Angsana New"/>
                <w:color w:val="000000"/>
                <w:sz w:val="22"/>
                <w:szCs w:val="22"/>
                <w:cs/>
              </w:rPr>
              <w:t>100.79</w:t>
            </w:r>
          </w:p>
        </w:tc>
        <w:tc>
          <w:tcPr>
            <w:tcW w:w="135" w:type="dxa"/>
            <w:shd w:val="clear" w:color="auto" w:fill="auto"/>
          </w:tcPr>
          <w:p w14:paraId="71C8DBAC"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41A05550" w14:textId="26115258" w:rsidR="0058430C" w:rsidRPr="00207B70" w:rsidRDefault="0058430C" w:rsidP="0058430C">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(31</w:t>
            </w:r>
            <w:r w:rsidRPr="00207B70">
              <w:rPr>
                <w:rFonts w:ascii="Angsana New" w:hAnsi="Angsana New"/>
                <w:color w:val="000000"/>
                <w:sz w:val="22"/>
                <w:szCs w:val="22"/>
              </w:rPr>
              <w:t>,</w:t>
            </w:r>
            <w:r w:rsidRPr="00207B70">
              <w:rPr>
                <w:rFonts w:ascii="Angsana New" w:hAnsi="Angsana New"/>
                <w:color w:val="000000"/>
                <w:sz w:val="22"/>
                <w:szCs w:val="22"/>
                <w:cs/>
              </w:rPr>
              <w:t>901</w:t>
            </w:r>
            <w:r w:rsidRPr="00207B70">
              <w:rPr>
                <w:rFonts w:ascii="Angsana New" w:hAnsi="Angsana New"/>
                <w:color w:val="000000"/>
                <w:sz w:val="22"/>
                <w:szCs w:val="22"/>
              </w:rPr>
              <w:t>,</w:t>
            </w:r>
            <w:r w:rsidRPr="00207B70">
              <w:rPr>
                <w:rFonts w:ascii="Angsana New" w:hAnsi="Angsana New"/>
                <w:color w:val="000000"/>
                <w:sz w:val="22"/>
                <w:szCs w:val="22"/>
                <w:cs/>
              </w:rPr>
              <w:t>232.69)</w:t>
            </w:r>
          </w:p>
        </w:tc>
        <w:tc>
          <w:tcPr>
            <w:tcW w:w="137" w:type="dxa"/>
            <w:shd w:val="clear" w:color="auto" w:fill="auto"/>
          </w:tcPr>
          <w:p w14:paraId="3EF5B368"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72F07259" w14:textId="780D95EB" w:rsidR="0058430C" w:rsidRPr="00207B70" w:rsidRDefault="0058430C" w:rsidP="0058430C">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153</w:t>
            </w:r>
            <w:r w:rsidRPr="00207B70">
              <w:rPr>
                <w:rFonts w:ascii="Angsana New" w:hAnsi="Angsana New"/>
                <w:color w:val="000000"/>
                <w:sz w:val="22"/>
                <w:szCs w:val="22"/>
              </w:rPr>
              <w:t>,</w:t>
            </w:r>
            <w:r w:rsidRPr="00207B70">
              <w:rPr>
                <w:rFonts w:ascii="Angsana New" w:hAnsi="Angsana New"/>
                <w:color w:val="000000"/>
                <w:sz w:val="22"/>
                <w:szCs w:val="22"/>
                <w:cs/>
              </w:rPr>
              <w:t>339</w:t>
            </w:r>
            <w:r w:rsidRPr="00207B70">
              <w:rPr>
                <w:rFonts w:ascii="Angsana New" w:hAnsi="Angsana New"/>
                <w:color w:val="000000"/>
                <w:sz w:val="22"/>
                <w:szCs w:val="22"/>
              </w:rPr>
              <w:t>,</w:t>
            </w:r>
            <w:r w:rsidRPr="00207B70">
              <w:rPr>
                <w:rFonts w:ascii="Angsana New" w:hAnsi="Angsana New"/>
                <w:color w:val="000000"/>
                <w:sz w:val="22"/>
                <w:szCs w:val="22"/>
                <w:cs/>
              </w:rPr>
              <w:t>101.49</w:t>
            </w:r>
          </w:p>
        </w:tc>
        <w:tc>
          <w:tcPr>
            <w:tcW w:w="136" w:type="dxa"/>
            <w:shd w:val="clear" w:color="auto" w:fill="auto"/>
          </w:tcPr>
          <w:p w14:paraId="0D5FAACF" w14:textId="77777777" w:rsidR="0058430C" w:rsidRPr="00207B70" w:rsidRDefault="0058430C" w:rsidP="0058430C">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vAlign w:val="bottom"/>
          </w:tcPr>
          <w:p w14:paraId="2A287F06" w14:textId="0C0FBAD2" w:rsidR="0058430C" w:rsidRPr="00207B70" w:rsidRDefault="0058430C" w:rsidP="0058430C">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3,471,970,726.51</w:t>
            </w:r>
          </w:p>
        </w:tc>
      </w:tr>
      <w:tr w:rsidR="002B6FD4" w:rsidRPr="00207B70" w14:paraId="2294AC08" w14:textId="77777777" w:rsidTr="0047202A">
        <w:trPr>
          <w:trHeight w:val="20"/>
        </w:trPr>
        <w:tc>
          <w:tcPr>
            <w:tcW w:w="2494" w:type="dxa"/>
            <w:shd w:val="clear" w:color="auto" w:fill="auto"/>
          </w:tcPr>
          <w:p w14:paraId="388FE49A" w14:textId="77777777" w:rsidR="002B6FD4" w:rsidRPr="00207B70" w:rsidRDefault="002B6FD4" w:rsidP="00544A32">
            <w:pPr>
              <w:tabs>
                <w:tab w:val="left" w:pos="284"/>
                <w:tab w:val="left" w:pos="1418"/>
              </w:tabs>
              <w:spacing w:line="280" w:lineRule="exact"/>
              <w:jc w:val="thaiDistribute"/>
              <w:rPr>
                <w:rFonts w:ascii="Angsana New" w:eastAsia="Times New Roman" w:hAnsi="Angsana New"/>
                <w:sz w:val="22"/>
                <w:szCs w:val="22"/>
              </w:rPr>
            </w:pPr>
            <w:r w:rsidRPr="00207B70">
              <w:rPr>
                <w:sz w:val="22"/>
                <w:szCs w:val="22"/>
              </w:rPr>
              <w:br w:type="page"/>
            </w:r>
            <w:r w:rsidRPr="00207B70">
              <w:rPr>
                <w:rFonts w:ascii="Angsana New" w:eastAsia="Times New Roman" w:hAnsi="Angsana New"/>
                <w:sz w:val="22"/>
                <w:szCs w:val="22"/>
                <w:u w:val="single"/>
              </w:rPr>
              <w:t>Less</w:t>
            </w:r>
            <w:r w:rsidRPr="00207B70">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0341C96E"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36" w:type="dxa"/>
            <w:shd w:val="clear" w:color="auto" w:fill="auto"/>
          </w:tcPr>
          <w:p w14:paraId="0DD94081"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shd w:val="clear" w:color="auto" w:fill="auto"/>
          </w:tcPr>
          <w:p w14:paraId="628C498A"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35" w:type="dxa"/>
            <w:shd w:val="clear" w:color="auto" w:fill="auto"/>
          </w:tcPr>
          <w:p w14:paraId="3AEE1836"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5B23AABB"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37" w:type="dxa"/>
            <w:shd w:val="clear" w:color="auto" w:fill="auto"/>
          </w:tcPr>
          <w:p w14:paraId="02599CFB"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tcBorders>
            <w:shd w:val="clear" w:color="auto" w:fill="auto"/>
          </w:tcPr>
          <w:p w14:paraId="42E802E1"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36" w:type="dxa"/>
            <w:shd w:val="clear" w:color="auto" w:fill="auto"/>
          </w:tcPr>
          <w:p w14:paraId="59C34655"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tcBorders>
            <w:shd w:val="clear" w:color="auto" w:fill="auto"/>
          </w:tcPr>
          <w:p w14:paraId="336E1E7F" w14:textId="77777777" w:rsidR="002B6FD4" w:rsidRPr="00207B70" w:rsidRDefault="002B6FD4" w:rsidP="00544A32">
            <w:pPr>
              <w:tabs>
                <w:tab w:val="left" w:pos="284"/>
                <w:tab w:val="left" w:pos="1418"/>
              </w:tabs>
              <w:spacing w:line="280" w:lineRule="exact"/>
              <w:ind w:right="57"/>
              <w:jc w:val="thaiDistribute"/>
              <w:rPr>
                <w:rFonts w:ascii="Angsana New" w:hAnsi="Angsana New"/>
                <w:sz w:val="22"/>
                <w:szCs w:val="22"/>
              </w:rPr>
            </w:pPr>
          </w:p>
        </w:tc>
      </w:tr>
      <w:tr w:rsidR="0047202A" w:rsidRPr="00207B70" w14:paraId="54E2B06F" w14:textId="77777777" w:rsidTr="0047202A">
        <w:trPr>
          <w:trHeight w:val="20"/>
        </w:trPr>
        <w:tc>
          <w:tcPr>
            <w:tcW w:w="2494" w:type="dxa"/>
            <w:shd w:val="clear" w:color="auto" w:fill="auto"/>
          </w:tcPr>
          <w:p w14:paraId="3C9863BB" w14:textId="77777777" w:rsidR="0047202A" w:rsidRPr="00207B70" w:rsidRDefault="0047202A" w:rsidP="0047202A">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Hospital buildings and improvements</w:t>
            </w:r>
          </w:p>
        </w:tc>
        <w:tc>
          <w:tcPr>
            <w:tcW w:w="1208" w:type="dxa"/>
            <w:shd w:val="clear" w:color="auto" w:fill="auto"/>
          </w:tcPr>
          <w:p w14:paraId="3D36D8F2" w14:textId="0A44E64C"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rPr>
              <w:t xml:space="preserve">  (519,860,757.59)</w:t>
            </w:r>
          </w:p>
        </w:tc>
        <w:tc>
          <w:tcPr>
            <w:tcW w:w="136" w:type="dxa"/>
            <w:shd w:val="clear" w:color="auto" w:fill="auto"/>
          </w:tcPr>
          <w:p w14:paraId="7C2D97D9"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7C275B29" w14:textId="0E295D73"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(63</w:t>
            </w:r>
            <w:r w:rsidRPr="00207B70">
              <w:rPr>
                <w:rFonts w:ascii="Angsana New" w:hAnsi="Angsana New"/>
                <w:color w:val="000000"/>
                <w:sz w:val="22"/>
                <w:szCs w:val="22"/>
              </w:rPr>
              <w:t>,</w:t>
            </w:r>
            <w:r w:rsidRPr="00207B70">
              <w:rPr>
                <w:rFonts w:ascii="Angsana New" w:hAnsi="Angsana New"/>
                <w:color w:val="000000"/>
                <w:sz w:val="22"/>
                <w:szCs w:val="22"/>
                <w:cs/>
              </w:rPr>
              <w:t>763</w:t>
            </w:r>
            <w:r w:rsidRPr="00207B70">
              <w:rPr>
                <w:rFonts w:ascii="Angsana New" w:hAnsi="Angsana New"/>
                <w:color w:val="000000"/>
                <w:sz w:val="22"/>
                <w:szCs w:val="22"/>
              </w:rPr>
              <w:t>,</w:t>
            </w:r>
            <w:r w:rsidRPr="00207B70">
              <w:rPr>
                <w:rFonts w:ascii="Angsana New" w:hAnsi="Angsana New"/>
                <w:color w:val="000000"/>
                <w:sz w:val="22"/>
                <w:szCs w:val="22"/>
                <w:cs/>
              </w:rPr>
              <w:t>060.9</w:t>
            </w:r>
            <w:r w:rsidR="00FC55A1">
              <w:rPr>
                <w:rFonts w:ascii="Angsana New" w:hAnsi="Angsana New"/>
                <w:color w:val="000000"/>
                <w:sz w:val="22"/>
                <w:szCs w:val="22"/>
              </w:rPr>
              <w:t>7</w:t>
            </w:r>
            <w:r w:rsidRPr="00207B70">
              <w:rPr>
                <w:rFonts w:ascii="Angsana New" w:hAnsi="Angsana New"/>
                <w:color w:val="000000"/>
                <w:sz w:val="22"/>
                <w:szCs w:val="22"/>
                <w:cs/>
              </w:rPr>
              <w:t>)</w:t>
            </w:r>
          </w:p>
        </w:tc>
        <w:tc>
          <w:tcPr>
            <w:tcW w:w="135" w:type="dxa"/>
            <w:shd w:val="clear" w:color="auto" w:fill="auto"/>
          </w:tcPr>
          <w:p w14:paraId="0CE13380"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368175DD" w14:textId="4CE48C5B" w:rsidR="0047202A" w:rsidRPr="00207B70" w:rsidRDefault="0047202A" w:rsidP="0047202A">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1F937A40"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7C5B05B" w14:textId="35F53344"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11</w:t>
            </w:r>
            <w:r w:rsidRPr="00207B70">
              <w:rPr>
                <w:rFonts w:ascii="Angsana New" w:hAnsi="Angsana New"/>
                <w:color w:val="000000"/>
                <w:sz w:val="22"/>
                <w:szCs w:val="22"/>
              </w:rPr>
              <w:t>,</w:t>
            </w:r>
            <w:r w:rsidRPr="00207B70">
              <w:rPr>
                <w:rFonts w:ascii="Angsana New" w:hAnsi="Angsana New"/>
                <w:color w:val="000000"/>
                <w:sz w:val="22"/>
                <w:szCs w:val="22"/>
                <w:cs/>
              </w:rPr>
              <w:t>347</w:t>
            </w:r>
            <w:r w:rsidRPr="00207B70">
              <w:rPr>
                <w:rFonts w:ascii="Angsana New" w:hAnsi="Angsana New"/>
                <w:color w:val="000000"/>
                <w:sz w:val="22"/>
                <w:szCs w:val="22"/>
              </w:rPr>
              <w:t>,</w:t>
            </w:r>
            <w:r w:rsidRPr="00207B70">
              <w:rPr>
                <w:rFonts w:ascii="Angsana New" w:hAnsi="Angsana New"/>
                <w:color w:val="000000"/>
                <w:sz w:val="22"/>
                <w:szCs w:val="22"/>
                <w:cs/>
              </w:rPr>
              <w:t>125.48</w:t>
            </w:r>
            <w:r w:rsidRPr="00207B70">
              <w:rPr>
                <w:rFonts w:ascii="Angsana New" w:hAnsi="Angsana New" w:hint="cs"/>
                <w:color w:val="000000"/>
                <w:sz w:val="22"/>
                <w:szCs w:val="22"/>
                <w:cs/>
              </w:rPr>
              <w:t>)</w:t>
            </w:r>
          </w:p>
        </w:tc>
        <w:tc>
          <w:tcPr>
            <w:tcW w:w="136" w:type="dxa"/>
            <w:shd w:val="clear" w:color="auto" w:fill="auto"/>
          </w:tcPr>
          <w:p w14:paraId="760B7B5B"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1884C45" w14:textId="4C7C31F2"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594</w:t>
            </w:r>
            <w:r w:rsidRPr="00207B70">
              <w:rPr>
                <w:rFonts w:ascii="Angsana New" w:hAnsi="Angsana New"/>
                <w:color w:val="000000"/>
                <w:sz w:val="22"/>
                <w:szCs w:val="22"/>
              </w:rPr>
              <w:t>,</w:t>
            </w:r>
            <w:r w:rsidRPr="00207B70">
              <w:rPr>
                <w:rFonts w:ascii="Angsana New" w:hAnsi="Angsana New"/>
                <w:color w:val="000000"/>
                <w:sz w:val="22"/>
                <w:szCs w:val="22"/>
                <w:cs/>
              </w:rPr>
              <w:t>970</w:t>
            </w:r>
            <w:r w:rsidRPr="00207B70">
              <w:rPr>
                <w:rFonts w:ascii="Angsana New" w:hAnsi="Angsana New"/>
                <w:color w:val="000000"/>
                <w:sz w:val="22"/>
                <w:szCs w:val="22"/>
              </w:rPr>
              <w:t>,</w:t>
            </w:r>
            <w:r w:rsidRPr="00207B70">
              <w:rPr>
                <w:rFonts w:ascii="Angsana New" w:hAnsi="Angsana New"/>
                <w:color w:val="000000"/>
                <w:sz w:val="22"/>
                <w:szCs w:val="22"/>
                <w:cs/>
              </w:rPr>
              <w:t>944.04</w:t>
            </w:r>
            <w:r w:rsidRPr="00207B70">
              <w:rPr>
                <w:rFonts w:ascii="Angsana New" w:hAnsi="Angsana New" w:hint="cs"/>
                <w:color w:val="000000"/>
                <w:sz w:val="22"/>
                <w:szCs w:val="22"/>
                <w:cs/>
              </w:rPr>
              <w:t>)</w:t>
            </w:r>
          </w:p>
        </w:tc>
      </w:tr>
      <w:tr w:rsidR="00655EAF" w:rsidRPr="00207B70" w14:paraId="6B5BDE35" w14:textId="77777777" w:rsidTr="0047202A">
        <w:trPr>
          <w:trHeight w:val="20"/>
        </w:trPr>
        <w:tc>
          <w:tcPr>
            <w:tcW w:w="2494" w:type="dxa"/>
            <w:shd w:val="clear" w:color="auto" w:fill="auto"/>
          </w:tcPr>
          <w:p w14:paraId="1797631A" w14:textId="77777777" w:rsidR="00655EAF" w:rsidRPr="00207B70" w:rsidRDefault="00655EAF" w:rsidP="00655EAF">
            <w:pPr>
              <w:tabs>
                <w:tab w:val="left" w:pos="284"/>
                <w:tab w:val="left" w:pos="1418"/>
              </w:tabs>
              <w:spacing w:line="280" w:lineRule="exact"/>
              <w:ind w:right="-201"/>
              <w:rPr>
                <w:rFonts w:ascii="Angsana New" w:hAnsi="Angsana New"/>
                <w:sz w:val="22"/>
                <w:szCs w:val="22"/>
                <w:cs/>
              </w:rPr>
            </w:pPr>
            <w:r w:rsidRPr="00207B70">
              <w:rPr>
                <w:rFonts w:ascii="Angsana New" w:eastAsia="Times New Roman" w:hAnsi="Angsana New"/>
                <w:sz w:val="22"/>
                <w:szCs w:val="22"/>
              </w:rPr>
              <w:t>Building Center's laboratory and research</w:t>
            </w:r>
          </w:p>
        </w:tc>
        <w:tc>
          <w:tcPr>
            <w:tcW w:w="1208" w:type="dxa"/>
            <w:shd w:val="clear" w:color="auto" w:fill="auto"/>
            <w:vAlign w:val="bottom"/>
          </w:tcPr>
          <w:p w14:paraId="25C18894" w14:textId="0BF647A1"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(46,024,680.66) </w:t>
            </w:r>
          </w:p>
        </w:tc>
        <w:tc>
          <w:tcPr>
            <w:tcW w:w="136" w:type="dxa"/>
            <w:shd w:val="clear" w:color="auto" w:fill="auto"/>
            <w:vAlign w:val="bottom"/>
          </w:tcPr>
          <w:p w14:paraId="0CA16F1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282F3FE3" w14:textId="40A7DAC1"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4</w:t>
            </w:r>
            <w:r w:rsidRPr="00207B70">
              <w:rPr>
                <w:rFonts w:ascii="Angsana New" w:hAnsi="Angsana New"/>
                <w:color w:val="000000"/>
                <w:sz w:val="22"/>
                <w:szCs w:val="22"/>
              </w:rPr>
              <w:t>,</w:t>
            </w:r>
            <w:r w:rsidRPr="00207B70">
              <w:rPr>
                <w:rFonts w:ascii="Angsana New" w:hAnsi="Angsana New"/>
                <w:color w:val="000000"/>
                <w:sz w:val="22"/>
                <w:szCs w:val="22"/>
                <w:cs/>
              </w:rPr>
              <w:t>081</w:t>
            </w:r>
            <w:r w:rsidRPr="00207B70">
              <w:rPr>
                <w:rFonts w:ascii="Angsana New" w:hAnsi="Angsana New"/>
                <w:color w:val="000000"/>
                <w:sz w:val="22"/>
                <w:szCs w:val="22"/>
              </w:rPr>
              <w:t>,</w:t>
            </w:r>
            <w:r w:rsidRPr="00207B70">
              <w:rPr>
                <w:rFonts w:ascii="Angsana New" w:hAnsi="Angsana New"/>
                <w:color w:val="000000"/>
                <w:sz w:val="22"/>
                <w:szCs w:val="22"/>
                <w:cs/>
              </w:rPr>
              <w:t>036.18</w:t>
            </w:r>
            <w:r w:rsidRPr="00207B70">
              <w:rPr>
                <w:rFonts w:ascii="Angsana New" w:hAnsi="Angsana New" w:hint="cs"/>
                <w:color w:val="000000"/>
                <w:sz w:val="22"/>
                <w:szCs w:val="22"/>
                <w:cs/>
              </w:rPr>
              <w:t>)</w:t>
            </w:r>
          </w:p>
        </w:tc>
        <w:tc>
          <w:tcPr>
            <w:tcW w:w="135" w:type="dxa"/>
            <w:shd w:val="clear" w:color="auto" w:fill="auto"/>
            <w:vAlign w:val="bottom"/>
          </w:tcPr>
          <w:p w14:paraId="37B2B757"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5E305035" w14:textId="76E94C4E"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vAlign w:val="bottom"/>
          </w:tcPr>
          <w:p w14:paraId="7E81E5A8"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8544728" w14:textId="1EBD7B8A" w:rsidR="00655EAF" w:rsidRPr="00207B70" w:rsidRDefault="00655EAF" w:rsidP="00655EAF">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vAlign w:val="bottom"/>
          </w:tcPr>
          <w:p w14:paraId="343A9D61"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47B44F88" w14:textId="7D3FCD5D"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(50</w:t>
            </w:r>
            <w:r w:rsidRPr="00207B70">
              <w:rPr>
                <w:rFonts w:ascii="Angsana New" w:hAnsi="Angsana New"/>
                <w:color w:val="000000"/>
                <w:sz w:val="22"/>
                <w:szCs w:val="22"/>
              </w:rPr>
              <w:t>,</w:t>
            </w:r>
            <w:r w:rsidRPr="00207B70">
              <w:rPr>
                <w:rFonts w:ascii="Angsana New" w:hAnsi="Angsana New"/>
                <w:color w:val="000000"/>
                <w:sz w:val="22"/>
                <w:szCs w:val="22"/>
                <w:cs/>
              </w:rPr>
              <w:t>105</w:t>
            </w:r>
            <w:r w:rsidRPr="00207B70">
              <w:rPr>
                <w:rFonts w:ascii="Angsana New" w:hAnsi="Angsana New"/>
                <w:color w:val="000000"/>
                <w:sz w:val="22"/>
                <w:szCs w:val="22"/>
              </w:rPr>
              <w:t>,</w:t>
            </w:r>
            <w:r w:rsidRPr="00207B70">
              <w:rPr>
                <w:rFonts w:ascii="Angsana New" w:hAnsi="Angsana New"/>
                <w:color w:val="000000"/>
                <w:sz w:val="22"/>
                <w:szCs w:val="22"/>
                <w:cs/>
              </w:rPr>
              <w:t>716.84)</w:t>
            </w:r>
          </w:p>
        </w:tc>
      </w:tr>
      <w:tr w:rsidR="00655EAF" w:rsidRPr="00207B70" w14:paraId="2D048FDC" w14:textId="77777777" w:rsidTr="0047202A">
        <w:trPr>
          <w:trHeight w:val="20"/>
        </w:trPr>
        <w:tc>
          <w:tcPr>
            <w:tcW w:w="2494" w:type="dxa"/>
            <w:shd w:val="clear" w:color="auto" w:fill="auto"/>
          </w:tcPr>
          <w:p w14:paraId="3E68943C" w14:textId="77777777" w:rsidR="00655EAF" w:rsidRPr="00207B70" w:rsidRDefault="00655EAF" w:rsidP="00655EAF">
            <w:pPr>
              <w:tabs>
                <w:tab w:val="left" w:pos="284"/>
                <w:tab w:val="left" w:pos="1418"/>
              </w:tabs>
              <w:spacing w:line="280" w:lineRule="exact"/>
              <w:rPr>
                <w:rFonts w:ascii="Angsana New" w:hAnsi="Angsana New"/>
                <w:sz w:val="22"/>
                <w:szCs w:val="22"/>
              </w:rPr>
            </w:pPr>
            <w:r w:rsidRPr="00207B70">
              <w:rPr>
                <w:rFonts w:ascii="Angsana New" w:eastAsia="Times New Roman" w:hAnsi="Angsana New"/>
                <w:sz w:val="22"/>
                <w:szCs w:val="22"/>
              </w:rPr>
              <w:t>Dormitory buildings and improvements</w:t>
            </w:r>
          </w:p>
        </w:tc>
        <w:tc>
          <w:tcPr>
            <w:tcW w:w="1208" w:type="dxa"/>
            <w:shd w:val="clear" w:color="auto" w:fill="auto"/>
            <w:vAlign w:val="bottom"/>
          </w:tcPr>
          <w:p w14:paraId="4D0B9ABC" w14:textId="1D122DE6"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(29,798,336.09) </w:t>
            </w:r>
          </w:p>
        </w:tc>
        <w:tc>
          <w:tcPr>
            <w:tcW w:w="136" w:type="dxa"/>
            <w:shd w:val="clear" w:color="auto" w:fill="auto"/>
          </w:tcPr>
          <w:p w14:paraId="513C0F70"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0829202C" w14:textId="28B32BD0"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491</w:t>
            </w:r>
            <w:r w:rsidRPr="00207B70">
              <w:rPr>
                <w:rFonts w:ascii="Angsana New" w:hAnsi="Angsana New"/>
                <w:color w:val="000000"/>
                <w:sz w:val="22"/>
                <w:szCs w:val="22"/>
              </w:rPr>
              <w:t>,</w:t>
            </w:r>
            <w:r w:rsidRPr="00207B70">
              <w:rPr>
                <w:rFonts w:ascii="Angsana New" w:hAnsi="Angsana New"/>
                <w:color w:val="000000"/>
                <w:sz w:val="22"/>
                <w:szCs w:val="22"/>
                <w:cs/>
              </w:rPr>
              <w:t>411.81</w:t>
            </w:r>
            <w:r w:rsidRPr="00207B70">
              <w:rPr>
                <w:rFonts w:ascii="Angsana New" w:hAnsi="Angsana New" w:hint="cs"/>
                <w:color w:val="000000"/>
                <w:sz w:val="22"/>
                <w:szCs w:val="22"/>
                <w:cs/>
              </w:rPr>
              <w:t>)</w:t>
            </w:r>
          </w:p>
        </w:tc>
        <w:tc>
          <w:tcPr>
            <w:tcW w:w="135" w:type="dxa"/>
            <w:shd w:val="clear" w:color="auto" w:fill="auto"/>
          </w:tcPr>
          <w:p w14:paraId="2CC3DB5A"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0C2DB57" w14:textId="6F2156F3"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7E659C07"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B1FA976" w14:textId="376CD4C4" w:rsidR="00655EAF" w:rsidRPr="00207B70" w:rsidRDefault="00655EAF" w:rsidP="00655EAF">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tcPr>
          <w:p w14:paraId="28B4E38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3E891C04" w14:textId="737BCF0C"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30</w:t>
            </w:r>
            <w:r w:rsidRPr="00207B70">
              <w:rPr>
                <w:rFonts w:ascii="Angsana New" w:hAnsi="Angsana New"/>
                <w:color w:val="000000"/>
                <w:sz w:val="22"/>
                <w:szCs w:val="22"/>
              </w:rPr>
              <w:t>,</w:t>
            </w:r>
            <w:r w:rsidRPr="00207B70">
              <w:rPr>
                <w:rFonts w:ascii="Angsana New" w:hAnsi="Angsana New"/>
                <w:color w:val="000000"/>
                <w:sz w:val="22"/>
                <w:szCs w:val="22"/>
                <w:cs/>
              </w:rPr>
              <w:t>289</w:t>
            </w:r>
            <w:r w:rsidRPr="00207B70">
              <w:rPr>
                <w:rFonts w:ascii="Angsana New" w:hAnsi="Angsana New"/>
                <w:color w:val="000000"/>
                <w:sz w:val="22"/>
                <w:szCs w:val="22"/>
              </w:rPr>
              <w:t>,</w:t>
            </w:r>
            <w:r w:rsidRPr="00207B70">
              <w:rPr>
                <w:rFonts w:ascii="Angsana New" w:hAnsi="Angsana New"/>
                <w:color w:val="000000"/>
                <w:sz w:val="22"/>
                <w:szCs w:val="22"/>
                <w:cs/>
              </w:rPr>
              <w:t>747.90</w:t>
            </w:r>
            <w:r w:rsidRPr="00207B70">
              <w:rPr>
                <w:rFonts w:ascii="Angsana New" w:hAnsi="Angsana New" w:hint="cs"/>
                <w:color w:val="000000"/>
                <w:sz w:val="22"/>
                <w:szCs w:val="22"/>
                <w:cs/>
              </w:rPr>
              <w:t>)</w:t>
            </w:r>
          </w:p>
        </w:tc>
      </w:tr>
      <w:tr w:rsidR="00655EAF" w:rsidRPr="00207B70" w14:paraId="42FD8522" w14:textId="77777777" w:rsidTr="0047202A">
        <w:trPr>
          <w:trHeight w:val="20"/>
        </w:trPr>
        <w:tc>
          <w:tcPr>
            <w:tcW w:w="2494" w:type="dxa"/>
            <w:shd w:val="clear" w:color="auto" w:fill="auto"/>
          </w:tcPr>
          <w:p w14:paraId="230FAC90"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Building systems and infrastructure</w:t>
            </w:r>
          </w:p>
        </w:tc>
        <w:tc>
          <w:tcPr>
            <w:tcW w:w="1208" w:type="dxa"/>
            <w:shd w:val="clear" w:color="auto" w:fill="auto"/>
          </w:tcPr>
          <w:p w14:paraId="2B5BC849" w14:textId="4F13986E"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  (142,306,803.32)</w:t>
            </w:r>
          </w:p>
        </w:tc>
        <w:tc>
          <w:tcPr>
            <w:tcW w:w="136" w:type="dxa"/>
            <w:shd w:val="clear" w:color="auto" w:fill="auto"/>
          </w:tcPr>
          <w:p w14:paraId="7B1F664B"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7EA439E9" w14:textId="52F63895"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29</w:t>
            </w:r>
            <w:r w:rsidRPr="00207B70">
              <w:rPr>
                <w:rFonts w:ascii="Angsana New" w:hAnsi="Angsana New"/>
                <w:color w:val="000000"/>
                <w:sz w:val="22"/>
                <w:szCs w:val="22"/>
              </w:rPr>
              <w:t>,</w:t>
            </w:r>
            <w:r w:rsidRPr="00207B70">
              <w:rPr>
                <w:rFonts w:ascii="Angsana New" w:hAnsi="Angsana New"/>
                <w:color w:val="000000"/>
                <w:sz w:val="22"/>
                <w:szCs w:val="22"/>
                <w:cs/>
              </w:rPr>
              <w:t>071</w:t>
            </w:r>
            <w:r w:rsidRPr="00207B70">
              <w:rPr>
                <w:rFonts w:ascii="Angsana New" w:hAnsi="Angsana New"/>
                <w:color w:val="000000"/>
                <w:sz w:val="22"/>
                <w:szCs w:val="22"/>
              </w:rPr>
              <w:t>,</w:t>
            </w:r>
            <w:r w:rsidRPr="00207B70">
              <w:rPr>
                <w:rFonts w:ascii="Angsana New" w:hAnsi="Angsana New"/>
                <w:color w:val="000000"/>
                <w:sz w:val="22"/>
                <w:szCs w:val="22"/>
                <w:cs/>
              </w:rPr>
              <w:t>275.89</w:t>
            </w:r>
            <w:r w:rsidRPr="00207B70">
              <w:rPr>
                <w:rFonts w:ascii="Angsana New" w:hAnsi="Angsana New" w:hint="cs"/>
                <w:color w:val="000000"/>
                <w:sz w:val="22"/>
                <w:szCs w:val="22"/>
                <w:cs/>
              </w:rPr>
              <w:t>)</w:t>
            </w:r>
          </w:p>
        </w:tc>
        <w:tc>
          <w:tcPr>
            <w:tcW w:w="135" w:type="dxa"/>
            <w:shd w:val="clear" w:color="auto" w:fill="auto"/>
          </w:tcPr>
          <w:p w14:paraId="7D4EAAC8"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4DFAC6B2" w14:textId="6D11A9FA"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7" w:type="dxa"/>
            <w:shd w:val="clear" w:color="auto" w:fill="auto"/>
          </w:tcPr>
          <w:p w14:paraId="28A5873D"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141EA33" w14:textId="452553F0" w:rsidR="00655EAF" w:rsidRPr="00207B70" w:rsidRDefault="00655EAF" w:rsidP="00655EAF">
            <w:pPr>
              <w:tabs>
                <w:tab w:val="left" w:pos="284"/>
                <w:tab w:val="left" w:pos="1418"/>
              </w:tabs>
              <w:spacing w:line="280" w:lineRule="exact"/>
              <w:ind w:left="-318" w:right="397"/>
              <w:jc w:val="right"/>
              <w:rPr>
                <w:rFonts w:ascii="Angsana New" w:hAnsi="Angsana New"/>
                <w:color w:val="000000"/>
                <w:sz w:val="22"/>
                <w:szCs w:val="22"/>
              </w:rPr>
            </w:pPr>
            <w:r w:rsidRPr="00207B70">
              <w:rPr>
                <w:rFonts w:ascii="Angsana New" w:hAnsi="Angsana New" w:hint="cs"/>
                <w:color w:val="000000"/>
                <w:sz w:val="22"/>
                <w:szCs w:val="22"/>
                <w:cs/>
              </w:rPr>
              <w:t>-</w:t>
            </w:r>
          </w:p>
        </w:tc>
        <w:tc>
          <w:tcPr>
            <w:tcW w:w="136" w:type="dxa"/>
            <w:shd w:val="clear" w:color="auto" w:fill="auto"/>
          </w:tcPr>
          <w:p w14:paraId="08C2ABD4"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2F469CE3" w14:textId="26D5E8DB"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171</w:t>
            </w:r>
            <w:r w:rsidRPr="00207B70">
              <w:rPr>
                <w:rFonts w:ascii="Angsana New" w:hAnsi="Angsana New"/>
                <w:color w:val="000000"/>
                <w:sz w:val="22"/>
                <w:szCs w:val="22"/>
              </w:rPr>
              <w:t>,</w:t>
            </w:r>
            <w:r w:rsidRPr="00207B70">
              <w:rPr>
                <w:rFonts w:ascii="Angsana New" w:hAnsi="Angsana New"/>
                <w:color w:val="000000"/>
                <w:sz w:val="22"/>
                <w:szCs w:val="22"/>
                <w:cs/>
              </w:rPr>
              <w:t>378</w:t>
            </w:r>
            <w:r w:rsidRPr="00207B70">
              <w:rPr>
                <w:rFonts w:ascii="Angsana New" w:hAnsi="Angsana New"/>
                <w:color w:val="000000"/>
                <w:sz w:val="22"/>
                <w:szCs w:val="22"/>
              </w:rPr>
              <w:t>,</w:t>
            </w:r>
            <w:r w:rsidRPr="00207B70">
              <w:rPr>
                <w:rFonts w:ascii="Angsana New" w:hAnsi="Angsana New"/>
                <w:color w:val="000000"/>
                <w:sz w:val="22"/>
                <w:szCs w:val="22"/>
                <w:cs/>
              </w:rPr>
              <w:t>079.21</w:t>
            </w:r>
            <w:r w:rsidRPr="00207B70">
              <w:rPr>
                <w:rFonts w:ascii="Angsana New" w:hAnsi="Angsana New" w:hint="cs"/>
                <w:color w:val="000000"/>
                <w:sz w:val="22"/>
                <w:szCs w:val="22"/>
                <w:cs/>
              </w:rPr>
              <w:t>)</w:t>
            </w:r>
          </w:p>
        </w:tc>
      </w:tr>
      <w:tr w:rsidR="0047202A" w:rsidRPr="00207B70" w14:paraId="536EEFE9" w14:textId="77777777" w:rsidTr="0047202A">
        <w:trPr>
          <w:trHeight w:val="20"/>
        </w:trPr>
        <w:tc>
          <w:tcPr>
            <w:tcW w:w="2494" w:type="dxa"/>
            <w:shd w:val="clear" w:color="auto" w:fill="auto"/>
          </w:tcPr>
          <w:p w14:paraId="12E94CEF" w14:textId="77777777" w:rsidR="0047202A" w:rsidRPr="00207B70" w:rsidRDefault="0047202A" w:rsidP="0047202A">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Medical equipment and supplies</w:t>
            </w:r>
          </w:p>
        </w:tc>
        <w:tc>
          <w:tcPr>
            <w:tcW w:w="1208" w:type="dxa"/>
            <w:shd w:val="clear" w:color="auto" w:fill="auto"/>
          </w:tcPr>
          <w:p w14:paraId="1B392FAA" w14:textId="480E207C"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  (284,521,958.59)</w:t>
            </w:r>
          </w:p>
        </w:tc>
        <w:tc>
          <w:tcPr>
            <w:tcW w:w="136" w:type="dxa"/>
            <w:shd w:val="clear" w:color="auto" w:fill="auto"/>
          </w:tcPr>
          <w:p w14:paraId="7BE64121"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4B5D8DEB" w14:textId="61B05402"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44</w:t>
            </w:r>
            <w:r w:rsidRPr="00207B70">
              <w:rPr>
                <w:rFonts w:ascii="Angsana New" w:hAnsi="Angsana New"/>
                <w:color w:val="000000"/>
                <w:sz w:val="22"/>
                <w:szCs w:val="22"/>
              </w:rPr>
              <w:t>,</w:t>
            </w:r>
            <w:r w:rsidRPr="00207B70">
              <w:rPr>
                <w:rFonts w:ascii="Angsana New" w:hAnsi="Angsana New"/>
                <w:color w:val="000000"/>
                <w:sz w:val="22"/>
                <w:szCs w:val="22"/>
                <w:cs/>
              </w:rPr>
              <w:t>034</w:t>
            </w:r>
            <w:r w:rsidRPr="00207B70">
              <w:rPr>
                <w:rFonts w:ascii="Angsana New" w:hAnsi="Angsana New"/>
                <w:color w:val="000000"/>
                <w:sz w:val="22"/>
                <w:szCs w:val="22"/>
              </w:rPr>
              <w:t>,</w:t>
            </w:r>
            <w:r w:rsidRPr="00207B70">
              <w:rPr>
                <w:rFonts w:ascii="Angsana New" w:hAnsi="Angsana New"/>
                <w:color w:val="000000"/>
                <w:sz w:val="22"/>
                <w:szCs w:val="22"/>
                <w:cs/>
              </w:rPr>
              <w:t>162.95</w:t>
            </w:r>
            <w:r w:rsidRPr="00207B70">
              <w:rPr>
                <w:rFonts w:ascii="Angsana New" w:hAnsi="Angsana New" w:hint="cs"/>
                <w:color w:val="000000"/>
                <w:sz w:val="22"/>
                <w:szCs w:val="22"/>
                <w:cs/>
              </w:rPr>
              <w:t>)</w:t>
            </w:r>
          </w:p>
        </w:tc>
        <w:tc>
          <w:tcPr>
            <w:tcW w:w="135" w:type="dxa"/>
            <w:shd w:val="clear" w:color="auto" w:fill="auto"/>
          </w:tcPr>
          <w:p w14:paraId="5F1A3ED2"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0CE8DEF3" w14:textId="56351EA3" w:rsidR="0047202A" w:rsidRPr="00207B70" w:rsidRDefault="0047202A" w:rsidP="0047202A">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14</w:t>
            </w:r>
            <w:r w:rsidRPr="00207B70">
              <w:rPr>
                <w:rFonts w:ascii="Angsana New" w:hAnsi="Angsana New"/>
                <w:color w:val="000000"/>
                <w:sz w:val="22"/>
                <w:szCs w:val="22"/>
              </w:rPr>
              <w:t>,</w:t>
            </w:r>
            <w:r w:rsidRPr="00207B70">
              <w:rPr>
                <w:rFonts w:ascii="Angsana New" w:hAnsi="Angsana New"/>
                <w:color w:val="000000"/>
                <w:sz w:val="22"/>
                <w:szCs w:val="22"/>
                <w:cs/>
              </w:rPr>
              <w:t>230</w:t>
            </w:r>
            <w:r w:rsidRPr="00207B70">
              <w:rPr>
                <w:rFonts w:ascii="Angsana New" w:hAnsi="Angsana New"/>
                <w:color w:val="000000"/>
                <w:sz w:val="22"/>
                <w:szCs w:val="22"/>
              </w:rPr>
              <w:t>,</w:t>
            </w:r>
            <w:r w:rsidRPr="00207B70">
              <w:rPr>
                <w:rFonts w:ascii="Angsana New" w:hAnsi="Angsana New"/>
                <w:color w:val="000000"/>
                <w:sz w:val="22"/>
                <w:szCs w:val="22"/>
                <w:cs/>
              </w:rPr>
              <w:t>054.11</w:t>
            </w:r>
          </w:p>
        </w:tc>
        <w:tc>
          <w:tcPr>
            <w:tcW w:w="137" w:type="dxa"/>
            <w:shd w:val="clear" w:color="auto" w:fill="auto"/>
          </w:tcPr>
          <w:p w14:paraId="5CBDCFE4"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8DD3FD5" w14:textId="4957505F" w:rsidR="0047202A" w:rsidRPr="00207B70" w:rsidRDefault="0047202A" w:rsidP="0047202A">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5AE6BEB2"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612E974B" w14:textId="1048131A"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314</w:t>
            </w:r>
            <w:r w:rsidRPr="00207B70">
              <w:rPr>
                <w:rFonts w:ascii="Angsana New" w:hAnsi="Angsana New"/>
                <w:color w:val="000000"/>
                <w:sz w:val="22"/>
                <w:szCs w:val="22"/>
              </w:rPr>
              <w:t>,</w:t>
            </w:r>
            <w:r w:rsidRPr="00207B70">
              <w:rPr>
                <w:rFonts w:ascii="Angsana New" w:hAnsi="Angsana New"/>
                <w:color w:val="000000"/>
                <w:sz w:val="22"/>
                <w:szCs w:val="22"/>
                <w:cs/>
              </w:rPr>
              <w:t>326</w:t>
            </w:r>
            <w:r w:rsidRPr="00207B70">
              <w:rPr>
                <w:rFonts w:ascii="Angsana New" w:hAnsi="Angsana New"/>
                <w:color w:val="000000"/>
                <w:sz w:val="22"/>
                <w:szCs w:val="22"/>
              </w:rPr>
              <w:t>,</w:t>
            </w:r>
            <w:r w:rsidRPr="00207B70">
              <w:rPr>
                <w:rFonts w:ascii="Angsana New" w:hAnsi="Angsana New"/>
                <w:color w:val="000000"/>
                <w:sz w:val="22"/>
                <w:szCs w:val="22"/>
                <w:cs/>
              </w:rPr>
              <w:t>067.43</w:t>
            </w:r>
            <w:r w:rsidRPr="00207B70">
              <w:rPr>
                <w:rFonts w:ascii="Angsana New" w:hAnsi="Angsana New" w:hint="cs"/>
                <w:color w:val="000000"/>
                <w:sz w:val="22"/>
                <w:szCs w:val="22"/>
                <w:cs/>
              </w:rPr>
              <w:t>)</w:t>
            </w:r>
          </w:p>
        </w:tc>
      </w:tr>
      <w:tr w:rsidR="0047202A" w:rsidRPr="00207B70" w14:paraId="0703F846" w14:textId="77777777" w:rsidTr="0047202A">
        <w:trPr>
          <w:trHeight w:val="20"/>
        </w:trPr>
        <w:tc>
          <w:tcPr>
            <w:tcW w:w="2494" w:type="dxa"/>
            <w:shd w:val="clear" w:color="auto" w:fill="auto"/>
          </w:tcPr>
          <w:p w14:paraId="61F6AB6A" w14:textId="77777777" w:rsidR="0047202A" w:rsidRPr="00207B70" w:rsidRDefault="0047202A" w:rsidP="0047202A">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Laboratory and Equipment</w:t>
            </w:r>
          </w:p>
        </w:tc>
        <w:tc>
          <w:tcPr>
            <w:tcW w:w="1208" w:type="dxa"/>
            <w:shd w:val="clear" w:color="auto" w:fill="auto"/>
            <w:vAlign w:val="bottom"/>
          </w:tcPr>
          <w:p w14:paraId="4F1ADF51" w14:textId="01CA1EF3"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  (153,416,621.18)</w:t>
            </w:r>
          </w:p>
        </w:tc>
        <w:tc>
          <w:tcPr>
            <w:tcW w:w="136" w:type="dxa"/>
            <w:shd w:val="clear" w:color="auto" w:fill="auto"/>
          </w:tcPr>
          <w:p w14:paraId="54F61026"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tcPr>
          <w:p w14:paraId="7ED666F4" w14:textId="743CA8A2"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25</w:t>
            </w:r>
            <w:r w:rsidRPr="00207B70">
              <w:rPr>
                <w:rFonts w:ascii="Angsana New" w:hAnsi="Angsana New"/>
                <w:color w:val="000000"/>
                <w:sz w:val="22"/>
                <w:szCs w:val="22"/>
              </w:rPr>
              <w:t>,</w:t>
            </w:r>
            <w:r w:rsidRPr="00207B70">
              <w:rPr>
                <w:rFonts w:ascii="Angsana New" w:hAnsi="Angsana New"/>
                <w:color w:val="000000"/>
                <w:sz w:val="22"/>
                <w:szCs w:val="22"/>
                <w:cs/>
              </w:rPr>
              <w:t>824</w:t>
            </w:r>
            <w:r w:rsidRPr="00207B70">
              <w:rPr>
                <w:rFonts w:ascii="Angsana New" w:hAnsi="Angsana New"/>
                <w:color w:val="000000"/>
                <w:sz w:val="22"/>
                <w:szCs w:val="22"/>
              </w:rPr>
              <w:t>,</w:t>
            </w:r>
            <w:r w:rsidRPr="00207B70">
              <w:rPr>
                <w:rFonts w:ascii="Angsana New" w:hAnsi="Angsana New"/>
                <w:color w:val="000000"/>
                <w:sz w:val="22"/>
                <w:szCs w:val="22"/>
                <w:cs/>
              </w:rPr>
              <w:t>549.2</w:t>
            </w:r>
            <w:r w:rsidR="00FC55A1">
              <w:rPr>
                <w:rFonts w:ascii="Angsana New" w:hAnsi="Angsana New"/>
                <w:color w:val="000000"/>
                <w:sz w:val="22"/>
                <w:szCs w:val="22"/>
              </w:rPr>
              <w:t>1</w:t>
            </w:r>
            <w:r w:rsidRPr="00207B70">
              <w:rPr>
                <w:rFonts w:ascii="Angsana New" w:hAnsi="Angsana New" w:hint="cs"/>
                <w:color w:val="000000"/>
                <w:sz w:val="22"/>
                <w:szCs w:val="22"/>
                <w:cs/>
              </w:rPr>
              <w:t>)</w:t>
            </w:r>
          </w:p>
        </w:tc>
        <w:tc>
          <w:tcPr>
            <w:tcW w:w="135" w:type="dxa"/>
            <w:shd w:val="clear" w:color="auto" w:fill="auto"/>
          </w:tcPr>
          <w:p w14:paraId="0238A717"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526EC7FD" w14:textId="7EA886F6" w:rsidR="0047202A" w:rsidRPr="00207B70" w:rsidRDefault="0047202A" w:rsidP="0047202A">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663</w:t>
            </w:r>
            <w:r w:rsidRPr="00207B70">
              <w:rPr>
                <w:rFonts w:ascii="Angsana New" w:hAnsi="Angsana New"/>
                <w:color w:val="000000"/>
                <w:sz w:val="22"/>
                <w:szCs w:val="22"/>
              </w:rPr>
              <w:t>,</w:t>
            </w:r>
            <w:r w:rsidRPr="00207B70">
              <w:rPr>
                <w:rFonts w:ascii="Angsana New" w:hAnsi="Angsana New"/>
                <w:color w:val="000000"/>
                <w:sz w:val="22"/>
                <w:szCs w:val="22"/>
                <w:cs/>
              </w:rPr>
              <w:t>134.67</w:t>
            </w:r>
          </w:p>
        </w:tc>
        <w:tc>
          <w:tcPr>
            <w:tcW w:w="137" w:type="dxa"/>
            <w:shd w:val="clear" w:color="auto" w:fill="auto"/>
          </w:tcPr>
          <w:p w14:paraId="7EFB1C4F"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27A0D05" w14:textId="35B3338A" w:rsidR="0047202A" w:rsidRPr="00207B70" w:rsidRDefault="0047202A" w:rsidP="0047202A">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1F523848"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3045F63B" w14:textId="1828A02C"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178</w:t>
            </w:r>
            <w:r w:rsidRPr="00207B70">
              <w:rPr>
                <w:rFonts w:ascii="Angsana New" w:hAnsi="Angsana New"/>
                <w:color w:val="000000"/>
                <w:sz w:val="22"/>
                <w:szCs w:val="22"/>
              </w:rPr>
              <w:t>,</w:t>
            </w:r>
            <w:r w:rsidRPr="00207B70">
              <w:rPr>
                <w:rFonts w:ascii="Angsana New" w:hAnsi="Angsana New"/>
                <w:color w:val="000000"/>
                <w:sz w:val="22"/>
                <w:szCs w:val="22"/>
                <w:cs/>
              </w:rPr>
              <w:t>578</w:t>
            </w:r>
            <w:r w:rsidRPr="00207B70">
              <w:rPr>
                <w:rFonts w:ascii="Angsana New" w:hAnsi="Angsana New"/>
                <w:color w:val="000000"/>
                <w:sz w:val="22"/>
                <w:szCs w:val="22"/>
              </w:rPr>
              <w:t>,</w:t>
            </w:r>
            <w:r w:rsidRPr="00207B70">
              <w:rPr>
                <w:rFonts w:ascii="Angsana New" w:hAnsi="Angsana New"/>
                <w:color w:val="000000"/>
                <w:sz w:val="22"/>
                <w:szCs w:val="22"/>
                <w:cs/>
              </w:rPr>
              <w:t>035.72</w:t>
            </w:r>
            <w:r w:rsidRPr="00207B70">
              <w:rPr>
                <w:rFonts w:ascii="Angsana New" w:hAnsi="Angsana New" w:hint="cs"/>
                <w:color w:val="000000"/>
                <w:sz w:val="22"/>
                <w:szCs w:val="22"/>
                <w:cs/>
              </w:rPr>
              <w:t>)</w:t>
            </w:r>
          </w:p>
        </w:tc>
      </w:tr>
      <w:tr w:rsidR="00655EAF" w:rsidRPr="00207B70" w14:paraId="37A80E5D" w14:textId="77777777" w:rsidTr="0047202A">
        <w:trPr>
          <w:trHeight w:val="20"/>
        </w:trPr>
        <w:tc>
          <w:tcPr>
            <w:tcW w:w="2494" w:type="dxa"/>
            <w:shd w:val="clear" w:color="auto" w:fill="auto"/>
          </w:tcPr>
          <w:p w14:paraId="3E5849CE"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room patients</w:t>
            </w:r>
          </w:p>
        </w:tc>
        <w:tc>
          <w:tcPr>
            <w:tcW w:w="1208" w:type="dxa"/>
            <w:shd w:val="clear" w:color="auto" w:fill="auto"/>
            <w:vAlign w:val="bottom"/>
          </w:tcPr>
          <w:p w14:paraId="5C143C66" w14:textId="4854D2B8"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(2,307,590.07) </w:t>
            </w:r>
          </w:p>
        </w:tc>
        <w:tc>
          <w:tcPr>
            <w:tcW w:w="136" w:type="dxa"/>
            <w:shd w:val="clear" w:color="auto" w:fill="auto"/>
          </w:tcPr>
          <w:p w14:paraId="0F5E09B9"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vAlign w:val="bottom"/>
          </w:tcPr>
          <w:p w14:paraId="25A7AA91" w14:textId="726C78E9"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51</w:t>
            </w:r>
            <w:r w:rsidRPr="00207B70">
              <w:rPr>
                <w:rFonts w:ascii="Angsana New" w:hAnsi="Angsana New"/>
                <w:color w:val="000000"/>
                <w:sz w:val="22"/>
                <w:szCs w:val="22"/>
              </w:rPr>
              <w:t>,</w:t>
            </w:r>
            <w:r w:rsidRPr="00207B70">
              <w:rPr>
                <w:rFonts w:ascii="Angsana New" w:hAnsi="Angsana New"/>
                <w:color w:val="000000"/>
                <w:sz w:val="22"/>
                <w:szCs w:val="22"/>
                <w:cs/>
              </w:rPr>
              <w:t>291.78</w:t>
            </w:r>
            <w:r w:rsidRPr="00207B70">
              <w:rPr>
                <w:rFonts w:ascii="Angsana New" w:hAnsi="Angsana New" w:hint="cs"/>
                <w:color w:val="000000"/>
                <w:sz w:val="22"/>
                <w:szCs w:val="22"/>
                <w:cs/>
              </w:rPr>
              <w:t>)</w:t>
            </w:r>
          </w:p>
        </w:tc>
        <w:tc>
          <w:tcPr>
            <w:tcW w:w="135" w:type="dxa"/>
            <w:shd w:val="clear" w:color="auto" w:fill="auto"/>
          </w:tcPr>
          <w:p w14:paraId="2C474489"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451CF6AA" w14:textId="372E15BD" w:rsidR="00655EAF" w:rsidRPr="00207B70" w:rsidRDefault="00655EAF" w:rsidP="00655EAF">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82</w:t>
            </w:r>
            <w:r w:rsidRPr="00207B70">
              <w:rPr>
                <w:rFonts w:ascii="Angsana New" w:hAnsi="Angsana New"/>
                <w:color w:val="000000"/>
                <w:sz w:val="22"/>
                <w:szCs w:val="22"/>
              </w:rPr>
              <w:t>,</w:t>
            </w:r>
            <w:r w:rsidRPr="00207B70">
              <w:rPr>
                <w:rFonts w:ascii="Angsana New" w:hAnsi="Angsana New"/>
                <w:color w:val="000000"/>
                <w:sz w:val="22"/>
                <w:szCs w:val="22"/>
                <w:cs/>
              </w:rPr>
              <w:t>565.00</w:t>
            </w:r>
          </w:p>
        </w:tc>
        <w:tc>
          <w:tcPr>
            <w:tcW w:w="137" w:type="dxa"/>
            <w:shd w:val="clear" w:color="auto" w:fill="auto"/>
          </w:tcPr>
          <w:p w14:paraId="032FA8C2"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669DB83" w14:textId="36CD059B"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361723E8"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30C95AAB" w14:textId="23DB3B75"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2</w:t>
            </w:r>
            <w:r w:rsidRPr="00207B70">
              <w:rPr>
                <w:rFonts w:ascii="Angsana New" w:hAnsi="Angsana New"/>
                <w:color w:val="000000"/>
                <w:sz w:val="22"/>
                <w:szCs w:val="22"/>
              </w:rPr>
              <w:t>,</w:t>
            </w:r>
            <w:r w:rsidRPr="00207B70">
              <w:rPr>
                <w:rFonts w:ascii="Angsana New" w:hAnsi="Angsana New"/>
                <w:color w:val="000000"/>
                <w:sz w:val="22"/>
                <w:szCs w:val="22"/>
                <w:cs/>
              </w:rPr>
              <w:t>276</w:t>
            </w:r>
            <w:r w:rsidRPr="00207B70">
              <w:rPr>
                <w:rFonts w:ascii="Angsana New" w:hAnsi="Angsana New"/>
                <w:color w:val="000000"/>
                <w:sz w:val="22"/>
                <w:szCs w:val="22"/>
              </w:rPr>
              <w:t>,</w:t>
            </w:r>
            <w:r w:rsidRPr="00207B70">
              <w:rPr>
                <w:rFonts w:ascii="Angsana New" w:hAnsi="Angsana New"/>
                <w:color w:val="000000"/>
                <w:sz w:val="22"/>
                <w:szCs w:val="22"/>
                <w:cs/>
              </w:rPr>
              <w:t>316.85</w:t>
            </w:r>
            <w:r w:rsidRPr="00207B70">
              <w:rPr>
                <w:rFonts w:ascii="Angsana New" w:hAnsi="Angsana New" w:hint="cs"/>
                <w:color w:val="000000"/>
                <w:sz w:val="22"/>
                <w:szCs w:val="22"/>
                <w:cs/>
              </w:rPr>
              <w:t>)</w:t>
            </w:r>
          </w:p>
        </w:tc>
      </w:tr>
      <w:tr w:rsidR="00655EAF" w:rsidRPr="00207B70" w14:paraId="4E79D796" w14:textId="77777777" w:rsidTr="0047202A">
        <w:trPr>
          <w:trHeight w:val="20"/>
        </w:trPr>
        <w:tc>
          <w:tcPr>
            <w:tcW w:w="2494" w:type="dxa"/>
            <w:shd w:val="clear" w:color="auto" w:fill="auto"/>
          </w:tcPr>
          <w:p w14:paraId="453BE11F"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and office equipment</w:t>
            </w:r>
          </w:p>
        </w:tc>
        <w:tc>
          <w:tcPr>
            <w:tcW w:w="1208" w:type="dxa"/>
            <w:shd w:val="clear" w:color="auto" w:fill="auto"/>
            <w:vAlign w:val="bottom"/>
          </w:tcPr>
          <w:p w14:paraId="25384C36" w14:textId="0FC091EA"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(72,036,468.73) </w:t>
            </w:r>
          </w:p>
        </w:tc>
        <w:tc>
          <w:tcPr>
            <w:tcW w:w="136" w:type="dxa"/>
            <w:shd w:val="clear" w:color="auto" w:fill="auto"/>
          </w:tcPr>
          <w:p w14:paraId="7BD0874F"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vAlign w:val="bottom"/>
          </w:tcPr>
          <w:p w14:paraId="09E3DDC9" w14:textId="09F4491A"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9</w:t>
            </w:r>
            <w:r w:rsidRPr="00207B70">
              <w:rPr>
                <w:rFonts w:ascii="Angsana New" w:hAnsi="Angsana New"/>
                <w:color w:val="000000"/>
                <w:sz w:val="22"/>
                <w:szCs w:val="22"/>
              </w:rPr>
              <w:t>,</w:t>
            </w:r>
            <w:r w:rsidRPr="00207B70">
              <w:rPr>
                <w:rFonts w:ascii="Angsana New" w:hAnsi="Angsana New"/>
                <w:color w:val="000000"/>
                <w:sz w:val="22"/>
                <w:szCs w:val="22"/>
                <w:cs/>
              </w:rPr>
              <w:t>179</w:t>
            </w:r>
            <w:r w:rsidRPr="00207B70">
              <w:rPr>
                <w:rFonts w:ascii="Angsana New" w:hAnsi="Angsana New"/>
                <w:color w:val="000000"/>
                <w:sz w:val="22"/>
                <w:szCs w:val="22"/>
              </w:rPr>
              <w:t>,</w:t>
            </w:r>
            <w:r w:rsidRPr="00207B70">
              <w:rPr>
                <w:rFonts w:ascii="Angsana New" w:hAnsi="Angsana New"/>
                <w:color w:val="000000"/>
                <w:sz w:val="22"/>
                <w:szCs w:val="22"/>
                <w:cs/>
              </w:rPr>
              <w:t>020.15</w:t>
            </w:r>
            <w:r w:rsidRPr="00207B70">
              <w:rPr>
                <w:rFonts w:ascii="Angsana New" w:hAnsi="Angsana New" w:hint="cs"/>
                <w:color w:val="000000"/>
                <w:sz w:val="22"/>
                <w:szCs w:val="22"/>
                <w:cs/>
              </w:rPr>
              <w:t>)</w:t>
            </w:r>
          </w:p>
        </w:tc>
        <w:tc>
          <w:tcPr>
            <w:tcW w:w="135" w:type="dxa"/>
            <w:shd w:val="clear" w:color="auto" w:fill="auto"/>
          </w:tcPr>
          <w:p w14:paraId="05C013B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34C0B642" w14:textId="197D56FA" w:rsidR="00655EAF" w:rsidRPr="00207B70" w:rsidRDefault="00655EAF" w:rsidP="00655EAF">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5</w:t>
            </w:r>
            <w:r w:rsidRPr="00207B70">
              <w:rPr>
                <w:rFonts w:ascii="Angsana New" w:hAnsi="Angsana New"/>
                <w:color w:val="000000"/>
                <w:sz w:val="22"/>
                <w:szCs w:val="22"/>
              </w:rPr>
              <w:t>,</w:t>
            </w:r>
            <w:r w:rsidRPr="00207B70">
              <w:rPr>
                <w:rFonts w:ascii="Angsana New" w:hAnsi="Angsana New"/>
                <w:color w:val="000000"/>
                <w:sz w:val="22"/>
                <w:szCs w:val="22"/>
                <w:cs/>
              </w:rPr>
              <w:t>296</w:t>
            </w:r>
            <w:r w:rsidRPr="00207B70">
              <w:rPr>
                <w:rFonts w:ascii="Angsana New" w:hAnsi="Angsana New"/>
                <w:color w:val="000000"/>
                <w:sz w:val="22"/>
                <w:szCs w:val="22"/>
              </w:rPr>
              <w:t>,</w:t>
            </w:r>
            <w:r w:rsidRPr="00207B70">
              <w:rPr>
                <w:rFonts w:ascii="Angsana New" w:hAnsi="Angsana New"/>
                <w:color w:val="000000"/>
                <w:sz w:val="22"/>
                <w:szCs w:val="22"/>
                <w:cs/>
              </w:rPr>
              <w:t>761.07</w:t>
            </w:r>
          </w:p>
        </w:tc>
        <w:tc>
          <w:tcPr>
            <w:tcW w:w="137" w:type="dxa"/>
            <w:shd w:val="clear" w:color="auto" w:fill="auto"/>
          </w:tcPr>
          <w:p w14:paraId="601CE1F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4F1567FE" w14:textId="725CE84B"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03435C03"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4A2D7F4F" w14:textId="7D6B99A1"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75</w:t>
            </w:r>
            <w:r w:rsidRPr="00207B70">
              <w:rPr>
                <w:rFonts w:ascii="Angsana New" w:hAnsi="Angsana New"/>
                <w:color w:val="000000"/>
                <w:sz w:val="22"/>
                <w:szCs w:val="22"/>
              </w:rPr>
              <w:t>,</w:t>
            </w:r>
            <w:r w:rsidRPr="00207B70">
              <w:rPr>
                <w:rFonts w:ascii="Angsana New" w:hAnsi="Angsana New"/>
                <w:color w:val="000000"/>
                <w:sz w:val="22"/>
                <w:szCs w:val="22"/>
                <w:cs/>
              </w:rPr>
              <w:t>918</w:t>
            </w:r>
            <w:r w:rsidRPr="00207B70">
              <w:rPr>
                <w:rFonts w:ascii="Angsana New" w:hAnsi="Angsana New"/>
                <w:color w:val="000000"/>
                <w:sz w:val="22"/>
                <w:szCs w:val="22"/>
              </w:rPr>
              <w:t>,</w:t>
            </w:r>
            <w:r w:rsidRPr="00207B70">
              <w:rPr>
                <w:rFonts w:ascii="Angsana New" w:hAnsi="Angsana New"/>
                <w:color w:val="000000"/>
                <w:sz w:val="22"/>
                <w:szCs w:val="22"/>
                <w:cs/>
              </w:rPr>
              <w:t>727.81</w:t>
            </w:r>
            <w:r w:rsidRPr="00207B70">
              <w:rPr>
                <w:rFonts w:ascii="Angsana New" w:hAnsi="Angsana New" w:hint="cs"/>
                <w:color w:val="000000"/>
                <w:sz w:val="22"/>
                <w:szCs w:val="22"/>
                <w:cs/>
              </w:rPr>
              <w:t>)</w:t>
            </w:r>
          </w:p>
        </w:tc>
      </w:tr>
      <w:tr w:rsidR="00655EAF" w:rsidRPr="00207B70" w14:paraId="7321B884" w14:textId="77777777" w:rsidTr="0047202A">
        <w:trPr>
          <w:trHeight w:val="20"/>
        </w:trPr>
        <w:tc>
          <w:tcPr>
            <w:tcW w:w="2494" w:type="dxa"/>
            <w:shd w:val="clear" w:color="auto" w:fill="auto"/>
          </w:tcPr>
          <w:p w14:paraId="335076D3"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Furniture and fixtures</w:t>
            </w:r>
          </w:p>
        </w:tc>
        <w:tc>
          <w:tcPr>
            <w:tcW w:w="1208" w:type="dxa"/>
            <w:shd w:val="clear" w:color="auto" w:fill="auto"/>
            <w:vAlign w:val="bottom"/>
          </w:tcPr>
          <w:p w14:paraId="30EB549F" w14:textId="4BE4674E"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(22,368,273.42) </w:t>
            </w:r>
          </w:p>
        </w:tc>
        <w:tc>
          <w:tcPr>
            <w:tcW w:w="136" w:type="dxa"/>
            <w:shd w:val="clear" w:color="auto" w:fill="auto"/>
          </w:tcPr>
          <w:p w14:paraId="4F1A14AE"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shd w:val="clear" w:color="auto" w:fill="auto"/>
            <w:vAlign w:val="bottom"/>
          </w:tcPr>
          <w:p w14:paraId="3698248A" w14:textId="067CEF4D"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2</w:t>
            </w:r>
            <w:r w:rsidRPr="00207B70">
              <w:rPr>
                <w:rFonts w:ascii="Angsana New" w:hAnsi="Angsana New"/>
                <w:color w:val="000000"/>
                <w:sz w:val="22"/>
                <w:szCs w:val="22"/>
              </w:rPr>
              <w:t>,</w:t>
            </w:r>
            <w:r w:rsidRPr="00207B70">
              <w:rPr>
                <w:rFonts w:ascii="Angsana New" w:hAnsi="Angsana New"/>
                <w:color w:val="000000"/>
                <w:sz w:val="22"/>
                <w:szCs w:val="22"/>
                <w:cs/>
              </w:rPr>
              <w:t>532</w:t>
            </w:r>
            <w:r w:rsidRPr="00207B70">
              <w:rPr>
                <w:rFonts w:ascii="Angsana New" w:hAnsi="Angsana New"/>
                <w:color w:val="000000"/>
                <w:sz w:val="22"/>
                <w:szCs w:val="22"/>
              </w:rPr>
              <w:t>,</w:t>
            </w:r>
            <w:r w:rsidRPr="00207B70">
              <w:rPr>
                <w:rFonts w:ascii="Angsana New" w:hAnsi="Angsana New"/>
                <w:color w:val="000000"/>
                <w:sz w:val="22"/>
                <w:szCs w:val="22"/>
                <w:cs/>
              </w:rPr>
              <w:t>417.43</w:t>
            </w:r>
            <w:r w:rsidRPr="00207B70">
              <w:rPr>
                <w:rFonts w:ascii="Angsana New" w:hAnsi="Angsana New" w:hint="cs"/>
                <w:color w:val="000000"/>
                <w:sz w:val="22"/>
                <w:szCs w:val="22"/>
                <w:cs/>
              </w:rPr>
              <w:t>)</w:t>
            </w:r>
          </w:p>
        </w:tc>
        <w:tc>
          <w:tcPr>
            <w:tcW w:w="135" w:type="dxa"/>
            <w:shd w:val="clear" w:color="auto" w:fill="auto"/>
          </w:tcPr>
          <w:p w14:paraId="05BE86FF"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94D9556" w14:textId="2565726B" w:rsidR="00655EAF" w:rsidRPr="00207B70" w:rsidRDefault="00655EAF" w:rsidP="00655EAF">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407</w:t>
            </w:r>
            <w:r w:rsidRPr="00207B70">
              <w:rPr>
                <w:rFonts w:ascii="Angsana New" w:hAnsi="Angsana New"/>
                <w:color w:val="000000"/>
                <w:sz w:val="22"/>
                <w:szCs w:val="22"/>
              </w:rPr>
              <w:t>,</w:t>
            </w:r>
            <w:r w:rsidRPr="00207B70">
              <w:rPr>
                <w:rFonts w:ascii="Angsana New" w:hAnsi="Angsana New"/>
                <w:color w:val="000000"/>
                <w:sz w:val="22"/>
                <w:szCs w:val="22"/>
                <w:cs/>
              </w:rPr>
              <w:t>197.42</w:t>
            </w:r>
          </w:p>
        </w:tc>
        <w:tc>
          <w:tcPr>
            <w:tcW w:w="137" w:type="dxa"/>
            <w:shd w:val="clear" w:color="auto" w:fill="auto"/>
          </w:tcPr>
          <w:p w14:paraId="306706FE"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B8416C3" w14:textId="71486F0B"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156A248A"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vAlign w:val="bottom"/>
          </w:tcPr>
          <w:p w14:paraId="2408729D" w14:textId="0B837116"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24</w:t>
            </w:r>
            <w:r w:rsidRPr="00207B70">
              <w:rPr>
                <w:rFonts w:ascii="Angsana New" w:hAnsi="Angsana New"/>
                <w:color w:val="000000"/>
                <w:sz w:val="22"/>
                <w:szCs w:val="22"/>
              </w:rPr>
              <w:t>,</w:t>
            </w:r>
            <w:r w:rsidRPr="00207B70">
              <w:rPr>
                <w:rFonts w:ascii="Angsana New" w:hAnsi="Angsana New"/>
                <w:color w:val="000000"/>
                <w:sz w:val="22"/>
                <w:szCs w:val="22"/>
                <w:cs/>
              </w:rPr>
              <w:t>493</w:t>
            </w:r>
            <w:r w:rsidRPr="00207B70">
              <w:rPr>
                <w:rFonts w:ascii="Angsana New" w:hAnsi="Angsana New"/>
                <w:color w:val="000000"/>
                <w:sz w:val="22"/>
                <w:szCs w:val="22"/>
              </w:rPr>
              <w:t>,</w:t>
            </w:r>
            <w:r w:rsidRPr="00207B70">
              <w:rPr>
                <w:rFonts w:ascii="Angsana New" w:hAnsi="Angsana New"/>
                <w:color w:val="000000"/>
                <w:sz w:val="22"/>
                <w:szCs w:val="22"/>
                <w:cs/>
              </w:rPr>
              <w:t>493.43</w:t>
            </w:r>
            <w:r w:rsidRPr="00207B70">
              <w:rPr>
                <w:rFonts w:ascii="Angsana New" w:hAnsi="Angsana New" w:hint="cs"/>
                <w:color w:val="000000"/>
                <w:sz w:val="22"/>
                <w:szCs w:val="22"/>
                <w:cs/>
              </w:rPr>
              <w:t>)</w:t>
            </w:r>
          </w:p>
        </w:tc>
      </w:tr>
      <w:tr w:rsidR="00655EAF" w:rsidRPr="00207B70" w14:paraId="381CDD91" w14:textId="77777777" w:rsidTr="0047202A">
        <w:trPr>
          <w:trHeight w:val="20"/>
        </w:trPr>
        <w:tc>
          <w:tcPr>
            <w:tcW w:w="2494" w:type="dxa"/>
            <w:shd w:val="clear" w:color="auto" w:fill="auto"/>
          </w:tcPr>
          <w:p w14:paraId="6FB084BB" w14:textId="77777777" w:rsidR="00655EAF" w:rsidRPr="00207B70" w:rsidRDefault="00655EAF" w:rsidP="00655EAF">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Vehicles</w:t>
            </w:r>
          </w:p>
        </w:tc>
        <w:tc>
          <w:tcPr>
            <w:tcW w:w="1208" w:type="dxa"/>
            <w:tcBorders>
              <w:bottom w:val="single" w:sz="6" w:space="0" w:color="auto"/>
            </w:tcBorders>
            <w:shd w:val="clear" w:color="auto" w:fill="auto"/>
            <w:vAlign w:val="bottom"/>
          </w:tcPr>
          <w:p w14:paraId="61E0DF9C" w14:textId="24FC667D"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 xml:space="preserve">(48,445,672.35) </w:t>
            </w:r>
          </w:p>
        </w:tc>
        <w:tc>
          <w:tcPr>
            <w:tcW w:w="136" w:type="dxa"/>
            <w:shd w:val="clear" w:color="auto" w:fill="auto"/>
          </w:tcPr>
          <w:p w14:paraId="0AEF503F"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61" w:type="dxa"/>
            <w:tcBorders>
              <w:bottom w:val="single" w:sz="6" w:space="0" w:color="auto"/>
            </w:tcBorders>
            <w:shd w:val="clear" w:color="auto" w:fill="auto"/>
            <w:vAlign w:val="bottom"/>
          </w:tcPr>
          <w:p w14:paraId="19E63BEF" w14:textId="318A9D31" w:rsidR="00655EAF" w:rsidRPr="00207B70" w:rsidRDefault="00655EAF" w:rsidP="00655EAF">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7</w:t>
            </w:r>
            <w:r w:rsidRPr="00207B70">
              <w:rPr>
                <w:rFonts w:ascii="Angsana New" w:hAnsi="Angsana New"/>
                <w:color w:val="000000"/>
                <w:sz w:val="22"/>
                <w:szCs w:val="22"/>
              </w:rPr>
              <w:t>,</w:t>
            </w:r>
            <w:r w:rsidRPr="00207B70">
              <w:rPr>
                <w:rFonts w:ascii="Angsana New" w:hAnsi="Angsana New"/>
                <w:color w:val="000000"/>
                <w:sz w:val="22"/>
                <w:szCs w:val="22"/>
                <w:cs/>
              </w:rPr>
              <w:t>376</w:t>
            </w:r>
            <w:r w:rsidRPr="00207B70">
              <w:rPr>
                <w:rFonts w:ascii="Angsana New" w:hAnsi="Angsana New"/>
                <w:color w:val="000000"/>
                <w:sz w:val="22"/>
                <w:szCs w:val="22"/>
              </w:rPr>
              <w:t>,</w:t>
            </w:r>
            <w:r w:rsidRPr="00207B70">
              <w:rPr>
                <w:rFonts w:ascii="Angsana New" w:hAnsi="Angsana New"/>
                <w:color w:val="000000"/>
                <w:sz w:val="22"/>
                <w:szCs w:val="22"/>
                <w:cs/>
              </w:rPr>
              <w:t>495.46</w:t>
            </w:r>
            <w:r w:rsidRPr="00207B70">
              <w:rPr>
                <w:rFonts w:ascii="Angsana New" w:hAnsi="Angsana New" w:hint="cs"/>
                <w:color w:val="000000"/>
                <w:sz w:val="22"/>
                <w:szCs w:val="22"/>
                <w:cs/>
              </w:rPr>
              <w:t>)</w:t>
            </w:r>
          </w:p>
        </w:tc>
        <w:tc>
          <w:tcPr>
            <w:tcW w:w="135" w:type="dxa"/>
            <w:shd w:val="clear" w:color="auto" w:fill="auto"/>
          </w:tcPr>
          <w:p w14:paraId="3095F865"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39" w:type="dxa"/>
            <w:tcBorders>
              <w:bottom w:val="single" w:sz="6" w:space="0" w:color="auto"/>
            </w:tcBorders>
            <w:shd w:val="clear" w:color="auto" w:fill="auto"/>
            <w:vAlign w:val="bottom"/>
          </w:tcPr>
          <w:p w14:paraId="046719DB" w14:textId="0DD4B5DD" w:rsidR="00655EAF" w:rsidRPr="00207B70" w:rsidRDefault="00655EAF" w:rsidP="00655EAF">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8</w:t>
            </w:r>
            <w:r w:rsidRPr="00207B70">
              <w:rPr>
                <w:rFonts w:ascii="Angsana New" w:hAnsi="Angsana New"/>
                <w:color w:val="000000"/>
                <w:sz w:val="22"/>
                <w:szCs w:val="22"/>
              </w:rPr>
              <w:t>,</w:t>
            </w:r>
            <w:r w:rsidRPr="00207B70">
              <w:rPr>
                <w:rFonts w:ascii="Angsana New" w:hAnsi="Angsana New"/>
                <w:color w:val="000000"/>
                <w:sz w:val="22"/>
                <w:szCs w:val="22"/>
                <w:cs/>
              </w:rPr>
              <w:t>227</w:t>
            </w:r>
            <w:r w:rsidRPr="00207B70">
              <w:rPr>
                <w:rFonts w:ascii="Angsana New" w:hAnsi="Angsana New"/>
                <w:color w:val="000000"/>
                <w:sz w:val="22"/>
                <w:szCs w:val="22"/>
              </w:rPr>
              <w:t>,</w:t>
            </w:r>
            <w:r w:rsidRPr="00207B70">
              <w:rPr>
                <w:rFonts w:ascii="Angsana New" w:hAnsi="Angsana New"/>
                <w:color w:val="000000"/>
                <w:sz w:val="22"/>
                <w:szCs w:val="22"/>
                <w:cs/>
              </w:rPr>
              <w:t>551.41</w:t>
            </w:r>
          </w:p>
        </w:tc>
        <w:tc>
          <w:tcPr>
            <w:tcW w:w="137" w:type="dxa"/>
            <w:shd w:val="clear" w:color="auto" w:fill="auto"/>
          </w:tcPr>
          <w:p w14:paraId="02578DE6"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147" w:type="dxa"/>
            <w:tcBorders>
              <w:bottom w:val="single" w:sz="6" w:space="0" w:color="auto"/>
            </w:tcBorders>
            <w:shd w:val="clear" w:color="auto" w:fill="auto"/>
            <w:vAlign w:val="bottom"/>
          </w:tcPr>
          <w:p w14:paraId="73EB71E4" w14:textId="02D8E51F" w:rsidR="00655EAF" w:rsidRPr="00207B70" w:rsidRDefault="00655EAF" w:rsidP="00655EAF">
            <w:pPr>
              <w:tabs>
                <w:tab w:val="left" w:pos="284"/>
                <w:tab w:val="left" w:pos="1418"/>
              </w:tabs>
              <w:spacing w:line="280" w:lineRule="exact"/>
              <w:ind w:left="-318" w:right="397"/>
              <w:jc w:val="right"/>
              <w:rPr>
                <w:rFonts w:ascii="Angsana New" w:hAnsi="Angsana New"/>
                <w:sz w:val="22"/>
                <w:szCs w:val="22"/>
              </w:rPr>
            </w:pPr>
            <w:r w:rsidRPr="00207B70">
              <w:rPr>
                <w:rFonts w:ascii="Angsana New" w:hAnsi="Angsana New" w:hint="cs"/>
                <w:color w:val="000000"/>
                <w:sz w:val="22"/>
                <w:szCs w:val="22"/>
                <w:cs/>
              </w:rPr>
              <w:t>-</w:t>
            </w:r>
          </w:p>
        </w:tc>
        <w:tc>
          <w:tcPr>
            <w:tcW w:w="136" w:type="dxa"/>
            <w:shd w:val="clear" w:color="auto" w:fill="auto"/>
          </w:tcPr>
          <w:p w14:paraId="2A7D20A8" w14:textId="77777777" w:rsidR="00655EAF" w:rsidRPr="00207B70" w:rsidRDefault="00655EAF" w:rsidP="00655EAF">
            <w:pPr>
              <w:tabs>
                <w:tab w:val="left" w:pos="284"/>
                <w:tab w:val="left" w:pos="1418"/>
              </w:tabs>
              <w:spacing w:line="280" w:lineRule="exact"/>
              <w:ind w:right="57"/>
              <w:jc w:val="thaiDistribute"/>
              <w:rPr>
                <w:rFonts w:ascii="Angsana New" w:hAnsi="Angsana New"/>
                <w:sz w:val="22"/>
                <w:szCs w:val="22"/>
              </w:rPr>
            </w:pPr>
          </w:p>
        </w:tc>
        <w:tc>
          <w:tcPr>
            <w:tcW w:w="1275" w:type="dxa"/>
            <w:tcBorders>
              <w:bottom w:val="single" w:sz="6" w:space="0" w:color="auto"/>
            </w:tcBorders>
            <w:shd w:val="clear" w:color="auto" w:fill="auto"/>
            <w:vAlign w:val="bottom"/>
          </w:tcPr>
          <w:p w14:paraId="1D5A9BEF" w14:textId="35EA2C6D" w:rsidR="00655EAF" w:rsidRPr="00207B70" w:rsidRDefault="00655EAF" w:rsidP="00655EAF">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47</w:t>
            </w:r>
            <w:r w:rsidRPr="00207B70">
              <w:rPr>
                <w:rFonts w:ascii="Angsana New" w:hAnsi="Angsana New"/>
                <w:color w:val="000000"/>
                <w:sz w:val="22"/>
                <w:szCs w:val="22"/>
              </w:rPr>
              <w:t>,</w:t>
            </w:r>
            <w:r w:rsidRPr="00207B70">
              <w:rPr>
                <w:rFonts w:ascii="Angsana New" w:hAnsi="Angsana New"/>
                <w:color w:val="000000"/>
                <w:sz w:val="22"/>
                <w:szCs w:val="22"/>
                <w:cs/>
              </w:rPr>
              <w:t>594</w:t>
            </w:r>
            <w:r w:rsidRPr="00207B70">
              <w:rPr>
                <w:rFonts w:ascii="Angsana New" w:hAnsi="Angsana New"/>
                <w:color w:val="000000"/>
                <w:sz w:val="22"/>
                <w:szCs w:val="22"/>
              </w:rPr>
              <w:t>,</w:t>
            </w:r>
            <w:r w:rsidRPr="00207B70">
              <w:rPr>
                <w:rFonts w:ascii="Angsana New" w:hAnsi="Angsana New"/>
                <w:color w:val="000000"/>
                <w:sz w:val="22"/>
                <w:szCs w:val="22"/>
                <w:cs/>
              </w:rPr>
              <w:t>616.40</w:t>
            </w:r>
            <w:r w:rsidRPr="00207B70">
              <w:rPr>
                <w:rFonts w:ascii="Angsana New" w:hAnsi="Angsana New" w:hint="cs"/>
                <w:color w:val="000000"/>
                <w:sz w:val="22"/>
                <w:szCs w:val="22"/>
                <w:cs/>
              </w:rPr>
              <w:t>)</w:t>
            </w:r>
          </w:p>
        </w:tc>
      </w:tr>
      <w:tr w:rsidR="0047202A" w:rsidRPr="00207B70" w14:paraId="4063F01D" w14:textId="77777777" w:rsidTr="0047202A">
        <w:trPr>
          <w:trHeight w:val="20"/>
        </w:trPr>
        <w:tc>
          <w:tcPr>
            <w:tcW w:w="2494" w:type="dxa"/>
            <w:shd w:val="clear" w:color="auto" w:fill="auto"/>
          </w:tcPr>
          <w:p w14:paraId="466CD0ED" w14:textId="77777777" w:rsidR="0047202A" w:rsidRPr="00207B70" w:rsidRDefault="0047202A" w:rsidP="0047202A">
            <w:pPr>
              <w:tabs>
                <w:tab w:val="left" w:pos="284"/>
                <w:tab w:val="left" w:pos="360"/>
              </w:tabs>
              <w:spacing w:line="280" w:lineRule="exact"/>
              <w:rPr>
                <w:rFonts w:ascii="Angsana New" w:hAnsi="Angsana New"/>
                <w:sz w:val="22"/>
                <w:szCs w:val="22"/>
                <w:cs/>
              </w:rPr>
            </w:pPr>
            <w:r w:rsidRPr="00207B70">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797F85A" w14:textId="201F2BD2"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rPr>
              <w:t>(1,321,087,162.00)</w:t>
            </w:r>
          </w:p>
        </w:tc>
        <w:tc>
          <w:tcPr>
            <w:tcW w:w="136" w:type="dxa"/>
            <w:shd w:val="clear" w:color="auto" w:fill="auto"/>
          </w:tcPr>
          <w:p w14:paraId="7C1F6FE1"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shd w:val="clear" w:color="auto" w:fill="auto"/>
          </w:tcPr>
          <w:p w14:paraId="5D140D1D" w14:textId="784AAC58"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(186</w:t>
            </w:r>
            <w:r w:rsidRPr="00207B70">
              <w:rPr>
                <w:rFonts w:ascii="Angsana New" w:hAnsi="Angsana New"/>
                <w:color w:val="000000"/>
                <w:sz w:val="22"/>
                <w:szCs w:val="22"/>
              </w:rPr>
              <w:t>,</w:t>
            </w:r>
            <w:r w:rsidRPr="00207B70">
              <w:rPr>
                <w:rFonts w:ascii="Angsana New" w:hAnsi="Angsana New"/>
                <w:color w:val="000000"/>
                <w:sz w:val="22"/>
                <w:szCs w:val="22"/>
                <w:cs/>
              </w:rPr>
              <w:t>404</w:t>
            </w:r>
            <w:r w:rsidRPr="00207B70">
              <w:rPr>
                <w:rFonts w:ascii="Angsana New" w:hAnsi="Angsana New"/>
                <w:color w:val="000000"/>
                <w:sz w:val="22"/>
                <w:szCs w:val="22"/>
              </w:rPr>
              <w:t>,</w:t>
            </w:r>
            <w:r w:rsidRPr="00207B70">
              <w:rPr>
                <w:rFonts w:ascii="Angsana New" w:hAnsi="Angsana New"/>
                <w:color w:val="000000"/>
                <w:sz w:val="22"/>
                <w:szCs w:val="22"/>
                <w:cs/>
              </w:rPr>
              <w:t>721.83)</w:t>
            </w:r>
          </w:p>
        </w:tc>
        <w:tc>
          <w:tcPr>
            <w:tcW w:w="135" w:type="dxa"/>
            <w:shd w:val="clear" w:color="auto" w:fill="auto"/>
          </w:tcPr>
          <w:p w14:paraId="6547ED78"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136E0FEE" w14:textId="1D91EF8D" w:rsidR="0047202A" w:rsidRPr="00207B70" w:rsidRDefault="0047202A" w:rsidP="0047202A">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28</w:t>
            </w:r>
            <w:r w:rsidRPr="00207B70">
              <w:rPr>
                <w:rFonts w:ascii="Angsana New" w:hAnsi="Angsana New"/>
                <w:color w:val="000000"/>
                <w:sz w:val="22"/>
                <w:szCs w:val="22"/>
              </w:rPr>
              <w:t>,</w:t>
            </w:r>
            <w:r w:rsidRPr="00207B70">
              <w:rPr>
                <w:rFonts w:ascii="Angsana New" w:hAnsi="Angsana New"/>
                <w:color w:val="000000"/>
                <w:sz w:val="22"/>
                <w:szCs w:val="22"/>
                <w:cs/>
              </w:rPr>
              <w:t>907</w:t>
            </w:r>
            <w:r w:rsidRPr="00207B70">
              <w:rPr>
                <w:rFonts w:ascii="Angsana New" w:hAnsi="Angsana New"/>
                <w:color w:val="000000"/>
                <w:sz w:val="22"/>
                <w:szCs w:val="22"/>
              </w:rPr>
              <w:t>,</w:t>
            </w:r>
            <w:r w:rsidRPr="00207B70">
              <w:rPr>
                <w:rFonts w:ascii="Angsana New" w:hAnsi="Angsana New"/>
                <w:color w:val="000000"/>
                <w:sz w:val="22"/>
                <w:szCs w:val="22"/>
                <w:cs/>
              </w:rPr>
              <w:t>263.68</w:t>
            </w:r>
          </w:p>
        </w:tc>
        <w:tc>
          <w:tcPr>
            <w:tcW w:w="137" w:type="dxa"/>
            <w:shd w:val="clear" w:color="auto" w:fill="auto"/>
          </w:tcPr>
          <w:p w14:paraId="0065D031"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vAlign w:val="bottom"/>
          </w:tcPr>
          <w:p w14:paraId="5CF09A27" w14:textId="693F1A7C" w:rsidR="0047202A" w:rsidRPr="00207B70" w:rsidRDefault="0047202A" w:rsidP="0047202A">
            <w:pPr>
              <w:tabs>
                <w:tab w:val="left" w:pos="284"/>
                <w:tab w:val="left" w:pos="1418"/>
              </w:tabs>
              <w:spacing w:line="280" w:lineRule="exact"/>
              <w:ind w:hanging="116"/>
              <w:jc w:val="right"/>
              <w:rPr>
                <w:rFonts w:ascii="Angsana New" w:hAnsi="Angsana New"/>
                <w:sz w:val="22"/>
                <w:szCs w:val="22"/>
              </w:rPr>
            </w:pPr>
            <w:r w:rsidRPr="00207B70">
              <w:rPr>
                <w:rFonts w:ascii="Angsana New" w:hAnsi="Angsana New"/>
                <w:color w:val="000000"/>
                <w:sz w:val="22"/>
                <w:szCs w:val="22"/>
                <w:cs/>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cs/>
              </w:rPr>
              <w:t>11</w:t>
            </w:r>
            <w:r w:rsidRPr="00207B70">
              <w:rPr>
                <w:rFonts w:ascii="Angsana New" w:hAnsi="Angsana New"/>
                <w:color w:val="000000"/>
                <w:sz w:val="22"/>
                <w:szCs w:val="22"/>
              </w:rPr>
              <w:t>,</w:t>
            </w:r>
            <w:r w:rsidRPr="00207B70">
              <w:rPr>
                <w:rFonts w:ascii="Angsana New" w:hAnsi="Angsana New"/>
                <w:color w:val="000000"/>
                <w:sz w:val="22"/>
                <w:szCs w:val="22"/>
                <w:cs/>
              </w:rPr>
              <w:t>347</w:t>
            </w:r>
            <w:r w:rsidRPr="00207B70">
              <w:rPr>
                <w:rFonts w:ascii="Angsana New" w:hAnsi="Angsana New"/>
                <w:color w:val="000000"/>
                <w:sz w:val="22"/>
                <w:szCs w:val="22"/>
              </w:rPr>
              <w:t>,</w:t>
            </w:r>
            <w:r w:rsidRPr="00207B70">
              <w:rPr>
                <w:rFonts w:ascii="Angsana New" w:hAnsi="Angsana New"/>
                <w:color w:val="000000"/>
                <w:sz w:val="22"/>
                <w:szCs w:val="22"/>
                <w:cs/>
              </w:rPr>
              <w:t>125.48</w:t>
            </w:r>
            <w:r w:rsidRPr="00207B70">
              <w:rPr>
                <w:rFonts w:ascii="Angsana New" w:hAnsi="Angsana New" w:hint="cs"/>
                <w:color w:val="000000"/>
                <w:sz w:val="22"/>
                <w:szCs w:val="22"/>
                <w:cs/>
              </w:rPr>
              <w:t>)</w:t>
            </w:r>
          </w:p>
        </w:tc>
        <w:tc>
          <w:tcPr>
            <w:tcW w:w="136" w:type="dxa"/>
            <w:shd w:val="clear" w:color="auto" w:fill="auto"/>
          </w:tcPr>
          <w:p w14:paraId="1556A669" w14:textId="77777777" w:rsidR="0047202A" w:rsidRPr="00207B70" w:rsidRDefault="0047202A" w:rsidP="0047202A">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383ABCA6" w14:textId="553B1729" w:rsidR="0047202A" w:rsidRPr="00207B70" w:rsidRDefault="0047202A" w:rsidP="0047202A">
            <w:pPr>
              <w:tabs>
                <w:tab w:val="left" w:pos="284"/>
                <w:tab w:val="left" w:pos="1418"/>
              </w:tabs>
              <w:spacing w:line="280" w:lineRule="exact"/>
              <w:ind w:hanging="116"/>
              <w:jc w:val="right"/>
              <w:rPr>
                <w:rFonts w:ascii="Angsana New" w:hAnsi="Angsana New"/>
                <w:color w:val="000000"/>
                <w:sz w:val="22"/>
                <w:szCs w:val="22"/>
              </w:rPr>
            </w:pPr>
            <w:r w:rsidRPr="00207B70">
              <w:rPr>
                <w:rFonts w:ascii="Angsana New" w:hAnsi="Angsana New" w:hint="cs"/>
                <w:color w:val="000000"/>
                <w:sz w:val="22"/>
                <w:szCs w:val="22"/>
                <w:cs/>
              </w:rPr>
              <w:t>(</w:t>
            </w:r>
            <w:r w:rsidRPr="00207B70">
              <w:rPr>
                <w:rFonts w:ascii="Angsana New" w:hAnsi="Angsana New"/>
                <w:color w:val="000000"/>
                <w:sz w:val="22"/>
                <w:szCs w:val="22"/>
                <w:cs/>
              </w:rPr>
              <w:t>1</w:t>
            </w:r>
            <w:r w:rsidRPr="00207B70">
              <w:rPr>
                <w:rFonts w:ascii="Angsana New" w:hAnsi="Angsana New"/>
                <w:color w:val="000000"/>
                <w:sz w:val="22"/>
                <w:szCs w:val="22"/>
              </w:rPr>
              <w:t>,</w:t>
            </w:r>
            <w:r w:rsidRPr="00207B70">
              <w:rPr>
                <w:rFonts w:ascii="Angsana New" w:hAnsi="Angsana New"/>
                <w:color w:val="000000"/>
                <w:sz w:val="22"/>
                <w:szCs w:val="22"/>
                <w:cs/>
              </w:rPr>
              <w:t>489</w:t>
            </w:r>
            <w:r w:rsidRPr="00207B70">
              <w:rPr>
                <w:rFonts w:ascii="Angsana New" w:hAnsi="Angsana New"/>
                <w:color w:val="000000"/>
                <w:sz w:val="22"/>
                <w:szCs w:val="22"/>
              </w:rPr>
              <w:t>,</w:t>
            </w:r>
            <w:r w:rsidRPr="00207B70">
              <w:rPr>
                <w:rFonts w:ascii="Angsana New" w:hAnsi="Angsana New"/>
                <w:color w:val="000000"/>
                <w:sz w:val="22"/>
                <w:szCs w:val="22"/>
                <w:cs/>
              </w:rPr>
              <w:t>931</w:t>
            </w:r>
            <w:r w:rsidRPr="00207B70">
              <w:rPr>
                <w:rFonts w:ascii="Angsana New" w:hAnsi="Angsana New"/>
                <w:color w:val="000000"/>
                <w:sz w:val="22"/>
                <w:szCs w:val="22"/>
              </w:rPr>
              <w:t>,</w:t>
            </w:r>
            <w:r w:rsidRPr="00207B70">
              <w:rPr>
                <w:rFonts w:ascii="Angsana New" w:hAnsi="Angsana New"/>
                <w:color w:val="000000"/>
                <w:sz w:val="22"/>
                <w:szCs w:val="22"/>
                <w:cs/>
              </w:rPr>
              <w:t>745.63</w:t>
            </w:r>
            <w:r w:rsidRPr="00207B70">
              <w:rPr>
                <w:rFonts w:ascii="Angsana New" w:hAnsi="Angsana New" w:hint="cs"/>
                <w:color w:val="000000"/>
                <w:sz w:val="22"/>
                <w:szCs w:val="22"/>
                <w:cs/>
              </w:rPr>
              <w:t>)</w:t>
            </w:r>
          </w:p>
        </w:tc>
      </w:tr>
      <w:tr w:rsidR="00171AD7" w:rsidRPr="00207B70" w14:paraId="5747427F" w14:textId="77777777" w:rsidTr="00325337">
        <w:trPr>
          <w:trHeight w:val="20"/>
        </w:trPr>
        <w:tc>
          <w:tcPr>
            <w:tcW w:w="2494" w:type="dxa"/>
            <w:shd w:val="clear" w:color="auto" w:fill="auto"/>
          </w:tcPr>
          <w:p w14:paraId="54FF7122" w14:textId="77777777" w:rsidR="00171AD7" w:rsidRPr="00207B70" w:rsidRDefault="00171AD7" w:rsidP="00325337">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 xml:space="preserve">Property, </w:t>
            </w:r>
            <w:proofErr w:type="gramStart"/>
            <w:r w:rsidRPr="00207B70">
              <w:rPr>
                <w:rFonts w:ascii="Angsana New" w:hAnsi="Angsana New"/>
                <w:sz w:val="22"/>
                <w:szCs w:val="22"/>
              </w:rPr>
              <w:t>plant</w:t>
            </w:r>
            <w:proofErr w:type="gramEnd"/>
            <w:r w:rsidRPr="00207B70">
              <w:rPr>
                <w:rFonts w:ascii="Angsana New" w:hAnsi="Angsana New"/>
                <w:sz w:val="22"/>
                <w:szCs w:val="22"/>
              </w:rPr>
              <w:t xml:space="preserve"> and equipment - net</w:t>
            </w:r>
          </w:p>
        </w:tc>
        <w:tc>
          <w:tcPr>
            <w:tcW w:w="1208" w:type="dxa"/>
            <w:tcBorders>
              <w:top w:val="single" w:sz="6" w:space="0" w:color="auto"/>
              <w:bottom w:val="double" w:sz="6" w:space="0" w:color="auto"/>
            </w:tcBorders>
            <w:shd w:val="clear" w:color="auto" w:fill="auto"/>
          </w:tcPr>
          <w:p w14:paraId="66A41511" w14:textId="4A28E61E" w:rsidR="00171AD7" w:rsidRPr="00207B70" w:rsidRDefault="00171AD7" w:rsidP="00171AD7">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rPr>
              <w:t>1,871,085,594.92</w:t>
            </w:r>
          </w:p>
        </w:tc>
        <w:tc>
          <w:tcPr>
            <w:tcW w:w="136" w:type="dxa"/>
            <w:shd w:val="clear" w:color="auto" w:fill="auto"/>
          </w:tcPr>
          <w:p w14:paraId="3FC926B6"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shd w:val="clear" w:color="auto" w:fill="auto"/>
          </w:tcPr>
          <w:p w14:paraId="22DEDF6C" w14:textId="77777777" w:rsidR="00171AD7" w:rsidRPr="00207B70" w:rsidRDefault="00171AD7" w:rsidP="00171AD7">
            <w:pPr>
              <w:tabs>
                <w:tab w:val="left" w:pos="1418"/>
              </w:tabs>
              <w:spacing w:line="280" w:lineRule="exact"/>
              <w:ind w:right="57"/>
              <w:jc w:val="right"/>
              <w:rPr>
                <w:rFonts w:ascii="Angsana New" w:hAnsi="Angsana New"/>
                <w:sz w:val="22"/>
                <w:szCs w:val="22"/>
              </w:rPr>
            </w:pPr>
          </w:p>
        </w:tc>
        <w:tc>
          <w:tcPr>
            <w:tcW w:w="135" w:type="dxa"/>
            <w:shd w:val="clear" w:color="auto" w:fill="auto"/>
          </w:tcPr>
          <w:p w14:paraId="5B2DFAC3"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0DFA0474" w14:textId="77777777" w:rsidR="00171AD7" w:rsidRPr="00207B70" w:rsidRDefault="00171AD7" w:rsidP="00171AD7">
            <w:pPr>
              <w:tabs>
                <w:tab w:val="left" w:pos="1418"/>
              </w:tabs>
              <w:spacing w:line="280" w:lineRule="exact"/>
              <w:ind w:right="57"/>
              <w:jc w:val="right"/>
              <w:rPr>
                <w:rFonts w:ascii="Angsana New" w:hAnsi="Angsana New"/>
                <w:sz w:val="22"/>
                <w:szCs w:val="22"/>
              </w:rPr>
            </w:pPr>
          </w:p>
        </w:tc>
        <w:tc>
          <w:tcPr>
            <w:tcW w:w="137" w:type="dxa"/>
            <w:shd w:val="clear" w:color="auto" w:fill="auto"/>
          </w:tcPr>
          <w:p w14:paraId="4B89820C"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nil"/>
            </w:tcBorders>
            <w:shd w:val="clear" w:color="auto" w:fill="auto"/>
          </w:tcPr>
          <w:p w14:paraId="754EF121" w14:textId="77777777" w:rsidR="00171AD7" w:rsidRPr="00207B70" w:rsidRDefault="00171AD7" w:rsidP="00171AD7">
            <w:pPr>
              <w:tabs>
                <w:tab w:val="left" w:pos="1418"/>
              </w:tabs>
              <w:spacing w:line="280" w:lineRule="exact"/>
              <w:ind w:right="57"/>
              <w:jc w:val="right"/>
              <w:rPr>
                <w:rFonts w:ascii="Angsana New" w:hAnsi="Angsana New"/>
                <w:sz w:val="22"/>
                <w:szCs w:val="22"/>
              </w:rPr>
            </w:pPr>
          </w:p>
        </w:tc>
        <w:tc>
          <w:tcPr>
            <w:tcW w:w="136" w:type="dxa"/>
            <w:shd w:val="clear" w:color="auto" w:fill="auto"/>
          </w:tcPr>
          <w:p w14:paraId="708578F8" w14:textId="77777777" w:rsidR="00171AD7" w:rsidRPr="00207B70" w:rsidRDefault="00171AD7" w:rsidP="00171AD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4B7EB735" w14:textId="0C8CD1F2" w:rsidR="00171AD7" w:rsidRPr="00207B70" w:rsidRDefault="00171AD7" w:rsidP="00171AD7">
            <w:pPr>
              <w:tabs>
                <w:tab w:val="left" w:pos="1418"/>
              </w:tabs>
              <w:spacing w:line="280" w:lineRule="exact"/>
              <w:ind w:right="57"/>
              <w:jc w:val="right"/>
              <w:rPr>
                <w:rFonts w:ascii="Angsana New" w:hAnsi="Angsana New"/>
                <w:color w:val="000000"/>
                <w:sz w:val="22"/>
                <w:szCs w:val="22"/>
              </w:rPr>
            </w:pPr>
            <w:r w:rsidRPr="00207B70">
              <w:rPr>
                <w:rFonts w:ascii="Angsana New" w:hAnsi="Angsana New"/>
                <w:color w:val="000000"/>
                <w:sz w:val="22"/>
                <w:szCs w:val="22"/>
                <w:cs/>
              </w:rPr>
              <w:t xml:space="preserve">  1</w:t>
            </w:r>
            <w:r w:rsidRPr="00207B70">
              <w:rPr>
                <w:rFonts w:ascii="Angsana New" w:hAnsi="Angsana New"/>
                <w:color w:val="000000"/>
                <w:sz w:val="22"/>
                <w:szCs w:val="22"/>
              </w:rPr>
              <w:t>,</w:t>
            </w:r>
            <w:r w:rsidRPr="00207B70">
              <w:rPr>
                <w:rFonts w:ascii="Angsana New" w:hAnsi="Angsana New"/>
                <w:color w:val="000000"/>
                <w:sz w:val="22"/>
                <w:szCs w:val="22"/>
                <w:cs/>
              </w:rPr>
              <w:t>982</w:t>
            </w:r>
            <w:r w:rsidRPr="00207B70">
              <w:rPr>
                <w:rFonts w:ascii="Angsana New" w:hAnsi="Angsana New"/>
                <w:color w:val="000000"/>
                <w:sz w:val="22"/>
                <w:szCs w:val="22"/>
              </w:rPr>
              <w:t>,</w:t>
            </w:r>
            <w:r w:rsidRPr="00207B70">
              <w:rPr>
                <w:rFonts w:ascii="Angsana New" w:hAnsi="Angsana New"/>
                <w:color w:val="000000"/>
                <w:sz w:val="22"/>
                <w:szCs w:val="22"/>
                <w:cs/>
              </w:rPr>
              <w:t>038</w:t>
            </w:r>
            <w:r w:rsidRPr="00207B70">
              <w:rPr>
                <w:rFonts w:ascii="Angsana New" w:hAnsi="Angsana New"/>
                <w:color w:val="000000"/>
                <w:sz w:val="22"/>
                <w:szCs w:val="22"/>
              </w:rPr>
              <w:t>,</w:t>
            </w:r>
            <w:r w:rsidRPr="00207B70">
              <w:rPr>
                <w:rFonts w:ascii="Angsana New" w:hAnsi="Angsana New"/>
                <w:color w:val="000000"/>
                <w:sz w:val="22"/>
                <w:szCs w:val="22"/>
                <w:cs/>
              </w:rPr>
              <w:t>980.88</w:t>
            </w:r>
          </w:p>
        </w:tc>
      </w:tr>
    </w:tbl>
    <w:p w14:paraId="50D0653E" w14:textId="022CBD5B" w:rsidR="00D56B4F" w:rsidRDefault="00D56B4F" w:rsidP="003028CC">
      <w:pPr>
        <w:spacing w:line="250" w:lineRule="exact"/>
      </w:pPr>
    </w:p>
    <w:p w14:paraId="09690083" w14:textId="1C455AC4" w:rsidR="009613ED" w:rsidRDefault="009613ED" w:rsidP="003028CC">
      <w:pPr>
        <w:spacing w:line="250" w:lineRule="exact"/>
      </w:pPr>
    </w:p>
    <w:p w14:paraId="2BB7CC04" w14:textId="451A703C" w:rsidR="009613ED" w:rsidRDefault="009613ED" w:rsidP="003028CC">
      <w:pPr>
        <w:spacing w:line="250" w:lineRule="exact"/>
      </w:pPr>
    </w:p>
    <w:p w14:paraId="22508787" w14:textId="066BFA0C" w:rsidR="009613ED" w:rsidRDefault="009613ED" w:rsidP="003028CC">
      <w:pPr>
        <w:spacing w:line="250" w:lineRule="exact"/>
      </w:pPr>
    </w:p>
    <w:p w14:paraId="77645414" w14:textId="5EFA8C88" w:rsidR="009613ED" w:rsidRDefault="009613ED" w:rsidP="003028CC">
      <w:pPr>
        <w:spacing w:line="250" w:lineRule="exact"/>
      </w:pPr>
    </w:p>
    <w:p w14:paraId="4CEE349E" w14:textId="69656ADC" w:rsidR="009613ED" w:rsidRDefault="009613ED" w:rsidP="003028CC">
      <w:pPr>
        <w:spacing w:line="250" w:lineRule="exact"/>
      </w:pPr>
    </w:p>
    <w:p w14:paraId="72C1757A" w14:textId="02C4B752" w:rsidR="009613ED" w:rsidRDefault="009613ED" w:rsidP="003028CC">
      <w:pPr>
        <w:spacing w:line="250" w:lineRule="exact"/>
      </w:pP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4"/>
        <w:gridCol w:w="1153"/>
        <w:gridCol w:w="134"/>
        <w:gridCol w:w="1139"/>
        <w:gridCol w:w="11"/>
        <w:gridCol w:w="125"/>
        <w:gridCol w:w="11"/>
        <w:gridCol w:w="1264"/>
        <w:gridCol w:w="12"/>
      </w:tblGrid>
      <w:tr w:rsidR="005813AC" w:rsidRPr="00207B70" w14:paraId="2344A03A" w14:textId="77777777" w:rsidTr="002B6FD4">
        <w:trPr>
          <w:gridAfter w:val="1"/>
          <w:wAfter w:w="12" w:type="dxa"/>
          <w:trHeight w:val="20"/>
        </w:trPr>
        <w:tc>
          <w:tcPr>
            <w:tcW w:w="2494" w:type="dxa"/>
            <w:shd w:val="clear" w:color="auto" w:fill="auto"/>
          </w:tcPr>
          <w:p w14:paraId="21745B21" w14:textId="77777777" w:rsidR="005813AC" w:rsidRPr="00207B70" w:rsidRDefault="005813AC" w:rsidP="001119FB">
            <w:pPr>
              <w:tabs>
                <w:tab w:val="left" w:pos="284"/>
                <w:tab w:val="left" w:pos="1418"/>
              </w:tabs>
              <w:spacing w:line="280" w:lineRule="exact"/>
              <w:ind w:left="-57" w:right="-57"/>
              <w:jc w:val="thaiDistribute"/>
              <w:rPr>
                <w:rFonts w:ascii="Angsana New" w:hAnsi="Angsana New"/>
                <w:sz w:val="22"/>
                <w:szCs w:val="22"/>
              </w:rPr>
            </w:pPr>
          </w:p>
        </w:tc>
        <w:tc>
          <w:tcPr>
            <w:tcW w:w="6474" w:type="dxa"/>
            <w:gridSpan w:val="11"/>
            <w:tcBorders>
              <w:bottom w:val="single" w:sz="6" w:space="0" w:color="auto"/>
            </w:tcBorders>
            <w:shd w:val="clear" w:color="auto" w:fill="auto"/>
          </w:tcPr>
          <w:p w14:paraId="07D8CD32"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Baht</w:t>
            </w:r>
          </w:p>
        </w:tc>
      </w:tr>
      <w:tr w:rsidR="005813AC" w:rsidRPr="00207B70" w14:paraId="3691249F" w14:textId="77777777" w:rsidTr="002B6FD4">
        <w:trPr>
          <w:gridAfter w:val="1"/>
          <w:wAfter w:w="12" w:type="dxa"/>
          <w:trHeight w:val="20"/>
        </w:trPr>
        <w:tc>
          <w:tcPr>
            <w:tcW w:w="2494" w:type="dxa"/>
            <w:shd w:val="clear" w:color="auto" w:fill="auto"/>
          </w:tcPr>
          <w:p w14:paraId="1AC3993B" w14:textId="77777777" w:rsidR="005813AC" w:rsidRPr="00207B70" w:rsidRDefault="005813AC" w:rsidP="001119FB">
            <w:pPr>
              <w:tabs>
                <w:tab w:val="left" w:pos="284"/>
                <w:tab w:val="left" w:pos="1418"/>
              </w:tabs>
              <w:spacing w:line="280" w:lineRule="exact"/>
              <w:ind w:left="-57" w:right="-57"/>
              <w:jc w:val="thaiDistribute"/>
              <w:rPr>
                <w:rFonts w:ascii="Angsana New" w:hAnsi="Angsana New"/>
                <w:sz w:val="22"/>
                <w:szCs w:val="22"/>
              </w:rPr>
            </w:pPr>
          </w:p>
        </w:tc>
        <w:tc>
          <w:tcPr>
            <w:tcW w:w="6474" w:type="dxa"/>
            <w:gridSpan w:val="11"/>
            <w:tcBorders>
              <w:bottom w:val="single" w:sz="6" w:space="0" w:color="auto"/>
            </w:tcBorders>
            <w:shd w:val="clear" w:color="auto" w:fill="auto"/>
          </w:tcPr>
          <w:p w14:paraId="5CDA1CD6"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cs/>
              </w:rPr>
            </w:pPr>
            <w:r w:rsidRPr="00207B70">
              <w:rPr>
                <w:rFonts w:ascii="Angsana New" w:hAnsi="Angsana New"/>
                <w:sz w:val="22"/>
                <w:szCs w:val="22"/>
              </w:rPr>
              <w:t>Consolidated financial statements</w:t>
            </w:r>
          </w:p>
        </w:tc>
      </w:tr>
      <w:tr w:rsidR="005813AC" w:rsidRPr="00207B70" w14:paraId="29734B8D" w14:textId="77777777" w:rsidTr="002B6FD4">
        <w:trPr>
          <w:gridAfter w:val="1"/>
          <w:wAfter w:w="12" w:type="dxa"/>
          <w:trHeight w:val="20"/>
        </w:trPr>
        <w:tc>
          <w:tcPr>
            <w:tcW w:w="2494" w:type="dxa"/>
            <w:shd w:val="clear" w:color="auto" w:fill="auto"/>
          </w:tcPr>
          <w:p w14:paraId="7936AA4B"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208" w:type="dxa"/>
            <w:tcBorders>
              <w:top w:val="single" w:sz="6" w:space="0" w:color="auto"/>
            </w:tcBorders>
            <w:shd w:val="clear" w:color="auto" w:fill="auto"/>
          </w:tcPr>
          <w:p w14:paraId="41300AD6" w14:textId="77777777" w:rsidR="005813AC" w:rsidRPr="00207B70" w:rsidRDefault="005813AC" w:rsidP="001119FB">
            <w:pPr>
              <w:tabs>
                <w:tab w:val="left" w:pos="284"/>
                <w:tab w:val="left" w:pos="1418"/>
                <w:tab w:val="left" w:pos="1985"/>
              </w:tabs>
              <w:spacing w:line="280" w:lineRule="exact"/>
              <w:ind w:left="-57" w:right="-57"/>
              <w:jc w:val="center"/>
              <w:rPr>
                <w:rFonts w:ascii="Angsana New" w:hAnsi="Angsana New"/>
                <w:sz w:val="22"/>
                <w:szCs w:val="22"/>
              </w:rPr>
            </w:pPr>
            <w:r w:rsidRPr="00207B70">
              <w:rPr>
                <w:rFonts w:ascii="Angsana New" w:hAnsi="Angsana New"/>
                <w:sz w:val="22"/>
                <w:szCs w:val="22"/>
              </w:rPr>
              <w:t xml:space="preserve">Balance as at </w:t>
            </w:r>
          </w:p>
        </w:tc>
        <w:tc>
          <w:tcPr>
            <w:tcW w:w="136" w:type="dxa"/>
            <w:tcBorders>
              <w:top w:val="single" w:sz="6" w:space="0" w:color="auto"/>
            </w:tcBorders>
            <w:shd w:val="clear" w:color="auto" w:fill="auto"/>
          </w:tcPr>
          <w:p w14:paraId="6B1C9CDD"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43BAC46B"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Transactions during the year</w:t>
            </w:r>
          </w:p>
        </w:tc>
        <w:tc>
          <w:tcPr>
            <w:tcW w:w="136" w:type="dxa"/>
            <w:gridSpan w:val="2"/>
            <w:tcBorders>
              <w:top w:val="single" w:sz="6" w:space="0" w:color="auto"/>
            </w:tcBorders>
            <w:shd w:val="clear" w:color="auto" w:fill="auto"/>
          </w:tcPr>
          <w:p w14:paraId="6F0E19B4"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275" w:type="dxa"/>
            <w:gridSpan w:val="2"/>
            <w:tcBorders>
              <w:top w:val="single" w:sz="6" w:space="0" w:color="auto"/>
            </w:tcBorders>
            <w:shd w:val="clear" w:color="auto" w:fill="auto"/>
          </w:tcPr>
          <w:p w14:paraId="0AFD109F" w14:textId="77777777" w:rsidR="005813AC" w:rsidRPr="00207B70" w:rsidRDefault="005813AC" w:rsidP="001119FB">
            <w:pPr>
              <w:tabs>
                <w:tab w:val="left" w:pos="284"/>
                <w:tab w:val="left" w:pos="1418"/>
                <w:tab w:val="left" w:pos="1985"/>
              </w:tabs>
              <w:spacing w:line="280" w:lineRule="exact"/>
              <w:ind w:left="-57" w:right="-57"/>
              <w:jc w:val="center"/>
              <w:rPr>
                <w:rFonts w:ascii="Angsana New" w:hAnsi="Angsana New"/>
                <w:sz w:val="22"/>
                <w:szCs w:val="22"/>
              </w:rPr>
            </w:pPr>
            <w:r w:rsidRPr="00207B70">
              <w:rPr>
                <w:rFonts w:ascii="Angsana New" w:hAnsi="Angsana New"/>
                <w:sz w:val="22"/>
                <w:szCs w:val="22"/>
              </w:rPr>
              <w:t xml:space="preserve">Balance as at </w:t>
            </w:r>
          </w:p>
        </w:tc>
      </w:tr>
      <w:tr w:rsidR="005813AC" w:rsidRPr="00207B70" w14:paraId="7ABD5403" w14:textId="77777777" w:rsidTr="009613ED">
        <w:trPr>
          <w:trHeight w:val="20"/>
        </w:trPr>
        <w:tc>
          <w:tcPr>
            <w:tcW w:w="2494" w:type="dxa"/>
            <w:shd w:val="clear" w:color="auto" w:fill="auto"/>
          </w:tcPr>
          <w:p w14:paraId="47262502" w14:textId="77777777" w:rsidR="005813AC" w:rsidRPr="00207B70" w:rsidRDefault="005813AC" w:rsidP="001119FB">
            <w:pPr>
              <w:tabs>
                <w:tab w:val="left" w:pos="284"/>
                <w:tab w:val="left" w:pos="1176"/>
                <w:tab w:val="left" w:pos="1418"/>
              </w:tabs>
              <w:spacing w:line="280" w:lineRule="exact"/>
              <w:ind w:left="-57" w:right="-57"/>
              <w:jc w:val="center"/>
              <w:rPr>
                <w:rFonts w:ascii="Angsana New" w:hAnsi="Angsana New"/>
                <w:sz w:val="22"/>
                <w:szCs w:val="22"/>
              </w:rPr>
            </w:pPr>
          </w:p>
        </w:tc>
        <w:tc>
          <w:tcPr>
            <w:tcW w:w="1208" w:type="dxa"/>
            <w:tcBorders>
              <w:bottom w:val="single" w:sz="6" w:space="0" w:color="auto"/>
            </w:tcBorders>
            <w:shd w:val="clear" w:color="auto" w:fill="auto"/>
          </w:tcPr>
          <w:p w14:paraId="1D668DD4"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 xml:space="preserve">December </w:t>
            </w:r>
          </w:p>
          <w:p w14:paraId="025BB82A" w14:textId="60CF9399" w:rsidR="005813AC" w:rsidRPr="00207B70" w:rsidRDefault="005813AC" w:rsidP="001119FB">
            <w:pPr>
              <w:tabs>
                <w:tab w:val="left" w:pos="284"/>
                <w:tab w:val="left" w:pos="1418"/>
                <w:tab w:val="left" w:pos="1985"/>
              </w:tabs>
              <w:spacing w:line="280" w:lineRule="exact"/>
              <w:ind w:left="-57" w:right="-57"/>
              <w:jc w:val="center"/>
              <w:rPr>
                <w:rFonts w:ascii="Angsana New" w:hAnsi="Angsana New"/>
                <w:sz w:val="22"/>
                <w:szCs w:val="22"/>
              </w:rPr>
            </w:pPr>
            <w:r w:rsidRPr="00207B70">
              <w:rPr>
                <w:rFonts w:ascii="Angsana New" w:hAnsi="Angsana New"/>
                <w:sz w:val="22"/>
                <w:szCs w:val="22"/>
              </w:rPr>
              <w:t>31, 20</w:t>
            </w:r>
            <w:r w:rsidRPr="00207B70">
              <w:rPr>
                <w:rFonts w:ascii="Angsana New" w:hAnsi="Angsana New" w:hint="cs"/>
                <w:sz w:val="22"/>
                <w:szCs w:val="22"/>
                <w:cs/>
              </w:rPr>
              <w:t>2</w:t>
            </w:r>
            <w:r w:rsidR="000556F8" w:rsidRPr="00207B70">
              <w:rPr>
                <w:rFonts w:ascii="Angsana New" w:hAnsi="Angsana New" w:hint="cs"/>
                <w:sz w:val="22"/>
                <w:szCs w:val="22"/>
                <w:cs/>
              </w:rPr>
              <w:t>2</w:t>
            </w:r>
          </w:p>
        </w:tc>
        <w:tc>
          <w:tcPr>
            <w:tcW w:w="136" w:type="dxa"/>
            <w:shd w:val="clear" w:color="auto" w:fill="auto"/>
          </w:tcPr>
          <w:p w14:paraId="13B4D4F0"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1B59BF14"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Increase</w:t>
            </w:r>
          </w:p>
        </w:tc>
        <w:tc>
          <w:tcPr>
            <w:tcW w:w="134" w:type="dxa"/>
            <w:tcBorders>
              <w:top w:val="single" w:sz="6" w:space="0" w:color="auto"/>
            </w:tcBorders>
            <w:shd w:val="clear" w:color="auto" w:fill="auto"/>
          </w:tcPr>
          <w:p w14:paraId="5D041C1C"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153" w:type="dxa"/>
            <w:tcBorders>
              <w:top w:val="single" w:sz="6" w:space="0" w:color="auto"/>
              <w:bottom w:val="single" w:sz="6" w:space="0" w:color="auto"/>
            </w:tcBorders>
            <w:shd w:val="clear" w:color="auto" w:fill="auto"/>
          </w:tcPr>
          <w:p w14:paraId="01B740B5"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Decrease</w:t>
            </w:r>
          </w:p>
        </w:tc>
        <w:tc>
          <w:tcPr>
            <w:tcW w:w="134" w:type="dxa"/>
            <w:shd w:val="clear" w:color="auto" w:fill="auto"/>
          </w:tcPr>
          <w:p w14:paraId="6E3A0DC2"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150" w:type="dxa"/>
            <w:gridSpan w:val="2"/>
            <w:tcBorders>
              <w:bottom w:val="single" w:sz="6" w:space="0" w:color="auto"/>
            </w:tcBorders>
            <w:shd w:val="clear" w:color="auto" w:fill="auto"/>
          </w:tcPr>
          <w:p w14:paraId="442EB98C"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Transfer-in</w:t>
            </w:r>
          </w:p>
          <w:p w14:paraId="4F911A2F"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cs/>
              </w:rPr>
            </w:pPr>
            <w:r w:rsidRPr="00207B70">
              <w:rPr>
                <w:rFonts w:ascii="Angsana New" w:hAnsi="Angsana New"/>
                <w:sz w:val="22"/>
                <w:szCs w:val="22"/>
              </w:rPr>
              <w:t>(Transfer-out)</w:t>
            </w:r>
          </w:p>
        </w:tc>
        <w:tc>
          <w:tcPr>
            <w:tcW w:w="136" w:type="dxa"/>
            <w:gridSpan w:val="2"/>
            <w:shd w:val="clear" w:color="auto" w:fill="auto"/>
          </w:tcPr>
          <w:p w14:paraId="0CA64D40"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p>
        </w:tc>
        <w:tc>
          <w:tcPr>
            <w:tcW w:w="1276" w:type="dxa"/>
            <w:gridSpan w:val="2"/>
            <w:tcBorders>
              <w:bottom w:val="single" w:sz="6" w:space="0" w:color="auto"/>
            </w:tcBorders>
            <w:shd w:val="clear" w:color="auto" w:fill="auto"/>
          </w:tcPr>
          <w:p w14:paraId="62EE515C" w14:textId="77777777" w:rsidR="005813AC" w:rsidRPr="00207B70" w:rsidRDefault="005813AC" w:rsidP="001119FB">
            <w:pPr>
              <w:tabs>
                <w:tab w:val="left" w:pos="284"/>
                <w:tab w:val="left" w:pos="1418"/>
              </w:tabs>
              <w:spacing w:line="280" w:lineRule="exact"/>
              <w:ind w:left="-57" w:right="-57"/>
              <w:jc w:val="center"/>
              <w:rPr>
                <w:rFonts w:ascii="Angsana New" w:hAnsi="Angsana New"/>
                <w:sz w:val="22"/>
                <w:szCs w:val="22"/>
              </w:rPr>
            </w:pPr>
            <w:r w:rsidRPr="00207B70">
              <w:rPr>
                <w:rFonts w:ascii="Angsana New" w:hAnsi="Angsana New"/>
                <w:sz w:val="22"/>
                <w:szCs w:val="22"/>
              </w:rPr>
              <w:t xml:space="preserve">December </w:t>
            </w:r>
          </w:p>
          <w:p w14:paraId="6BB430B4" w14:textId="38721C86" w:rsidR="005813AC" w:rsidRPr="00207B70" w:rsidRDefault="005813AC" w:rsidP="001119FB">
            <w:pPr>
              <w:tabs>
                <w:tab w:val="left" w:pos="284"/>
                <w:tab w:val="left" w:pos="1418"/>
              </w:tabs>
              <w:spacing w:line="280" w:lineRule="exact"/>
              <w:ind w:left="-57" w:right="-57"/>
              <w:jc w:val="center"/>
              <w:rPr>
                <w:rFonts w:ascii="Angsana New" w:hAnsi="Angsana New"/>
                <w:sz w:val="22"/>
                <w:szCs w:val="22"/>
                <w:cs/>
              </w:rPr>
            </w:pPr>
            <w:r w:rsidRPr="00207B70">
              <w:rPr>
                <w:rFonts w:ascii="Angsana New" w:hAnsi="Angsana New"/>
                <w:sz w:val="22"/>
                <w:szCs w:val="22"/>
              </w:rPr>
              <w:t>31, 20</w:t>
            </w:r>
            <w:r w:rsidRPr="00207B70">
              <w:rPr>
                <w:rFonts w:ascii="Angsana New" w:hAnsi="Angsana New" w:hint="cs"/>
                <w:sz w:val="22"/>
                <w:szCs w:val="22"/>
                <w:cs/>
              </w:rPr>
              <w:t>2</w:t>
            </w:r>
            <w:r w:rsidR="000556F8" w:rsidRPr="00207B70">
              <w:rPr>
                <w:rFonts w:ascii="Angsana New" w:hAnsi="Angsana New" w:hint="cs"/>
                <w:sz w:val="22"/>
                <w:szCs w:val="22"/>
                <w:cs/>
              </w:rPr>
              <w:t>3</w:t>
            </w:r>
          </w:p>
        </w:tc>
      </w:tr>
      <w:tr w:rsidR="005813AC" w:rsidRPr="00207B70" w14:paraId="4293886E" w14:textId="77777777" w:rsidTr="009613ED">
        <w:trPr>
          <w:trHeight w:val="20"/>
        </w:trPr>
        <w:tc>
          <w:tcPr>
            <w:tcW w:w="2494" w:type="dxa"/>
            <w:shd w:val="solid" w:color="FFFFFF" w:fill="auto"/>
          </w:tcPr>
          <w:p w14:paraId="4C4CE336" w14:textId="77777777" w:rsidR="005813AC" w:rsidRPr="00207B70" w:rsidRDefault="005813AC" w:rsidP="00544A32">
            <w:pPr>
              <w:tabs>
                <w:tab w:val="left" w:pos="284"/>
                <w:tab w:val="left" w:pos="1418"/>
              </w:tabs>
              <w:spacing w:line="280" w:lineRule="exact"/>
              <w:jc w:val="thaiDistribute"/>
              <w:rPr>
                <w:rFonts w:ascii="Angsana New" w:hAnsi="Angsana New"/>
                <w:sz w:val="22"/>
                <w:szCs w:val="22"/>
                <w:u w:val="single"/>
              </w:rPr>
            </w:pPr>
            <w:r w:rsidRPr="00207B70">
              <w:rPr>
                <w:rFonts w:ascii="Angsana New" w:hAnsi="Angsana New"/>
                <w:sz w:val="22"/>
                <w:szCs w:val="22"/>
                <w:u w:val="single"/>
              </w:rPr>
              <w:t>At cost</w:t>
            </w:r>
          </w:p>
        </w:tc>
        <w:tc>
          <w:tcPr>
            <w:tcW w:w="1208" w:type="dxa"/>
            <w:tcBorders>
              <w:top w:val="single" w:sz="6" w:space="0" w:color="auto"/>
            </w:tcBorders>
            <w:shd w:val="clear" w:color="auto" w:fill="auto"/>
          </w:tcPr>
          <w:p w14:paraId="3CB56CA7"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17161AF0"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46141B9D"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0C74393E"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top w:val="single" w:sz="6" w:space="0" w:color="auto"/>
            </w:tcBorders>
            <w:shd w:val="clear" w:color="auto" w:fill="auto"/>
          </w:tcPr>
          <w:p w14:paraId="61C4C5E1"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54E83815"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6BBC5452"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36" w:type="dxa"/>
            <w:gridSpan w:val="2"/>
            <w:shd w:val="clear" w:color="auto" w:fill="auto"/>
          </w:tcPr>
          <w:p w14:paraId="32FBADB3"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top w:val="single" w:sz="6" w:space="0" w:color="auto"/>
            </w:tcBorders>
            <w:shd w:val="clear" w:color="auto" w:fill="auto"/>
          </w:tcPr>
          <w:p w14:paraId="7C4372AE" w14:textId="77777777" w:rsidR="005813AC" w:rsidRPr="00207B70" w:rsidRDefault="005813AC" w:rsidP="00544A32">
            <w:pPr>
              <w:tabs>
                <w:tab w:val="left" w:pos="284"/>
                <w:tab w:val="left" w:pos="1418"/>
              </w:tabs>
              <w:spacing w:line="280" w:lineRule="exact"/>
              <w:ind w:hanging="112"/>
              <w:jc w:val="thaiDistribute"/>
              <w:rPr>
                <w:rFonts w:ascii="Angsana New" w:hAnsi="Angsana New"/>
                <w:sz w:val="22"/>
                <w:szCs w:val="22"/>
              </w:rPr>
            </w:pPr>
          </w:p>
        </w:tc>
      </w:tr>
      <w:tr w:rsidR="000556F8" w:rsidRPr="00207B70" w14:paraId="7924054D" w14:textId="77777777" w:rsidTr="009613ED">
        <w:trPr>
          <w:trHeight w:val="20"/>
        </w:trPr>
        <w:tc>
          <w:tcPr>
            <w:tcW w:w="2494" w:type="dxa"/>
            <w:shd w:val="clear" w:color="auto" w:fill="auto"/>
          </w:tcPr>
          <w:p w14:paraId="30E5AA52"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cs/>
              </w:rPr>
            </w:pPr>
            <w:r w:rsidRPr="00207B70">
              <w:rPr>
                <w:rFonts w:ascii="Angsana New" w:hAnsi="Angsana New"/>
                <w:sz w:val="22"/>
                <w:szCs w:val="22"/>
              </w:rPr>
              <w:t>Land</w:t>
            </w:r>
          </w:p>
        </w:tc>
        <w:tc>
          <w:tcPr>
            <w:tcW w:w="1208" w:type="dxa"/>
            <w:shd w:val="clear" w:color="auto" w:fill="auto"/>
          </w:tcPr>
          <w:p w14:paraId="75C3D4C4" w14:textId="793244D4"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147,331,003.27</w:t>
            </w:r>
          </w:p>
        </w:tc>
        <w:tc>
          <w:tcPr>
            <w:tcW w:w="136" w:type="dxa"/>
            <w:shd w:val="clear" w:color="auto" w:fill="auto"/>
          </w:tcPr>
          <w:p w14:paraId="74C6604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7967A3F5" w14:textId="1EEEFA5A"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1809E212"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3" w:type="dxa"/>
            <w:shd w:val="clear" w:color="auto" w:fill="auto"/>
          </w:tcPr>
          <w:p w14:paraId="4E328DF3" w14:textId="19C7CBA9"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047C9313"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0" w:type="dxa"/>
            <w:gridSpan w:val="2"/>
            <w:shd w:val="clear" w:color="auto" w:fill="auto"/>
          </w:tcPr>
          <w:p w14:paraId="3A22F3AE" w14:textId="535A4E42"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6" w:type="dxa"/>
            <w:gridSpan w:val="2"/>
            <w:shd w:val="clear" w:color="auto" w:fill="auto"/>
          </w:tcPr>
          <w:p w14:paraId="69EB216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7C6CE898" w14:textId="2150723B"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147,331,003.27</w:t>
            </w:r>
          </w:p>
        </w:tc>
      </w:tr>
      <w:tr w:rsidR="000556F8" w:rsidRPr="00207B70" w14:paraId="30C95ED6" w14:textId="77777777" w:rsidTr="009613ED">
        <w:trPr>
          <w:trHeight w:val="20"/>
        </w:trPr>
        <w:tc>
          <w:tcPr>
            <w:tcW w:w="2494" w:type="dxa"/>
            <w:shd w:val="clear" w:color="auto" w:fill="auto"/>
          </w:tcPr>
          <w:p w14:paraId="75EC655D"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Hospital buildings and improvements</w:t>
            </w:r>
          </w:p>
        </w:tc>
        <w:tc>
          <w:tcPr>
            <w:tcW w:w="1208" w:type="dxa"/>
            <w:shd w:val="clear" w:color="auto" w:fill="auto"/>
          </w:tcPr>
          <w:p w14:paraId="08F98D83" w14:textId="40B26AB8"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1,048,116,760.15</w:t>
            </w:r>
          </w:p>
        </w:tc>
        <w:tc>
          <w:tcPr>
            <w:tcW w:w="136" w:type="dxa"/>
            <w:shd w:val="clear" w:color="auto" w:fill="auto"/>
          </w:tcPr>
          <w:p w14:paraId="68B67D4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3BF110D1" w14:textId="137D5E04"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18,788,359.71</w:t>
            </w:r>
          </w:p>
        </w:tc>
        <w:tc>
          <w:tcPr>
            <w:tcW w:w="134" w:type="dxa"/>
            <w:shd w:val="clear" w:color="auto" w:fill="auto"/>
          </w:tcPr>
          <w:p w14:paraId="2A1EFDB7"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01F81C84" w14:textId="67DF7216"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266AAEE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65C56BB3" w14:textId="6B13F9AD"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288,466,061.39</w:t>
            </w:r>
          </w:p>
        </w:tc>
        <w:tc>
          <w:tcPr>
            <w:tcW w:w="136" w:type="dxa"/>
            <w:gridSpan w:val="2"/>
            <w:shd w:val="clear" w:color="auto" w:fill="auto"/>
          </w:tcPr>
          <w:p w14:paraId="61C1AC4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5DFC3D52" w14:textId="5477BCEA"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1,355,371,181.25</w:t>
            </w:r>
          </w:p>
        </w:tc>
      </w:tr>
      <w:tr w:rsidR="000556F8" w:rsidRPr="00207B70" w14:paraId="000809EC" w14:textId="77777777" w:rsidTr="009613ED">
        <w:trPr>
          <w:trHeight w:val="20"/>
        </w:trPr>
        <w:tc>
          <w:tcPr>
            <w:tcW w:w="2494" w:type="dxa"/>
            <w:shd w:val="clear" w:color="auto" w:fill="auto"/>
          </w:tcPr>
          <w:p w14:paraId="38480EBC" w14:textId="77777777" w:rsidR="000556F8" w:rsidRPr="00207B70" w:rsidRDefault="000556F8" w:rsidP="00544A32">
            <w:pPr>
              <w:tabs>
                <w:tab w:val="left" w:pos="284"/>
                <w:tab w:val="left" w:pos="1418"/>
              </w:tabs>
              <w:spacing w:line="280" w:lineRule="exact"/>
              <w:ind w:right="-164"/>
              <w:rPr>
                <w:rFonts w:ascii="Angsana New" w:hAnsi="Angsana New"/>
                <w:sz w:val="22"/>
                <w:szCs w:val="22"/>
                <w:cs/>
              </w:rPr>
            </w:pPr>
            <w:r w:rsidRPr="00207B70">
              <w:rPr>
                <w:rFonts w:ascii="Angsana New" w:eastAsia="Times New Roman" w:hAnsi="Angsana New"/>
                <w:sz w:val="22"/>
                <w:szCs w:val="22"/>
              </w:rPr>
              <w:t>Building Center's laboratory and research</w:t>
            </w:r>
          </w:p>
        </w:tc>
        <w:tc>
          <w:tcPr>
            <w:tcW w:w="1208" w:type="dxa"/>
            <w:shd w:val="clear" w:color="auto" w:fill="auto"/>
          </w:tcPr>
          <w:p w14:paraId="3F6A17B7" w14:textId="18250635"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90,952,506.60 </w:t>
            </w:r>
          </w:p>
        </w:tc>
        <w:tc>
          <w:tcPr>
            <w:tcW w:w="136" w:type="dxa"/>
            <w:shd w:val="clear" w:color="auto" w:fill="auto"/>
          </w:tcPr>
          <w:p w14:paraId="641CA40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39CD13CE" w14:textId="498DFE6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7,077,500.00</w:t>
            </w:r>
          </w:p>
        </w:tc>
        <w:tc>
          <w:tcPr>
            <w:tcW w:w="134" w:type="dxa"/>
            <w:shd w:val="clear" w:color="auto" w:fill="auto"/>
            <w:vAlign w:val="bottom"/>
          </w:tcPr>
          <w:p w14:paraId="0B7DA45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6E15B980" w14:textId="6520A867"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vAlign w:val="bottom"/>
          </w:tcPr>
          <w:p w14:paraId="527A49ED"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3872EEA0" w14:textId="05B076A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1,102,500.00</w:t>
            </w:r>
          </w:p>
        </w:tc>
        <w:tc>
          <w:tcPr>
            <w:tcW w:w="136" w:type="dxa"/>
            <w:gridSpan w:val="2"/>
            <w:shd w:val="clear" w:color="auto" w:fill="auto"/>
            <w:vAlign w:val="bottom"/>
          </w:tcPr>
          <w:p w14:paraId="2C394EB0"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2D8C7242" w14:textId="04F7E6D5"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99,132,506.60</w:t>
            </w:r>
          </w:p>
        </w:tc>
      </w:tr>
      <w:tr w:rsidR="000556F8" w:rsidRPr="00207B70" w14:paraId="7FB79CD2" w14:textId="77777777" w:rsidTr="009613ED">
        <w:trPr>
          <w:trHeight w:val="20"/>
        </w:trPr>
        <w:tc>
          <w:tcPr>
            <w:tcW w:w="2494" w:type="dxa"/>
            <w:shd w:val="clear" w:color="auto" w:fill="auto"/>
          </w:tcPr>
          <w:p w14:paraId="4F716233" w14:textId="77777777" w:rsidR="000556F8" w:rsidRPr="00207B70" w:rsidRDefault="000556F8" w:rsidP="00544A32">
            <w:pPr>
              <w:tabs>
                <w:tab w:val="left" w:pos="284"/>
                <w:tab w:val="left" w:pos="1418"/>
              </w:tabs>
              <w:spacing w:line="280" w:lineRule="exact"/>
              <w:rPr>
                <w:rFonts w:ascii="Angsana New" w:hAnsi="Angsana New"/>
                <w:sz w:val="22"/>
                <w:szCs w:val="22"/>
              </w:rPr>
            </w:pPr>
            <w:r w:rsidRPr="00207B70">
              <w:rPr>
                <w:rFonts w:ascii="Angsana New" w:eastAsia="Times New Roman" w:hAnsi="Angsana New"/>
                <w:sz w:val="22"/>
                <w:szCs w:val="22"/>
              </w:rPr>
              <w:t>Dormitory buildings and improvements</w:t>
            </w:r>
          </w:p>
        </w:tc>
        <w:tc>
          <w:tcPr>
            <w:tcW w:w="1208" w:type="dxa"/>
            <w:shd w:val="clear" w:color="auto" w:fill="auto"/>
          </w:tcPr>
          <w:p w14:paraId="4BD11299" w14:textId="21B5834C"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35,973,184.35 </w:t>
            </w:r>
          </w:p>
        </w:tc>
        <w:tc>
          <w:tcPr>
            <w:tcW w:w="136" w:type="dxa"/>
            <w:shd w:val="clear" w:color="auto" w:fill="auto"/>
          </w:tcPr>
          <w:p w14:paraId="2EC3576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6FD6390" w14:textId="40F8DFAD"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11E14DED"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0B7742EF" w14:textId="598BC38A"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794F896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7B568E80" w14:textId="6F5057C2"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6" w:type="dxa"/>
            <w:gridSpan w:val="2"/>
            <w:shd w:val="clear" w:color="auto" w:fill="auto"/>
          </w:tcPr>
          <w:p w14:paraId="42A5C84D"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6D01F8ED" w14:textId="5656CA5F"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35,973,184.35</w:t>
            </w:r>
          </w:p>
        </w:tc>
      </w:tr>
      <w:tr w:rsidR="000556F8" w:rsidRPr="00207B70" w14:paraId="73B4C92F" w14:textId="77777777" w:rsidTr="009613ED">
        <w:trPr>
          <w:trHeight w:val="20"/>
        </w:trPr>
        <w:tc>
          <w:tcPr>
            <w:tcW w:w="2494" w:type="dxa"/>
            <w:shd w:val="clear" w:color="auto" w:fill="auto"/>
          </w:tcPr>
          <w:p w14:paraId="420826E4"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Building systems and infrastructure</w:t>
            </w:r>
          </w:p>
        </w:tc>
        <w:tc>
          <w:tcPr>
            <w:tcW w:w="1208" w:type="dxa"/>
            <w:shd w:val="clear" w:color="auto" w:fill="auto"/>
          </w:tcPr>
          <w:p w14:paraId="4DC8C362" w14:textId="0F44C64C"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423,128,741.54 </w:t>
            </w:r>
          </w:p>
        </w:tc>
        <w:tc>
          <w:tcPr>
            <w:tcW w:w="136" w:type="dxa"/>
            <w:shd w:val="clear" w:color="auto" w:fill="auto"/>
          </w:tcPr>
          <w:p w14:paraId="29FC562D"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082D271" w14:textId="056797A6"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12,599,901.74</w:t>
            </w:r>
          </w:p>
        </w:tc>
        <w:tc>
          <w:tcPr>
            <w:tcW w:w="134" w:type="dxa"/>
            <w:shd w:val="clear" w:color="auto" w:fill="auto"/>
          </w:tcPr>
          <w:p w14:paraId="45D0079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58BF7A07" w14:textId="6CB0491F"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44B9406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11E86B70" w14:textId="7E491788"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59,501,652.06</w:t>
            </w:r>
          </w:p>
        </w:tc>
        <w:tc>
          <w:tcPr>
            <w:tcW w:w="136" w:type="dxa"/>
            <w:gridSpan w:val="2"/>
            <w:shd w:val="clear" w:color="auto" w:fill="auto"/>
          </w:tcPr>
          <w:p w14:paraId="1C6E6E1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53836B36" w14:textId="301FA8F8"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495,230,295.34</w:t>
            </w:r>
          </w:p>
        </w:tc>
      </w:tr>
      <w:tr w:rsidR="000556F8" w:rsidRPr="00207B70" w14:paraId="737FFE2D" w14:textId="77777777" w:rsidTr="009613ED">
        <w:trPr>
          <w:trHeight w:val="20"/>
        </w:trPr>
        <w:tc>
          <w:tcPr>
            <w:tcW w:w="2494" w:type="dxa"/>
            <w:shd w:val="clear" w:color="auto" w:fill="auto"/>
          </w:tcPr>
          <w:p w14:paraId="3491EFC0"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Medical equipment and supplies</w:t>
            </w:r>
          </w:p>
        </w:tc>
        <w:tc>
          <w:tcPr>
            <w:tcW w:w="1208" w:type="dxa"/>
            <w:shd w:val="clear" w:color="auto" w:fill="auto"/>
          </w:tcPr>
          <w:p w14:paraId="5DA77044" w14:textId="68FE3E01"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430,763,729.70 </w:t>
            </w:r>
          </w:p>
        </w:tc>
        <w:tc>
          <w:tcPr>
            <w:tcW w:w="136" w:type="dxa"/>
            <w:shd w:val="clear" w:color="auto" w:fill="auto"/>
          </w:tcPr>
          <w:p w14:paraId="7B8AC08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5092DD3" w14:textId="42B3A4B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39,708,766.37</w:t>
            </w:r>
          </w:p>
        </w:tc>
        <w:tc>
          <w:tcPr>
            <w:tcW w:w="134" w:type="dxa"/>
            <w:shd w:val="clear" w:color="auto" w:fill="auto"/>
          </w:tcPr>
          <w:p w14:paraId="1C2FBA6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6E0F4846" w14:textId="7762739C"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 xml:space="preserve">  (8,201,630.34)</w:t>
            </w:r>
          </w:p>
        </w:tc>
        <w:tc>
          <w:tcPr>
            <w:tcW w:w="134" w:type="dxa"/>
            <w:shd w:val="clear" w:color="auto" w:fill="auto"/>
          </w:tcPr>
          <w:p w14:paraId="5B54A87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59D044AF" w14:textId="125D81C1"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6" w:type="dxa"/>
            <w:gridSpan w:val="2"/>
            <w:shd w:val="clear" w:color="auto" w:fill="auto"/>
          </w:tcPr>
          <w:p w14:paraId="25E7CAC9"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485B595C" w14:textId="5C10012B"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462,270,865.73</w:t>
            </w:r>
          </w:p>
        </w:tc>
      </w:tr>
      <w:tr w:rsidR="000556F8" w:rsidRPr="00207B70" w14:paraId="4DB9E251" w14:textId="77777777" w:rsidTr="009613ED">
        <w:trPr>
          <w:trHeight w:val="20"/>
        </w:trPr>
        <w:tc>
          <w:tcPr>
            <w:tcW w:w="2494" w:type="dxa"/>
            <w:shd w:val="clear" w:color="auto" w:fill="auto"/>
          </w:tcPr>
          <w:p w14:paraId="104709CC"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Laboratory and Equipment</w:t>
            </w:r>
          </w:p>
        </w:tc>
        <w:tc>
          <w:tcPr>
            <w:tcW w:w="1208" w:type="dxa"/>
            <w:shd w:val="clear" w:color="auto" w:fill="auto"/>
          </w:tcPr>
          <w:p w14:paraId="104F9DEB" w14:textId="2A08C094"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336,494,489.51 </w:t>
            </w:r>
          </w:p>
        </w:tc>
        <w:tc>
          <w:tcPr>
            <w:tcW w:w="136" w:type="dxa"/>
            <w:shd w:val="clear" w:color="auto" w:fill="auto"/>
          </w:tcPr>
          <w:p w14:paraId="596A0CC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479D270" w14:textId="5F5B646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47,824,922.02</w:t>
            </w:r>
          </w:p>
        </w:tc>
        <w:tc>
          <w:tcPr>
            <w:tcW w:w="134" w:type="dxa"/>
            <w:shd w:val="clear" w:color="auto" w:fill="auto"/>
          </w:tcPr>
          <w:p w14:paraId="608AF4D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4DDFDA5C" w14:textId="43F2A48A"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 xml:space="preserve">  (4,964,476.06)</w:t>
            </w:r>
          </w:p>
        </w:tc>
        <w:tc>
          <w:tcPr>
            <w:tcW w:w="134" w:type="dxa"/>
            <w:shd w:val="clear" w:color="auto" w:fill="auto"/>
          </w:tcPr>
          <w:p w14:paraId="1FC8D7B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770918BE" w14:textId="4A09653B" w:rsidR="000556F8" w:rsidRPr="00207B70" w:rsidRDefault="000556F8" w:rsidP="00544A32">
            <w:pPr>
              <w:tabs>
                <w:tab w:val="left" w:pos="1418"/>
              </w:tabs>
              <w:spacing w:line="280" w:lineRule="exact"/>
              <w:ind w:firstLine="17"/>
              <w:jc w:val="right"/>
              <w:rPr>
                <w:rFonts w:ascii="Angsana New" w:hAnsi="Angsana New"/>
                <w:color w:val="000000"/>
                <w:sz w:val="22"/>
                <w:szCs w:val="22"/>
              </w:rPr>
            </w:pPr>
            <w:r w:rsidRPr="00207B70">
              <w:rPr>
                <w:rFonts w:ascii="Angsana New" w:hAnsi="Angsana New"/>
                <w:color w:val="000000"/>
                <w:sz w:val="22"/>
                <w:szCs w:val="22"/>
              </w:rPr>
              <w:t xml:space="preserve">  5,955,589.36</w:t>
            </w:r>
          </w:p>
        </w:tc>
        <w:tc>
          <w:tcPr>
            <w:tcW w:w="136" w:type="dxa"/>
            <w:gridSpan w:val="2"/>
            <w:shd w:val="clear" w:color="auto" w:fill="auto"/>
          </w:tcPr>
          <w:p w14:paraId="33071BD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32C514C0" w14:textId="16CB221F"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385,310,524.83</w:t>
            </w:r>
          </w:p>
        </w:tc>
      </w:tr>
      <w:tr w:rsidR="000556F8" w:rsidRPr="00207B70" w14:paraId="274DB6A7" w14:textId="77777777" w:rsidTr="009613ED">
        <w:trPr>
          <w:trHeight w:val="20"/>
        </w:trPr>
        <w:tc>
          <w:tcPr>
            <w:tcW w:w="2494" w:type="dxa"/>
            <w:shd w:val="clear" w:color="auto" w:fill="auto"/>
          </w:tcPr>
          <w:p w14:paraId="6F2C0BB9"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room patients</w:t>
            </w:r>
          </w:p>
        </w:tc>
        <w:tc>
          <w:tcPr>
            <w:tcW w:w="1208" w:type="dxa"/>
            <w:shd w:val="clear" w:color="auto" w:fill="auto"/>
          </w:tcPr>
          <w:p w14:paraId="07CAB14B" w14:textId="4031C1EB"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2,545,481.39 </w:t>
            </w:r>
          </w:p>
        </w:tc>
        <w:tc>
          <w:tcPr>
            <w:tcW w:w="136" w:type="dxa"/>
            <w:shd w:val="clear" w:color="auto" w:fill="auto"/>
          </w:tcPr>
          <w:p w14:paraId="0600521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555A90B4" w14:textId="3DC174C2" w:rsidR="000556F8" w:rsidRPr="00207B70" w:rsidRDefault="000556F8" w:rsidP="00544A32">
            <w:pPr>
              <w:tabs>
                <w:tab w:val="left" w:pos="284"/>
                <w:tab w:val="left" w:pos="1418"/>
              </w:tabs>
              <w:spacing w:line="280" w:lineRule="exact"/>
              <w:ind w:left="-171" w:right="340" w:hanging="113"/>
              <w:jc w:val="right"/>
              <w:rPr>
                <w:rFonts w:ascii="Angsana New" w:hAnsi="Angsana New"/>
                <w:color w:val="000000"/>
                <w:sz w:val="22"/>
                <w:szCs w:val="22"/>
              </w:rPr>
            </w:pPr>
            <w:r w:rsidRPr="00207B70">
              <w:rPr>
                <w:rFonts w:ascii="Angsana New" w:hAnsi="Angsana New"/>
                <w:color w:val="000000"/>
                <w:sz w:val="22"/>
                <w:szCs w:val="22"/>
              </w:rPr>
              <w:t>-</w:t>
            </w:r>
          </w:p>
        </w:tc>
        <w:tc>
          <w:tcPr>
            <w:tcW w:w="134" w:type="dxa"/>
            <w:shd w:val="clear" w:color="auto" w:fill="auto"/>
          </w:tcPr>
          <w:p w14:paraId="0E6E1A6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30F72F5E" w14:textId="0CDB5100"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 xml:space="preserve">  (168,380.61)</w:t>
            </w:r>
          </w:p>
        </w:tc>
        <w:tc>
          <w:tcPr>
            <w:tcW w:w="134" w:type="dxa"/>
            <w:shd w:val="clear" w:color="auto" w:fill="auto"/>
          </w:tcPr>
          <w:p w14:paraId="15E0F61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724E0BD3" w14:textId="42900287"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6" w:type="dxa"/>
            <w:gridSpan w:val="2"/>
            <w:shd w:val="clear" w:color="auto" w:fill="auto"/>
          </w:tcPr>
          <w:p w14:paraId="3728895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29290FBE" w14:textId="72298099"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2,377,100.78</w:t>
            </w:r>
          </w:p>
        </w:tc>
      </w:tr>
      <w:tr w:rsidR="000556F8" w:rsidRPr="00207B70" w14:paraId="22486744" w14:textId="77777777" w:rsidTr="009613ED">
        <w:trPr>
          <w:trHeight w:val="20"/>
        </w:trPr>
        <w:tc>
          <w:tcPr>
            <w:tcW w:w="2494" w:type="dxa"/>
            <w:shd w:val="clear" w:color="auto" w:fill="auto"/>
          </w:tcPr>
          <w:p w14:paraId="6B64FB35"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and office equipment</w:t>
            </w:r>
          </w:p>
        </w:tc>
        <w:tc>
          <w:tcPr>
            <w:tcW w:w="1208" w:type="dxa"/>
            <w:shd w:val="clear" w:color="auto" w:fill="auto"/>
          </w:tcPr>
          <w:p w14:paraId="1C061897" w14:textId="10B55E34"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84,880,204.28 </w:t>
            </w:r>
          </w:p>
        </w:tc>
        <w:tc>
          <w:tcPr>
            <w:tcW w:w="136" w:type="dxa"/>
            <w:shd w:val="clear" w:color="auto" w:fill="auto"/>
          </w:tcPr>
          <w:p w14:paraId="30EA27E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209BAF6" w14:textId="23DF5262"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11,868,654.74</w:t>
            </w:r>
          </w:p>
        </w:tc>
        <w:tc>
          <w:tcPr>
            <w:tcW w:w="134" w:type="dxa"/>
            <w:shd w:val="clear" w:color="auto" w:fill="auto"/>
          </w:tcPr>
          <w:p w14:paraId="6A563460"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08242BE2" w14:textId="3D6DC03D"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 xml:space="preserve">  (5,563,715.82)</w:t>
            </w:r>
          </w:p>
        </w:tc>
        <w:tc>
          <w:tcPr>
            <w:tcW w:w="134" w:type="dxa"/>
            <w:shd w:val="clear" w:color="auto" w:fill="auto"/>
          </w:tcPr>
          <w:p w14:paraId="6EB42AE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10DDF945" w14:textId="37453C33"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1,689,173.00</w:t>
            </w:r>
          </w:p>
        </w:tc>
        <w:tc>
          <w:tcPr>
            <w:tcW w:w="136" w:type="dxa"/>
            <w:gridSpan w:val="2"/>
            <w:shd w:val="clear" w:color="auto" w:fill="auto"/>
          </w:tcPr>
          <w:p w14:paraId="2EB0858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44FFBED2" w14:textId="4175FA81"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92,874,316.20</w:t>
            </w:r>
          </w:p>
        </w:tc>
      </w:tr>
      <w:tr w:rsidR="000556F8" w:rsidRPr="00207B70" w14:paraId="7A7F5DF8" w14:textId="77777777" w:rsidTr="009613ED">
        <w:trPr>
          <w:trHeight w:val="20"/>
        </w:trPr>
        <w:tc>
          <w:tcPr>
            <w:tcW w:w="2494" w:type="dxa"/>
            <w:shd w:val="clear" w:color="auto" w:fill="auto"/>
          </w:tcPr>
          <w:p w14:paraId="4EAE6189"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Furniture and fixtures</w:t>
            </w:r>
          </w:p>
        </w:tc>
        <w:tc>
          <w:tcPr>
            <w:tcW w:w="1208" w:type="dxa"/>
            <w:shd w:val="clear" w:color="auto" w:fill="auto"/>
          </w:tcPr>
          <w:p w14:paraId="12E0A9B3" w14:textId="40FF9526"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30,584,746.95 </w:t>
            </w:r>
          </w:p>
        </w:tc>
        <w:tc>
          <w:tcPr>
            <w:tcW w:w="136" w:type="dxa"/>
            <w:shd w:val="clear" w:color="auto" w:fill="auto"/>
          </w:tcPr>
          <w:p w14:paraId="4FDB053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063792E" w14:textId="184D6F4D"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1,898,631.91</w:t>
            </w:r>
          </w:p>
        </w:tc>
        <w:tc>
          <w:tcPr>
            <w:tcW w:w="134" w:type="dxa"/>
            <w:shd w:val="clear" w:color="auto" w:fill="auto"/>
          </w:tcPr>
          <w:p w14:paraId="232C92A9"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000312AC" w14:textId="214868F2"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 xml:space="preserve">  (600,506.49)</w:t>
            </w:r>
          </w:p>
        </w:tc>
        <w:tc>
          <w:tcPr>
            <w:tcW w:w="134" w:type="dxa"/>
            <w:shd w:val="clear" w:color="auto" w:fill="auto"/>
          </w:tcPr>
          <w:p w14:paraId="10F0099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63AC5C57" w14:textId="7159182B"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1,634,596.05</w:t>
            </w:r>
          </w:p>
        </w:tc>
        <w:tc>
          <w:tcPr>
            <w:tcW w:w="136" w:type="dxa"/>
            <w:gridSpan w:val="2"/>
            <w:shd w:val="clear" w:color="auto" w:fill="auto"/>
          </w:tcPr>
          <w:p w14:paraId="665F5AA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732556C9" w14:textId="7E0AFF4C"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33,517,468.42</w:t>
            </w:r>
          </w:p>
        </w:tc>
      </w:tr>
      <w:tr w:rsidR="000556F8" w:rsidRPr="00207B70" w14:paraId="41966BF6" w14:textId="77777777" w:rsidTr="009613ED">
        <w:trPr>
          <w:trHeight w:val="20"/>
        </w:trPr>
        <w:tc>
          <w:tcPr>
            <w:tcW w:w="2494" w:type="dxa"/>
            <w:shd w:val="clear" w:color="auto" w:fill="auto"/>
          </w:tcPr>
          <w:p w14:paraId="0344E42A"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Vehicles</w:t>
            </w:r>
          </w:p>
        </w:tc>
        <w:tc>
          <w:tcPr>
            <w:tcW w:w="1208" w:type="dxa"/>
            <w:shd w:val="clear" w:color="auto" w:fill="auto"/>
          </w:tcPr>
          <w:p w14:paraId="04F1D67C" w14:textId="6779E3F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 xml:space="preserve"> 70,276,315.05 </w:t>
            </w:r>
          </w:p>
        </w:tc>
        <w:tc>
          <w:tcPr>
            <w:tcW w:w="136" w:type="dxa"/>
            <w:shd w:val="clear" w:color="auto" w:fill="auto"/>
          </w:tcPr>
          <w:p w14:paraId="4CBE018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304C9403" w14:textId="257C315A"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2,278,110.00</w:t>
            </w:r>
          </w:p>
        </w:tc>
        <w:tc>
          <w:tcPr>
            <w:tcW w:w="134" w:type="dxa"/>
            <w:shd w:val="clear" w:color="auto" w:fill="auto"/>
          </w:tcPr>
          <w:p w14:paraId="04D6FFB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471C29E1" w14:textId="0931BB70"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  (1,014,000.00)</w:t>
            </w:r>
          </w:p>
        </w:tc>
        <w:tc>
          <w:tcPr>
            <w:tcW w:w="134" w:type="dxa"/>
            <w:shd w:val="clear" w:color="auto" w:fill="auto"/>
          </w:tcPr>
          <w:p w14:paraId="1E7F6AE4" w14:textId="77777777" w:rsidR="000556F8" w:rsidRPr="00207B70" w:rsidRDefault="000556F8" w:rsidP="00544A32">
            <w:pPr>
              <w:tabs>
                <w:tab w:val="left" w:pos="1418"/>
              </w:tabs>
              <w:spacing w:line="280" w:lineRule="exact"/>
              <w:ind w:firstLine="17"/>
              <w:jc w:val="thaiDistribute"/>
              <w:rPr>
                <w:rFonts w:ascii="Angsana New" w:hAnsi="Angsana New"/>
                <w:sz w:val="22"/>
                <w:szCs w:val="22"/>
              </w:rPr>
            </w:pPr>
          </w:p>
        </w:tc>
        <w:tc>
          <w:tcPr>
            <w:tcW w:w="1150" w:type="dxa"/>
            <w:gridSpan w:val="2"/>
            <w:shd w:val="clear" w:color="auto" w:fill="auto"/>
            <w:vAlign w:val="bottom"/>
          </w:tcPr>
          <w:p w14:paraId="1934719D" w14:textId="49FB540A"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6" w:type="dxa"/>
            <w:gridSpan w:val="2"/>
            <w:shd w:val="clear" w:color="auto" w:fill="auto"/>
          </w:tcPr>
          <w:p w14:paraId="0BF7642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2CC94CDC" w14:textId="62653FCA"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71,540,425.05</w:t>
            </w:r>
          </w:p>
        </w:tc>
      </w:tr>
      <w:tr w:rsidR="000556F8" w:rsidRPr="00207B70" w14:paraId="4FCD5CFB" w14:textId="77777777" w:rsidTr="009613ED">
        <w:trPr>
          <w:trHeight w:val="20"/>
        </w:trPr>
        <w:tc>
          <w:tcPr>
            <w:tcW w:w="2494" w:type="dxa"/>
            <w:shd w:val="clear" w:color="auto" w:fill="auto"/>
          </w:tcPr>
          <w:p w14:paraId="42B8A69E"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Assets under construction</w:t>
            </w:r>
          </w:p>
        </w:tc>
        <w:tc>
          <w:tcPr>
            <w:tcW w:w="1208" w:type="dxa"/>
            <w:shd w:val="clear" w:color="auto" w:fill="auto"/>
          </w:tcPr>
          <w:p w14:paraId="40DCC49B" w14:textId="628BF42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sz w:val="22"/>
                <w:szCs w:val="22"/>
              </w:rPr>
              <w:t>165,841,183.69</w:t>
            </w:r>
          </w:p>
        </w:tc>
        <w:tc>
          <w:tcPr>
            <w:tcW w:w="136" w:type="dxa"/>
            <w:shd w:val="clear" w:color="auto" w:fill="auto"/>
          </w:tcPr>
          <w:p w14:paraId="706F338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75192F0A" w14:textId="1F77222A"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201,125,130.27</w:t>
            </w:r>
          </w:p>
        </w:tc>
        <w:tc>
          <w:tcPr>
            <w:tcW w:w="134" w:type="dxa"/>
            <w:shd w:val="clear" w:color="auto" w:fill="auto"/>
          </w:tcPr>
          <w:p w14:paraId="622E80DA"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2D120C87" w14:textId="49D1512F"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color w:val="000000"/>
                <w:sz w:val="22"/>
                <w:szCs w:val="22"/>
              </w:rPr>
              <w:t>-</w:t>
            </w:r>
          </w:p>
        </w:tc>
        <w:tc>
          <w:tcPr>
            <w:tcW w:w="134" w:type="dxa"/>
            <w:shd w:val="clear" w:color="auto" w:fill="auto"/>
          </w:tcPr>
          <w:p w14:paraId="28776F0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vAlign w:val="bottom"/>
          </w:tcPr>
          <w:p w14:paraId="08EA8303" w14:textId="527B6EC6"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(355,722,428.86)</w:t>
            </w:r>
          </w:p>
        </w:tc>
        <w:tc>
          <w:tcPr>
            <w:tcW w:w="136" w:type="dxa"/>
            <w:gridSpan w:val="2"/>
            <w:shd w:val="clear" w:color="auto" w:fill="auto"/>
          </w:tcPr>
          <w:p w14:paraId="27B0B10E"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40852AF2" w14:textId="3FD8B676"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11,243,885.10</w:t>
            </w:r>
          </w:p>
        </w:tc>
      </w:tr>
      <w:tr w:rsidR="000556F8" w:rsidRPr="00207B70" w14:paraId="7E74EC81" w14:textId="77777777" w:rsidTr="009613ED">
        <w:trPr>
          <w:trHeight w:val="20"/>
        </w:trPr>
        <w:tc>
          <w:tcPr>
            <w:tcW w:w="2494" w:type="dxa"/>
            <w:shd w:val="clear" w:color="auto" w:fill="auto"/>
          </w:tcPr>
          <w:p w14:paraId="1474E593" w14:textId="77777777" w:rsidR="000556F8" w:rsidRPr="00207B70" w:rsidRDefault="000556F8" w:rsidP="00544A32">
            <w:pPr>
              <w:tabs>
                <w:tab w:val="left" w:pos="284"/>
                <w:tab w:val="left" w:pos="360"/>
              </w:tabs>
              <w:spacing w:line="280" w:lineRule="exact"/>
              <w:rPr>
                <w:rFonts w:ascii="Angsana New" w:hAnsi="Angsana New"/>
                <w:sz w:val="22"/>
                <w:szCs w:val="22"/>
                <w:cs/>
              </w:rPr>
            </w:pPr>
            <w:r w:rsidRPr="00207B70">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6397EA74" w14:textId="6647C72F" w:rsidR="000556F8" w:rsidRPr="00207B70" w:rsidRDefault="000556F8" w:rsidP="00544A32">
            <w:pPr>
              <w:tabs>
                <w:tab w:val="left" w:pos="1418"/>
              </w:tabs>
              <w:spacing w:line="280" w:lineRule="exact"/>
              <w:ind w:hanging="196"/>
              <w:jc w:val="right"/>
              <w:rPr>
                <w:rFonts w:ascii="Angsana New" w:hAnsi="Angsana New"/>
                <w:sz w:val="22"/>
                <w:szCs w:val="22"/>
              </w:rPr>
            </w:pPr>
            <w:r w:rsidRPr="00207B70">
              <w:rPr>
                <w:rFonts w:ascii="Angsana New" w:hAnsi="Angsana New"/>
                <w:sz w:val="22"/>
                <w:szCs w:val="22"/>
              </w:rPr>
              <w:t>2,866,888,346.48</w:t>
            </w:r>
          </w:p>
        </w:tc>
        <w:tc>
          <w:tcPr>
            <w:tcW w:w="136" w:type="dxa"/>
            <w:shd w:val="clear" w:color="auto" w:fill="auto"/>
          </w:tcPr>
          <w:p w14:paraId="560A4ADE"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63E7019C" w14:textId="2D0BD8B6"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343,169,976.76</w:t>
            </w:r>
          </w:p>
        </w:tc>
        <w:tc>
          <w:tcPr>
            <w:tcW w:w="134" w:type="dxa"/>
            <w:shd w:val="clear" w:color="auto" w:fill="auto"/>
          </w:tcPr>
          <w:p w14:paraId="3035AB2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top w:val="single" w:sz="6" w:space="0" w:color="auto"/>
              <w:bottom w:val="single" w:sz="6" w:space="0" w:color="auto"/>
            </w:tcBorders>
            <w:shd w:val="clear" w:color="auto" w:fill="auto"/>
          </w:tcPr>
          <w:p w14:paraId="15F36C62" w14:textId="31B62897" w:rsidR="000556F8" w:rsidRPr="00207B70" w:rsidRDefault="000556F8" w:rsidP="00544A32">
            <w:pPr>
              <w:tabs>
                <w:tab w:val="left" w:pos="1418"/>
              </w:tabs>
              <w:spacing w:line="280" w:lineRule="exact"/>
              <w:ind w:right="-57" w:firstLine="17"/>
              <w:jc w:val="right"/>
              <w:rPr>
                <w:rFonts w:ascii="Angsana New" w:eastAsia="Times New Roman" w:hAnsi="Angsana New"/>
                <w:sz w:val="22"/>
                <w:szCs w:val="22"/>
              </w:rPr>
            </w:pPr>
            <w:r w:rsidRPr="00207B70">
              <w:rPr>
                <w:rFonts w:ascii="Angsana New" w:hAnsi="Angsana New"/>
                <w:color w:val="000000"/>
                <w:sz w:val="22"/>
                <w:szCs w:val="22"/>
              </w:rPr>
              <w:t>(20,512,709.32)</w:t>
            </w:r>
          </w:p>
        </w:tc>
        <w:tc>
          <w:tcPr>
            <w:tcW w:w="134" w:type="dxa"/>
            <w:shd w:val="clear" w:color="auto" w:fill="auto"/>
          </w:tcPr>
          <w:p w14:paraId="3691991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0AAA9E4A" w14:textId="171BB3AF"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2,627,143.00</w:t>
            </w:r>
          </w:p>
        </w:tc>
        <w:tc>
          <w:tcPr>
            <w:tcW w:w="136" w:type="dxa"/>
            <w:gridSpan w:val="2"/>
            <w:shd w:val="clear" w:color="auto" w:fill="auto"/>
          </w:tcPr>
          <w:p w14:paraId="4E87205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top w:val="single" w:sz="6" w:space="0" w:color="auto"/>
              <w:bottom w:val="single" w:sz="6" w:space="0" w:color="auto"/>
            </w:tcBorders>
            <w:shd w:val="clear" w:color="auto" w:fill="auto"/>
          </w:tcPr>
          <w:p w14:paraId="30EFE6C5" w14:textId="64F9A060"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3,192,172,756.92</w:t>
            </w:r>
          </w:p>
        </w:tc>
      </w:tr>
      <w:tr w:rsidR="00283EDB" w:rsidRPr="00207B70" w14:paraId="2EB32EA3" w14:textId="77777777" w:rsidTr="009613ED">
        <w:trPr>
          <w:trHeight w:val="20"/>
        </w:trPr>
        <w:tc>
          <w:tcPr>
            <w:tcW w:w="2494" w:type="dxa"/>
            <w:shd w:val="clear" w:color="auto" w:fill="auto"/>
          </w:tcPr>
          <w:p w14:paraId="5A4A11D7" w14:textId="77777777" w:rsidR="00283EDB" w:rsidRPr="00207B70" w:rsidRDefault="00283EDB" w:rsidP="00544A32">
            <w:pPr>
              <w:tabs>
                <w:tab w:val="left" w:pos="284"/>
                <w:tab w:val="left" w:pos="1418"/>
              </w:tabs>
              <w:spacing w:line="280" w:lineRule="exact"/>
              <w:jc w:val="thaiDistribute"/>
              <w:rPr>
                <w:rFonts w:ascii="Angsana New" w:eastAsia="Times New Roman" w:hAnsi="Angsana New"/>
                <w:sz w:val="22"/>
                <w:szCs w:val="22"/>
              </w:rPr>
            </w:pPr>
            <w:r w:rsidRPr="00207B70">
              <w:rPr>
                <w:sz w:val="22"/>
                <w:szCs w:val="22"/>
              </w:rPr>
              <w:br w:type="page"/>
            </w:r>
            <w:r w:rsidRPr="00207B70">
              <w:rPr>
                <w:rFonts w:ascii="Angsana New" w:eastAsia="Times New Roman" w:hAnsi="Angsana New"/>
                <w:sz w:val="22"/>
                <w:szCs w:val="22"/>
                <w:u w:val="single"/>
              </w:rPr>
              <w:t>Less</w:t>
            </w:r>
            <w:r w:rsidRPr="00207B70">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669B4623"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6DDE8F2B"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0E275864"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167699DF"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top w:val="single" w:sz="6" w:space="0" w:color="auto"/>
            </w:tcBorders>
            <w:shd w:val="clear" w:color="auto" w:fill="auto"/>
          </w:tcPr>
          <w:p w14:paraId="5EF9B390"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34" w:type="dxa"/>
            <w:shd w:val="clear" w:color="auto" w:fill="auto"/>
          </w:tcPr>
          <w:p w14:paraId="2C6A73F4"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0AEF2CEA"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36" w:type="dxa"/>
            <w:gridSpan w:val="2"/>
            <w:shd w:val="clear" w:color="auto" w:fill="auto"/>
          </w:tcPr>
          <w:p w14:paraId="149AB53F"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top w:val="single" w:sz="6" w:space="0" w:color="auto"/>
            </w:tcBorders>
            <w:shd w:val="clear" w:color="auto" w:fill="auto"/>
          </w:tcPr>
          <w:p w14:paraId="0E27FA1F" w14:textId="77777777" w:rsidR="00283EDB" w:rsidRPr="00207B70" w:rsidRDefault="00283EDB" w:rsidP="00544A32">
            <w:pPr>
              <w:tabs>
                <w:tab w:val="left" w:pos="284"/>
                <w:tab w:val="left" w:pos="1418"/>
              </w:tabs>
              <w:spacing w:line="280" w:lineRule="exact"/>
              <w:ind w:hanging="112"/>
              <w:jc w:val="thaiDistribute"/>
              <w:rPr>
                <w:rFonts w:ascii="Angsana New" w:hAnsi="Angsana New"/>
                <w:sz w:val="22"/>
                <w:szCs w:val="22"/>
              </w:rPr>
            </w:pPr>
          </w:p>
        </w:tc>
      </w:tr>
      <w:tr w:rsidR="000556F8" w:rsidRPr="00207B70" w14:paraId="43A22B0F" w14:textId="77777777" w:rsidTr="009613ED">
        <w:trPr>
          <w:trHeight w:val="20"/>
        </w:trPr>
        <w:tc>
          <w:tcPr>
            <w:tcW w:w="2494" w:type="dxa"/>
            <w:shd w:val="clear" w:color="auto" w:fill="auto"/>
          </w:tcPr>
          <w:p w14:paraId="2B10DF9C"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Hospital buildings and improvements</w:t>
            </w:r>
          </w:p>
        </w:tc>
        <w:tc>
          <w:tcPr>
            <w:tcW w:w="1208" w:type="dxa"/>
            <w:shd w:val="clear" w:color="auto" w:fill="auto"/>
          </w:tcPr>
          <w:p w14:paraId="415F2695" w14:textId="7065E6CD"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(469,737,052.42)</w:t>
            </w:r>
          </w:p>
        </w:tc>
        <w:tc>
          <w:tcPr>
            <w:tcW w:w="136" w:type="dxa"/>
            <w:shd w:val="clear" w:color="auto" w:fill="auto"/>
          </w:tcPr>
          <w:p w14:paraId="7A5803D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1D97FD30" w14:textId="0B115938"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(50,123,705.17)</w:t>
            </w:r>
          </w:p>
        </w:tc>
        <w:tc>
          <w:tcPr>
            <w:tcW w:w="134" w:type="dxa"/>
            <w:shd w:val="clear" w:color="auto" w:fill="auto"/>
          </w:tcPr>
          <w:p w14:paraId="6AD8E92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1E76AC9C" w14:textId="78433517" w:rsidR="000556F8" w:rsidRPr="00207B70" w:rsidRDefault="000556F8" w:rsidP="00544A32">
            <w:pPr>
              <w:tabs>
                <w:tab w:val="left" w:pos="284"/>
                <w:tab w:val="left" w:pos="1418"/>
              </w:tabs>
              <w:spacing w:line="280" w:lineRule="exact"/>
              <w:ind w:right="340"/>
              <w:jc w:val="right"/>
              <w:rPr>
                <w:rFonts w:ascii="Angsana New" w:hAnsi="Angsana New"/>
                <w:sz w:val="22"/>
                <w:szCs w:val="22"/>
              </w:rPr>
            </w:pPr>
            <w:r w:rsidRPr="00207B70">
              <w:rPr>
                <w:rFonts w:ascii="Angsana New" w:hAnsi="Angsana New"/>
                <w:sz w:val="22"/>
                <w:szCs w:val="22"/>
              </w:rPr>
              <w:t>-</w:t>
            </w:r>
          </w:p>
        </w:tc>
        <w:tc>
          <w:tcPr>
            <w:tcW w:w="134" w:type="dxa"/>
            <w:shd w:val="clear" w:color="auto" w:fill="auto"/>
          </w:tcPr>
          <w:p w14:paraId="49C88BF4"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0" w:type="dxa"/>
            <w:gridSpan w:val="2"/>
            <w:shd w:val="clear" w:color="auto" w:fill="auto"/>
          </w:tcPr>
          <w:p w14:paraId="2DADDAB8" w14:textId="7460C3FA"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eastAsia="Times New Roman" w:hAnsi="Angsana New"/>
                <w:sz w:val="22"/>
                <w:szCs w:val="22"/>
              </w:rPr>
              <w:t>-</w:t>
            </w:r>
          </w:p>
        </w:tc>
        <w:tc>
          <w:tcPr>
            <w:tcW w:w="136" w:type="dxa"/>
            <w:gridSpan w:val="2"/>
            <w:shd w:val="clear" w:color="auto" w:fill="auto"/>
          </w:tcPr>
          <w:p w14:paraId="01AC9ED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565630FD" w14:textId="43625784"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  (519,860,757.59)</w:t>
            </w:r>
          </w:p>
        </w:tc>
      </w:tr>
      <w:tr w:rsidR="000556F8" w:rsidRPr="00207B70" w14:paraId="356DF05D" w14:textId="77777777" w:rsidTr="009613ED">
        <w:trPr>
          <w:trHeight w:val="20"/>
        </w:trPr>
        <w:tc>
          <w:tcPr>
            <w:tcW w:w="2494" w:type="dxa"/>
            <w:shd w:val="clear" w:color="auto" w:fill="auto"/>
          </w:tcPr>
          <w:p w14:paraId="3F5AC46D" w14:textId="77777777" w:rsidR="000556F8" w:rsidRPr="00207B70" w:rsidRDefault="000556F8" w:rsidP="00544A32">
            <w:pPr>
              <w:tabs>
                <w:tab w:val="left" w:pos="284"/>
                <w:tab w:val="left" w:pos="1418"/>
              </w:tabs>
              <w:spacing w:line="280" w:lineRule="exact"/>
              <w:ind w:right="-201"/>
              <w:rPr>
                <w:rFonts w:ascii="Angsana New" w:hAnsi="Angsana New"/>
                <w:sz w:val="22"/>
                <w:szCs w:val="22"/>
                <w:cs/>
              </w:rPr>
            </w:pPr>
            <w:r w:rsidRPr="00207B70">
              <w:rPr>
                <w:rFonts w:ascii="Angsana New" w:eastAsia="Times New Roman" w:hAnsi="Angsana New"/>
                <w:sz w:val="22"/>
                <w:szCs w:val="22"/>
              </w:rPr>
              <w:t>Building Center's laboratory and research</w:t>
            </w:r>
          </w:p>
        </w:tc>
        <w:tc>
          <w:tcPr>
            <w:tcW w:w="1208" w:type="dxa"/>
            <w:shd w:val="clear" w:color="auto" w:fill="auto"/>
          </w:tcPr>
          <w:p w14:paraId="182E6B9B" w14:textId="3868B469" w:rsidR="000556F8" w:rsidRPr="00207B70" w:rsidRDefault="000556F8" w:rsidP="00544A32">
            <w:pPr>
              <w:tabs>
                <w:tab w:val="left" w:pos="284"/>
                <w:tab w:val="left" w:pos="1418"/>
              </w:tabs>
              <w:spacing w:line="280" w:lineRule="exact"/>
              <w:ind w:right="-57"/>
              <w:jc w:val="right"/>
              <w:rPr>
                <w:rFonts w:ascii="Angsana New" w:hAnsi="Angsana New"/>
                <w:sz w:val="22"/>
                <w:szCs w:val="22"/>
              </w:rPr>
            </w:pPr>
            <w:r w:rsidRPr="00207B70">
              <w:rPr>
                <w:rFonts w:ascii="Angsana New" w:hAnsi="Angsana New"/>
                <w:sz w:val="22"/>
                <w:szCs w:val="22"/>
              </w:rPr>
              <w:t xml:space="preserve"> (42,310,109.77) </w:t>
            </w:r>
          </w:p>
        </w:tc>
        <w:tc>
          <w:tcPr>
            <w:tcW w:w="136" w:type="dxa"/>
            <w:shd w:val="clear" w:color="auto" w:fill="auto"/>
            <w:vAlign w:val="bottom"/>
          </w:tcPr>
          <w:p w14:paraId="47E2E343"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663565E4" w14:textId="167B6255" w:rsidR="000556F8" w:rsidRPr="00207B70" w:rsidRDefault="000556F8" w:rsidP="00544A32">
            <w:pPr>
              <w:tabs>
                <w:tab w:val="left" w:pos="284"/>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rPr>
              <w:t>3,714,570.89</w:t>
            </w:r>
            <w:r w:rsidRPr="00207B70">
              <w:rPr>
                <w:rFonts w:ascii="Angsana New" w:hAnsi="Angsana New" w:hint="cs"/>
                <w:color w:val="000000"/>
                <w:sz w:val="22"/>
                <w:szCs w:val="22"/>
                <w:cs/>
              </w:rPr>
              <w:t>)</w:t>
            </w:r>
          </w:p>
        </w:tc>
        <w:tc>
          <w:tcPr>
            <w:tcW w:w="134" w:type="dxa"/>
            <w:shd w:val="clear" w:color="auto" w:fill="auto"/>
            <w:vAlign w:val="bottom"/>
          </w:tcPr>
          <w:p w14:paraId="2992D2E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00B1405C" w14:textId="18B319E5" w:rsidR="000556F8" w:rsidRPr="00207B70" w:rsidRDefault="000556F8" w:rsidP="00544A32">
            <w:pPr>
              <w:tabs>
                <w:tab w:val="left" w:pos="284"/>
                <w:tab w:val="left" w:pos="1418"/>
              </w:tabs>
              <w:spacing w:line="280" w:lineRule="exact"/>
              <w:ind w:right="340"/>
              <w:jc w:val="right"/>
              <w:rPr>
                <w:rFonts w:ascii="Angsana New" w:hAnsi="Angsana New"/>
                <w:sz w:val="22"/>
                <w:szCs w:val="22"/>
              </w:rPr>
            </w:pPr>
            <w:r w:rsidRPr="00207B70">
              <w:rPr>
                <w:rFonts w:ascii="Angsana New" w:hAnsi="Angsana New"/>
                <w:sz w:val="22"/>
                <w:szCs w:val="22"/>
              </w:rPr>
              <w:t>-</w:t>
            </w:r>
          </w:p>
        </w:tc>
        <w:tc>
          <w:tcPr>
            <w:tcW w:w="134" w:type="dxa"/>
            <w:shd w:val="clear" w:color="auto" w:fill="auto"/>
            <w:vAlign w:val="bottom"/>
          </w:tcPr>
          <w:p w14:paraId="2AFEC07F"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0" w:type="dxa"/>
            <w:gridSpan w:val="2"/>
            <w:shd w:val="clear" w:color="auto" w:fill="auto"/>
            <w:vAlign w:val="bottom"/>
          </w:tcPr>
          <w:p w14:paraId="0A2B8F06" w14:textId="3B176498"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eastAsia="Times New Roman" w:hAnsi="Angsana New" w:hint="cs"/>
                <w:sz w:val="22"/>
                <w:szCs w:val="22"/>
                <w:cs/>
              </w:rPr>
              <w:t>-</w:t>
            </w:r>
          </w:p>
        </w:tc>
        <w:tc>
          <w:tcPr>
            <w:tcW w:w="136" w:type="dxa"/>
            <w:gridSpan w:val="2"/>
            <w:shd w:val="clear" w:color="auto" w:fill="auto"/>
            <w:vAlign w:val="bottom"/>
          </w:tcPr>
          <w:p w14:paraId="441A91B7"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4A54E1F9" w14:textId="0806A764" w:rsidR="000556F8" w:rsidRPr="00207B70" w:rsidRDefault="000556F8" w:rsidP="00544A32">
            <w:pPr>
              <w:tabs>
                <w:tab w:val="left" w:pos="1418"/>
              </w:tabs>
              <w:spacing w:line="280" w:lineRule="exact"/>
              <w:ind w:right="-57"/>
              <w:jc w:val="right"/>
              <w:rPr>
                <w:rFonts w:ascii="Angsana New" w:hAnsi="Angsana New"/>
                <w:sz w:val="22"/>
                <w:szCs w:val="22"/>
              </w:rPr>
            </w:pPr>
            <w:r w:rsidRPr="00207B70">
              <w:rPr>
                <w:rFonts w:ascii="Angsana New" w:hAnsi="Angsana New"/>
                <w:color w:val="000000"/>
                <w:sz w:val="22"/>
                <w:szCs w:val="22"/>
              </w:rPr>
              <w:t xml:space="preserve">(46,024,680.66) </w:t>
            </w:r>
          </w:p>
        </w:tc>
      </w:tr>
      <w:tr w:rsidR="000556F8" w:rsidRPr="00207B70" w14:paraId="35093B4D" w14:textId="77777777" w:rsidTr="009613ED">
        <w:trPr>
          <w:trHeight w:val="20"/>
        </w:trPr>
        <w:tc>
          <w:tcPr>
            <w:tcW w:w="2494" w:type="dxa"/>
            <w:shd w:val="clear" w:color="auto" w:fill="auto"/>
          </w:tcPr>
          <w:p w14:paraId="55AAF0A2" w14:textId="77777777" w:rsidR="000556F8" w:rsidRPr="00207B70" w:rsidRDefault="000556F8" w:rsidP="00544A32">
            <w:pPr>
              <w:tabs>
                <w:tab w:val="left" w:pos="284"/>
                <w:tab w:val="left" w:pos="1418"/>
              </w:tabs>
              <w:spacing w:line="280" w:lineRule="exact"/>
              <w:rPr>
                <w:rFonts w:ascii="Angsana New" w:hAnsi="Angsana New"/>
                <w:sz w:val="22"/>
                <w:szCs w:val="22"/>
              </w:rPr>
            </w:pPr>
            <w:r w:rsidRPr="00207B70">
              <w:rPr>
                <w:rFonts w:ascii="Angsana New" w:eastAsia="Times New Roman" w:hAnsi="Angsana New"/>
                <w:sz w:val="22"/>
                <w:szCs w:val="22"/>
              </w:rPr>
              <w:t>Dormitory buildings and improvements</w:t>
            </w:r>
          </w:p>
        </w:tc>
        <w:tc>
          <w:tcPr>
            <w:tcW w:w="1208" w:type="dxa"/>
            <w:shd w:val="clear" w:color="auto" w:fill="auto"/>
          </w:tcPr>
          <w:p w14:paraId="19DE5052" w14:textId="6022BDB9"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(29,176,161.34) </w:t>
            </w:r>
          </w:p>
        </w:tc>
        <w:tc>
          <w:tcPr>
            <w:tcW w:w="136" w:type="dxa"/>
            <w:shd w:val="clear" w:color="auto" w:fill="auto"/>
          </w:tcPr>
          <w:p w14:paraId="00BC08A0"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48A38365" w14:textId="2281A022"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rPr>
              <w:t>622,174.75</w:t>
            </w:r>
            <w:r w:rsidRPr="00207B70">
              <w:rPr>
                <w:rFonts w:ascii="Angsana New" w:hAnsi="Angsana New" w:hint="cs"/>
                <w:color w:val="000000"/>
                <w:sz w:val="22"/>
                <w:szCs w:val="22"/>
                <w:cs/>
              </w:rPr>
              <w:t>)</w:t>
            </w:r>
          </w:p>
        </w:tc>
        <w:tc>
          <w:tcPr>
            <w:tcW w:w="134" w:type="dxa"/>
            <w:shd w:val="clear" w:color="auto" w:fill="auto"/>
          </w:tcPr>
          <w:p w14:paraId="43F4860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16C73CD3" w14:textId="3FABF5B0"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sz w:val="22"/>
                <w:szCs w:val="22"/>
              </w:rPr>
              <w:t>-</w:t>
            </w:r>
          </w:p>
        </w:tc>
        <w:tc>
          <w:tcPr>
            <w:tcW w:w="134" w:type="dxa"/>
            <w:shd w:val="clear" w:color="auto" w:fill="auto"/>
          </w:tcPr>
          <w:p w14:paraId="7475228C"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0" w:type="dxa"/>
            <w:gridSpan w:val="2"/>
            <w:shd w:val="clear" w:color="auto" w:fill="auto"/>
          </w:tcPr>
          <w:p w14:paraId="4CBB4208" w14:textId="07B376BF"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eastAsia="Times New Roman" w:hAnsi="Angsana New"/>
                <w:sz w:val="22"/>
                <w:szCs w:val="22"/>
              </w:rPr>
              <w:t>-</w:t>
            </w:r>
          </w:p>
        </w:tc>
        <w:tc>
          <w:tcPr>
            <w:tcW w:w="136" w:type="dxa"/>
            <w:gridSpan w:val="2"/>
            <w:shd w:val="clear" w:color="auto" w:fill="auto"/>
          </w:tcPr>
          <w:p w14:paraId="46E0F96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3FCCF614" w14:textId="2D45F846"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(29,798,336.09) </w:t>
            </w:r>
          </w:p>
        </w:tc>
      </w:tr>
      <w:tr w:rsidR="000556F8" w:rsidRPr="00207B70" w14:paraId="23C7A52D" w14:textId="77777777" w:rsidTr="009613ED">
        <w:trPr>
          <w:trHeight w:val="20"/>
        </w:trPr>
        <w:tc>
          <w:tcPr>
            <w:tcW w:w="2494" w:type="dxa"/>
            <w:shd w:val="clear" w:color="auto" w:fill="auto"/>
          </w:tcPr>
          <w:p w14:paraId="3E34D13D"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Building systems and infrastructure</w:t>
            </w:r>
          </w:p>
        </w:tc>
        <w:tc>
          <w:tcPr>
            <w:tcW w:w="1208" w:type="dxa"/>
            <w:shd w:val="clear" w:color="auto" w:fill="auto"/>
          </w:tcPr>
          <w:p w14:paraId="0B4BE9F4" w14:textId="20D1F1CC"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(116,836,064.88) </w:t>
            </w:r>
          </w:p>
        </w:tc>
        <w:tc>
          <w:tcPr>
            <w:tcW w:w="136" w:type="dxa"/>
            <w:shd w:val="clear" w:color="auto" w:fill="auto"/>
          </w:tcPr>
          <w:p w14:paraId="7A5AF27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E154568" w14:textId="7DFB5B30"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rPr>
              <w:t>25,470,738.44</w:t>
            </w:r>
            <w:r w:rsidRPr="00207B70">
              <w:rPr>
                <w:rFonts w:ascii="Angsana New" w:hAnsi="Angsana New" w:hint="cs"/>
                <w:color w:val="000000"/>
                <w:sz w:val="22"/>
                <w:szCs w:val="22"/>
                <w:cs/>
              </w:rPr>
              <w:t>)</w:t>
            </w:r>
          </w:p>
        </w:tc>
        <w:tc>
          <w:tcPr>
            <w:tcW w:w="134" w:type="dxa"/>
            <w:shd w:val="clear" w:color="auto" w:fill="auto"/>
          </w:tcPr>
          <w:p w14:paraId="61146FD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68134267" w14:textId="52506511" w:rsidR="000556F8" w:rsidRPr="00207B70" w:rsidRDefault="000556F8" w:rsidP="00544A32">
            <w:pPr>
              <w:tabs>
                <w:tab w:val="left" w:pos="284"/>
                <w:tab w:val="left" w:pos="1418"/>
              </w:tabs>
              <w:spacing w:line="280" w:lineRule="exact"/>
              <w:ind w:left="-171" w:right="340" w:hanging="113"/>
              <w:jc w:val="right"/>
              <w:rPr>
                <w:rFonts w:ascii="Angsana New" w:hAnsi="Angsana New"/>
                <w:sz w:val="22"/>
                <w:szCs w:val="22"/>
              </w:rPr>
            </w:pPr>
            <w:r w:rsidRPr="00207B70">
              <w:rPr>
                <w:rFonts w:ascii="Angsana New" w:hAnsi="Angsana New"/>
                <w:sz w:val="22"/>
                <w:szCs w:val="22"/>
              </w:rPr>
              <w:t>-</w:t>
            </w:r>
          </w:p>
        </w:tc>
        <w:tc>
          <w:tcPr>
            <w:tcW w:w="134" w:type="dxa"/>
            <w:shd w:val="clear" w:color="auto" w:fill="auto"/>
          </w:tcPr>
          <w:p w14:paraId="45E74535" w14:textId="77777777" w:rsidR="000556F8" w:rsidRPr="00207B70" w:rsidRDefault="000556F8" w:rsidP="00544A32">
            <w:pPr>
              <w:tabs>
                <w:tab w:val="left" w:pos="284"/>
                <w:tab w:val="left" w:pos="1418"/>
              </w:tabs>
              <w:spacing w:line="280" w:lineRule="exact"/>
              <w:ind w:right="340" w:hanging="112"/>
              <w:jc w:val="thaiDistribute"/>
              <w:rPr>
                <w:rFonts w:ascii="Angsana New" w:hAnsi="Angsana New"/>
                <w:sz w:val="22"/>
                <w:szCs w:val="22"/>
              </w:rPr>
            </w:pPr>
          </w:p>
        </w:tc>
        <w:tc>
          <w:tcPr>
            <w:tcW w:w="1150" w:type="dxa"/>
            <w:gridSpan w:val="2"/>
            <w:shd w:val="clear" w:color="auto" w:fill="auto"/>
          </w:tcPr>
          <w:p w14:paraId="5456C949" w14:textId="0F37A91A"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eastAsia="Times New Roman" w:hAnsi="Angsana New"/>
                <w:sz w:val="22"/>
                <w:szCs w:val="22"/>
              </w:rPr>
              <w:t>-</w:t>
            </w:r>
          </w:p>
        </w:tc>
        <w:tc>
          <w:tcPr>
            <w:tcW w:w="136" w:type="dxa"/>
            <w:gridSpan w:val="2"/>
            <w:shd w:val="clear" w:color="auto" w:fill="auto"/>
          </w:tcPr>
          <w:p w14:paraId="2074D6D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3D634129" w14:textId="0AE679E4"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  (142,306,803.32)</w:t>
            </w:r>
          </w:p>
        </w:tc>
      </w:tr>
      <w:tr w:rsidR="000556F8" w:rsidRPr="00207B70" w14:paraId="76B575B1" w14:textId="77777777" w:rsidTr="009613ED">
        <w:trPr>
          <w:trHeight w:val="20"/>
        </w:trPr>
        <w:tc>
          <w:tcPr>
            <w:tcW w:w="2494" w:type="dxa"/>
            <w:shd w:val="clear" w:color="auto" w:fill="auto"/>
          </w:tcPr>
          <w:p w14:paraId="31B66527"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Medical equipment and supplies</w:t>
            </w:r>
          </w:p>
        </w:tc>
        <w:tc>
          <w:tcPr>
            <w:tcW w:w="1208" w:type="dxa"/>
            <w:shd w:val="clear" w:color="auto" w:fill="auto"/>
          </w:tcPr>
          <w:p w14:paraId="3D534530" w14:textId="6B46810F"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(250,975,228.47) </w:t>
            </w:r>
          </w:p>
        </w:tc>
        <w:tc>
          <w:tcPr>
            <w:tcW w:w="136" w:type="dxa"/>
            <w:shd w:val="clear" w:color="auto" w:fill="auto"/>
          </w:tcPr>
          <w:p w14:paraId="3E9208D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036B22F7" w14:textId="3974067C"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rPr>
              <w:t>40,735,439.72</w:t>
            </w:r>
            <w:r w:rsidRPr="00207B70">
              <w:rPr>
                <w:rFonts w:ascii="Angsana New" w:hAnsi="Angsana New" w:hint="cs"/>
                <w:color w:val="000000"/>
                <w:sz w:val="22"/>
                <w:szCs w:val="22"/>
                <w:cs/>
              </w:rPr>
              <w:t>)</w:t>
            </w:r>
          </w:p>
        </w:tc>
        <w:tc>
          <w:tcPr>
            <w:tcW w:w="134" w:type="dxa"/>
            <w:shd w:val="clear" w:color="auto" w:fill="auto"/>
          </w:tcPr>
          <w:p w14:paraId="402909F0"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016F1C79" w14:textId="5DD0A982"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7,188,709.60</w:t>
            </w:r>
          </w:p>
        </w:tc>
        <w:tc>
          <w:tcPr>
            <w:tcW w:w="134" w:type="dxa"/>
            <w:shd w:val="clear" w:color="auto" w:fill="auto"/>
          </w:tcPr>
          <w:p w14:paraId="1EA4111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tcPr>
          <w:p w14:paraId="173095F9" w14:textId="0FA9C87B"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3DF61EAD"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tcPr>
          <w:p w14:paraId="2603B14C" w14:textId="709E017D"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  (284,521,958.59)</w:t>
            </w:r>
          </w:p>
        </w:tc>
      </w:tr>
      <w:tr w:rsidR="000556F8" w:rsidRPr="00207B70" w14:paraId="01825E98" w14:textId="77777777" w:rsidTr="009613ED">
        <w:trPr>
          <w:trHeight w:val="20"/>
        </w:trPr>
        <w:tc>
          <w:tcPr>
            <w:tcW w:w="2494" w:type="dxa"/>
            <w:shd w:val="clear" w:color="auto" w:fill="auto"/>
          </w:tcPr>
          <w:p w14:paraId="2A70F346"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Laboratory and Equipment</w:t>
            </w:r>
          </w:p>
        </w:tc>
        <w:tc>
          <w:tcPr>
            <w:tcW w:w="1208" w:type="dxa"/>
            <w:shd w:val="clear" w:color="auto" w:fill="auto"/>
          </w:tcPr>
          <w:p w14:paraId="4A319487" w14:textId="79C9785A"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(134,526,340.43) </w:t>
            </w:r>
          </w:p>
        </w:tc>
        <w:tc>
          <w:tcPr>
            <w:tcW w:w="136" w:type="dxa"/>
            <w:shd w:val="clear" w:color="auto" w:fill="auto"/>
          </w:tcPr>
          <w:p w14:paraId="6B1BDF8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tcPr>
          <w:p w14:paraId="275BFC44" w14:textId="473CCA75"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w:t>
            </w:r>
            <w:r w:rsidRPr="00207B70">
              <w:rPr>
                <w:rFonts w:ascii="Angsana New" w:hAnsi="Angsana New" w:hint="cs"/>
                <w:color w:val="000000"/>
                <w:sz w:val="22"/>
                <w:szCs w:val="22"/>
                <w:cs/>
              </w:rPr>
              <w:t>(</w:t>
            </w:r>
            <w:r w:rsidRPr="00207B70">
              <w:rPr>
                <w:rFonts w:ascii="Angsana New" w:hAnsi="Angsana New"/>
                <w:color w:val="000000"/>
                <w:sz w:val="22"/>
                <w:szCs w:val="22"/>
              </w:rPr>
              <w:t>23,732,485.35</w:t>
            </w:r>
            <w:r w:rsidRPr="00207B70">
              <w:rPr>
                <w:rFonts w:ascii="Angsana New" w:hAnsi="Angsana New" w:hint="cs"/>
                <w:color w:val="000000"/>
                <w:sz w:val="22"/>
                <w:szCs w:val="22"/>
                <w:cs/>
              </w:rPr>
              <w:t>)</w:t>
            </w:r>
          </w:p>
        </w:tc>
        <w:tc>
          <w:tcPr>
            <w:tcW w:w="134" w:type="dxa"/>
            <w:shd w:val="clear" w:color="auto" w:fill="auto"/>
          </w:tcPr>
          <w:p w14:paraId="0EE980A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tcPr>
          <w:p w14:paraId="2EF9C9EF" w14:textId="7C6FA271"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4,842,204.60</w:t>
            </w:r>
          </w:p>
        </w:tc>
        <w:tc>
          <w:tcPr>
            <w:tcW w:w="134" w:type="dxa"/>
            <w:shd w:val="clear" w:color="auto" w:fill="auto"/>
          </w:tcPr>
          <w:p w14:paraId="3FC496F0"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tcPr>
          <w:p w14:paraId="73DF491B" w14:textId="6085E452"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58047B6E"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3F001715" w14:textId="70C0E10F"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  (153,416,621.18)</w:t>
            </w:r>
          </w:p>
        </w:tc>
      </w:tr>
      <w:tr w:rsidR="000556F8" w:rsidRPr="00207B70" w14:paraId="66DAC82D" w14:textId="77777777" w:rsidTr="009613ED">
        <w:trPr>
          <w:trHeight w:val="20"/>
        </w:trPr>
        <w:tc>
          <w:tcPr>
            <w:tcW w:w="2494" w:type="dxa"/>
            <w:shd w:val="clear" w:color="auto" w:fill="auto"/>
          </w:tcPr>
          <w:p w14:paraId="01739828"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room patients</w:t>
            </w:r>
          </w:p>
        </w:tc>
        <w:tc>
          <w:tcPr>
            <w:tcW w:w="1208" w:type="dxa"/>
            <w:shd w:val="clear" w:color="auto" w:fill="auto"/>
          </w:tcPr>
          <w:p w14:paraId="4AA0ED14" w14:textId="7BE5AF09"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(2,409,335.64) </w:t>
            </w:r>
          </w:p>
        </w:tc>
        <w:tc>
          <w:tcPr>
            <w:tcW w:w="136" w:type="dxa"/>
            <w:shd w:val="clear" w:color="auto" w:fill="auto"/>
          </w:tcPr>
          <w:p w14:paraId="1AB40699"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vAlign w:val="bottom"/>
          </w:tcPr>
          <w:p w14:paraId="076DDD26" w14:textId="79516414"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hint="cs"/>
                <w:color w:val="000000"/>
                <w:sz w:val="22"/>
                <w:szCs w:val="22"/>
                <w:cs/>
              </w:rPr>
              <w:t>(</w:t>
            </w:r>
            <w:r w:rsidRPr="00207B70">
              <w:rPr>
                <w:rFonts w:ascii="Angsana New" w:hAnsi="Angsana New"/>
                <w:color w:val="000000"/>
                <w:sz w:val="22"/>
                <w:szCs w:val="22"/>
              </w:rPr>
              <w:t>66,595.04</w:t>
            </w:r>
            <w:r w:rsidRPr="00207B70">
              <w:rPr>
                <w:rFonts w:ascii="Angsana New" w:hAnsi="Angsana New" w:hint="cs"/>
                <w:color w:val="000000"/>
                <w:sz w:val="22"/>
                <w:szCs w:val="22"/>
                <w:cs/>
              </w:rPr>
              <w:t>)</w:t>
            </w:r>
            <w:r w:rsidRPr="00207B70">
              <w:rPr>
                <w:rFonts w:ascii="Angsana New" w:hAnsi="Angsana New"/>
                <w:color w:val="000000"/>
                <w:sz w:val="22"/>
                <w:szCs w:val="22"/>
              </w:rPr>
              <w:t xml:space="preserve"> </w:t>
            </w:r>
          </w:p>
        </w:tc>
        <w:tc>
          <w:tcPr>
            <w:tcW w:w="134" w:type="dxa"/>
            <w:shd w:val="clear" w:color="auto" w:fill="auto"/>
          </w:tcPr>
          <w:p w14:paraId="1CC9ABC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7FD0F618" w14:textId="44C3060F"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168,340.61</w:t>
            </w:r>
          </w:p>
        </w:tc>
        <w:tc>
          <w:tcPr>
            <w:tcW w:w="134" w:type="dxa"/>
            <w:shd w:val="clear" w:color="auto" w:fill="auto"/>
          </w:tcPr>
          <w:p w14:paraId="0E7DE50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tcPr>
          <w:p w14:paraId="0EC78C52" w14:textId="224D373C"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185ECC4E"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07D08DC1" w14:textId="26230C74"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(2,307,590.07) </w:t>
            </w:r>
          </w:p>
        </w:tc>
      </w:tr>
      <w:tr w:rsidR="000556F8" w:rsidRPr="00207B70" w14:paraId="65F318BE" w14:textId="77777777" w:rsidTr="009613ED">
        <w:trPr>
          <w:trHeight w:val="20"/>
        </w:trPr>
        <w:tc>
          <w:tcPr>
            <w:tcW w:w="2494" w:type="dxa"/>
            <w:shd w:val="clear" w:color="auto" w:fill="auto"/>
          </w:tcPr>
          <w:p w14:paraId="723E66D9"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eastAsia="Times New Roman" w:hAnsi="Angsana New"/>
                <w:sz w:val="22"/>
                <w:szCs w:val="22"/>
              </w:rPr>
              <w:t>Equipment and office equipment</w:t>
            </w:r>
          </w:p>
        </w:tc>
        <w:tc>
          <w:tcPr>
            <w:tcW w:w="1208" w:type="dxa"/>
            <w:shd w:val="clear" w:color="auto" w:fill="auto"/>
          </w:tcPr>
          <w:p w14:paraId="5EFC8060" w14:textId="349B8906"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(68,242,148.92) </w:t>
            </w:r>
          </w:p>
        </w:tc>
        <w:tc>
          <w:tcPr>
            <w:tcW w:w="136" w:type="dxa"/>
            <w:shd w:val="clear" w:color="auto" w:fill="auto"/>
          </w:tcPr>
          <w:p w14:paraId="17D5D24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vAlign w:val="bottom"/>
          </w:tcPr>
          <w:p w14:paraId="00F164E9" w14:textId="521ACAA3"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hint="cs"/>
                <w:color w:val="000000"/>
                <w:sz w:val="22"/>
                <w:szCs w:val="22"/>
                <w:cs/>
              </w:rPr>
              <w:t>(</w:t>
            </w:r>
            <w:r w:rsidRPr="00207B70">
              <w:rPr>
                <w:rFonts w:ascii="Angsana New" w:hAnsi="Angsana New"/>
                <w:color w:val="000000"/>
                <w:sz w:val="22"/>
                <w:szCs w:val="22"/>
              </w:rPr>
              <w:t>9,307,956.65</w:t>
            </w:r>
            <w:r w:rsidRPr="00207B70">
              <w:rPr>
                <w:rFonts w:ascii="Angsana New" w:hAnsi="Angsana New" w:hint="cs"/>
                <w:color w:val="000000"/>
                <w:sz w:val="22"/>
                <w:szCs w:val="22"/>
                <w:cs/>
              </w:rPr>
              <w:t>)</w:t>
            </w:r>
            <w:r w:rsidRPr="00207B70">
              <w:rPr>
                <w:rFonts w:ascii="Angsana New" w:hAnsi="Angsana New"/>
                <w:color w:val="000000"/>
                <w:sz w:val="22"/>
                <w:szCs w:val="22"/>
              </w:rPr>
              <w:t xml:space="preserve"> </w:t>
            </w:r>
          </w:p>
        </w:tc>
        <w:tc>
          <w:tcPr>
            <w:tcW w:w="134" w:type="dxa"/>
            <w:shd w:val="clear" w:color="auto" w:fill="auto"/>
          </w:tcPr>
          <w:p w14:paraId="47B8F41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1D781D93" w14:textId="72E6FFEC"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5,513,636.84</w:t>
            </w:r>
          </w:p>
        </w:tc>
        <w:tc>
          <w:tcPr>
            <w:tcW w:w="134" w:type="dxa"/>
            <w:shd w:val="clear" w:color="auto" w:fill="auto"/>
          </w:tcPr>
          <w:p w14:paraId="241356D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tcPr>
          <w:p w14:paraId="14F71FB2" w14:textId="28D64F88"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67879BD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58739A4B" w14:textId="196013AA"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(72,036,468.73) </w:t>
            </w:r>
          </w:p>
        </w:tc>
      </w:tr>
      <w:tr w:rsidR="000556F8" w:rsidRPr="00207B70" w14:paraId="7AE608D6" w14:textId="77777777" w:rsidTr="009613ED">
        <w:trPr>
          <w:trHeight w:val="20"/>
        </w:trPr>
        <w:tc>
          <w:tcPr>
            <w:tcW w:w="2494" w:type="dxa"/>
            <w:shd w:val="clear" w:color="auto" w:fill="auto"/>
          </w:tcPr>
          <w:p w14:paraId="3A0927A3"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Furniture and fixtures</w:t>
            </w:r>
          </w:p>
        </w:tc>
        <w:tc>
          <w:tcPr>
            <w:tcW w:w="1208" w:type="dxa"/>
            <w:shd w:val="clear" w:color="auto" w:fill="auto"/>
          </w:tcPr>
          <w:p w14:paraId="0C42604D" w14:textId="2A8DEE2B"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(20,710,655.68) </w:t>
            </w:r>
          </w:p>
        </w:tc>
        <w:tc>
          <w:tcPr>
            <w:tcW w:w="136" w:type="dxa"/>
            <w:shd w:val="clear" w:color="auto" w:fill="auto"/>
          </w:tcPr>
          <w:p w14:paraId="6975136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shd w:val="clear" w:color="auto" w:fill="auto"/>
            <w:vAlign w:val="bottom"/>
          </w:tcPr>
          <w:p w14:paraId="4B7667C7" w14:textId="10045917"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hint="cs"/>
                <w:color w:val="000000"/>
                <w:sz w:val="22"/>
                <w:szCs w:val="22"/>
                <w:cs/>
              </w:rPr>
              <w:t>(</w:t>
            </w:r>
            <w:r w:rsidRPr="00207B70">
              <w:rPr>
                <w:rFonts w:ascii="Angsana New" w:hAnsi="Angsana New"/>
                <w:color w:val="000000"/>
                <w:sz w:val="22"/>
                <w:szCs w:val="22"/>
              </w:rPr>
              <w:t>2,256,930.44</w:t>
            </w:r>
            <w:r w:rsidRPr="00207B70">
              <w:rPr>
                <w:rFonts w:ascii="Angsana New" w:hAnsi="Angsana New" w:hint="cs"/>
                <w:color w:val="000000"/>
                <w:sz w:val="22"/>
                <w:szCs w:val="22"/>
                <w:cs/>
              </w:rPr>
              <w:t>)</w:t>
            </w:r>
            <w:r w:rsidRPr="00207B70">
              <w:rPr>
                <w:rFonts w:ascii="Angsana New" w:hAnsi="Angsana New"/>
                <w:color w:val="000000"/>
                <w:sz w:val="22"/>
                <w:szCs w:val="22"/>
              </w:rPr>
              <w:t xml:space="preserve"> </w:t>
            </w:r>
          </w:p>
        </w:tc>
        <w:tc>
          <w:tcPr>
            <w:tcW w:w="134" w:type="dxa"/>
            <w:shd w:val="clear" w:color="auto" w:fill="auto"/>
          </w:tcPr>
          <w:p w14:paraId="187825D2"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shd w:val="clear" w:color="auto" w:fill="auto"/>
            <w:vAlign w:val="bottom"/>
          </w:tcPr>
          <w:p w14:paraId="544FABAD" w14:textId="04E677B8"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599,312.70</w:t>
            </w:r>
          </w:p>
        </w:tc>
        <w:tc>
          <w:tcPr>
            <w:tcW w:w="134" w:type="dxa"/>
            <w:shd w:val="clear" w:color="auto" w:fill="auto"/>
          </w:tcPr>
          <w:p w14:paraId="0F79E324"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shd w:val="clear" w:color="auto" w:fill="auto"/>
          </w:tcPr>
          <w:p w14:paraId="520BA701" w14:textId="3BFE0C2D"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2412C3C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shd w:val="clear" w:color="auto" w:fill="auto"/>
            <w:vAlign w:val="bottom"/>
          </w:tcPr>
          <w:p w14:paraId="7EED9124" w14:textId="75D69576"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(22,368,273.42) </w:t>
            </w:r>
          </w:p>
        </w:tc>
      </w:tr>
      <w:tr w:rsidR="000556F8" w:rsidRPr="00207B70" w14:paraId="5F4A5927" w14:textId="77777777" w:rsidTr="009613ED">
        <w:trPr>
          <w:trHeight w:val="20"/>
        </w:trPr>
        <w:tc>
          <w:tcPr>
            <w:tcW w:w="2494" w:type="dxa"/>
            <w:shd w:val="clear" w:color="auto" w:fill="auto"/>
          </w:tcPr>
          <w:p w14:paraId="65EDF632" w14:textId="77777777" w:rsidR="000556F8" w:rsidRPr="00207B70" w:rsidRDefault="000556F8" w:rsidP="00544A32">
            <w:pPr>
              <w:tabs>
                <w:tab w:val="left" w:pos="284"/>
                <w:tab w:val="left" w:pos="1418"/>
              </w:tabs>
              <w:spacing w:line="280" w:lineRule="exact"/>
              <w:jc w:val="thaiDistribute"/>
              <w:rPr>
                <w:rFonts w:ascii="Angsana New" w:hAnsi="Angsana New"/>
                <w:sz w:val="22"/>
                <w:szCs w:val="22"/>
              </w:rPr>
            </w:pPr>
            <w:r w:rsidRPr="00207B70">
              <w:rPr>
                <w:rFonts w:ascii="Angsana New" w:hAnsi="Angsana New"/>
                <w:sz w:val="22"/>
                <w:szCs w:val="22"/>
              </w:rPr>
              <w:t>Vehicles</w:t>
            </w:r>
          </w:p>
        </w:tc>
        <w:tc>
          <w:tcPr>
            <w:tcW w:w="1208" w:type="dxa"/>
            <w:tcBorders>
              <w:bottom w:val="single" w:sz="6" w:space="0" w:color="auto"/>
            </w:tcBorders>
            <w:shd w:val="clear" w:color="auto" w:fill="auto"/>
          </w:tcPr>
          <w:p w14:paraId="750AD120" w14:textId="1F29BA2F"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 xml:space="preserve"> (41,772,764.17) </w:t>
            </w:r>
          </w:p>
        </w:tc>
        <w:tc>
          <w:tcPr>
            <w:tcW w:w="136" w:type="dxa"/>
            <w:shd w:val="clear" w:color="auto" w:fill="auto"/>
          </w:tcPr>
          <w:p w14:paraId="3B05A73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bottom w:val="single" w:sz="6" w:space="0" w:color="auto"/>
            </w:tcBorders>
            <w:shd w:val="clear" w:color="auto" w:fill="auto"/>
            <w:vAlign w:val="bottom"/>
          </w:tcPr>
          <w:p w14:paraId="62ECED14" w14:textId="6CA8169B"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hint="cs"/>
                <w:color w:val="000000"/>
                <w:sz w:val="22"/>
                <w:szCs w:val="22"/>
                <w:cs/>
              </w:rPr>
              <w:t>(</w:t>
            </w:r>
            <w:r w:rsidRPr="00207B70">
              <w:rPr>
                <w:rFonts w:ascii="Angsana New" w:hAnsi="Angsana New"/>
                <w:color w:val="000000"/>
                <w:sz w:val="22"/>
                <w:szCs w:val="22"/>
              </w:rPr>
              <w:t>7,686,906.18</w:t>
            </w:r>
            <w:r w:rsidRPr="00207B70">
              <w:rPr>
                <w:rFonts w:ascii="Angsana New" w:hAnsi="Angsana New" w:hint="cs"/>
                <w:color w:val="000000"/>
                <w:sz w:val="22"/>
                <w:szCs w:val="22"/>
                <w:cs/>
              </w:rPr>
              <w:t>)</w:t>
            </w:r>
            <w:r w:rsidRPr="00207B70">
              <w:rPr>
                <w:rFonts w:ascii="Angsana New" w:hAnsi="Angsana New"/>
                <w:color w:val="000000"/>
                <w:sz w:val="22"/>
                <w:szCs w:val="22"/>
              </w:rPr>
              <w:t xml:space="preserve"> </w:t>
            </w:r>
          </w:p>
        </w:tc>
        <w:tc>
          <w:tcPr>
            <w:tcW w:w="134" w:type="dxa"/>
            <w:shd w:val="clear" w:color="auto" w:fill="auto"/>
          </w:tcPr>
          <w:p w14:paraId="364FFB0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bottom w:val="single" w:sz="6" w:space="0" w:color="auto"/>
            </w:tcBorders>
            <w:shd w:val="clear" w:color="auto" w:fill="auto"/>
            <w:vAlign w:val="bottom"/>
          </w:tcPr>
          <w:p w14:paraId="355DD817" w14:textId="28DDB99E"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1,013,998.00</w:t>
            </w:r>
          </w:p>
        </w:tc>
        <w:tc>
          <w:tcPr>
            <w:tcW w:w="134" w:type="dxa"/>
            <w:shd w:val="clear" w:color="auto" w:fill="auto"/>
          </w:tcPr>
          <w:p w14:paraId="6C37CC0F"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bottom w:val="single" w:sz="6" w:space="0" w:color="auto"/>
            </w:tcBorders>
            <w:shd w:val="clear" w:color="auto" w:fill="auto"/>
          </w:tcPr>
          <w:p w14:paraId="339C5642" w14:textId="318EE7A7"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0FA5F0BB"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bottom w:val="single" w:sz="6" w:space="0" w:color="auto"/>
            </w:tcBorders>
            <w:shd w:val="clear" w:color="auto" w:fill="auto"/>
            <w:vAlign w:val="bottom"/>
          </w:tcPr>
          <w:p w14:paraId="6C10E5BC" w14:textId="58DB77AA"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 xml:space="preserve">(48,445,672.35) </w:t>
            </w:r>
          </w:p>
        </w:tc>
      </w:tr>
      <w:tr w:rsidR="000556F8" w:rsidRPr="00207B70" w14:paraId="44534375" w14:textId="77777777" w:rsidTr="009613ED">
        <w:trPr>
          <w:trHeight w:val="20"/>
        </w:trPr>
        <w:tc>
          <w:tcPr>
            <w:tcW w:w="2494" w:type="dxa"/>
            <w:shd w:val="clear" w:color="auto" w:fill="auto"/>
          </w:tcPr>
          <w:p w14:paraId="424B10BF" w14:textId="77777777" w:rsidR="000556F8" w:rsidRPr="00207B70" w:rsidRDefault="000556F8" w:rsidP="00544A32">
            <w:pPr>
              <w:tabs>
                <w:tab w:val="left" w:pos="284"/>
                <w:tab w:val="left" w:pos="360"/>
              </w:tabs>
              <w:spacing w:line="280" w:lineRule="exact"/>
              <w:rPr>
                <w:rFonts w:ascii="Angsana New" w:hAnsi="Angsana New"/>
                <w:sz w:val="22"/>
                <w:szCs w:val="22"/>
                <w:cs/>
              </w:rPr>
            </w:pPr>
            <w:r w:rsidRPr="00207B70">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4CE5896" w14:textId="40F142B0"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sz w:val="22"/>
                <w:szCs w:val="22"/>
              </w:rPr>
              <w:t>(1,176,695,861.72)</w:t>
            </w:r>
          </w:p>
        </w:tc>
        <w:tc>
          <w:tcPr>
            <w:tcW w:w="136" w:type="dxa"/>
            <w:shd w:val="clear" w:color="auto" w:fill="auto"/>
          </w:tcPr>
          <w:p w14:paraId="0B294D3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4A84A900" w14:textId="23F5EBBE" w:rsidR="000556F8" w:rsidRPr="00207B70" w:rsidRDefault="000556F8" w:rsidP="00544A32">
            <w:pPr>
              <w:tabs>
                <w:tab w:val="left" w:pos="284"/>
                <w:tab w:val="left" w:pos="1418"/>
              </w:tabs>
              <w:spacing w:line="280" w:lineRule="exact"/>
              <w:ind w:left="113" w:right="-57" w:hanging="113"/>
              <w:jc w:val="right"/>
              <w:rPr>
                <w:rFonts w:ascii="Angsana New" w:hAnsi="Angsana New"/>
                <w:sz w:val="22"/>
                <w:szCs w:val="22"/>
              </w:rPr>
            </w:pPr>
            <w:r w:rsidRPr="00207B70">
              <w:rPr>
                <w:rFonts w:ascii="Angsana New" w:hAnsi="Angsana New"/>
                <w:color w:val="000000"/>
                <w:sz w:val="22"/>
                <w:szCs w:val="22"/>
              </w:rPr>
              <w:t xml:space="preserve">  (163,717,502.63)</w:t>
            </w:r>
          </w:p>
        </w:tc>
        <w:tc>
          <w:tcPr>
            <w:tcW w:w="134" w:type="dxa"/>
            <w:shd w:val="clear" w:color="auto" w:fill="auto"/>
          </w:tcPr>
          <w:p w14:paraId="5E54334C"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top w:val="single" w:sz="6" w:space="0" w:color="auto"/>
              <w:bottom w:val="single" w:sz="6" w:space="0" w:color="auto"/>
            </w:tcBorders>
            <w:shd w:val="clear" w:color="auto" w:fill="auto"/>
          </w:tcPr>
          <w:p w14:paraId="5F40E3B1" w14:textId="38D4EC46"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19,326,202.35</w:t>
            </w:r>
          </w:p>
        </w:tc>
        <w:tc>
          <w:tcPr>
            <w:tcW w:w="134" w:type="dxa"/>
            <w:shd w:val="clear" w:color="auto" w:fill="auto"/>
          </w:tcPr>
          <w:p w14:paraId="576BEB85"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62372E92" w14:textId="4E97733B" w:rsidR="000556F8" w:rsidRPr="00207B70" w:rsidRDefault="000556F8" w:rsidP="00544A32">
            <w:pPr>
              <w:tabs>
                <w:tab w:val="left" w:pos="284"/>
                <w:tab w:val="left" w:pos="1418"/>
              </w:tabs>
              <w:spacing w:line="280" w:lineRule="exact"/>
              <w:ind w:left="-171" w:right="340" w:hanging="113"/>
              <w:jc w:val="right"/>
              <w:rPr>
                <w:rFonts w:ascii="Angsana New" w:eastAsia="Times New Roman" w:hAnsi="Angsana New"/>
                <w:sz w:val="22"/>
                <w:szCs w:val="22"/>
              </w:rPr>
            </w:pPr>
            <w:r w:rsidRPr="00207B70">
              <w:rPr>
                <w:rFonts w:ascii="Angsana New" w:hAnsi="Angsana New"/>
                <w:sz w:val="22"/>
                <w:szCs w:val="22"/>
              </w:rPr>
              <w:t>-</w:t>
            </w:r>
          </w:p>
        </w:tc>
        <w:tc>
          <w:tcPr>
            <w:tcW w:w="136" w:type="dxa"/>
            <w:gridSpan w:val="2"/>
            <w:shd w:val="clear" w:color="auto" w:fill="auto"/>
          </w:tcPr>
          <w:p w14:paraId="7A028E66"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top w:val="single" w:sz="6" w:space="0" w:color="auto"/>
              <w:bottom w:val="single" w:sz="6" w:space="0" w:color="auto"/>
            </w:tcBorders>
            <w:shd w:val="clear" w:color="auto" w:fill="auto"/>
          </w:tcPr>
          <w:p w14:paraId="4F1DC675" w14:textId="7B6B0E78" w:rsidR="000556F8" w:rsidRPr="00207B70" w:rsidRDefault="000556F8" w:rsidP="00544A32">
            <w:pPr>
              <w:tabs>
                <w:tab w:val="left" w:pos="1418"/>
              </w:tabs>
              <w:spacing w:line="280" w:lineRule="exact"/>
              <w:ind w:right="-57" w:firstLine="17"/>
              <w:jc w:val="right"/>
              <w:rPr>
                <w:rFonts w:ascii="Angsana New" w:hAnsi="Angsana New"/>
                <w:sz w:val="22"/>
                <w:szCs w:val="22"/>
              </w:rPr>
            </w:pPr>
            <w:r w:rsidRPr="00207B70">
              <w:rPr>
                <w:rFonts w:ascii="Angsana New" w:hAnsi="Angsana New"/>
                <w:color w:val="000000"/>
                <w:sz w:val="22"/>
                <w:szCs w:val="22"/>
              </w:rPr>
              <w:t>(1,321,087,162.00)</w:t>
            </w:r>
          </w:p>
        </w:tc>
      </w:tr>
      <w:tr w:rsidR="000556F8" w:rsidRPr="00207B70" w14:paraId="74A083C6" w14:textId="77777777" w:rsidTr="009613ED">
        <w:trPr>
          <w:trHeight w:val="20"/>
        </w:trPr>
        <w:tc>
          <w:tcPr>
            <w:tcW w:w="2494" w:type="dxa"/>
            <w:shd w:val="clear" w:color="auto" w:fill="auto"/>
          </w:tcPr>
          <w:p w14:paraId="494FA7E2" w14:textId="77777777" w:rsidR="000556F8" w:rsidRPr="00207B70" w:rsidRDefault="000556F8" w:rsidP="00544A32">
            <w:pPr>
              <w:tabs>
                <w:tab w:val="left" w:pos="0"/>
              </w:tabs>
              <w:spacing w:line="280" w:lineRule="exact"/>
              <w:jc w:val="both"/>
              <w:rPr>
                <w:rFonts w:ascii="Angsana New" w:hAnsi="Angsana New"/>
                <w:sz w:val="22"/>
                <w:szCs w:val="22"/>
              </w:rPr>
            </w:pPr>
            <w:r w:rsidRPr="00207B70">
              <w:rPr>
                <w:rFonts w:ascii="Angsana New" w:hAnsi="Angsana New"/>
                <w:sz w:val="22"/>
                <w:szCs w:val="22"/>
              </w:rPr>
              <w:t xml:space="preserve">Property, </w:t>
            </w:r>
            <w:proofErr w:type="gramStart"/>
            <w:r w:rsidRPr="00207B70">
              <w:rPr>
                <w:rFonts w:ascii="Angsana New" w:hAnsi="Angsana New"/>
                <w:sz w:val="22"/>
                <w:szCs w:val="22"/>
              </w:rPr>
              <w:t>plant</w:t>
            </w:r>
            <w:proofErr w:type="gramEnd"/>
            <w:r w:rsidRPr="00207B70">
              <w:rPr>
                <w:rFonts w:ascii="Angsana New" w:hAnsi="Angsana New"/>
                <w:sz w:val="22"/>
                <w:szCs w:val="22"/>
              </w:rPr>
              <w:t xml:space="preserve"> and equipment - net</w:t>
            </w:r>
          </w:p>
        </w:tc>
        <w:tc>
          <w:tcPr>
            <w:tcW w:w="1208" w:type="dxa"/>
            <w:tcBorders>
              <w:top w:val="single" w:sz="6" w:space="0" w:color="auto"/>
              <w:bottom w:val="double" w:sz="6" w:space="0" w:color="auto"/>
            </w:tcBorders>
            <w:shd w:val="clear" w:color="auto" w:fill="auto"/>
          </w:tcPr>
          <w:p w14:paraId="0FE874C7" w14:textId="71B66968" w:rsidR="000556F8" w:rsidRPr="00207B70" w:rsidRDefault="000556F8" w:rsidP="00544A32">
            <w:pPr>
              <w:tabs>
                <w:tab w:val="left" w:pos="284"/>
                <w:tab w:val="left" w:pos="1418"/>
              </w:tabs>
              <w:spacing w:line="280" w:lineRule="exact"/>
              <w:ind w:hanging="112"/>
              <w:jc w:val="right"/>
              <w:rPr>
                <w:rFonts w:ascii="Angsana New" w:hAnsi="Angsana New"/>
                <w:sz w:val="22"/>
                <w:szCs w:val="22"/>
              </w:rPr>
            </w:pPr>
            <w:r w:rsidRPr="00207B70">
              <w:rPr>
                <w:rFonts w:ascii="Angsana New" w:hAnsi="Angsana New"/>
                <w:sz w:val="22"/>
                <w:szCs w:val="22"/>
              </w:rPr>
              <w:t>1,690,192,484.76</w:t>
            </w:r>
          </w:p>
        </w:tc>
        <w:tc>
          <w:tcPr>
            <w:tcW w:w="136" w:type="dxa"/>
            <w:shd w:val="clear" w:color="auto" w:fill="auto"/>
          </w:tcPr>
          <w:p w14:paraId="63D4AA7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709B9B12" w14:textId="77777777" w:rsidR="000556F8" w:rsidRPr="00207B70" w:rsidRDefault="000556F8" w:rsidP="00544A32">
            <w:pPr>
              <w:tabs>
                <w:tab w:val="left" w:pos="1418"/>
              </w:tabs>
              <w:spacing w:line="280" w:lineRule="exact"/>
              <w:ind w:firstLine="17"/>
              <w:jc w:val="right"/>
              <w:rPr>
                <w:rFonts w:ascii="Angsana New" w:hAnsi="Angsana New"/>
                <w:sz w:val="22"/>
                <w:szCs w:val="22"/>
              </w:rPr>
            </w:pPr>
          </w:p>
        </w:tc>
        <w:tc>
          <w:tcPr>
            <w:tcW w:w="134" w:type="dxa"/>
            <w:shd w:val="clear" w:color="auto" w:fill="auto"/>
          </w:tcPr>
          <w:p w14:paraId="1C990291"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3" w:type="dxa"/>
            <w:tcBorders>
              <w:top w:val="single" w:sz="6" w:space="0" w:color="auto"/>
            </w:tcBorders>
            <w:shd w:val="clear" w:color="auto" w:fill="auto"/>
          </w:tcPr>
          <w:p w14:paraId="3504466C" w14:textId="77777777" w:rsidR="000556F8" w:rsidRPr="00207B70" w:rsidRDefault="000556F8" w:rsidP="00544A32">
            <w:pPr>
              <w:tabs>
                <w:tab w:val="left" w:pos="1418"/>
              </w:tabs>
              <w:spacing w:line="280" w:lineRule="exact"/>
              <w:ind w:firstLine="17"/>
              <w:jc w:val="right"/>
              <w:rPr>
                <w:rFonts w:ascii="Angsana New" w:hAnsi="Angsana New"/>
                <w:sz w:val="22"/>
                <w:szCs w:val="22"/>
              </w:rPr>
            </w:pPr>
          </w:p>
        </w:tc>
        <w:tc>
          <w:tcPr>
            <w:tcW w:w="134" w:type="dxa"/>
            <w:shd w:val="clear" w:color="auto" w:fill="auto"/>
          </w:tcPr>
          <w:p w14:paraId="000E7D99"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150" w:type="dxa"/>
            <w:gridSpan w:val="2"/>
            <w:tcBorders>
              <w:top w:val="single" w:sz="6" w:space="0" w:color="auto"/>
              <w:bottom w:val="nil"/>
            </w:tcBorders>
            <w:shd w:val="clear" w:color="auto" w:fill="auto"/>
          </w:tcPr>
          <w:p w14:paraId="46F4FA53" w14:textId="77777777" w:rsidR="000556F8" w:rsidRPr="00207B70" w:rsidRDefault="000556F8" w:rsidP="00544A32">
            <w:pPr>
              <w:tabs>
                <w:tab w:val="left" w:pos="1418"/>
              </w:tabs>
              <w:spacing w:line="280" w:lineRule="exact"/>
              <w:ind w:firstLine="17"/>
              <w:jc w:val="right"/>
              <w:rPr>
                <w:rFonts w:ascii="Angsana New" w:hAnsi="Angsana New"/>
                <w:sz w:val="22"/>
                <w:szCs w:val="22"/>
              </w:rPr>
            </w:pPr>
          </w:p>
        </w:tc>
        <w:tc>
          <w:tcPr>
            <w:tcW w:w="136" w:type="dxa"/>
            <w:gridSpan w:val="2"/>
            <w:shd w:val="clear" w:color="auto" w:fill="auto"/>
          </w:tcPr>
          <w:p w14:paraId="3F340E48" w14:textId="77777777" w:rsidR="000556F8" w:rsidRPr="00207B70" w:rsidRDefault="000556F8" w:rsidP="00544A32">
            <w:pPr>
              <w:tabs>
                <w:tab w:val="left" w:pos="284"/>
                <w:tab w:val="left" w:pos="1418"/>
              </w:tabs>
              <w:spacing w:line="280" w:lineRule="exact"/>
              <w:ind w:hanging="112"/>
              <w:jc w:val="thaiDistribute"/>
              <w:rPr>
                <w:rFonts w:ascii="Angsana New" w:hAnsi="Angsana New"/>
                <w:sz w:val="22"/>
                <w:szCs w:val="22"/>
              </w:rPr>
            </w:pPr>
          </w:p>
        </w:tc>
        <w:tc>
          <w:tcPr>
            <w:tcW w:w="1276" w:type="dxa"/>
            <w:gridSpan w:val="2"/>
            <w:tcBorders>
              <w:top w:val="single" w:sz="6" w:space="0" w:color="auto"/>
              <w:bottom w:val="double" w:sz="6" w:space="0" w:color="auto"/>
            </w:tcBorders>
            <w:shd w:val="clear" w:color="auto" w:fill="auto"/>
          </w:tcPr>
          <w:p w14:paraId="4B14B640" w14:textId="7CA9D04A" w:rsidR="000556F8" w:rsidRPr="00207B70" w:rsidRDefault="000556F8" w:rsidP="00544A32">
            <w:pPr>
              <w:tabs>
                <w:tab w:val="left" w:pos="1418"/>
              </w:tabs>
              <w:spacing w:line="280" w:lineRule="exact"/>
              <w:ind w:firstLine="17"/>
              <w:jc w:val="right"/>
              <w:rPr>
                <w:rFonts w:ascii="Angsana New" w:hAnsi="Angsana New"/>
                <w:sz w:val="22"/>
                <w:szCs w:val="22"/>
              </w:rPr>
            </w:pPr>
            <w:r w:rsidRPr="00207B70">
              <w:rPr>
                <w:rFonts w:ascii="Angsana New" w:hAnsi="Angsana New"/>
                <w:color w:val="000000"/>
                <w:sz w:val="22"/>
                <w:szCs w:val="22"/>
              </w:rPr>
              <w:t xml:space="preserve"> 1,871,085,594.92</w:t>
            </w:r>
          </w:p>
        </w:tc>
      </w:tr>
    </w:tbl>
    <w:p w14:paraId="5BB57127" w14:textId="7A097BB5" w:rsidR="009613ED" w:rsidRDefault="009613ED"/>
    <w:p w14:paraId="28E2D123" w14:textId="77777777" w:rsidR="00544A32" w:rsidRDefault="00544A32"/>
    <w:p w14:paraId="19E215B7" w14:textId="77777777" w:rsidR="00544A32" w:rsidRDefault="00544A32"/>
    <w:p w14:paraId="54DB033E" w14:textId="77777777" w:rsidR="00544A32" w:rsidRDefault="00544A32"/>
    <w:p w14:paraId="4C6790E7" w14:textId="3C2EBF5E" w:rsidR="00544A32" w:rsidRDefault="00544A32">
      <w:r>
        <w:br w:type="page"/>
      </w: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6414F7" w:rsidRPr="00544A32" w14:paraId="39100321" w14:textId="77777777" w:rsidTr="002B6FD4">
        <w:tc>
          <w:tcPr>
            <w:tcW w:w="2494" w:type="dxa"/>
            <w:shd w:val="clear" w:color="auto" w:fill="auto"/>
          </w:tcPr>
          <w:p w14:paraId="79632DD4" w14:textId="77777777" w:rsidR="006414F7" w:rsidRPr="00544A32" w:rsidRDefault="006414F7" w:rsidP="00544A32">
            <w:pPr>
              <w:tabs>
                <w:tab w:val="left" w:pos="284"/>
                <w:tab w:val="left" w:pos="1418"/>
              </w:tabs>
              <w:spacing w:line="280" w:lineRule="exact"/>
              <w:jc w:val="thaiDistribute"/>
              <w:rPr>
                <w:rFonts w:ascii="Angsana New" w:hAnsi="Angsana New"/>
                <w:sz w:val="22"/>
                <w:szCs w:val="22"/>
              </w:rPr>
            </w:pPr>
            <w:r w:rsidRPr="00544A32">
              <w:rPr>
                <w:rStyle w:val="longtext1"/>
                <w:rFonts w:ascii="Angsana New" w:hAnsi="Angsana New"/>
                <w:sz w:val="22"/>
                <w:szCs w:val="22"/>
              </w:rPr>
              <w:lastRenderedPageBreak/>
              <w:br w:type="page"/>
            </w:r>
          </w:p>
        </w:tc>
        <w:tc>
          <w:tcPr>
            <w:tcW w:w="6486" w:type="dxa"/>
            <w:gridSpan w:val="9"/>
            <w:tcBorders>
              <w:bottom w:val="single" w:sz="6" w:space="0" w:color="auto"/>
            </w:tcBorders>
            <w:shd w:val="clear" w:color="auto" w:fill="auto"/>
          </w:tcPr>
          <w:p w14:paraId="6CE21A18" w14:textId="77777777" w:rsidR="006414F7" w:rsidRPr="00544A32" w:rsidRDefault="006414F7"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Baht</w:t>
            </w:r>
          </w:p>
        </w:tc>
      </w:tr>
      <w:tr w:rsidR="006414F7" w:rsidRPr="00544A32" w14:paraId="23CFA704" w14:textId="77777777" w:rsidTr="002B6FD4">
        <w:tc>
          <w:tcPr>
            <w:tcW w:w="2494" w:type="dxa"/>
            <w:shd w:val="clear" w:color="auto" w:fill="auto"/>
          </w:tcPr>
          <w:p w14:paraId="3654DEEF" w14:textId="77777777" w:rsidR="006414F7" w:rsidRPr="00544A32" w:rsidRDefault="006414F7" w:rsidP="00544A32">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70F93769" w14:textId="77777777" w:rsidR="006414F7" w:rsidRPr="00544A32" w:rsidRDefault="006414F7" w:rsidP="00544A32">
            <w:pPr>
              <w:tabs>
                <w:tab w:val="left" w:pos="284"/>
                <w:tab w:val="left" w:pos="1418"/>
              </w:tabs>
              <w:spacing w:line="280" w:lineRule="exact"/>
              <w:jc w:val="center"/>
              <w:rPr>
                <w:rFonts w:ascii="Angsana New" w:hAnsi="Angsana New"/>
                <w:sz w:val="22"/>
                <w:szCs w:val="22"/>
                <w:cs/>
              </w:rPr>
            </w:pPr>
            <w:r w:rsidRPr="00544A32">
              <w:rPr>
                <w:rFonts w:ascii="Angsana New" w:hAnsi="Angsana New"/>
                <w:sz w:val="22"/>
                <w:szCs w:val="22"/>
              </w:rPr>
              <w:t>Separate financial statements</w:t>
            </w:r>
          </w:p>
        </w:tc>
      </w:tr>
      <w:tr w:rsidR="006414F7" w:rsidRPr="00544A32" w14:paraId="64167DD3" w14:textId="77777777" w:rsidTr="002B6FD4">
        <w:tc>
          <w:tcPr>
            <w:tcW w:w="2494" w:type="dxa"/>
            <w:shd w:val="clear" w:color="auto" w:fill="auto"/>
          </w:tcPr>
          <w:p w14:paraId="7046FF45" w14:textId="77777777" w:rsidR="006414F7" w:rsidRPr="00544A32" w:rsidRDefault="006414F7" w:rsidP="00544A32">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6EBBEA75" w14:textId="77777777" w:rsidR="006414F7" w:rsidRPr="00544A32"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c>
          <w:tcPr>
            <w:tcW w:w="134" w:type="dxa"/>
            <w:tcBorders>
              <w:top w:val="single" w:sz="6" w:space="0" w:color="auto"/>
            </w:tcBorders>
            <w:shd w:val="clear" w:color="auto" w:fill="auto"/>
          </w:tcPr>
          <w:p w14:paraId="3A1E7607" w14:textId="77777777" w:rsidR="006414F7" w:rsidRPr="00544A32" w:rsidRDefault="006414F7" w:rsidP="00544A32">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3DA2B732" w14:textId="77777777" w:rsidR="006414F7" w:rsidRPr="00544A32" w:rsidRDefault="006414F7"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Transactions during the year</w:t>
            </w:r>
          </w:p>
        </w:tc>
        <w:tc>
          <w:tcPr>
            <w:tcW w:w="134" w:type="dxa"/>
            <w:tcBorders>
              <w:top w:val="single" w:sz="6" w:space="0" w:color="auto"/>
            </w:tcBorders>
            <w:shd w:val="clear" w:color="auto" w:fill="auto"/>
          </w:tcPr>
          <w:p w14:paraId="265ACC09" w14:textId="77777777" w:rsidR="006414F7" w:rsidRPr="00544A32" w:rsidRDefault="006414F7" w:rsidP="00544A32">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04524B11" w14:textId="77777777" w:rsidR="006414F7" w:rsidRPr="00544A32"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r>
      <w:tr w:rsidR="006414F7" w:rsidRPr="00544A32" w14:paraId="042CB29B" w14:textId="77777777" w:rsidTr="00652DA3">
        <w:tc>
          <w:tcPr>
            <w:tcW w:w="2494" w:type="dxa"/>
            <w:shd w:val="clear" w:color="auto" w:fill="auto"/>
          </w:tcPr>
          <w:p w14:paraId="4DE5FFC3" w14:textId="77777777" w:rsidR="006414F7" w:rsidRPr="00544A32" w:rsidRDefault="006414F7" w:rsidP="00544A32">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0B91BC33" w14:textId="77777777" w:rsidR="006414F7" w:rsidRPr="00544A32"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70EDBAA1" w14:textId="70D30DA0" w:rsidR="006414F7" w:rsidRPr="00544A32"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3</w:t>
            </w:r>
          </w:p>
        </w:tc>
        <w:tc>
          <w:tcPr>
            <w:tcW w:w="134" w:type="dxa"/>
            <w:shd w:val="clear" w:color="auto" w:fill="auto"/>
          </w:tcPr>
          <w:p w14:paraId="6B1DA4FA"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B4EF9A3"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Increase</w:t>
            </w:r>
          </w:p>
        </w:tc>
        <w:tc>
          <w:tcPr>
            <w:tcW w:w="140" w:type="dxa"/>
            <w:tcBorders>
              <w:top w:val="single" w:sz="6" w:space="0" w:color="auto"/>
            </w:tcBorders>
            <w:shd w:val="clear" w:color="auto" w:fill="auto"/>
          </w:tcPr>
          <w:p w14:paraId="4FCBD4EE"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59B48BE5"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Decrease</w:t>
            </w:r>
          </w:p>
        </w:tc>
        <w:tc>
          <w:tcPr>
            <w:tcW w:w="134" w:type="dxa"/>
            <w:shd w:val="clear" w:color="auto" w:fill="auto"/>
          </w:tcPr>
          <w:p w14:paraId="7E67BD6F"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6CDB4515" w14:textId="77777777" w:rsidR="006414F7" w:rsidRPr="00544A32" w:rsidRDefault="006414F7" w:rsidP="00544A32">
            <w:pPr>
              <w:tabs>
                <w:tab w:val="left" w:pos="284"/>
                <w:tab w:val="left" w:pos="1418"/>
              </w:tabs>
              <w:spacing w:line="280" w:lineRule="exact"/>
              <w:ind w:left="-170" w:right="-170"/>
              <w:jc w:val="center"/>
              <w:rPr>
                <w:rFonts w:ascii="Angsana New" w:hAnsi="Angsana New"/>
                <w:sz w:val="22"/>
                <w:szCs w:val="22"/>
              </w:rPr>
            </w:pPr>
            <w:r w:rsidRPr="00544A32">
              <w:rPr>
                <w:rFonts w:ascii="Angsana New" w:hAnsi="Angsana New"/>
                <w:sz w:val="22"/>
                <w:szCs w:val="22"/>
              </w:rPr>
              <w:t>Transfer-in</w:t>
            </w:r>
          </w:p>
          <w:p w14:paraId="32F616EA" w14:textId="77777777" w:rsidR="006414F7" w:rsidRPr="00544A32" w:rsidRDefault="006414F7" w:rsidP="00544A32">
            <w:pPr>
              <w:tabs>
                <w:tab w:val="left" w:pos="284"/>
                <w:tab w:val="left" w:pos="1418"/>
              </w:tabs>
              <w:spacing w:line="280" w:lineRule="exact"/>
              <w:ind w:left="-170" w:right="-170"/>
              <w:jc w:val="center"/>
              <w:rPr>
                <w:rFonts w:ascii="Angsana New" w:hAnsi="Angsana New"/>
                <w:sz w:val="22"/>
                <w:szCs w:val="22"/>
                <w:cs/>
              </w:rPr>
            </w:pPr>
            <w:r w:rsidRPr="00544A32">
              <w:rPr>
                <w:rFonts w:ascii="Angsana New" w:hAnsi="Angsana New"/>
                <w:sz w:val="22"/>
                <w:szCs w:val="22"/>
              </w:rPr>
              <w:t>(Transfer-out)</w:t>
            </w:r>
          </w:p>
        </w:tc>
        <w:tc>
          <w:tcPr>
            <w:tcW w:w="134" w:type="dxa"/>
            <w:shd w:val="clear" w:color="auto" w:fill="auto"/>
          </w:tcPr>
          <w:p w14:paraId="25D9D238" w14:textId="77777777" w:rsidR="006414F7" w:rsidRPr="00544A32" w:rsidRDefault="006414F7" w:rsidP="00544A32">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30628590" w14:textId="77777777" w:rsidR="006414F7" w:rsidRPr="00544A32"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4EAAA946" w14:textId="3C133E74" w:rsidR="006414F7" w:rsidRPr="00544A32"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4</w:t>
            </w:r>
          </w:p>
        </w:tc>
      </w:tr>
      <w:tr w:rsidR="006414F7" w:rsidRPr="00544A32" w14:paraId="3A7A9E65" w14:textId="77777777" w:rsidTr="00652DA3">
        <w:tc>
          <w:tcPr>
            <w:tcW w:w="2494" w:type="dxa"/>
            <w:shd w:val="clear" w:color="auto" w:fill="auto"/>
          </w:tcPr>
          <w:p w14:paraId="41CCA56C" w14:textId="77777777" w:rsidR="006414F7" w:rsidRPr="00544A32" w:rsidRDefault="006414F7" w:rsidP="00544A32">
            <w:pPr>
              <w:tabs>
                <w:tab w:val="left" w:pos="284"/>
                <w:tab w:val="left" w:pos="1418"/>
              </w:tabs>
              <w:spacing w:line="280" w:lineRule="exact"/>
              <w:jc w:val="thaiDistribute"/>
              <w:rPr>
                <w:rFonts w:ascii="Angsana New" w:hAnsi="Angsana New"/>
                <w:sz w:val="22"/>
                <w:szCs w:val="22"/>
                <w:u w:val="single"/>
              </w:rPr>
            </w:pPr>
            <w:r w:rsidRPr="00544A32">
              <w:rPr>
                <w:rFonts w:ascii="Angsana New" w:hAnsi="Angsana New"/>
                <w:sz w:val="22"/>
                <w:szCs w:val="22"/>
                <w:u w:val="single"/>
              </w:rPr>
              <w:t>At cost</w:t>
            </w:r>
          </w:p>
        </w:tc>
        <w:tc>
          <w:tcPr>
            <w:tcW w:w="1247" w:type="dxa"/>
            <w:tcBorders>
              <w:top w:val="single" w:sz="6" w:space="0" w:color="auto"/>
            </w:tcBorders>
            <w:shd w:val="clear" w:color="auto" w:fill="auto"/>
          </w:tcPr>
          <w:p w14:paraId="62F2F427"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1D8D66CB"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4AD3F6E"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40" w:type="dxa"/>
            <w:shd w:val="clear" w:color="auto" w:fill="auto"/>
          </w:tcPr>
          <w:p w14:paraId="156735F5"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338DA70F"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C4EC6FC"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553497E6"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DB4310A"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64CA2858" w14:textId="77777777" w:rsidR="006414F7" w:rsidRPr="00544A32" w:rsidRDefault="006414F7" w:rsidP="00544A32">
            <w:pPr>
              <w:tabs>
                <w:tab w:val="left" w:pos="284"/>
                <w:tab w:val="left" w:pos="1418"/>
              </w:tabs>
              <w:spacing w:line="280" w:lineRule="exact"/>
              <w:ind w:left="-57"/>
              <w:jc w:val="thaiDistribute"/>
              <w:rPr>
                <w:rFonts w:ascii="Angsana New" w:hAnsi="Angsana New"/>
                <w:sz w:val="22"/>
                <w:szCs w:val="22"/>
              </w:rPr>
            </w:pPr>
          </w:p>
        </w:tc>
      </w:tr>
      <w:tr w:rsidR="00EF68D2" w:rsidRPr="00544A32" w14:paraId="303CB092" w14:textId="77777777" w:rsidTr="00652DA3">
        <w:tc>
          <w:tcPr>
            <w:tcW w:w="2494" w:type="dxa"/>
            <w:shd w:val="clear" w:color="auto" w:fill="auto"/>
          </w:tcPr>
          <w:p w14:paraId="0D1B6E26"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cs/>
              </w:rPr>
            </w:pPr>
            <w:r w:rsidRPr="00544A32">
              <w:rPr>
                <w:rFonts w:ascii="Angsana New" w:hAnsi="Angsana New"/>
                <w:sz w:val="22"/>
                <w:szCs w:val="22"/>
              </w:rPr>
              <w:t>Land</w:t>
            </w:r>
          </w:p>
        </w:tc>
        <w:tc>
          <w:tcPr>
            <w:tcW w:w="1247" w:type="dxa"/>
            <w:shd w:val="clear" w:color="auto" w:fill="auto"/>
          </w:tcPr>
          <w:p w14:paraId="705D5908" w14:textId="328206CD"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115</w:t>
            </w:r>
            <w:r w:rsidRPr="00544A32">
              <w:rPr>
                <w:rFonts w:ascii="Angsana New" w:hAnsi="Angsana New"/>
                <w:color w:val="000000"/>
                <w:sz w:val="22"/>
                <w:szCs w:val="22"/>
              </w:rPr>
              <w:t>,</w:t>
            </w:r>
            <w:r w:rsidRPr="00544A32">
              <w:rPr>
                <w:rFonts w:ascii="Angsana New" w:hAnsi="Angsana New" w:hint="cs"/>
                <w:color w:val="000000"/>
                <w:sz w:val="22"/>
                <w:szCs w:val="22"/>
                <w:cs/>
              </w:rPr>
              <w:t>331</w:t>
            </w:r>
            <w:r w:rsidRPr="00544A32">
              <w:rPr>
                <w:rFonts w:ascii="Angsana New" w:hAnsi="Angsana New"/>
                <w:color w:val="000000"/>
                <w:sz w:val="22"/>
                <w:szCs w:val="22"/>
              </w:rPr>
              <w:t>,</w:t>
            </w:r>
            <w:r w:rsidRPr="00544A32">
              <w:rPr>
                <w:rFonts w:ascii="Angsana New" w:hAnsi="Angsana New" w:hint="cs"/>
                <w:color w:val="000000"/>
                <w:sz w:val="22"/>
                <w:szCs w:val="22"/>
                <w:cs/>
              </w:rPr>
              <w:t>003.27</w:t>
            </w:r>
          </w:p>
        </w:tc>
        <w:tc>
          <w:tcPr>
            <w:tcW w:w="134" w:type="dxa"/>
            <w:shd w:val="clear" w:color="auto" w:fill="auto"/>
          </w:tcPr>
          <w:p w14:paraId="482D6EB5"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1FCF7B0" w14:textId="1A0D5B3D"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40" w:type="dxa"/>
            <w:shd w:val="clear" w:color="auto" w:fill="auto"/>
          </w:tcPr>
          <w:p w14:paraId="30B6DDED"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26C8F68" w14:textId="04B86302" w:rsidR="00EF68D2" w:rsidRPr="00544A32" w:rsidRDefault="00EF68D2"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hint="cs"/>
                <w:color w:val="000000"/>
                <w:sz w:val="22"/>
                <w:szCs w:val="22"/>
                <w:cs/>
              </w:rPr>
              <w:t>-</w:t>
            </w:r>
          </w:p>
        </w:tc>
        <w:tc>
          <w:tcPr>
            <w:tcW w:w="134" w:type="dxa"/>
            <w:shd w:val="clear" w:color="auto" w:fill="auto"/>
          </w:tcPr>
          <w:p w14:paraId="49C67F7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F14EDA4" w14:textId="1344C838"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40ED9E9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6EAFEC5" w14:textId="16F55F8B"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115</w:t>
            </w:r>
            <w:r w:rsidRPr="00544A32">
              <w:rPr>
                <w:rFonts w:ascii="Angsana New" w:hAnsi="Angsana New"/>
                <w:color w:val="000000"/>
                <w:sz w:val="22"/>
                <w:szCs w:val="22"/>
              </w:rPr>
              <w:t>,</w:t>
            </w:r>
            <w:r w:rsidRPr="00544A32">
              <w:rPr>
                <w:rFonts w:ascii="Angsana New" w:hAnsi="Angsana New"/>
                <w:color w:val="000000"/>
                <w:sz w:val="22"/>
                <w:szCs w:val="22"/>
                <w:cs/>
              </w:rPr>
              <w:t>331</w:t>
            </w:r>
            <w:r w:rsidRPr="00544A32">
              <w:rPr>
                <w:rFonts w:ascii="Angsana New" w:hAnsi="Angsana New"/>
                <w:color w:val="000000"/>
                <w:sz w:val="22"/>
                <w:szCs w:val="22"/>
              </w:rPr>
              <w:t>,</w:t>
            </w:r>
            <w:r w:rsidRPr="00544A32">
              <w:rPr>
                <w:rFonts w:ascii="Angsana New" w:hAnsi="Angsana New"/>
                <w:color w:val="000000"/>
                <w:sz w:val="22"/>
                <w:szCs w:val="22"/>
                <w:cs/>
              </w:rPr>
              <w:t>003.27</w:t>
            </w:r>
          </w:p>
        </w:tc>
      </w:tr>
      <w:tr w:rsidR="00EF68D2" w:rsidRPr="00544A32" w14:paraId="2D7487CE" w14:textId="77777777" w:rsidTr="00652DA3">
        <w:tc>
          <w:tcPr>
            <w:tcW w:w="2494" w:type="dxa"/>
            <w:shd w:val="clear" w:color="auto" w:fill="auto"/>
          </w:tcPr>
          <w:p w14:paraId="234EA530"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Hospital buildings and improvements</w:t>
            </w:r>
          </w:p>
        </w:tc>
        <w:tc>
          <w:tcPr>
            <w:tcW w:w="1247" w:type="dxa"/>
            <w:shd w:val="clear" w:color="auto" w:fill="auto"/>
          </w:tcPr>
          <w:p w14:paraId="1B23D53E" w14:textId="11431891"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349</w:t>
            </w:r>
            <w:r w:rsidRPr="00544A32">
              <w:rPr>
                <w:rFonts w:ascii="Angsana New" w:hAnsi="Angsana New"/>
                <w:color w:val="000000"/>
                <w:sz w:val="22"/>
                <w:szCs w:val="22"/>
              </w:rPr>
              <w:t>,</w:t>
            </w:r>
            <w:r w:rsidRPr="00544A32">
              <w:rPr>
                <w:rFonts w:ascii="Angsana New" w:hAnsi="Angsana New" w:hint="cs"/>
                <w:color w:val="000000"/>
                <w:sz w:val="22"/>
                <w:szCs w:val="22"/>
                <w:cs/>
              </w:rPr>
              <w:t>163</w:t>
            </w:r>
            <w:r w:rsidRPr="00544A32">
              <w:rPr>
                <w:rFonts w:ascii="Angsana New" w:hAnsi="Angsana New"/>
                <w:color w:val="000000"/>
                <w:sz w:val="22"/>
                <w:szCs w:val="22"/>
              </w:rPr>
              <w:t>,</w:t>
            </w:r>
            <w:r w:rsidRPr="00544A32">
              <w:rPr>
                <w:rFonts w:ascii="Angsana New" w:hAnsi="Angsana New" w:hint="cs"/>
                <w:color w:val="000000"/>
                <w:sz w:val="22"/>
                <w:szCs w:val="22"/>
                <w:cs/>
              </w:rPr>
              <w:t>345.55</w:t>
            </w:r>
          </w:p>
        </w:tc>
        <w:tc>
          <w:tcPr>
            <w:tcW w:w="134" w:type="dxa"/>
            <w:shd w:val="clear" w:color="auto" w:fill="auto"/>
          </w:tcPr>
          <w:p w14:paraId="48B864D8"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65018A95" w14:textId="0D71FDDE"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76</w:t>
            </w:r>
            <w:r w:rsidRPr="00544A32">
              <w:rPr>
                <w:rFonts w:ascii="Angsana New" w:hAnsi="Angsana New"/>
                <w:color w:val="000000"/>
                <w:sz w:val="22"/>
                <w:szCs w:val="22"/>
              </w:rPr>
              <w:t>,</w:t>
            </w:r>
            <w:r w:rsidRPr="00544A32">
              <w:rPr>
                <w:rFonts w:ascii="Angsana New" w:hAnsi="Angsana New"/>
                <w:color w:val="000000"/>
                <w:sz w:val="22"/>
                <w:szCs w:val="22"/>
                <w:cs/>
              </w:rPr>
              <w:t>826.00</w:t>
            </w:r>
          </w:p>
        </w:tc>
        <w:tc>
          <w:tcPr>
            <w:tcW w:w="140" w:type="dxa"/>
            <w:shd w:val="clear" w:color="auto" w:fill="auto"/>
          </w:tcPr>
          <w:p w14:paraId="072E6759"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A3F866B" w14:textId="30BB01B2" w:rsidR="00EF68D2" w:rsidRPr="00544A32" w:rsidRDefault="00EF68D2"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hint="cs"/>
                <w:color w:val="000000"/>
                <w:sz w:val="22"/>
                <w:szCs w:val="22"/>
                <w:cs/>
              </w:rPr>
              <w:t>-</w:t>
            </w:r>
          </w:p>
        </w:tc>
        <w:tc>
          <w:tcPr>
            <w:tcW w:w="134" w:type="dxa"/>
            <w:shd w:val="clear" w:color="auto" w:fill="auto"/>
          </w:tcPr>
          <w:p w14:paraId="12147C7C"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6F84AB5" w14:textId="50C1C643" w:rsidR="00EF68D2" w:rsidRPr="00544A32" w:rsidRDefault="00EF68D2"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33</w:t>
            </w:r>
            <w:r w:rsidRPr="00544A32">
              <w:rPr>
                <w:rFonts w:ascii="Angsana New" w:hAnsi="Angsana New"/>
                <w:color w:val="000000"/>
                <w:sz w:val="22"/>
                <w:szCs w:val="22"/>
              </w:rPr>
              <w:t>,</w:t>
            </w:r>
            <w:r w:rsidRPr="00544A32">
              <w:rPr>
                <w:rFonts w:ascii="Angsana New" w:hAnsi="Angsana New"/>
                <w:color w:val="000000"/>
                <w:sz w:val="22"/>
                <w:szCs w:val="22"/>
                <w:cs/>
              </w:rPr>
              <w:t>850</w:t>
            </w:r>
            <w:r w:rsidRPr="00544A32">
              <w:rPr>
                <w:rFonts w:ascii="Angsana New" w:hAnsi="Angsana New"/>
                <w:color w:val="000000"/>
                <w:sz w:val="22"/>
                <w:szCs w:val="22"/>
              </w:rPr>
              <w:t>,</w:t>
            </w:r>
            <w:r w:rsidRPr="00544A32">
              <w:rPr>
                <w:rFonts w:ascii="Angsana New" w:hAnsi="Angsana New"/>
                <w:color w:val="000000"/>
                <w:sz w:val="22"/>
                <w:szCs w:val="22"/>
                <w:cs/>
              </w:rPr>
              <w:t>956.54</w:t>
            </w:r>
          </w:p>
        </w:tc>
        <w:tc>
          <w:tcPr>
            <w:tcW w:w="134" w:type="dxa"/>
            <w:shd w:val="clear" w:color="auto" w:fill="auto"/>
          </w:tcPr>
          <w:p w14:paraId="6E56DB4A"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1527A869" w14:textId="5E5F1EC0"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color w:val="000000"/>
                <w:sz w:val="22"/>
                <w:szCs w:val="22"/>
                <w:cs/>
              </w:rPr>
              <w:t>383</w:t>
            </w:r>
            <w:r w:rsidRPr="00544A32">
              <w:rPr>
                <w:rFonts w:ascii="Angsana New" w:hAnsi="Angsana New"/>
                <w:color w:val="000000"/>
                <w:sz w:val="22"/>
                <w:szCs w:val="22"/>
              </w:rPr>
              <w:t>,</w:t>
            </w:r>
            <w:r w:rsidRPr="00544A32">
              <w:rPr>
                <w:rFonts w:ascii="Angsana New" w:hAnsi="Angsana New"/>
                <w:color w:val="000000"/>
                <w:sz w:val="22"/>
                <w:szCs w:val="22"/>
                <w:cs/>
              </w:rPr>
              <w:t>091</w:t>
            </w:r>
            <w:r w:rsidRPr="00544A32">
              <w:rPr>
                <w:rFonts w:ascii="Angsana New" w:hAnsi="Angsana New"/>
                <w:color w:val="000000"/>
                <w:sz w:val="22"/>
                <w:szCs w:val="22"/>
              </w:rPr>
              <w:t>,</w:t>
            </w:r>
            <w:r w:rsidRPr="00544A32">
              <w:rPr>
                <w:rFonts w:ascii="Angsana New" w:hAnsi="Angsana New"/>
                <w:color w:val="000000"/>
                <w:sz w:val="22"/>
                <w:szCs w:val="22"/>
                <w:cs/>
              </w:rPr>
              <w:t>128.09</w:t>
            </w:r>
          </w:p>
        </w:tc>
      </w:tr>
      <w:tr w:rsidR="00EF68D2" w:rsidRPr="00544A32" w14:paraId="503796DC" w14:textId="77777777" w:rsidTr="00652DA3">
        <w:tc>
          <w:tcPr>
            <w:tcW w:w="2494" w:type="dxa"/>
            <w:shd w:val="clear" w:color="auto" w:fill="auto"/>
          </w:tcPr>
          <w:p w14:paraId="6A8AC47F"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Dormitory building and improvements</w:t>
            </w:r>
          </w:p>
        </w:tc>
        <w:tc>
          <w:tcPr>
            <w:tcW w:w="1247" w:type="dxa"/>
            <w:shd w:val="clear" w:color="auto" w:fill="auto"/>
          </w:tcPr>
          <w:p w14:paraId="68A13418" w14:textId="122EADC1"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35</w:t>
            </w:r>
            <w:r w:rsidRPr="00544A32">
              <w:rPr>
                <w:rFonts w:ascii="Angsana New" w:hAnsi="Angsana New"/>
                <w:color w:val="000000"/>
                <w:sz w:val="22"/>
                <w:szCs w:val="22"/>
              </w:rPr>
              <w:t>,</w:t>
            </w:r>
            <w:r w:rsidRPr="00544A32">
              <w:rPr>
                <w:rFonts w:ascii="Angsana New" w:hAnsi="Angsana New" w:hint="cs"/>
                <w:color w:val="000000"/>
                <w:sz w:val="22"/>
                <w:szCs w:val="22"/>
                <w:cs/>
              </w:rPr>
              <w:t>973</w:t>
            </w:r>
            <w:r w:rsidRPr="00544A32">
              <w:rPr>
                <w:rFonts w:ascii="Angsana New" w:hAnsi="Angsana New"/>
                <w:color w:val="000000"/>
                <w:sz w:val="22"/>
                <w:szCs w:val="22"/>
              </w:rPr>
              <w:t>,</w:t>
            </w:r>
            <w:r w:rsidRPr="00544A32">
              <w:rPr>
                <w:rFonts w:ascii="Angsana New" w:hAnsi="Angsana New" w:hint="cs"/>
                <w:color w:val="000000"/>
                <w:sz w:val="22"/>
                <w:szCs w:val="22"/>
                <w:cs/>
              </w:rPr>
              <w:t>184.35</w:t>
            </w:r>
          </w:p>
        </w:tc>
        <w:tc>
          <w:tcPr>
            <w:tcW w:w="134" w:type="dxa"/>
            <w:shd w:val="clear" w:color="auto" w:fill="auto"/>
          </w:tcPr>
          <w:p w14:paraId="0B587582"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BA0A835" w14:textId="6924E4CB"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40" w:type="dxa"/>
            <w:shd w:val="clear" w:color="auto" w:fill="auto"/>
          </w:tcPr>
          <w:p w14:paraId="3D61EAF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0810822" w14:textId="113CC576" w:rsidR="00EF68D2" w:rsidRPr="00544A32" w:rsidRDefault="00EF68D2"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hint="cs"/>
                <w:color w:val="000000"/>
                <w:sz w:val="22"/>
                <w:szCs w:val="22"/>
                <w:cs/>
              </w:rPr>
              <w:t>-</w:t>
            </w:r>
          </w:p>
        </w:tc>
        <w:tc>
          <w:tcPr>
            <w:tcW w:w="134" w:type="dxa"/>
            <w:shd w:val="clear" w:color="auto" w:fill="auto"/>
          </w:tcPr>
          <w:p w14:paraId="2121F5D7"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EE10BC1" w14:textId="34DFE1D7"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0A8CAC01"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1AF6161" w14:textId="022BA1FE"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35</w:t>
            </w:r>
            <w:r w:rsidRPr="00544A32">
              <w:rPr>
                <w:rFonts w:ascii="Angsana New" w:hAnsi="Angsana New"/>
                <w:color w:val="000000"/>
                <w:sz w:val="22"/>
                <w:szCs w:val="22"/>
              </w:rPr>
              <w:t>,</w:t>
            </w:r>
            <w:r w:rsidRPr="00544A32">
              <w:rPr>
                <w:rFonts w:ascii="Angsana New" w:hAnsi="Angsana New"/>
                <w:color w:val="000000"/>
                <w:sz w:val="22"/>
                <w:szCs w:val="22"/>
                <w:cs/>
              </w:rPr>
              <w:t>973</w:t>
            </w:r>
            <w:r w:rsidRPr="00544A32">
              <w:rPr>
                <w:rFonts w:ascii="Angsana New" w:hAnsi="Angsana New"/>
                <w:color w:val="000000"/>
                <w:sz w:val="22"/>
                <w:szCs w:val="22"/>
              </w:rPr>
              <w:t>,</w:t>
            </w:r>
            <w:r w:rsidRPr="00544A32">
              <w:rPr>
                <w:rFonts w:ascii="Angsana New" w:hAnsi="Angsana New"/>
                <w:color w:val="000000"/>
                <w:sz w:val="22"/>
                <w:szCs w:val="22"/>
                <w:cs/>
              </w:rPr>
              <w:t>184.35</w:t>
            </w:r>
          </w:p>
        </w:tc>
      </w:tr>
      <w:tr w:rsidR="00EF68D2" w:rsidRPr="00544A32" w14:paraId="16922BD1" w14:textId="77777777" w:rsidTr="00652DA3">
        <w:tc>
          <w:tcPr>
            <w:tcW w:w="2494" w:type="dxa"/>
            <w:shd w:val="clear" w:color="auto" w:fill="auto"/>
          </w:tcPr>
          <w:p w14:paraId="7FA360D7"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Building systems and infrastructure</w:t>
            </w:r>
          </w:p>
        </w:tc>
        <w:tc>
          <w:tcPr>
            <w:tcW w:w="1247" w:type="dxa"/>
            <w:shd w:val="clear" w:color="auto" w:fill="auto"/>
          </w:tcPr>
          <w:p w14:paraId="39C72007" w14:textId="79BBE22D"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428</w:t>
            </w:r>
            <w:r w:rsidRPr="00544A32">
              <w:rPr>
                <w:rFonts w:ascii="Angsana New" w:hAnsi="Angsana New"/>
                <w:color w:val="000000"/>
                <w:sz w:val="22"/>
                <w:szCs w:val="22"/>
              </w:rPr>
              <w:t>,</w:t>
            </w:r>
            <w:r w:rsidRPr="00544A32">
              <w:rPr>
                <w:rFonts w:ascii="Angsana New" w:hAnsi="Angsana New" w:hint="cs"/>
                <w:color w:val="000000"/>
                <w:sz w:val="22"/>
                <w:szCs w:val="22"/>
                <w:cs/>
              </w:rPr>
              <w:t>432</w:t>
            </w:r>
            <w:r w:rsidRPr="00544A32">
              <w:rPr>
                <w:rFonts w:ascii="Angsana New" w:hAnsi="Angsana New"/>
                <w:color w:val="000000"/>
                <w:sz w:val="22"/>
                <w:szCs w:val="22"/>
              </w:rPr>
              <w:t>,</w:t>
            </w:r>
            <w:r w:rsidRPr="00544A32">
              <w:rPr>
                <w:rFonts w:ascii="Angsana New" w:hAnsi="Angsana New" w:hint="cs"/>
                <w:color w:val="000000"/>
                <w:sz w:val="22"/>
                <w:szCs w:val="22"/>
                <w:cs/>
              </w:rPr>
              <w:t>565.10</w:t>
            </w:r>
          </w:p>
        </w:tc>
        <w:tc>
          <w:tcPr>
            <w:tcW w:w="134" w:type="dxa"/>
            <w:shd w:val="clear" w:color="auto" w:fill="auto"/>
          </w:tcPr>
          <w:p w14:paraId="27247334"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3C645062" w14:textId="476A33F6"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607</w:t>
            </w:r>
            <w:r w:rsidRPr="00544A32">
              <w:rPr>
                <w:rFonts w:ascii="Angsana New" w:hAnsi="Angsana New"/>
                <w:color w:val="000000"/>
                <w:sz w:val="22"/>
                <w:szCs w:val="22"/>
              </w:rPr>
              <w:t>,</w:t>
            </w:r>
            <w:r w:rsidRPr="00544A32">
              <w:rPr>
                <w:rFonts w:ascii="Angsana New" w:hAnsi="Angsana New"/>
                <w:color w:val="000000"/>
                <w:sz w:val="22"/>
                <w:szCs w:val="22"/>
                <w:cs/>
              </w:rPr>
              <w:t>302.58</w:t>
            </w:r>
          </w:p>
        </w:tc>
        <w:tc>
          <w:tcPr>
            <w:tcW w:w="140" w:type="dxa"/>
            <w:shd w:val="clear" w:color="auto" w:fill="auto"/>
          </w:tcPr>
          <w:p w14:paraId="6F6C85C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156379B" w14:textId="636FF165" w:rsidR="00EF68D2" w:rsidRPr="00544A32" w:rsidRDefault="00EF68D2"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hint="cs"/>
                <w:color w:val="000000"/>
                <w:sz w:val="22"/>
                <w:szCs w:val="22"/>
                <w:cs/>
              </w:rPr>
              <w:t>-</w:t>
            </w:r>
          </w:p>
        </w:tc>
        <w:tc>
          <w:tcPr>
            <w:tcW w:w="134" w:type="dxa"/>
            <w:shd w:val="clear" w:color="auto" w:fill="auto"/>
          </w:tcPr>
          <w:p w14:paraId="53A0143E"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F356DAF" w14:textId="0BE7C55B" w:rsidR="00EF68D2" w:rsidRPr="00544A32" w:rsidRDefault="00EF68D2"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17</w:t>
            </w:r>
            <w:r w:rsidRPr="00544A32">
              <w:rPr>
                <w:rFonts w:ascii="Angsana New" w:hAnsi="Angsana New"/>
                <w:color w:val="000000"/>
                <w:sz w:val="22"/>
                <w:szCs w:val="22"/>
              </w:rPr>
              <w:t>,</w:t>
            </w:r>
            <w:r w:rsidRPr="00544A32">
              <w:rPr>
                <w:rFonts w:ascii="Angsana New" w:hAnsi="Angsana New"/>
                <w:color w:val="000000"/>
                <w:sz w:val="22"/>
                <w:szCs w:val="22"/>
                <w:cs/>
              </w:rPr>
              <w:t>538</w:t>
            </w:r>
            <w:r w:rsidRPr="00544A32">
              <w:rPr>
                <w:rFonts w:ascii="Angsana New" w:hAnsi="Angsana New"/>
                <w:color w:val="000000"/>
                <w:sz w:val="22"/>
                <w:szCs w:val="22"/>
              </w:rPr>
              <w:t>,</w:t>
            </w:r>
            <w:r w:rsidRPr="00544A32">
              <w:rPr>
                <w:rFonts w:ascii="Angsana New" w:hAnsi="Angsana New"/>
                <w:color w:val="000000"/>
                <w:sz w:val="22"/>
                <w:szCs w:val="22"/>
                <w:cs/>
              </w:rPr>
              <w:t>005.51</w:t>
            </w:r>
          </w:p>
        </w:tc>
        <w:tc>
          <w:tcPr>
            <w:tcW w:w="134" w:type="dxa"/>
            <w:shd w:val="clear" w:color="auto" w:fill="auto"/>
          </w:tcPr>
          <w:p w14:paraId="7FBDA045"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28BA8522" w14:textId="5EF23283"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446</w:t>
            </w:r>
            <w:r w:rsidRPr="00544A32">
              <w:rPr>
                <w:rFonts w:ascii="Angsana New" w:hAnsi="Angsana New"/>
                <w:color w:val="000000"/>
                <w:sz w:val="22"/>
                <w:szCs w:val="22"/>
              </w:rPr>
              <w:t>,</w:t>
            </w:r>
            <w:r w:rsidRPr="00544A32">
              <w:rPr>
                <w:rFonts w:ascii="Angsana New" w:hAnsi="Angsana New"/>
                <w:color w:val="000000"/>
                <w:sz w:val="22"/>
                <w:szCs w:val="22"/>
                <w:cs/>
              </w:rPr>
              <w:t>577</w:t>
            </w:r>
            <w:r w:rsidRPr="00544A32">
              <w:rPr>
                <w:rFonts w:ascii="Angsana New" w:hAnsi="Angsana New"/>
                <w:color w:val="000000"/>
                <w:sz w:val="22"/>
                <w:szCs w:val="22"/>
              </w:rPr>
              <w:t>,</w:t>
            </w:r>
            <w:r w:rsidRPr="00544A32">
              <w:rPr>
                <w:rFonts w:ascii="Angsana New" w:hAnsi="Angsana New"/>
                <w:color w:val="000000"/>
                <w:sz w:val="22"/>
                <w:szCs w:val="22"/>
                <w:cs/>
              </w:rPr>
              <w:t>873.19</w:t>
            </w:r>
          </w:p>
        </w:tc>
      </w:tr>
      <w:tr w:rsidR="00EF68D2" w:rsidRPr="00544A32" w14:paraId="4A16BD18" w14:textId="77777777" w:rsidTr="00652DA3">
        <w:tc>
          <w:tcPr>
            <w:tcW w:w="2494" w:type="dxa"/>
            <w:shd w:val="clear" w:color="auto" w:fill="auto"/>
          </w:tcPr>
          <w:p w14:paraId="5ED6A006"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Medical equipment and supplies</w:t>
            </w:r>
          </w:p>
        </w:tc>
        <w:tc>
          <w:tcPr>
            <w:tcW w:w="1247" w:type="dxa"/>
            <w:shd w:val="clear" w:color="auto" w:fill="auto"/>
          </w:tcPr>
          <w:p w14:paraId="6AC5E5B6" w14:textId="44D84DE3"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429</w:t>
            </w:r>
            <w:r w:rsidRPr="00544A32">
              <w:rPr>
                <w:rFonts w:ascii="Angsana New" w:hAnsi="Angsana New"/>
                <w:color w:val="000000"/>
                <w:sz w:val="22"/>
                <w:szCs w:val="22"/>
              </w:rPr>
              <w:t>,</w:t>
            </w:r>
            <w:r w:rsidRPr="00544A32">
              <w:rPr>
                <w:rFonts w:ascii="Angsana New" w:hAnsi="Angsana New" w:hint="cs"/>
                <w:color w:val="000000"/>
                <w:sz w:val="22"/>
                <w:szCs w:val="22"/>
                <w:cs/>
              </w:rPr>
              <w:t>246</w:t>
            </w:r>
            <w:r w:rsidRPr="00544A32">
              <w:rPr>
                <w:rFonts w:ascii="Angsana New" w:hAnsi="Angsana New"/>
                <w:color w:val="000000"/>
                <w:sz w:val="22"/>
                <w:szCs w:val="22"/>
              </w:rPr>
              <w:t>,</w:t>
            </w:r>
            <w:r w:rsidRPr="00544A32">
              <w:rPr>
                <w:rFonts w:ascii="Angsana New" w:hAnsi="Angsana New" w:hint="cs"/>
                <w:color w:val="000000"/>
                <w:sz w:val="22"/>
                <w:szCs w:val="22"/>
                <w:cs/>
              </w:rPr>
              <w:t>990.16</w:t>
            </w:r>
          </w:p>
        </w:tc>
        <w:tc>
          <w:tcPr>
            <w:tcW w:w="134" w:type="dxa"/>
            <w:shd w:val="clear" w:color="auto" w:fill="auto"/>
          </w:tcPr>
          <w:p w14:paraId="450A67A9"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3B3791A4" w14:textId="505833A4"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32</w:t>
            </w:r>
            <w:r w:rsidRPr="00544A32">
              <w:rPr>
                <w:rFonts w:ascii="Angsana New" w:hAnsi="Angsana New"/>
                <w:color w:val="000000"/>
                <w:sz w:val="22"/>
                <w:szCs w:val="22"/>
              </w:rPr>
              <w:t>,</w:t>
            </w:r>
            <w:r w:rsidRPr="00544A32">
              <w:rPr>
                <w:rFonts w:ascii="Angsana New" w:hAnsi="Angsana New"/>
                <w:color w:val="000000"/>
                <w:sz w:val="22"/>
                <w:szCs w:val="22"/>
                <w:cs/>
              </w:rPr>
              <w:t>696</w:t>
            </w:r>
            <w:r w:rsidRPr="00544A32">
              <w:rPr>
                <w:rFonts w:ascii="Angsana New" w:hAnsi="Angsana New"/>
                <w:color w:val="000000"/>
                <w:sz w:val="22"/>
                <w:szCs w:val="22"/>
              </w:rPr>
              <w:t>,</w:t>
            </w:r>
            <w:r w:rsidRPr="00544A32">
              <w:rPr>
                <w:rFonts w:ascii="Angsana New" w:hAnsi="Angsana New"/>
                <w:color w:val="000000"/>
                <w:sz w:val="22"/>
                <w:szCs w:val="22"/>
                <w:cs/>
              </w:rPr>
              <w:t>249.17</w:t>
            </w:r>
          </w:p>
        </w:tc>
        <w:tc>
          <w:tcPr>
            <w:tcW w:w="140" w:type="dxa"/>
            <w:shd w:val="clear" w:color="auto" w:fill="auto"/>
          </w:tcPr>
          <w:p w14:paraId="5DDB12D9"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86EF99B" w14:textId="588C8C00"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16</w:t>
            </w:r>
            <w:r w:rsidRPr="00544A32">
              <w:rPr>
                <w:rFonts w:ascii="Angsana New" w:hAnsi="Angsana New"/>
                <w:color w:val="000000"/>
                <w:sz w:val="22"/>
                <w:szCs w:val="22"/>
              </w:rPr>
              <w:t>,</w:t>
            </w:r>
            <w:r w:rsidRPr="00544A32">
              <w:rPr>
                <w:rFonts w:ascii="Angsana New" w:hAnsi="Angsana New"/>
                <w:color w:val="000000"/>
                <w:sz w:val="22"/>
                <w:szCs w:val="22"/>
                <w:cs/>
              </w:rPr>
              <w:t>672</w:t>
            </w:r>
            <w:r w:rsidRPr="00544A32">
              <w:rPr>
                <w:rFonts w:ascii="Angsana New" w:hAnsi="Angsana New"/>
                <w:color w:val="000000"/>
                <w:sz w:val="22"/>
                <w:szCs w:val="22"/>
              </w:rPr>
              <w:t>,</w:t>
            </w:r>
            <w:r w:rsidRPr="00544A32">
              <w:rPr>
                <w:rFonts w:ascii="Angsana New" w:hAnsi="Angsana New"/>
                <w:color w:val="000000"/>
                <w:sz w:val="22"/>
                <w:szCs w:val="22"/>
                <w:cs/>
              </w:rPr>
              <w:t>211.28</w:t>
            </w:r>
            <w:r w:rsidRPr="00544A32">
              <w:rPr>
                <w:rFonts w:ascii="Angsana New" w:hAnsi="Angsana New" w:hint="cs"/>
                <w:color w:val="000000"/>
                <w:sz w:val="22"/>
                <w:szCs w:val="22"/>
                <w:cs/>
              </w:rPr>
              <w:t>)</w:t>
            </w:r>
          </w:p>
        </w:tc>
        <w:tc>
          <w:tcPr>
            <w:tcW w:w="134" w:type="dxa"/>
            <w:shd w:val="clear" w:color="auto" w:fill="auto"/>
          </w:tcPr>
          <w:p w14:paraId="146A82EE"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52DB336" w14:textId="558AFC23"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5540F4C9"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7FB9883" w14:textId="0C88B000"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445</w:t>
            </w:r>
            <w:r w:rsidRPr="00544A32">
              <w:rPr>
                <w:rFonts w:ascii="Angsana New" w:hAnsi="Angsana New"/>
                <w:color w:val="000000"/>
                <w:sz w:val="22"/>
                <w:szCs w:val="22"/>
              </w:rPr>
              <w:t>,</w:t>
            </w:r>
            <w:r w:rsidRPr="00544A32">
              <w:rPr>
                <w:rFonts w:ascii="Angsana New" w:hAnsi="Angsana New"/>
                <w:color w:val="000000"/>
                <w:sz w:val="22"/>
                <w:szCs w:val="22"/>
                <w:cs/>
              </w:rPr>
              <w:t>271</w:t>
            </w:r>
            <w:r w:rsidRPr="00544A32">
              <w:rPr>
                <w:rFonts w:ascii="Angsana New" w:hAnsi="Angsana New"/>
                <w:color w:val="000000"/>
                <w:sz w:val="22"/>
                <w:szCs w:val="22"/>
              </w:rPr>
              <w:t>,</w:t>
            </w:r>
            <w:r w:rsidRPr="00544A32">
              <w:rPr>
                <w:rFonts w:ascii="Angsana New" w:hAnsi="Angsana New"/>
                <w:color w:val="000000"/>
                <w:sz w:val="22"/>
                <w:szCs w:val="22"/>
                <w:cs/>
              </w:rPr>
              <w:t>028.05</w:t>
            </w:r>
          </w:p>
        </w:tc>
      </w:tr>
      <w:tr w:rsidR="00EF68D2" w:rsidRPr="00544A32" w14:paraId="6840F4EA" w14:textId="77777777" w:rsidTr="00652DA3">
        <w:tc>
          <w:tcPr>
            <w:tcW w:w="2494" w:type="dxa"/>
            <w:shd w:val="clear" w:color="auto" w:fill="auto"/>
          </w:tcPr>
          <w:p w14:paraId="656123F3"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room patients</w:t>
            </w:r>
          </w:p>
        </w:tc>
        <w:tc>
          <w:tcPr>
            <w:tcW w:w="1247" w:type="dxa"/>
            <w:shd w:val="clear" w:color="auto" w:fill="auto"/>
          </w:tcPr>
          <w:p w14:paraId="5AAD0023" w14:textId="22C07180"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377</w:t>
            </w:r>
            <w:r w:rsidRPr="00544A32">
              <w:rPr>
                <w:rFonts w:ascii="Angsana New" w:hAnsi="Angsana New"/>
                <w:color w:val="000000"/>
                <w:sz w:val="22"/>
                <w:szCs w:val="22"/>
              </w:rPr>
              <w:t>,</w:t>
            </w:r>
            <w:r w:rsidRPr="00544A32">
              <w:rPr>
                <w:rFonts w:ascii="Angsana New" w:hAnsi="Angsana New" w:hint="cs"/>
                <w:color w:val="000000"/>
                <w:sz w:val="22"/>
                <w:szCs w:val="22"/>
                <w:cs/>
              </w:rPr>
              <w:t>100.78</w:t>
            </w:r>
          </w:p>
        </w:tc>
        <w:tc>
          <w:tcPr>
            <w:tcW w:w="134" w:type="dxa"/>
            <w:shd w:val="clear" w:color="auto" w:fill="auto"/>
          </w:tcPr>
          <w:p w14:paraId="39EB16E8"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0ADA941B" w14:textId="62C1FB29" w:rsidR="00EF68D2" w:rsidRPr="00544A32" w:rsidRDefault="00EF68D2"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hint="cs"/>
                <w:color w:val="000000"/>
                <w:sz w:val="22"/>
                <w:szCs w:val="22"/>
                <w:cs/>
              </w:rPr>
              <w:t>-</w:t>
            </w:r>
          </w:p>
        </w:tc>
        <w:tc>
          <w:tcPr>
            <w:tcW w:w="140" w:type="dxa"/>
            <w:shd w:val="clear" w:color="auto" w:fill="auto"/>
          </w:tcPr>
          <w:p w14:paraId="7E7090C5"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F6EC1EA" w14:textId="22E3D3D0"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82</w:t>
            </w:r>
            <w:r w:rsidRPr="00544A32">
              <w:rPr>
                <w:rFonts w:ascii="Angsana New" w:hAnsi="Angsana New"/>
                <w:color w:val="000000"/>
                <w:sz w:val="22"/>
                <w:szCs w:val="22"/>
              </w:rPr>
              <w:t>,</w:t>
            </w:r>
            <w:r w:rsidRPr="00544A32">
              <w:rPr>
                <w:rFonts w:ascii="Angsana New" w:hAnsi="Angsana New"/>
                <w:color w:val="000000"/>
                <w:sz w:val="22"/>
                <w:szCs w:val="22"/>
                <w:cs/>
              </w:rPr>
              <w:t>577.00</w:t>
            </w:r>
            <w:r w:rsidRPr="00544A32">
              <w:rPr>
                <w:rFonts w:ascii="Angsana New" w:hAnsi="Angsana New" w:hint="cs"/>
                <w:color w:val="000000"/>
                <w:sz w:val="22"/>
                <w:szCs w:val="22"/>
                <w:cs/>
              </w:rPr>
              <w:t>)</w:t>
            </w:r>
          </w:p>
        </w:tc>
        <w:tc>
          <w:tcPr>
            <w:tcW w:w="134" w:type="dxa"/>
            <w:shd w:val="clear" w:color="auto" w:fill="auto"/>
          </w:tcPr>
          <w:p w14:paraId="1711FAAA"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7C9F844" w14:textId="4FF7C0E0"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0A461E80"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F0CC727" w14:textId="72D4A366"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color w:val="000000"/>
                <w:sz w:val="22"/>
                <w:szCs w:val="22"/>
                <w:cs/>
              </w:rPr>
              <w:t>294</w:t>
            </w:r>
            <w:r w:rsidRPr="00544A32">
              <w:rPr>
                <w:rFonts w:ascii="Angsana New" w:hAnsi="Angsana New"/>
                <w:color w:val="000000"/>
                <w:sz w:val="22"/>
                <w:szCs w:val="22"/>
              </w:rPr>
              <w:t>,</w:t>
            </w:r>
            <w:r w:rsidRPr="00544A32">
              <w:rPr>
                <w:rFonts w:ascii="Angsana New" w:hAnsi="Angsana New"/>
                <w:color w:val="000000"/>
                <w:sz w:val="22"/>
                <w:szCs w:val="22"/>
                <w:cs/>
              </w:rPr>
              <w:t>523.78</w:t>
            </w:r>
          </w:p>
        </w:tc>
      </w:tr>
      <w:tr w:rsidR="00EF68D2" w:rsidRPr="00544A32" w14:paraId="5DC11C60" w14:textId="77777777" w:rsidTr="00652DA3">
        <w:tc>
          <w:tcPr>
            <w:tcW w:w="2494" w:type="dxa"/>
            <w:shd w:val="clear" w:color="auto" w:fill="auto"/>
          </w:tcPr>
          <w:p w14:paraId="1F00955E"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and office equipment</w:t>
            </w:r>
          </w:p>
        </w:tc>
        <w:tc>
          <w:tcPr>
            <w:tcW w:w="1247" w:type="dxa"/>
            <w:shd w:val="clear" w:color="auto" w:fill="auto"/>
          </w:tcPr>
          <w:p w14:paraId="746F0140" w14:textId="5F28422B"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67</w:t>
            </w:r>
            <w:r w:rsidRPr="00544A32">
              <w:rPr>
                <w:rFonts w:ascii="Angsana New" w:hAnsi="Angsana New"/>
                <w:color w:val="000000"/>
                <w:sz w:val="22"/>
                <w:szCs w:val="22"/>
              </w:rPr>
              <w:t>,</w:t>
            </w:r>
            <w:r w:rsidRPr="00544A32">
              <w:rPr>
                <w:rFonts w:ascii="Angsana New" w:hAnsi="Angsana New" w:hint="cs"/>
                <w:color w:val="000000"/>
                <w:sz w:val="22"/>
                <w:szCs w:val="22"/>
                <w:cs/>
              </w:rPr>
              <w:t>295</w:t>
            </w:r>
            <w:r w:rsidRPr="00544A32">
              <w:rPr>
                <w:rFonts w:ascii="Angsana New" w:hAnsi="Angsana New"/>
                <w:color w:val="000000"/>
                <w:sz w:val="22"/>
                <w:szCs w:val="22"/>
              </w:rPr>
              <w:t>,</w:t>
            </w:r>
            <w:r w:rsidRPr="00544A32">
              <w:rPr>
                <w:rFonts w:ascii="Angsana New" w:hAnsi="Angsana New" w:hint="cs"/>
                <w:color w:val="000000"/>
                <w:sz w:val="22"/>
                <w:szCs w:val="22"/>
                <w:cs/>
              </w:rPr>
              <w:t>986.52</w:t>
            </w:r>
          </w:p>
        </w:tc>
        <w:tc>
          <w:tcPr>
            <w:tcW w:w="134" w:type="dxa"/>
            <w:shd w:val="clear" w:color="auto" w:fill="auto"/>
          </w:tcPr>
          <w:p w14:paraId="618FE6BD"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6893CF7A" w14:textId="46CD32E7"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w:t>
            </w:r>
            <w:r w:rsidRPr="00544A32">
              <w:rPr>
                <w:rFonts w:ascii="Angsana New" w:hAnsi="Angsana New"/>
                <w:color w:val="000000"/>
                <w:sz w:val="22"/>
                <w:szCs w:val="22"/>
              </w:rPr>
              <w:t>,</w:t>
            </w:r>
            <w:r w:rsidRPr="00544A32">
              <w:rPr>
                <w:rFonts w:ascii="Angsana New" w:hAnsi="Angsana New"/>
                <w:color w:val="000000"/>
                <w:sz w:val="22"/>
                <w:szCs w:val="22"/>
                <w:cs/>
              </w:rPr>
              <w:t>989</w:t>
            </w:r>
            <w:r w:rsidRPr="00544A32">
              <w:rPr>
                <w:rFonts w:ascii="Angsana New" w:hAnsi="Angsana New"/>
                <w:color w:val="000000"/>
                <w:sz w:val="22"/>
                <w:szCs w:val="22"/>
              </w:rPr>
              <w:t>,</w:t>
            </w:r>
            <w:r w:rsidRPr="00544A32">
              <w:rPr>
                <w:rFonts w:ascii="Angsana New" w:hAnsi="Angsana New"/>
                <w:color w:val="000000"/>
                <w:sz w:val="22"/>
                <w:szCs w:val="22"/>
                <w:cs/>
              </w:rPr>
              <w:t>668.86</w:t>
            </w:r>
          </w:p>
        </w:tc>
        <w:tc>
          <w:tcPr>
            <w:tcW w:w="140" w:type="dxa"/>
            <w:shd w:val="clear" w:color="auto" w:fill="auto"/>
          </w:tcPr>
          <w:p w14:paraId="098B6DF7"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5064CC2" w14:textId="1941970D"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4</w:t>
            </w:r>
            <w:r w:rsidRPr="00544A32">
              <w:rPr>
                <w:rFonts w:ascii="Angsana New" w:hAnsi="Angsana New"/>
                <w:color w:val="000000"/>
                <w:sz w:val="22"/>
                <w:szCs w:val="22"/>
              </w:rPr>
              <w:t>,</w:t>
            </w:r>
            <w:r w:rsidRPr="00544A32">
              <w:rPr>
                <w:rFonts w:ascii="Angsana New" w:hAnsi="Angsana New"/>
                <w:color w:val="000000"/>
                <w:sz w:val="22"/>
                <w:szCs w:val="22"/>
                <w:cs/>
              </w:rPr>
              <w:t>596</w:t>
            </w:r>
            <w:r w:rsidRPr="00544A32">
              <w:rPr>
                <w:rFonts w:ascii="Angsana New" w:hAnsi="Angsana New"/>
                <w:color w:val="000000"/>
                <w:sz w:val="22"/>
                <w:szCs w:val="22"/>
              </w:rPr>
              <w:t>,</w:t>
            </w:r>
            <w:r w:rsidRPr="00544A32">
              <w:rPr>
                <w:rFonts w:ascii="Angsana New" w:hAnsi="Angsana New"/>
                <w:color w:val="000000"/>
                <w:sz w:val="22"/>
                <w:szCs w:val="22"/>
                <w:cs/>
              </w:rPr>
              <w:t>075.89</w:t>
            </w:r>
            <w:r w:rsidRPr="00544A32">
              <w:rPr>
                <w:rFonts w:ascii="Angsana New" w:hAnsi="Angsana New" w:hint="cs"/>
                <w:color w:val="000000"/>
                <w:sz w:val="22"/>
                <w:szCs w:val="22"/>
                <w:cs/>
              </w:rPr>
              <w:t>)</w:t>
            </w:r>
          </w:p>
        </w:tc>
        <w:tc>
          <w:tcPr>
            <w:tcW w:w="134" w:type="dxa"/>
            <w:shd w:val="clear" w:color="auto" w:fill="auto"/>
          </w:tcPr>
          <w:p w14:paraId="1DBB98E1"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40E4A084" w14:textId="6EAF3C5F" w:rsidR="00EF68D2" w:rsidRPr="00544A32" w:rsidRDefault="00EF68D2" w:rsidP="00544A32">
            <w:pPr>
              <w:tabs>
                <w:tab w:val="left" w:pos="1418"/>
              </w:tabs>
              <w:spacing w:line="280" w:lineRule="exact"/>
              <w:ind w:left="-171"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1DEECB4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CFA69FE" w14:textId="628D711F"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67</w:t>
            </w:r>
            <w:r w:rsidRPr="00544A32">
              <w:rPr>
                <w:rFonts w:ascii="Angsana New" w:hAnsi="Angsana New"/>
                <w:color w:val="000000"/>
                <w:sz w:val="22"/>
                <w:szCs w:val="22"/>
              </w:rPr>
              <w:t>,</w:t>
            </w:r>
            <w:r w:rsidRPr="00544A32">
              <w:rPr>
                <w:rFonts w:ascii="Angsana New" w:hAnsi="Angsana New"/>
                <w:color w:val="000000"/>
                <w:sz w:val="22"/>
                <w:szCs w:val="22"/>
                <w:cs/>
              </w:rPr>
              <w:t>689</w:t>
            </w:r>
            <w:r w:rsidRPr="00544A32">
              <w:rPr>
                <w:rFonts w:ascii="Angsana New" w:hAnsi="Angsana New"/>
                <w:color w:val="000000"/>
                <w:sz w:val="22"/>
                <w:szCs w:val="22"/>
              </w:rPr>
              <w:t>,</w:t>
            </w:r>
            <w:r w:rsidRPr="00544A32">
              <w:rPr>
                <w:rFonts w:ascii="Angsana New" w:hAnsi="Angsana New"/>
                <w:color w:val="000000"/>
                <w:sz w:val="22"/>
                <w:szCs w:val="22"/>
                <w:cs/>
              </w:rPr>
              <w:t>579.49</w:t>
            </w:r>
          </w:p>
        </w:tc>
      </w:tr>
      <w:tr w:rsidR="00EF68D2" w:rsidRPr="00544A32" w14:paraId="14EAD2B4" w14:textId="77777777" w:rsidTr="00652DA3">
        <w:tc>
          <w:tcPr>
            <w:tcW w:w="2494" w:type="dxa"/>
            <w:shd w:val="clear" w:color="auto" w:fill="auto"/>
          </w:tcPr>
          <w:p w14:paraId="546A6651"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Furniture and fixture</w:t>
            </w:r>
          </w:p>
        </w:tc>
        <w:tc>
          <w:tcPr>
            <w:tcW w:w="1247" w:type="dxa"/>
            <w:shd w:val="clear" w:color="auto" w:fill="auto"/>
          </w:tcPr>
          <w:p w14:paraId="10E40A4B" w14:textId="7E41D2E3"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28</w:t>
            </w:r>
            <w:r w:rsidRPr="00544A32">
              <w:rPr>
                <w:rFonts w:ascii="Angsana New" w:hAnsi="Angsana New"/>
                <w:color w:val="000000"/>
                <w:sz w:val="22"/>
                <w:szCs w:val="22"/>
              </w:rPr>
              <w:t>,</w:t>
            </w:r>
            <w:r w:rsidRPr="00544A32">
              <w:rPr>
                <w:rFonts w:ascii="Angsana New" w:hAnsi="Angsana New" w:hint="cs"/>
                <w:color w:val="000000"/>
                <w:sz w:val="22"/>
                <w:szCs w:val="22"/>
                <w:cs/>
              </w:rPr>
              <w:t>237</w:t>
            </w:r>
            <w:r w:rsidRPr="00544A32">
              <w:rPr>
                <w:rFonts w:ascii="Angsana New" w:hAnsi="Angsana New"/>
                <w:color w:val="000000"/>
                <w:sz w:val="22"/>
                <w:szCs w:val="22"/>
              </w:rPr>
              <w:t>,</w:t>
            </w:r>
            <w:r w:rsidRPr="00544A32">
              <w:rPr>
                <w:rFonts w:ascii="Angsana New" w:hAnsi="Angsana New" w:hint="cs"/>
                <w:color w:val="000000"/>
                <w:sz w:val="22"/>
                <w:szCs w:val="22"/>
                <w:cs/>
              </w:rPr>
              <w:t>498.63</w:t>
            </w:r>
          </w:p>
        </w:tc>
        <w:tc>
          <w:tcPr>
            <w:tcW w:w="134" w:type="dxa"/>
            <w:shd w:val="clear" w:color="auto" w:fill="auto"/>
          </w:tcPr>
          <w:p w14:paraId="176BA30F"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75B38B0" w14:textId="4926AE0C"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color w:val="000000"/>
                <w:sz w:val="22"/>
                <w:szCs w:val="22"/>
                <w:cs/>
              </w:rPr>
              <w:t>387</w:t>
            </w:r>
            <w:r w:rsidRPr="00544A32">
              <w:rPr>
                <w:rFonts w:ascii="Angsana New" w:hAnsi="Angsana New"/>
                <w:color w:val="000000"/>
                <w:sz w:val="22"/>
                <w:szCs w:val="22"/>
              </w:rPr>
              <w:t>,</w:t>
            </w:r>
            <w:r w:rsidRPr="00544A32">
              <w:rPr>
                <w:rFonts w:ascii="Angsana New" w:hAnsi="Angsana New"/>
                <w:color w:val="000000"/>
                <w:sz w:val="22"/>
                <w:szCs w:val="22"/>
                <w:cs/>
              </w:rPr>
              <w:t>040.62</w:t>
            </w:r>
          </w:p>
        </w:tc>
        <w:tc>
          <w:tcPr>
            <w:tcW w:w="140" w:type="dxa"/>
            <w:shd w:val="clear" w:color="auto" w:fill="auto"/>
          </w:tcPr>
          <w:p w14:paraId="219A814B"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F5EED6B" w14:textId="044C81F4"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407</w:t>
            </w:r>
            <w:r w:rsidRPr="00544A32">
              <w:rPr>
                <w:rFonts w:ascii="Angsana New" w:hAnsi="Angsana New"/>
                <w:color w:val="000000"/>
                <w:sz w:val="22"/>
                <w:szCs w:val="22"/>
              </w:rPr>
              <w:t>,</w:t>
            </w:r>
            <w:r w:rsidRPr="00544A32">
              <w:rPr>
                <w:rFonts w:ascii="Angsana New" w:hAnsi="Angsana New"/>
                <w:color w:val="000000"/>
                <w:sz w:val="22"/>
                <w:szCs w:val="22"/>
                <w:cs/>
              </w:rPr>
              <w:t>217.42</w:t>
            </w:r>
            <w:r w:rsidRPr="00544A32">
              <w:rPr>
                <w:rFonts w:ascii="Angsana New" w:hAnsi="Angsana New" w:hint="cs"/>
                <w:color w:val="000000"/>
                <w:sz w:val="22"/>
                <w:szCs w:val="22"/>
                <w:cs/>
              </w:rPr>
              <w:t>)</w:t>
            </w:r>
          </w:p>
        </w:tc>
        <w:tc>
          <w:tcPr>
            <w:tcW w:w="134" w:type="dxa"/>
            <w:shd w:val="clear" w:color="auto" w:fill="auto"/>
          </w:tcPr>
          <w:p w14:paraId="37C6ED2D"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5859FE0" w14:textId="53ABF109" w:rsidR="00EF68D2" w:rsidRPr="00544A32" w:rsidRDefault="00EF68D2" w:rsidP="00544A32">
            <w:pPr>
              <w:tabs>
                <w:tab w:val="left" w:pos="1418"/>
              </w:tabs>
              <w:spacing w:line="280" w:lineRule="exact"/>
              <w:ind w:left="-171" w:hanging="113"/>
              <w:jc w:val="right"/>
              <w:rPr>
                <w:rFonts w:ascii="Angsana New" w:hAnsi="Angsana New"/>
                <w:sz w:val="22"/>
                <w:szCs w:val="22"/>
                <w:cs/>
              </w:rPr>
            </w:pPr>
            <w:r w:rsidRPr="00544A32">
              <w:rPr>
                <w:rFonts w:ascii="Angsana New" w:hAnsi="Angsana New"/>
                <w:color w:val="000000"/>
                <w:sz w:val="22"/>
                <w:szCs w:val="22"/>
                <w:cs/>
              </w:rPr>
              <w:t>713</w:t>
            </w:r>
            <w:r w:rsidRPr="00544A32">
              <w:rPr>
                <w:rFonts w:ascii="Angsana New" w:hAnsi="Angsana New"/>
                <w:color w:val="000000"/>
                <w:sz w:val="22"/>
                <w:szCs w:val="22"/>
              </w:rPr>
              <w:t>,</w:t>
            </w:r>
            <w:r w:rsidRPr="00544A32">
              <w:rPr>
                <w:rFonts w:ascii="Angsana New" w:hAnsi="Angsana New"/>
                <w:color w:val="000000"/>
                <w:sz w:val="22"/>
                <w:szCs w:val="22"/>
                <w:cs/>
              </w:rPr>
              <w:t>737.88</w:t>
            </w:r>
          </w:p>
        </w:tc>
        <w:tc>
          <w:tcPr>
            <w:tcW w:w="134" w:type="dxa"/>
            <w:shd w:val="clear" w:color="auto" w:fill="auto"/>
          </w:tcPr>
          <w:p w14:paraId="52534DFC"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0E38ED1" w14:textId="67398FD8"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29</w:t>
            </w:r>
            <w:r w:rsidRPr="00544A32">
              <w:rPr>
                <w:rFonts w:ascii="Angsana New" w:hAnsi="Angsana New"/>
                <w:color w:val="000000"/>
                <w:sz w:val="22"/>
                <w:szCs w:val="22"/>
              </w:rPr>
              <w:t>,</w:t>
            </w:r>
            <w:r w:rsidRPr="00544A32">
              <w:rPr>
                <w:rFonts w:ascii="Angsana New" w:hAnsi="Angsana New"/>
                <w:color w:val="000000"/>
                <w:sz w:val="22"/>
                <w:szCs w:val="22"/>
                <w:cs/>
              </w:rPr>
              <w:t>931</w:t>
            </w:r>
            <w:r w:rsidRPr="00544A32">
              <w:rPr>
                <w:rFonts w:ascii="Angsana New" w:hAnsi="Angsana New"/>
                <w:color w:val="000000"/>
                <w:sz w:val="22"/>
                <w:szCs w:val="22"/>
              </w:rPr>
              <w:t>,</w:t>
            </w:r>
            <w:r w:rsidRPr="00544A32">
              <w:rPr>
                <w:rFonts w:ascii="Angsana New" w:hAnsi="Angsana New"/>
                <w:color w:val="000000"/>
                <w:sz w:val="22"/>
                <w:szCs w:val="22"/>
                <w:cs/>
              </w:rPr>
              <w:t>059.71</w:t>
            </w:r>
          </w:p>
        </w:tc>
      </w:tr>
      <w:tr w:rsidR="00EF68D2" w:rsidRPr="00544A32" w14:paraId="3D2255C9" w14:textId="77777777" w:rsidTr="00652DA3">
        <w:tc>
          <w:tcPr>
            <w:tcW w:w="2494" w:type="dxa"/>
            <w:shd w:val="clear" w:color="auto" w:fill="auto"/>
          </w:tcPr>
          <w:p w14:paraId="0FA1F0A7"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Vehicles</w:t>
            </w:r>
          </w:p>
        </w:tc>
        <w:tc>
          <w:tcPr>
            <w:tcW w:w="1247" w:type="dxa"/>
            <w:shd w:val="clear" w:color="auto" w:fill="auto"/>
          </w:tcPr>
          <w:p w14:paraId="5299DF0E" w14:textId="5AD6071C"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46</w:t>
            </w:r>
            <w:r w:rsidRPr="00544A32">
              <w:rPr>
                <w:rFonts w:ascii="Angsana New" w:hAnsi="Angsana New"/>
                <w:color w:val="000000"/>
                <w:sz w:val="22"/>
                <w:szCs w:val="22"/>
              </w:rPr>
              <w:t>,</w:t>
            </w:r>
            <w:r w:rsidRPr="00544A32">
              <w:rPr>
                <w:rFonts w:ascii="Angsana New" w:hAnsi="Angsana New" w:hint="cs"/>
                <w:color w:val="000000"/>
                <w:sz w:val="22"/>
                <w:szCs w:val="22"/>
                <w:cs/>
              </w:rPr>
              <w:t>773</w:t>
            </w:r>
            <w:r w:rsidRPr="00544A32">
              <w:rPr>
                <w:rFonts w:ascii="Angsana New" w:hAnsi="Angsana New"/>
                <w:color w:val="000000"/>
                <w:sz w:val="22"/>
                <w:szCs w:val="22"/>
              </w:rPr>
              <w:t>,</w:t>
            </w:r>
            <w:r w:rsidRPr="00544A32">
              <w:rPr>
                <w:rFonts w:ascii="Angsana New" w:hAnsi="Angsana New" w:hint="cs"/>
                <w:color w:val="000000"/>
                <w:sz w:val="22"/>
                <w:szCs w:val="22"/>
                <w:cs/>
              </w:rPr>
              <w:t>703.00</w:t>
            </w:r>
          </w:p>
        </w:tc>
        <w:tc>
          <w:tcPr>
            <w:tcW w:w="134" w:type="dxa"/>
            <w:shd w:val="clear" w:color="auto" w:fill="auto"/>
          </w:tcPr>
          <w:p w14:paraId="740EF240"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C707D1A" w14:textId="6BEFCBF0"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6</w:t>
            </w:r>
            <w:r w:rsidRPr="00544A32">
              <w:rPr>
                <w:rFonts w:ascii="Angsana New" w:hAnsi="Angsana New"/>
                <w:color w:val="000000"/>
                <w:sz w:val="22"/>
                <w:szCs w:val="22"/>
              </w:rPr>
              <w:t>,</w:t>
            </w:r>
            <w:r w:rsidRPr="00544A32">
              <w:rPr>
                <w:rFonts w:ascii="Angsana New" w:hAnsi="Angsana New"/>
                <w:color w:val="000000"/>
                <w:sz w:val="22"/>
                <w:szCs w:val="22"/>
                <w:cs/>
              </w:rPr>
              <w:t>788</w:t>
            </w:r>
            <w:r w:rsidRPr="00544A32">
              <w:rPr>
                <w:rFonts w:ascii="Angsana New" w:hAnsi="Angsana New"/>
                <w:color w:val="000000"/>
                <w:sz w:val="22"/>
                <w:szCs w:val="22"/>
              </w:rPr>
              <w:t>,</w:t>
            </w:r>
            <w:r w:rsidRPr="00544A32">
              <w:rPr>
                <w:rFonts w:ascii="Angsana New" w:hAnsi="Angsana New"/>
                <w:color w:val="000000"/>
                <w:sz w:val="22"/>
                <w:szCs w:val="22"/>
                <w:cs/>
              </w:rPr>
              <w:t>000.00</w:t>
            </w:r>
          </w:p>
        </w:tc>
        <w:tc>
          <w:tcPr>
            <w:tcW w:w="140" w:type="dxa"/>
            <w:shd w:val="clear" w:color="auto" w:fill="auto"/>
          </w:tcPr>
          <w:p w14:paraId="027C5864"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757B73C" w14:textId="062211E9"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cs/>
              </w:rPr>
            </w:pPr>
            <w:r w:rsidRPr="00544A32">
              <w:rPr>
                <w:rFonts w:ascii="Angsana New" w:hAnsi="Angsana New" w:hint="cs"/>
                <w:color w:val="000000"/>
                <w:sz w:val="22"/>
                <w:szCs w:val="22"/>
                <w:cs/>
              </w:rPr>
              <w:t>(</w:t>
            </w:r>
            <w:r w:rsidRPr="00544A32">
              <w:rPr>
                <w:rFonts w:ascii="Angsana New" w:hAnsi="Angsana New"/>
                <w:color w:val="000000"/>
                <w:sz w:val="22"/>
                <w:szCs w:val="22"/>
                <w:cs/>
              </w:rPr>
              <w:t>8</w:t>
            </w:r>
            <w:r w:rsidRPr="00544A32">
              <w:rPr>
                <w:rFonts w:ascii="Angsana New" w:hAnsi="Angsana New"/>
                <w:color w:val="000000"/>
                <w:sz w:val="22"/>
                <w:szCs w:val="22"/>
              </w:rPr>
              <w:t>,</w:t>
            </w:r>
            <w:r w:rsidRPr="00544A32">
              <w:rPr>
                <w:rFonts w:ascii="Angsana New" w:hAnsi="Angsana New"/>
                <w:color w:val="000000"/>
                <w:sz w:val="22"/>
                <w:szCs w:val="22"/>
                <w:cs/>
              </w:rPr>
              <w:t>225</w:t>
            </w:r>
            <w:r w:rsidRPr="00544A32">
              <w:rPr>
                <w:rFonts w:ascii="Angsana New" w:hAnsi="Angsana New"/>
                <w:color w:val="000000"/>
                <w:sz w:val="22"/>
                <w:szCs w:val="22"/>
              </w:rPr>
              <w:t>,</w:t>
            </w:r>
            <w:r w:rsidRPr="00544A32">
              <w:rPr>
                <w:rFonts w:ascii="Angsana New" w:hAnsi="Angsana New"/>
                <w:color w:val="000000"/>
                <w:sz w:val="22"/>
                <w:szCs w:val="22"/>
                <w:cs/>
              </w:rPr>
              <w:t>000.00</w:t>
            </w:r>
            <w:r w:rsidRPr="00544A32">
              <w:rPr>
                <w:rFonts w:ascii="Angsana New" w:hAnsi="Angsana New" w:hint="cs"/>
                <w:color w:val="000000"/>
                <w:sz w:val="22"/>
                <w:szCs w:val="22"/>
                <w:cs/>
              </w:rPr>
              <w:t>)</w:t>
            </w:r>
          </w:p>
        </w:tc>
        <w:tc>
          <w:tcPr>
            <w:tcW w:w="134" w:type="dxa"/>
            <w:shd w:val="clear" w:color="auto" w:fill="auto"/>
          </w:tcPr>
          <w:p w14:paraId="7B1D80DE"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5E5B02C" w14:textId="064ACF19"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47A454A3"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64FC417" w14:textId="26504CA7"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45</w:t>
            </w:r>
            <w:r w:rsidRPr="00544A32">
              <w:rPr>
                <w:rFonts w:ascii="Angsana New" w:hAnsi="Angsana New"/>
                <w:color w:val="000000"/>
                <w:sz w:val="22"/>
                <w:szCs w:val="22"/>
              </w:rPr>
              <w:t>,</w:t>
            </w:r>
            <w:r w:rsidRPr="00544A32">
              <w:rPr>
                <w:rFonts w:ascii="Angsana New" w:hAnsi="Angsana New"/>
                <w:color w:val="000000"/>
                <w:sz w:val="22"/>
                <w:szCs w:val="22"/>
                <w:cs/>
              </w:rPr>
              <w:t>336</w:t>
            </w:r>
            <w:r w:rsidRPr="00544A32">
              <w:rPr>
                <w:rFonts w:ascii="Angsana New" w:hAnsi="Angsana New"/>
                <w:color w:val="000000"/>
                <w:sz w:val="22"/>
                <w:szCs w:val="22"/>
              </w:rPr>
              <w:t>,</w:t>
            </w:r>
            <w:r w:rsidRPr="00544A32">
              <w:rPr>
                <w:rFonts w:ascii="Angsana New" w:hAnsi="Angsana New"/>
                <w:color w:val="000000"/>
                <w:sz w:val="22"/>
                <w:szCs w:val="22"/>
                <w:cs/>
              </w:rPr>
              <w:t>703.00</w:t>
            </w:r>
          </w:p>
        </w:tc>
      </w:tr>
      <w:tr w:rsidR="00EF68D2" w:rsidRPr="00544A32" w14:paraId="0075476A" w14:textId="77777777" w:rsidTr="00652DA3">
        <w:tc>
          <w:tcPr>
            <w:tcW w:w="2494" w:type="dxa"/>
            <w:shd w:val="clear" w:color="auto" w:fill="auto"/>
          </w:tcPr>
          <w:p w14:paraId="6941D908"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Assets under construction</w:t>
            </w:r>
          </w:p>
        </w:tc>
        <w:tc>
          <w:tcPr>
            <w:tcW w:w="1247" w:type="dxa"/>
            <w:shd w:val="clear" w:color="auto" w:fill="auto"/>
          </w:tcPr>
          <w:p w14:paraId="1E300005" w14:textId="079EAFDC"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11</w:t>
            </w:r>
            <w:r w:rsidRPr="00544A32">
              <w:rPr>
                <w:rFonts w:ascii="Angsana New" w:hAnsi="Angsana New"/>
                <w:color w:val="000000"/>
                <w:sz w:val="22"/>
                <w:szCs w:val="22"/>
              </w:rPr>
              <w:t>,</w:t>
            </w:r>
            <w:r w:rsidRPr="00544A32">
              <w:rPr>
                <w:rFonts w:ascii="Angsana New" w:hAnsi="Angsana New" w:hint="cs"/>
                <w:color w:val="000000"/>
                <w:sz w:val="22"/>
                <w:szCs w:val="22"/>
                <w:cs/>
              </w:rPr>
              <w:t>094</w:t>
            </w:r>
            <w:r w:rsidRPr="00544A32">
              <w:rPr>
                <w:rFonts w:ascii="Angsana New" w:hAnsi="Angsana New"/>
                <w:color w:val="000000"/>
                <w:sz w:val="22"/>
                <w:szCs w:val="22"/>
              </w:rPr>
              <w:t>,</w:t>
            </w:r>
            <w:r w:rsidRPr="00544A32">
              <w:rPr>
                <w:rFonts w:ascii="Angsana New" w:hAnsi="Angsana New" w:hint="cs"/>
                <w:color w:val="000000"/>
                <w:sz w:val="22"/>
                <w:szCs w:val="22"/>
                <w:cs/>
              </w:rPr>
              <w:t>980.99</w:t>
            </w:r>
          </w:p>
        </w:tc>
        <w:tc>
          <w:tcPr>
            <w:tcW w:w="134" w:type="dxa"/>
            <w:shd w:val="clear" w:color="auto" w:fill="auto"/>
          </w:tcPr>
          <w:p w14:paraId="327D79D0" w14:textId="77777777" w:rsidR="00EF68D2" w:rsidRPr="00544A32" w:rsidRDefault="00EF68D2"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2B6EAAB" w14:textId="696F9E43" w:rsidR="00EF68D2" w:rsidRPr="00544A32" w:rsidRDefault="00EF68D2"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141</w:t>
            </w:r>
            <w:r w:rsidRPr="00544A32">
              <w:rPr>
                <w:rFonts w:ascii="Angsana New" w:hAnsi="Angsana New"/>
                <w:color w:val="000000"/>
                <w:sz w:val="22"/>
                <w:szCs w:val="22"/>
              </w:rPr>
              <w:t>,</w:t>
            </w:r>
            <w:r w:rsidRPr="00544A32">
              <w:rPr>
                <w:rFonts w:ascii="Angsana New" w:hAnsi="Angsana New"/>
                <w:color w:val="000000"/>
                <w:sz w:val="22"/>
                <w:szCs w:val="22"/>
                <w:cs/>
              </w:rPr>
              <w:t>453</w:t>
            </w:r>
            <w:r w:rsidRPr="00544A32">
              <w:rPr>
                <w:rFonts w:ascii="Angsana New" w:hAnsi="Angsana New"/>
                <w:color w:val="000000"/>
                <w:sz w:val="22"/>
                <w:szCs w:val="22"/>
              </w:rPr>
              <w:t>,</w:t>
            </w:r>
            <w:r w:rsidRPr="00544A32">
              <w:rPr>
                <w:rFonts w:ascii="Angsana New" w:hAnsi="Angsana New"/>
                <w:color w:val="000000"/>
                <w:sz w:val="22"/>
                <w:szCs w:val="22"/>
                <w:cs/>
              </w:rPr>
              <w:t>754.91</w:t>
            </w:r>
          </w:p>
        </w:tc>
        <w:tc>
          <w:tcPr>
            <w:tcW w:w="140" w:type="dxa"/>
            <w:shd w:val="clear" w:color="auto" w:fill="auto"/>
          </w:tcPr>
          <w:p w14:paraId="0E556E40"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E7355B4" w14:textId="6415C7D2"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29ABCD0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EE58273" w14:textId="7EF7A9FA" w:rsidR="00EF68D2" w:rsidRPr="00544A32" w:rsidRDefault="00EF68D2" w:rsidP="00544A32">
            <w:pPr>
              <w:tabs>
                <w:tab w:val="left" w:pos="284"/>
                <w:tab w:val="left" w:pos="1418"/>
              </w:tabs>
              <w:spacing w:line="280" w:lineRule="exact"/>
              <w:ind w:right="-57"/>
              <w:jc w:val="right"/>
              <w:rPr>
                <w:rFonts w:ascii="Angsana New" w:hAnsi="Angsana New"/>
                <w:sz w:val="22"/>
                <w:szCs w:val="22"/>
                <w:cs/>
              </w:rPr>
            </w:pPr>
            <w:r w:rsidRPr="00544A32">
              <w:rPr>
                <w:rFonts w:ascii="Angsana New" w:hAnsi="Angsana New" w:hint="cs"/>
                <w:color w:val="000000"/>
                <w:sz w:val="22"/>
                <w:szCs w:val="22"/>
                <w:cs/>
              </w:rPr>
              <w:t>(</w:t>
            </w:r>
            <w:r w:rsidRPr="00544A32">
              <w:rPr>
                <w:rFonts w:ascii="Angsana New" w:hAnsi="Angsana New"/>
                <w:color w:val="000000"/>
                <w:sz w:val="22"/>
                <w:szCs w:val="22"/>
                <w:cs/>
              </w:rPr>
              <w:t>52</w:t>
            </w:r>
            <w:r w:rsidRPr="00544A32">
              <w:rPr>
                <w:rFonts w:ascii="Angsana New" w:hAnsi="Angsana New"/>
                <w:color w:val="000000"/>
                <w:sz w:val="22"/>
                <w:szCs w:val="22"/>
              </w:rPr>
              <w:t>,</w:t>
            </w:r>
            <w:r w:rsidRPr="00544A32">
              <w:rPr>
                <w:rFonts w:ascii="Angsana New" w:hAnsi="Angsana New"/>
                <w:color w:val="000000"/>
                <w:sz w:val="22"/>
                <w:szCs w:val="22"/>
                <w:cs/>
              </w:rPr>
              <w:t>102</w:t>
            </w:r>
            <w:r w:rsidRPr="00544A32">
              <w:rPr>
                <w:rFonts w:ascii="Angsana New" w:hAnsi="Angsana New"/>
                <w:color w:val="000000"/>
                <w:sz w:val="22"/>
                <w:szCs w:val="22"/>
              </w:rPr>
              <w:t>,</w:t>
            </w:r>
            <w:r w:rsidRPr="00544A32">
              <w:rPr>
                <w:rFonts w:ascii="Angsana New" w:hAnsi="Angsana New"/>
                <w:color w:val="000000"/>
                <w:sz w:val="22"/>
                <w:szCs w:val="22"/>
                <w:cs/>
              </w:rPr>
              <w:t>699.93</w:t>
            </w:r>
            <w:r w:rsidRPr="00544A32">
              <w:rPr>
                <w:rFonts w:ascii="Angsana New" w:hAnsi="Angsana New" w:hint="cs"/>
                <w:color w:val="000000"/>
                <w:sz w:val="22"/>
                <w:szCs w:val="22"/>
                <w:cs/>
              </w:rPr>
              <w:t>)</w:t>
            </w:r>
          </w:p>
        </w:tc>
        <w:tc>
          <w:tcPr>
            <w:tcW w:w="134" w:type="dxa"/>
            <w:shd w:val="clear" w:color="auto" w:fill="auto"/>
          </w:tcPr>
          <w:p w14:paraId="05CA47C1"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C2F5FA6" w14:textId="71996DD1"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100</w:t>
            </w:r>
            <w:r w:rsidRPr="00544A32">
              <w:rPr>
                <w:rFonts w:ascii="Angsana New" w:hAnsi="Angsana New"/>
                <w:color w:val="000000"/>
                <w:sz w:val="22"/>
                <w:szCs w:val="22"/>
              </w:rPr>
              <w:t>,</w:t>
            </w:r>
            <w:r w:rsidRPr="00544A32">
              <w:rPr>
                <w:rFonts w:ascii="Angsana New" w:hAnsi="Angsana New"/>
                <w:color w:val="000000"/>
                <w:sz w:val="22"/>
                <w:szCs w:val="22"/>
                <w:cs/>
              </w:rPr>
              <w:t>446</w:t>
            </w:r>
            <w:r w:rsidRPr="00544A32">
              <w:rPr>
                <w:rFonts w:ascii="Angsana New" w:hAnsi="Angsana New"/>
                <w:color w:val="000000"/>
                <w:sz w:val="22"/>
                <w:szCs w:val="22"/>
              </w:rPr>
              <w:t>,</w:t>
            </w:r>
            <w:r w:rsidRPr="00544A32">
              <w:rPr>
                <w:rFonts w:ascii="Angsana New" w:hAnsi="Angsana New"/>
                <w:color w:val="000000"/>
                <w:sz w:val="22"/>
                <w:szCs w:val="22"/>
                <w:cs/>
              </w:rPr>
              <w:t>035.97</w:t>
            </w:r>
          </w:p>
        </w:tc>
      </w:tr>
      <w:tr w:rsidR="00EF68D2" w:rsidRPr="00544A32" w14:paraId="30E0B0F2" w14:textId="77777777" w:rsidTr="00652DA3">
        <w:tc>
          <w:tcPr>
            <w:tcW w:w="2494" w:type="dxa"/>
            <w:shd w:val="clear" w:color="auto" w:fill="auto"/>
          </w:tcPr>
          <w:p w14:paraId="2E415466" w14:textId="77777777" w:rsidR="00EF68D2" w:rsidRPr="00544A32" w:rsidRDefault="00EF68D2" w:rsidP="00544A32">
            <w:pPr>
              <w:tabs>
                <w:tab w:val="left" w:pos="284"/>
                <w:tab w:val="left" w:pos="360"/>
              </w:tabs>
              <w:spacing w:line="280" w:lineRule="exact"/>
              <w:rPr>
                <w:rFonts w:ascii="Angsana New" w:hAnsi="Angsana New"/>
                <w:sz w:val="22"/>
                <w:szCs w:val="22"/>
                <w:cs/>
              </w:rPr>
            </w:pPr>
            <w:r w:rsidRPr="00544A32">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1B4F8AF3" w14:textId="74950F99"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2</w:t>
            </w:r>
            <w:r w:rsidRPr="00544A32">
              <w:rPr>
                <w:rFonts w:ascii="Angsana New" w:hAnsi="Angsana New"/>
                <w:color w:val="000000"/>
                <w:sz w:val="22"/>
                <w:szCs w:val="22"/>
              </w:rPr>
              <w:t>,</w:t>
            </w:r>
            <w:r w:rsidRPr="00544A32">
              <w:rPr>
                <w:rFonts w:ascii="Angsana New" w:hAnsi="Angsana New" w:hint="cs"/>
                <w:color w:val="000000"/>
                <w:sz w:val="22"/>
                <w:szCs w:val="22"/>
                <w:cs/>
              </w:rPr>
              <w:t>513</w:t>
            </w:r>
            <w:r w:rsidRPr="00544A32">
              <w:rPr>
                <w:rFonts w:ascii="Angsana New" w:hAnsi="Angsana New"/>
                <w:color w:val="000000"/>
                <w:sz w:val="22"/>
                <w:szCs w:val="22"/>
              </w:rPr>
              <w:t>,</w:t>
            </w:r>
            <w:r w:rsidRPr="00544A32">
              <w:rPr>
                <w:rFonts w:ascii="Angsana New" w:hAnsi="Angsana New" w:hint="cs"/>
                <w:color w:val="000000"/>
                <w:sz w:val="22"/>
                <w:szCs w:val="22"/>
                <w:cs/>
              </w:rPr>
              <w:t>926</w:t>
            </w:r>
            <w:r w:rsidRPr="00544A32">
              <w:rPr>
                <w:rFonts w:ascii="Angsana New" w:hAnsi="Angsana New"/>
                <w:color w:val="000000"/>
                <w:sz w:val="22"/>
                <w:szCs w:val="22"/>
              </w:rPr>
              <w:t>,</w:t>
            </w:r>
            <w:r w:rsidRPr="00544A32">
              <w:rPr>
                <w:rFonts w:ascii="Angsana New" w:hAnsi="Angsana New" w:hint="cs"/>
                <w:color w:val="000000"/>
                <w:sz w:val="22"/>
                <w:szCs w:val="22"/>
                <w:cs/>
              </w:rPr>
              <w:t>358.35</w:t>
            </w:r>
          </w:p>
        </w:tc>
        <w:tc>
          <w:tcPr>
            <w:tcW w:w="134" w:type="dxa"/>
            <w:shd w:val="clear" w:color="auto" w:fill="auto"/>
          </w:tcPr>
          <w:p w14:paraId="55924C9A" w14:textId="77777777" w:rsidR="00EF68D2" w:rsidRPr="00544A32" w:rsidRDefault="00EF68D2" w:rsidP="00544A32">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8919A9B" w14:textId="7A1755B7"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187</w:t>
            </w:r>
            <w:r w:rsidRPr="00544A32">
              <w:rPr>
                <w:rFonts w:ascii="Angsana New" w:hAnsi="Angsana New"/>
                <w:color w:val="000000"/>
                <w:sz w:val="22"/>
                <w:szCs w:val="22"/>
              </w:rPr>
              <w:t>,</w:t>
            </w:r>
            <w:r w:rsidRPr="00544A32">
              <w:rPr>
                <w:rFonts w:ascii="Angsana New" w:hAnsi="Angsana New"/>
                <w:color w:val="000000"/>
                <w:sz w:val="22"/>
                <w:szCs w:val="22"/>
                <w:cs/>
              </w:rPr>
              <w:t>998</w:t>
            </w:r>
            <w:r w:rsidRPr="00544A32">
              <w:rPr>
                <w:rFonts w:ascii="Angsana New" w:hAnsi="Angsana New"/>
                <w:color w:val="000000"/>
                <w:sz w:val="22"/>
                <w:szCs w:val="22"/>
              </w:rPr>
              <w:t>,</w:t>
            </w:r>
            <w:r w:rsidRPr="00544A32">
              <w:rPr>
                <w:rFonts w:ascii="Angsana New" w:hAnsi="Angsana New"/>
                <w:color w:val="000000"/>
                <w:sz w:val="22"/>
                <w:szCs w:val="22"/>
                <w:cs/>
              </w:rPr>
              <w:t>842.14</w:t>
            </w:r>
          </w:p>
        </w:tc>
        <w:tc>
          <w:tcPr>
            <w:tcW w:w="140" w:type="dxa"/>
            <w:shd w:val="clear" w:color="auto" w:fill="auto"/>
          </w:tcPr>
          <w:p w14:paraId="34E5089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51888D35" w14:textId="329FBBA0"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color w:val="000000"/>
                <w:sz w:val="22"/>
                <w:szCs w:val="22"/>
                <w:cs/>
              </w:rPr>
              <w:t>29</w:t>
            </w:r>
            <w:r w:rsidRPr="00544A32">
              <w:rPr>
                <w:rFonts w:ascii="Angsana New" w:hAnsi="Angsana New"/>
                <w:color w:val="000000"/>
                <w:sz w:val="22"/>
                <w:szCs w:val="22"/>
              </w:rPr>
              <w:t>,</w:t>
            </w:r>
            <w:r w:rsidRPr="00544A32">
              <w:rPr>
                <w:rFonts w:ascii="Angsana New" w:hAnsi="Angsana New"/>
                <w:color w:val="000000"/>
                <w:sz w:val="22"/>
                <w:szCs w:val="22"/>
                <w:cs/>
              </w:rPr>
              <w:t>983</w:t>
            </w:r>
            <w:r w:rsidRPr="00544A32">
              <w:rPr>
                <w:rFonts w:ascii="Angsana New" w:hAnsi="Angsana New"/>
                <w:color w:val="000000"/>
                <w:sz w:val="22"/>
                <w:szCs w:val="22"/>
              </w:rPr>
              <w:t>,</w:t>
            </w:r>
            <w:r w:rsidRPr="00544A32">
              <w:rPr>
                <w:rFonts w:ascii="Angsana New" w:hAnsi="Angsana New"/>
                <w:color w:val="000000"/>
                <w:sz w:val="22"/>
                <w:szCs w:val="22"/>
                <w:cs/>
              </w:rPr>
              <w:t>081.59</w:t>
            </w:r>
            <w:r w:rsidRPr="00544A32">
              <w:rPr>
                <w:rFonts w:ascii="Angsana New" w:hAnsi="Angsana New"/>
                <w:color w:val="000000"/>
                <w:sz w:val="22"/>
                <w:szCs w:val="22"/>
              </w:rPr>
              <w:t>)</w:t>
            </w:r>
          </w:p>
        </w:tc>
        <w:tc>
          <w:tcPr>
            <w:tcW w:w="134" w:type="dxa"/>
            <w:shd w:val="clear" w:color="auto" w:fill="auto"/>
          </w:tcPr>
          <w:p w14:paraId="7E9E1519"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19C6109" w14:textId="7E40C8FD" w:rsidR="00EF68D2" w:rsidRPr="00544A32" w:rsidRDefault="00EF68D2" w:rsidP="00544A32">
            <w:pPr>
              <w:tabs>
                <w:tab w:val="left" w:pos="1418"/>
              </w:tabs>
              <w:spacing w:line="280" w:lineRule="exact"/>
              <w:ind w:left="-171"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374360F9"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2EEC0DF8" w14:textId="2616F240"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2</w:t>
            </w:r>
            <w:r w:rsidRPr="00544A32">
              <w:rPr>
                <w:rFonts w:ascii="Angsana New" w:hAnsi="Angsana New"/>
                <w:color w:val="000000"/>
                <w:sz w:val="22"/>
                <w:szCs w:val="22"/>
              </w:rPr>
              <w:t>,</w:t>
            </w:r>
            <w:r w:rsidRPr="00544A32">
              <w:rPr>
                <w:rFonts w:ascii="Angsana New" w:hAnsi="Angsana New"/>
                <w:color w:val="000000"/>
                <w:sz w:val="22"/>
                <w:szCs w:val="22"/>
                <w:cs/>
              </w:rPr>
              <w:t>671</w:t>
            </w:r>
            <w:r w:rsidRPr="00544A32">
              <w:rPr>
                <w:rFonts w:ascii="Angsana New" w:hAnsi="Angsana New"/>
                <w:color w:val="000000"/>
                <w:sz w:val="22"/>
                <w:szCs w:val="22"/>
              </w:rPr>
              <w:t>,</w:t>
            </w:r>
            <w:r w:rsidRPr="00544A32">
              <w:rPr>
                <w:rFonts w:ascii="Angsana New" w:hAnsi="Angsana New"/>
                <w:color w:val="000000"/>
                <w:sz w:val="22"/>
                <w:szCs w:val="22"/>
                <w:cs/>
              </w:rPr>
              <w:t>942</w:t>
            </w:r>
            <w:r w:rsidRPr="00544A32">
              <w:rPr>
                <w:rFonts w:ascii="Angsana New" w:hAnsi="Angsana New"/>
                <w:color w:val="000000"/>
                <w:sz w:val="22"/>
                <w:szCs w:val="22"/>
              </w:rPr>
              <w:t>,</w:t>
            </w:r>
            <w:r w:rsidRPr="00544A32">
              <w:rPr>
                <w:rFonts w:ascii="Angsana New" w:hAnsi="Angsana New"/>
                <w:color w:val="000000"/>
                <w:sz w:val="22"/>
                <w:szCs w:val="22"/>
                <w:cs/>
              </w:rPr>
              <w:t>118.90</w:t>
            </w:r>
          </w:p>
        </w:tc>
      </w:tr>
      <w:tr w:rsidR="000556F8" w:rsidRPr="00544A32" w14:paraId="1367E81F" w14:textId="77777777" w:rsidTr="00652DA3">
        <w:tc>
          <w:tcPr>
            <w:tcW w:w="2494" w:type="dxa"/>
            <w:shd w:val="clear" w:color="auto" w:fill="auto"/>
          </w:tcPr>
          <w:p w14:paraId="2144E039" w14:textId="77777777" w:rsidR="000556F8" w:rsidRPr="00544A32" w:rsidRDefault="000556F8" w:rsidP="00544A32">
            <w:pPr>
              <w:tabs>
                <w:tab w:val="left" w:pos="284"/>
                <w:tab w:val="left" w:pos="1418"/>
              </w:tabs>
              <w:spacing w:line="280" w:lineRule="exact"/>
              <w:jc w:val="thaiDistribute"/>
              <w:rPr>
                <w:rFonts w:ascii="Angsana New" w:eastAsia="Times New Roman" w:hAnsi="Angsana New"/>
                <w:sz w:val="22"/>
                <w:szCs w:val="22"/>
              </w:rPr>
            </w:pPr>
            <w:r w:rsidRPr="00544A32">
              <w:rPr>
                <w:rFonts w:ascii="Angsana New" w:eastAsia="Times New Roman" w:hAnsi="Angsana New"/>
                <w:sz w:val="22"/>
                <w:szCs w:val="22"/>
                <w:u w:val="single"/>
              </w:rPr>
              <w:t>Less</w:t>
            </w:r>
            <w:r w:rsidRPr="00544A32">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6A5AB3FC"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34B7BD1D"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07DED0F7"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0A033587"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38292C73"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1E9AF84B"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3A3417C8"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7B8138E2"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27701F27"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r>
      <w:tr w:rsidR="00EF68D2" w:rsidRPr="00544A32" w14:paraId="47E6A012" w14:textId="77777777" w:rsidTr="00652DA3">
        <w:tc>
          <w:tcPr>
            <w:tcW w:w="2494" w:type="dxa"/>
            <w:shd w:val="clear" w:color="auto" w:fill="auto"/>
          </w:tcPr>
          <w:p w14:paraId="1440B5A5"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Hospital buildings and improvements</w:t>
            </w:r>
          </w:p>
        </w:tc>
        <w:tc>
          <w:tcPr>
            <w:tcW w:w="1247" w:type="dxa"/>
            <w:shd w:val="clear" w:color="auto" w:fill="auto"/>
          </w:tcPr>
          <w:p w14:paraId="11854041" w14:textId="0EBBFC39"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510</w:t>
            </w:r>
            <w:r w:rsidRPr="00544A32">
              <w:rPr>
                <w:rFonts w:ascii="Angsana New" w:hAnsi="Angsana New"/>
                <w:color w:val="000000"/>
                <w:sz w:val="22"/>
                <w:szCs w:val="22"/>
              </w:rPr>
              <w:t>,</w:t>
            </w:r>
            <w:r w:rsidRPr="00544A32">
              <w:rPr>
                <w:rFonts w:ascii="Angsana New" w:hAnsi="Angsana New" w:hint="cs"/>
                <w:color w:val="000000"/>
                <w:sz w:val="22"/>
                <w:szCs w:val="22"/>
                <w:cs/>
              </w:rPr>
              <w:t>051</w:t>
            </w:r>
            <w:r w:rsidRPr="00544A32">
              <w:rPr>
                <w:rFonts w:ascii="Angsana New" w:hAnsi="Angsana New"/>
                <w:color w:val="000000"/>
                <w:sz w:val="22"/>
                <w:szCs w:val="22"/>
              </w:rPr>
              <w:t>,</w:t>
            </w:r>
            <w:r w:rsidRPr="00544A32">
              <w:rPr>
                <w:rFonts w:ascii="Angsana New" w:hAnsi="Angsana New" w:hint="cs"/>
                <w:color w:val="000000"/>
                <w:sz w:val="22"/>
                <w:szCs w:val="22"/>
                <w:cs/>
              </w:rPr>
              <w:t>587.19</w:t>
            </w:r>
            <w:r w:rsidRPr="00544A32">
              <w:rPr>
                <w:rFonts w:ascii="Angsana New" w:hAnsi="Angsana New"/>
                <w:color w:val="000000"/>
                <w:sz w:val="22"/>
                <w:szCs w:val="22"/>
              </w:rPr>
              <w:t>)</w:t>
            </w:r>
          </w:p>
        </w:tc>
        <w:tc>
          <w:tcPr>
            <w:tcW w:w="134" w:type="dxa"/>
            <w:shd w:val="clear" w:color="auto" w:fill="auto"/>
          </w:tcPr>
          <w:p w14:paraId="3FFEB1C4"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8F66FDD" w14:textId="066E0F34" w:rsidR="00EF68D2" w:rsidRPr="00544A32" w:rsidRDefault="00EF68D2" w:rsidP="00544A32">
            <w:pPr>
              <w:tabs>
                <w:tab w:val="left" w:pos="284"/>
                <w:tab w:val="left" w:pos="1418"/>
              </w:tabs>
              <w:spacing w:line="280" w:lineRule="exact"/>
              <w:ind w:right="-57"/>
              <w:jc w:val="right"/>
              <w:rPr>
                <w:rFonts w:ascii="Angsana New" w:hAnsi="Angsana New"/>
                <w:color w:val="000000"/>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58</w:t>
            </w:r>
            <w:r w:rsidRPr="00544A32">
              <w:rPr>
                <w:rFonts w:ascii="Angsana New" w:hAnsi="Angsana New"/>
                <w:color w:val="000000"/>
                <w:sz w:val="22"/>
                <w:szCs w:val="22"/>
              </w:rPr>
              <w:t>,</w:t>
            </w:r>
            <w:r w:rsidRPr="00544A32">
              <w:rPr>
                <w:rFonts w:ascii="Angsana New" w:hAnsi="Angsana New"/>
                <w:color w:val="000000"/>
                <w:sz w:val="22"/>
                <w:szCs w:val="22"/>
                <w:cs/>
              </w:rPr>
              <w:t>614</w:t>
            </w:r>
            <w:r w:rsidRPr="00544A32">
              <w:rPr>
                <w:rFonts w:ascii="Angsana New" w:hAnsi="Angsana New"/>
                <w:color w:val="000000"/>
                <w:sz w:val="22"/>
                <w:szCs w:val="22"/>
              </w:rPr>
              <w:t>,</w:t>
            </w:r>
            <w:r w:rsidRPr="00544A32">
              <w:rPr>
                <w:rFonts w:ascii="Angsana New" w:hAnsi="Angsana New"/>
                <w:color w:val="000000"/>
                <w:sz w:val="22"/>
                <w:szCs w:val="22"/>
                <w:cs/>
              </w:rPr>
              <w:t>002.07</w:t>
            </w:r>
            <w:r w:rsidRPr="00544A32">
              <w:rPr>
                <w:rFonts w:ascii="Angsana New" w:hAnsi="Angsana New" w:hint="cs"/>
                <w:color w:val="000000"/>
                <w:sz w:val="22"/>
                <w:szCs w:val="22"/>
                <w:cs/>
              </w:rPr>
              <w:t>)</w:t>
            </w:r>
          </w:p>
        </w:tc>
        <w:tc>
          <w:tcPr>
            <w:tcW w:w="140" w:type="dxa"/>
            <w:shd w:val="clear" w:color="auto" w:fill="auto"/>
          </w:tcPr>
          <w:p w14:paraId="112E4BF4"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8247AE0" w14:textId="600B181D"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6A8AB5CB"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66D2574" w14:textId="48AAA18F"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0442C4E3"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1087E19B" w14:textId="5896F592"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568</w:t>
            </w:r>
            <w:r w:rsidRPr="00544A32">
              <w:rPr>
                <w:rFonts w:ascii="Angsana New" w:hAnsi="Angsana New"/>
                <w:color w:val="000000"/>
                <w:sz w:val="22"/>
                <w:szCs w:val="22"/>
              </w:rPr>
              <w:t>,</w:t>
            </w:r>
            <w:r w:rsidRPr="00544A32">
              <w:rPr>
                <w:rFonts w:ascii="Angsana New" w:hAnsi="Angsana New"/>
                <w:color w:val="000000"/>
                <w:sz w:val="22"/>
                <w:szCs w:val="22"/>
                <w:cs/>
              </w:rPr>
              <w:t>665</w:t>
            </w:r>
            <w:r w:rsidRPr="00544A32">
              <w:rPr>
                <w:rFonts w:ascii="Angsana New" w:hAnsi="Angsana New"/>
                <w:color w:val="000000"/>
                <w:sz w:val="22"/>
                <w:szCs w:val="22"/>
              </w:rPr>
              <w:t>,</w:t>
            </w:r>
            <w:r w:rsidRPr="00544A32">
              <w:rPr>
                <w:rFonts w:ascii="Angsana New" w:hAnsi="Angsana New"/>
                <w:color w:val="000000"/>
                <w:sz w:val="22"/>
                <w:szCs w:val="22"/>
                <w:cs/>
              </w:rPr>
              <w:t>589.26</w:t>
            </w:r>
            <w:r w:rsidRPr="00544A32">
              <w:rPr>
                <w:rFonts w:ascii="Angsana New" w:hAnsi="Angsana New" w:hint="cs"/>
                <w:color w:val="000000"/>
                <w:sz w:val="22"/>
                <w:szCs w:val="22"/>
                <w:cs/>
              </w:rPr>
              <w:t>)</w:t>
            </w:r>
          </w:p>
        </w:tc>
      </w:tr>
      <w:tr w:rsidR="00EF68D2" w:rsidRPr="00544A32" w14:paraId="3E8C5C80" w14:textId="77777777" w:rsidTr="00652DA3">
        <w:tc>
          <w:tcPr>
            <w:tcW w:w="2494" w:type="dxa"/>
            <w:shd w:val="clear" w:color="auto" w:fill="auto"/>
          </w:tcPr>
          <w:p w14:paraId="7597A52F"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Dormitory building and improvements</w:t>
            </w:r>
          </w:p>
        </w:tc>
        <w:tc>
          <w:tcPr>
            <w:tcW w:w="1247" w:type="dxa"/>
            <w:shd w:val="clear" w:color="auto" w:fill="auto"/>
          </w:tcPr>
          <w:p w14:paraId="55A8E353" w14:textId="79284D49"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29</w:t>
            </w:r>
            <w:r w:rsidRPr="00544A32">
              <w:rPr>
                <w:rFonts w:ascii="Angsana New" w:hAnsi="Angsana New"/>
                <w:color w:val="000000"/>
                <w:sz w:val="22"/>
                <w:szCs w:val="22"/>
              </w:rPr>
              <w:t>,</w:t>
            </w:r>
            <w:r w:rsidRPr="00544A32">
              <w:rPr>
                <w:rFonts w:ascii="Angsana New" w:hAnsi="Angsana New" w:hint="cs"/>
                <w:color w:val="000000"/>
                <w:sz w:val="22"/>
                <w:szCs w:val="22"/>
                <w:cs/>
              </w:rPr>
              <w:t>807</w:t>
            </w:r>
            <w:r w:rsidRPr="00544A32">
              <w:rPr>
                <w:rFonts w:ascii="Angsana New" w:hAnsi="Angsana New"/>
                <w:color w:val="000000"/>
                <w:sz w:val="22"/>
                <w:szCs w:val="22"/>
              </w:rPr>
              <w:t>,</w:t>
            </w:r>
            <w:r w:rsidRPr="00544A32">
              <w:rPr>
                <w:rFonts w:ascii="Angsana New" w:hAnsi="Angsana New" w:hint="cs"/>
                <w:color w:val="000000"/>
                <w:sz w:val="22"/>
                <w:szCs w:val="22"/>
                <w:cs/>
              </w:rPr>
              <w:t>687.15</w:t>
            </w:r>
            <w:r w:rsidRPr="00544A32">
              <w:rPr>
                <w:rFonts w:ascii="Angsana New" w:hAnsi="Angsana New"/>
                <w:color w:val="000000"/>
                <w:sz w:val="22"/>
                <w:szCs w:val="22"/>
              </w:rPr>
              <w:t>)</w:t>
            </w:r>
          </w:p>
        </w:tc>
        <w:tc>
          <w:tcPr>
            <w:tcW w:w="134" w:type="dxa"/>
            <w:shd w:val="clear" w:color="auto" w:fill="auto"/>
          </w:tcPr>
          <w:p w14:paraId="4B25CCAE"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042A0DC6" w14:textId="4749E321"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623</w:t>
            </w:r>
            <w:r w:rsidRPr="00544A32">
              <w:rPr>
                <w:rFonts w:ascii="Angsana New" w:hAnsi="Angsana New"/>
                <w:color w:val="000000"/>
                <w:sz w:val="22"/>
                <w:szCs w:val="22"/>
              </w:rPr>
              <w:t>,</w:t>
            </w:r>
            <w:r w:rsidRPr="00544A32">
              <w:rPr>
                <w:rFonts w:ascii="Angsana New" w:hAnsi="Angsana New"/>
                <w:color w:val="000000"/>
                <w:sz w:val="22"/>
                <w:szCs w:val="22"/>
                <w:cs/>
              </w:rPr>
              <w:t>879.34</w:t>
            </w:r>
            <w:r w:rsidRPr="00544A32">
              <w:rPr>
                <w:rFonts w:ascii="Angsana New" w:hAnsi="Angsana New" w:hint="cs"/>
                <w:color w:val="000000"/>
                <w:sz w:val="22"/>
                <w:szCs w:val="22"/>
                <w:cs/>
              </w:rPr>
              <w:t>)</w:t>
            </w:r>
          </w:p>
        </w:tc>
        <w:tc>
          <w:tcPr>
            <w:tcW w:w="140" w:type="dxa"/>
            <w:shd w:val="clear" w:color="auto" w:fill="auto"/>
          </w:tcPr>
          <w:p w14:paraId="5C5F213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88B5031" w14:textId="24A90307"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23904DA1"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71FEED8E" w14:textId="5504B427"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5BEC5925"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1524C453" w14:textId="3257D355"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30</w:t>
            </w:r>
            <w:r w:rsidRPr="00544A32">
              <w:rPr>
                <w:rFonts w:ascii="Angsana New" w:hAnsi="Angsana New"/>
                <w:color w:val="000000"/>
                <w:sz w:val="22"/>
                <w:szCs w:val="22"/>
              </w:rPr>
              <w:t>,</w:t>
            </w:r>
            <w:r w:rsidRPr="00544A32">
              <w:rPr>
                <w:rFonts w:ascii="Angsana New" w:hAnsi="Angsana New"/>
                <w:color w:val="000000"/>
                <w:sz w:val="22"/>
                <w:szCs w:val="22"/>
                <w:cs/>
              </w:rPr>
              <w:t>431</w:t>
            </w:r>
            <w:r w:rsidRPr="00544A32">
              <w:rPr>
                <w:rFonts w:ascii="Angsana New" w:hAnsi="Angsana New"/>
                <w:color w:val="000000"/>
                <w:sz w:val="22"/>
                <w:szCs w:val="22"/>
              </w:rPr>
              <w:t>,</w:t>
            </w:r>
            <w:r w:rsidRPr="00544A32">
              <w:rPr>
                <w:rFonts w:ascii="Angsana New" w:hAnsi="Angsana New"/>
                <w:color w:val="000000"/>
                <w:sz w:val="22"/>
                <w:szCs w:val="22"/>
                <w:cs/>
              </w:rPr>
              <w:t>566.49</w:t>
            </w:r>
            <w:r w:rsidRPr="00544A32">
              <w:rPr>
                <w:rFonts w:ascii="Angsana New" w:hAnsi="Angsana New" w:hint="cs"/>
                <w:color w:val="000000"/>
                <w:sz w:val="22"/>
                <w:szCs w:val="22"/>
                <w:cs/>
              </w:rPr>
              <w:t>)</w:t>
            </w:r>
          </w:p>
        </w:tc>
      </w:tr>
      <w:tr w:rsidR="00EF68D2" w:rsidRPr="00544A32" w14:paraId="56FE4664" w14:textId="77777777" w:rsidTr="00652DA3">
        <w:tc>
          <w:tcPr>
            <w:tcW w:w="2494" w:type="dxa"/>
            <w:shd w:val="clear" w:color="auto" w:fill="auto"/>
          </w:tcPr>
          <w:p w14:paraId="29C564C1"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Building systems and infrastructure</w:t>
            </w:r>
          </w:p>
        </w:tc>
        <w:tc>
          <w:tcPr>
            <w:tcW w:w="1247" w:type="dxa"/>
            <w:shd w:val="clear" w:color="auto" w:fill="auto"/>
          </w:tcPr>
          <w:p w14:paraId="14B71A2E" w14:textId="520431E4"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107</w:t>
            </w:r>
            <w:r w:rsidRPr="00544A32">
              <w:rPr>
                <w:rFonts w:ascii="Angsana New" w:hAnsi="Angsana New"/>
                <w:color w:val="000000"/>
                <w:sz w:val="22"/>
                <w:szCs w:val="22"/>
              </w:rPr>
              <w:t>,</w:t>
            </w:r>
            <w:r w:rsidRPr="00544A32">
              <w:rPr>
                <w:rFonts w:ascii="Angsana New" w:hAnsi="Angsana New" w:hint="cs"/>
                <w:color w:val="000000"/>
                <w:sz w:val="22"/>
                <w:szCs w:val="22"/>
                <w:cs/>
              </w:rPr>
              <w:t>020</w:t>
            </w:r>
            <w:r w:rsidRPr="00544A32">
              <w:rPr>
                <w:rFonts w:ascii="Angsana New" w:hAnsi="Angsana New"/>
                <w:color w:val="000000"/>
                <w:sz w:val="22"/>
                <w:szCs w:val="22"/>
              </w:rPr>
              <w:t>,</w:t>
            </w:r>
            <w:r w:rsidRPr="00544A32">
              <w:rPr>
                <w:rFonts w:ascii="Angsana New" w:hAnsi="Angsana New" w:hint="cs"/>
                <w:color w:val="000000"/>
                <w:sz w:val="22"/>
                <w:szCs w:val="22"/>
                <w:cs/>
              </w:rPr>
              <w:t>600.55</w:t>
            </w:r>
            <w:r w:rsidRPr="00544A32">
              <w:rPr>
                <w:rFonts w:ascii="Angsana New" w:hAnsi="Angsana New"/>
                <w:color w:val="000000"/>
                <w:sz w:val="22"/>
                <w:szCs w:val="22"/>
              </w:rPr>
              <w:t>)</w:t>
            </w:r>
          </w:p>
        </w:tc>
        <w:tc>
          <w:tcPr>
            <w:tcW w:w="134" w:type="dxa"/>
            <w:shd w:val="clear" w:color="auto" w:fill="auto"/>
          </w:tcPr>
          <w:p w14:paraId="4F7416ED"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3A04F20" w14:textId="789B4D64"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23</w:t>
            </w:r>
            <w:r w:rsidRPr="00544A32">
              <w:rPr>
                <w:rFonts w:ascii="Angsana New" w:hAnsi="Angsana New"/>
                <w:color w:val="000000"/>
                <w:sz w:val="22"/>
                <w:szCs w:val="22"/>
              </w:rPr>
              <w:t>,</w:t>
            </w:r>
            <w:r w:rsidRPr="00544A32">
              <w:rPr>
                <w:rFonts w:ascii="Angsana New" w:hAnsi="Angsana New"/>
                <w:color w:val="000000"/>
                <w:sz w:val="22"/>
                <w:szCs w:val="22"/>
                <w:cs/>
              </w:rPr>
              <w:t>425</w:t>
            </w:r>
            <w:r w:rsidRPr="00544A32">
              <w:rPr>
                <w:rFonts w:ascii="Angsana New" w:hAnsi="Angsana New"/>
                <w:color w:val="000000"/>
                <w:sz w:val="22"/>
                <w:szCs w:val="22"/>
              </w:rPr>
              <w:t>,</w:t>
            </w:r>
            <w:r w:rsidRPr="00544A32">
              <w:rPr>
                <w:rFonts w:ascii="Angsana New" w:hAnsi="Angsana New"/>
                <w:color w:val="000000"/>
                <w:sz w:val="22"/>
                <w:szCs w:val="22"/>
                <w:cs/>
              </w:rPr>
              <w:t>498.26</w:t>
            </w:r>
            <w:r w:rsidRPr="00544A32">
              <w:rPr>
                <w:rFonts w:ascii="Angsana New" w:hAnsi="Angsana New" w:hint="cs"/>
                <w:color w:val="000000"/>
                <w:sz w:val="22"/>
                <w:szCs w:val="22"/>
                <w:cs/>
              </w:rPr>
              <w:t>)</w:t>
            </w:r>
          </w:p>
        </w:tc>
        <w:tc>
          <w:tcPr>
            <w:tcW w:w="140" w:type="dxa"/>
            <w:shd w:val="clear" w:color="auto" w:fill="auto"/>
          </w:tcPr>
          <w:p w14:paraId="28084DFA"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61A43102" w14:textId="02E5EC01"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hint="cs"/>
                <w:color w:val="000000"/>
                <w:sz w:val="22"/>
                <w:szCs w:val="22"/>
                <w:cs/>
              </w:rPr>
              <w:t>-</w:t>
            </w:r>
          </w:p>
        </w:tc>
        <w:tc>
          <w:tcPr>
            <w:tcW w:w="134" w:type="dxa"/>
            <w:shd w:val="clear" w:color="auto" w:fill="auto"/>
          </w:tcPr>
          <w:p w14:paraId="72F8F49D"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3CD1189" w14:textId="308027C4"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7D26A130"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E02A845" w14:textId="6E532FEE"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130</w:t>
            </w:r>
            <w:r w:rsidRPr="00544A32">
              <w:rPr>
                <w:rFonts w:ascii="Angsana New" w:hAnsi="Angsana New"/>
                <w:color w:val="000000"/>
                <w:sz w:val="22"/>
                <w:szCs w:val="22"/>
              </w:rPr>
              <w:t>,</w:t>
            </w:r>
            <w:r w:rsidRPr="00544A32">
              <w:rPr>
                <w:rFonts w:ascii="Angsana New" w:hAnsi="Angsana New"/>
                <w:color w:val="000000"/>
                <w:sz w:val="22"/>
                <w:szCs w:val="22"/>
                <w:cs/>
              </w:rPr>
              <w:t>446</w:t>
            </w:r>
            <w:r w:rsidRPr="00544A32">
              <w:rPr>
                <w:rFonts w:ascii="Angsana New" w:hAnsi="Angsana New"/>
                <w:color w:val="000000"/>
                <w:sz w:val="22"/>
                <w:szCs w:val="22"/>
              </w:rPr>
              <w:t>,</w:t>
            </w:r>
            <w:r w:rsidRPr="00544A32">
              <w:rPr>
                <w:rFonts w:ascii="Angsana New" w:hAnsi="Angsana New"/>
                <w:color w:val="000000"/>
                <w:sz w:val="22"/>
                <w:szCs w:val="22"/>
                <w:cs/>
              </w:rPr>
              <w:t>098.81</w:t>
            </w:r>
            <w:r w:rsidRPr="00544A32">
              <w:rPr>
                <w:rFonts w:ascii="Angsana New" w:hAnsi="Angsana New" w:hint="cs"/>
                <w:color w:val="000000"/>
                <w:sz w:val="22"/>
                <w:szCs w:val="22"/>
                <w:cs/>
              </w:rPr>
              <w:t>)</w:t>
            </w:r>
          </w:p>
        </w:tc>
      </w:tr>
      <w:tr w:rsidR="00EF68D2" w:rsidRPr="00544A32" w14:paraId="031960C8" w14:textId="77777777" w:rsidTr="00652DA3">
        <w:tc>
          <w:tcPr>
            <w:tcW w:w="2494" w:type="dxa"/>
            <w:shd w:val="clear" w:color="auto" w:fill="auto"/>
          </w:tcPr>
          <w:p w14:paraId="105B9A4D"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Medical equipment and supplies</w:t>
            </w:r>
          </w:p>
        </w:tc>
        <w:tc>
          <w:tcPr>
            <w:tcW w:w="1247" w:type="dxa"/>
            <w:shd w:val="clear" w:color="auto" w:fill="auto"/>
          </w:tcPr>
          <w:p w14:paraId="253B2F9A" w14:textId="03ABEEE4"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266</w:t>
            </w:r>
            <w:r w:rsidRPr="00544A32">
              <w:rPr>
                <w:rFonts w:ascii="Angsana New" w:hAnsi="Angsana New"/>
                <w:color w:val="000000"/>
                <w:sz w:val="22"/>
                <w:szCs w:val="22"/>
              </w:rPr>
              <w:t>,</w:t>
            </w:r>
            <w:r w:rsidRPr="00544A32">
              <w:rPr>
                <w:rFonts w:ascii="Angsana New" w:hAnsi="Angsana New" w:hint="cs"/>
                <w:color w:val="000000"/>
                <w:sz w:val="22"/>
                <w:szCs w:val="22"/>
                <w:cs/>
              </w:rPr>
              <w:t>656</w:t>
            </w:r>
            <w:r w:rsidRPr="00544A32">
              <w:rPr>
                <w:rFonts w:ascii="Angsana New" w:hAnsi="Angsana New"/>
                <w:color w:val="000000"/>
                <w:sz w:val="22"/>
                <w:szCs w:val="22"/>
              </w:rPr>
              <w:t>,</w:t>
            </w:r>
            <w:r w:rsidRPr="00544A32">
              <w:rPr>
                <w:rFonts w:ascii="Angsana New" w:hAnsi="Angsana New" w:hint="cs"/>
                <w:color w:val="000000"/>
                <w:sz w:val="22"/>
                <w:szCs w:val="22"/>
                <w:cs/>
              </w:rPr>
              <w:t>515.60</w:t>
            </w:r>
            <w:r w:rsidRPr="00544A32">
              <w:rPr>
                <w:rFonts w:ascii="Angsana New" w:hAnsi="Angsana New"/>
                <w:color w:val="000000"/>
                <w:sz w:val="22"/>
                <w:szCs w:val="22"/>
              </w:rPr>
              <w:t>)</w:t>
            </w:r>
          </w:p>
        </w:tc>
        <w:tc>
          <w:tcPr>
            <w:tcW w:w="134" w:type="dxa"/>
            <w:shd w:val="clear" w:color="auto" w:fill="auto"/>
          </w:tcPr>
          <w:p w14:paraId="6A9DE030"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45AE88F3" w14:textId="78F4DE73"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38</w:t>
            </w:r>
            <w:r w:rsidRPr="00544A32">
              <w:rPr>
                <w:rFonts w:ascii="Angsana New" w:hAnsi="Angsana New"/>
                <w:color w:val="000000"/>
                <w:sz w:val="22"/>
                <w:szCs w:val="22"/>
              </w:rPr>
              <w:t>,</w:t>
            </w:r>
            <w:r w:rsidRPr="00544A32">
              <w:rPr>
                <w:rFonts w:ascii="Angsana New" w:hAnsi="Angsana New"/>
                <w:color w:val="000000"/>
                <w:sz w:val="22"/>
                <w:szCs w:val="22"/>
                <w:cs/>
              </w:rPr>
              <w:t>500</w:t>
            </w:r>
            <w:r w:rsidRPr="00544A32">
              <w:rPr>
                <w:rFonts w:ascii="Angsana New" w:hAnsi="Angsana New"/>
                <w:color w:val="000000"/>
                <w:sz w:val="22"/>
                <w:szCs w:val="22"/>
              </w:rPr>
              <w:t>,</w:t>
            </w:r>
            <w:r w:rsidRPr="00544A32">
              <w:rPr>
                <w:rFonts w:ascii="Angsana New" w:hAnsi="Angsana New"/>
                <w:color w:val="000000"/>
                <w:sz w:val="22"/>
                <w:szCs w:val="22"/>
                <w:cs/>
              </w:rPr>
              <w:t>080.74</w:t>
            </w:r>
            <w:r w:rsidRPr="00544A32">
              <w:rPr>
                <w:rFonts w:ascii="Angsana New" w:hAnsi="Angsana New" w:hint="cs"/>
                <w:color w:val="000000"/>
                <w:sz w:val="22"/>
                <w:szCs w:val="22"/>
                <w:cs/>
              </w:rPr>
              <w:t>)</w:t>
            </w:r>
          </w:p>
        </w:tc>
        <w:tc>
          <w:tcPr>
            <w:tcW w:w="140" w:type="dxa"/>
            <w:shd w:val="clear" w:color="auto" w:fill="auto"/>
          </w:tcPr>
          <w:p w14:paraId="53C8A140"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2DEFF52" w14:textId="499B8847"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14</w:t>
            </w:r>
            <w:r w:rsidRPr="00544A32">
              <w:rPr>
                <w:rFonts w:ascii="Angsana New" w:hAnsi="Angsana New"/>
                <w:color w:val="000000"/>
                <w:sz w:val="22"/>
                <w:szCs w:val="22"/>
              </w:rPr>
              <w:t>,</w:t>
            </w:r>
            <w:r w:rsidRPr="00544A32">
              <w:rPr>
                <w:rFonts w:ascii="Angsana New" w:hAnsi="Angsana New"/>
                <w:color w:val="000000"/>
                <w:sz w:val="22"/>
                <w:szCs w:val="22"/>
                <w:cs/>
              </w:rPr>
              <w:t>737</w:t>
            </w:r>
            <w:r w:rsidRPr="00544A32">
              <w:rPr>
                <w:rFonts w:ascii="Angsana New" w:hAnsi="Angsana New"/>
                <w:color w:val="000000"/>
                <w:sz w:val="22"/>
                <w:szCs w:val="22"/>
              </w:rPr>
              <w:t>,</w:t>
            </w:r>
            <w:r w:rsidRPr="00544A32">
              <w:rPr>
                <w:rFonts w:ascii="Angsana New" w:hAnsi="Angsana New"/>
                <w:color w:val="000000"/>
                <w:sz w:val="22"/>
                <w:szCs w:val="22"/>
                <w:cs/>
              </w:rPr>
              <w:t>094.24</w:t>
            </w:r>
          </w:p>
        </w:tc>
        <w:tc>
          <w:tcPr>
            <w:tcW w:w="134" w:type="dxa"/>
            <w:shd w:val="clear" w:color="auto" w:fill="auto"/>
          </w:tcPr>
          <w:p w14:paraId="4FF5DC4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6109AC9" w14:textId="3F825DC0"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660EE8AF"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5016F58" w14:textId="0862A551"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290</w:t>
            </w:r>
            <w:r w:rsidRPr="00544A32">
              <w:rPr>
                <w:rFonts w:ascii="Angsana New" w:hAnsi="Angsana New"/>
                <w:color w:val="000000"/>
                <w:sz w:val="22"/>
                <w:szCs w:val="22"/>
              </w:rPr>
              <w:t>,</w:t>
            </w:r>
            <w:r w:rsidRPr="00544A32">
              <w:rPr>
                <w:rFonts w:ascii="Angsana New" w:hAnsi="Angsana New"/>
                <w:color w:val="000000"/>
                <w:sz w:val="22"/>
                <w:szCs w:val="22"/>
                <w:cs/>
              </w:rPr>
              <w:t>419</w:t>
            </w:r>
            <w:r w:rsidRPr="00544A32">
              <w:rPr>
                <w:rFonts w:ascii="Angsana New" w:hAnsi="Angsana New"/>
                <w:color w:val="000000"/>
                <w:sz w:val="22"/>
                <w:szCs w:val="22"/>
              </w:rPr>
              <w:t>,</w:t>
            </w:r>
            <w:r w:rsidRPr="00544A32">
              <w:rPr>
                <w:rFonts w:ascii="Angsana New" w:hAnsi="Angsana New"/>
                <w:color w:val="000000"/>
                <w:sz w:val="22"/>
                <w:szCs w:val="22"/>
                <w:cs/>
              </w:rPr>
              <w:t>502.10</w:t>
            </w:r>
            <w:r w:rsidRPr="00544A32">
              <w:rPr>
                <w:rFonts w:ascii="Angsana New" w:hAnsi="Angsana New" w:hint="cs"/>
                <w:color w:val="000000"/>
                <w:sz w:val="22"/>
                <w:szCs w:val="22"/>
                <w:cs/>
              </w:rPr>
              <w:t>)</w:t>
            </w:r>
          </w:p>
        </w:tc>
      </w:tr>
      <w:tr w:rsidR="00EF68D2" w:rsidRPr="00544A32" w14:paraId="4B85061A" w14:textId="77777777" w:rsidTr="00652DA3">
        <w:tc>
          <w:tcPr>
            <w:tcW w:w="2494" w:type="dxa"/>
            <w:shd w:val="clear" w:color="auto" w:fill="auto"/>
          </w:tcPr>
          <w:p w14:paraId="7FA29C03"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room patients</w:t>
            </w:r>
          </w:p>
        </w:tc>
        <w:tc>
          <w:tcPr>
            <w:tcW w:w="1247" w:type="dxa"/>
            <w:shd w:val="clear" w:color="auto" w:fill="auto"/>
          </w:tcPr>
          <w:p w14:paraId="1C482A9C" w14:textId="517C74E1"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307</w:t>
            </w:r>
            <w:r w:rsidRPr="00544A32">
              <w:rPr>
                <w:rFonts w:ascii="Angsana New" w:hAnsi="Angsana New"/>
                <w:color w:val="000000"/>
                <w:sz w:val="22"/>
                <w:szCs w:val="22"/>
              </w:rPr>
              <w:t>,</w:t>
            </w:r>
            <w:r w:rsidRPr="00544A32">
              <w:rPr>
                <w:rFonts w:ascii="Angsana New" w:hAnsi="Angsana New" w:hint="cs"/>
                <w:color w:val="000000"/>
                <w:sz w:val="22"/>
                <w:szCs w:val="22"/>
                <w:cs/>
              </w:rPr>
              <w:t>590.07</w:t>
            </w:r>
            <w:r w:rsidRPr="00544A32">
              <w:rPr>
                <w:rFonts w:ascii="Angsana New" w:hAnsi="Angsana New"/>
                <w:color w:val="000000"/>
                <w:sz w:val="22"/>
                <w:szCs w:val="22"/>
              </w:rPr>
              <w:t>)</w:t>
            </w:r>
          </w:p>
        </w:tc>
        <w:tc>
          <w:tcPr>
            <w:tcW w:w="134" w:type="dxa"/>
            <w:shd w:val="clear" w:color="auto" w:fill="auto"/>
          </w:tcPr>
          <w:p w14:paraId="17977578"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8824B6C" w14:textId="6506DBFC"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51</w:t>
            </w:r>
            <w:r w:rsidRPr="00544A32">
              <w:rPr>
                <w:rFonts w:ascii="Angsana New" w:hAnsi="Angsana New"/>
                <w:color w:val="000000"/>
                <w:sz w:val="22"/>
                <w:szCs w:val="22"/>
              </w:rPr>
              <w:t>,</w:t>
            </w:r>
            <w:r w:rsidRPr="00544A32">
              <w:rPr>
                <w:rFonts w:ascii="Angsana New" w:hAnsi="Angsana New"/>
                <w:color w:val="000000"/>
                <w:sz w:val="22"/>
                <w:szCs w:val="22"/>
                <w:cs/>
              </w:rPr>
              <w:t>291.78</w:t>
            </w:r>
            <w:r w:rsidRPr="00544A32">
              <w:rPr>
                <w:rFonts w:ascii="Angsana New" w:hAnsi="Angsana New" w:hint="cs"/>
                <w:color w:val="000000"/>
                <w:sz w:val="22"/>
                <w:szCs w:val="22"/>
                <w:cs/>
              </w:rPr>
              <w:t>)</w:t>
            </w:r>
          </w:p>
        </w:tc>
        <w:tc>
          <w:tcPr>
            <w:tcW w:w="140" w:type="dxa"/>
            <w:shd w:val="clear" w:color="auto" w:fill="auto"/>
          </w:tcPr>
          <w:p w14:paraId="29942502"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35C8F1A" w14:textId="6EC7E22F"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82</w:t>
            </w:r>
            <w:r w:rsidRPr="00544A32">
              <w:rPr>
                <w:rFonts w:ascii="Angsana New" w:hAnsi="Angsana New"/>
                <w:color w:val="000000"/>
                <w:sz w:val="22"/>
                <w:szCs w:val="22"/>
              </w:rPr>
              <w:t>,</w:t>
            </w:r>
            <w:r w:rsidRPr="00544A32">
              <w:rPr>
                <w:rFonts w:ascii="Angsana New" w:hAnsi="Angsana New"/>
                <w:color w:val="000000"/>
                <w:sz w:val="22"/>
                <w:szCs w:val="22"/>
                <w:cs/>
              </w:rPr>
              <w:t>565.00</w:t>
            </w:r>
          </w:p>
        </w:tc>
        <w:tc>
          <w:tcPr>
            <w:tcW w:w="134" w:type="dxa"/>
            <w:shd w:val="clear" w:color="auto" w:fill="auto"/>
          </w:tcPr>
          <w:p w14:paraId="00EA95F7"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4287DD14" w14:textId="07535689"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71391285"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5885DD8" w14:textId="4B6CBE9C"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color w:val="000000"/>
                <w:sz w:val="22"/>
                <w:szCs w:val="22"/>
                <w:cs/>
              </w:rPr>
              <w:t>276</w:t>
            </w:r>
            <w:r w:rsidRPr="00544A32">
              <w:rPr>
                <w:rFonts w:ascii="Angsana New" w:hAnsi="Angsana New"/>
                <w:color w:val="000000"/>
                <w:sz w:val="22"/>
                <w:szCs w:val="22"/>
              </w:rPr>
              <w:t>,</w:t>
            </w:r>
            <w:r w:rsidRPr="00544A32">
              <w:rPr>
                <w:rFonts w:ascii="Angsana New" w:hAnsi="Angsana New"/>
                <w:color w:val="000000"/>
                <w:sz w:val="22"/>
                <w:szCs w:val="22"/>
                <w:cs/>
              </w:rPr>
              <w:t>316.85</w:t>
            </w:r>
            <w:r w:rsidRPr="00544A32">
              <w:rPr>
                <w:rFonts w:ascii="Angsana New" w:hAnsi="Angsana New" w:hint="cs"/>
                <w:color w:val="000000"/>
                <w:sz w:val="22"/>
                <w:szCs w:val="22"/>
                <w:cs/>
              </w:rPr>
              <w:t>)</w:t>
            </w:r>
          </w:p>
        </w:tc>
      </w:tr>
      <w:tr w:rsidR="00EF68D2" w:rsidRPr="00544A32" w14:paraId="5068F365" w14:textId="77777777" w:rsidTr="00652DA3">
        <w:tc>
          <w:tcPr>
            <w:tcW w:w="2494" w:type="dxa"/>
            <w:shd w:val="clear" w:color="auto" w:fill="auto"/>
          </w:tcPr>
          <w:p w14:paraId="4947FD18"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and office equipment</w:t>
            </w:r>
          </w:p>
        </w:tc>
        <w:tc>
          <w:tcPr>
            <w:tcW w:w="1247" w:type="dxa"/>
            <w:shd w:val="clear" w:color="auto" w:fill="auto"/>
          </w:tcPr>
          <w:p w14:paraId="69C55FE7" w14:textId="4EE8A9AD"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50</w:t>
            </w:r>
            <w:r w:rsidRPr="00544A32">
              <w:rPr>
                <w:rFonts w:ascii="Angsana New" w:hAnsi="Angsana New"/>
                <w:color w:val="000000"/>
                <w:sz w:val="22"/>
                <w:szCs w:val="22"/>
              </w:rPr>
              <w:t>,</w:t>
            </w:r>
            <w:r w:rsidRPr="00544A32">
              <w:rPr>
                <w:rFonts w:ascii="Angsana New" w:hAnsi="Angsana New" w:hint="cs"/>
                <w:color w:val="000000"/>
                <w:sz w:val="22"/>
                <w:szCs w:val="22"/>
                <w:cs/>
              </w:rPr>
              <w:t>899</w:t>
            </w:r>
            <w:r w:rsidRPr="00544A32">
              <w:rPr>
                <w:rFonts w:ascii="Angsana New" w:hAnsi="Angsana New"/>
                <w:color w:val="000000"/>
                <w:sz w:val="22"/>
                <w:szCs w:val="22"/>
              </w:rPr>
              <w:t>,</w:t>
            </w:r>
            <w:r w:rsidRPr="00544A32">
              <w:rPr>
                <w:rFonts w:ascii="Angsana New" w:hAnsi="Angsana New" w:hint="cs"/>
                <w:color w:val="000000"/>
                <w:sz w:val="22"/>
                <w:szCs w:val="22"/>
                <w:cs/>
              </w:rPr>
              <w:t>548.52</w:t>
            </w:r>
            <w:r w:rsidRPr="00544A32">
              <w:rPr>
                <w:rFonts w:ascii="Angsana New" w:hAnsi="Angsana New"/>
                <w:color w:val="000000"/>
                <w:sz w:val="22"/>
                <w:szCs w:val="22"/>
              </w:rPr>
              <w:t>)</w:t>
            </w:r>
          </w:p>
        </w:tc>
        <w:tc>
          <w:tcPr>
            <w:tcW w:w="134" w:type="dxa"/>
            <w:shd w:val="clear" w:color="auto" w:fill="auto"/>
          </w:tcPr>
          <w:p w14:paraId="53FD071F"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D0700D0" w14:textId="53323647"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5</w:t>
            </w:r>
            <w:r w:rsidRPr="00544A32">
              <w:rPr>
                <w:rFonts w:ascii="Angsana New" w:hAnsi="Angsana New"/>
                <w:color w:val="000000"/>
                <w:sz w:val="22"/>
                <w:szCs w:val="22"/>
              </w:rPr>
              <w:t>,</w:t>
            </w:r>
            <w:r w:rsidRPr="00544A32">
              <w:rPr>
                <w:rFonts w:ascii="Angsana New" w:hAnsi="Angsana New"/>
                <w:color w:val="000000"/>
                <w:sz w:val="22"/>
                <w:szCs w:val="22"/>
                <w:cs/>
              </w:rPr>
              <w:t>768</w:t>
            </w:r>
            <w:r w:rsidRPr="00544A32">
              <w:rPr>
                <w:rFonts w:ascii="Angsana New" w:hAnsi="Angsana New"/>
                <w:color w:val="000000"/>
                <w:sz w:val="22"/>
                <w:szCs w:val="22"/>
              </w:rPr>
              <w:t>,</w:t>
            </w:r>
            <w:r w:rsidRPr="00544A32">
              <w:rPr>
                <w:rFonts w:ascii="Angsana New" w:hAnsi="Angsana New"/>
                <w:color w:val="000000"/>
                <w:sz w:val="22"/>
                <w:szCs w:val="22"/>
                <w:cs/>
              </w:rPr>
              <w:t>638.68</w:t>
            </w:r>
            <w:r w:rsidRPr="00544A32">
              <w:rPr>
                <w:rFonts w:ascii="Angsana New" w:hAnsi="Angsana New" w:hint="cs"/>
                <w:color w:val="000000"/>
                <w:sz w:val="22"/>
                <w:szCs w:val="22"/>
                <w:cs/>
              </w:rPr>
              <w:t>)</w:t>
            </w:r>
          </w:p>
        </w:tc>
        <w:tc>
          <w:tcPr>
            <w:tcW w:w="140" w:type="dxa"/>
            <w:shd w:val="clear" w:color="auto" w:fill="auto"/>
          </w:tcPr>
          <w:p w14:paraId="00B6E92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041B62DA" w14:textId="053D267B"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w:t>
            </w:r>
            <w:r w:rsidRPr="00544A32">
              <w:rPr>
                <w:rFonts w:ascii="Angsana New" w:hAnsi="Angsana New"/>
                <w:color w:val="000000"/>
                <w:sz w:val="22"/>
                <w:szCs w:val="22"/>
              </w:rPr>
              <w:t>,</w:t>
            </w:r>
            <w:r w:rsidRPr="00544A32">
              <w:rPr>
                <w:rFonts w:ascii="Angsana New" w:hAnsi="Angsana New"/>
                <w:color w:val="000000"/>
                <w:sz w:val="22"/>
                <w:szCs w:val="22"/>
                <w:cs/>
              </w:rPr>
              <w:t>590</w:t>
            </w:r>
            <w:r w:rsidRPr="00544A32">
              <w:rPr>
                <w:rFonts w:ascii="Angsana New" w:hAnsi="Angsana New"/>
                <w:color w:val="000000"/>
                <w:sz w:val="22"/>
                <w:szCs w:val="22"/>
              </w:rPr>
              <w:t>,</w:t>
            </w:r>
            <w:r w:rsidRPr="00544A32">
              <w:rPr>
                <w:rFonts w:ascii="Angsana New" w:hAnsi="Angsana New"/>
                <w:color w:val="000000"/>
                <w:sz w:val="22"/>
                <w:szCs w:val="22"/>
                <w:cs/>
              </w:rPr>
              <w:t>060.22</w:t>
            </w:r>
          </w:p>
        </w:tc>
        <w:tc>
          <w:tcPr>
            <w:tcW w:w="134" w:type="dxa"/>
            <w:shd w:val="clear" w:color="auto" w:fill="auto"/>
          </w:tcPr>
          <w:p w14:paraId="29ABE4F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427BBDAA" w14:textId="232B79B2"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20280CD2"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B809F38" w14:textId="25D94AA1"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52</w:t>
            </w:r>
            <w:r w:rsidRPr="00544A32">
              <w:rPr>
                <w:rFonts w:ascii="Angsana New" w:hAnsi="Angsana New"/>
                <w:color w:val="000000"/>
                <w:sz w:val="22"/>
                <w:szCs w:val="22"/>
              </w:rPr>
              <w:t>,</w:t>
            </w:r>
            <w:r w:rsidRPr="00544A32">
              <w:rPr>
                <w:rFonts w:ascii="Angsana New" w:hAnsi="Angsana New"/>
                <w:color w:val="000000"/>
                <w:sz w:val="22"/>
                <w:szCs w:val="22"/>
                <w:cs/>
              </w:rPr>
              <w:t>078</w:t>
            </w:r>
            <w:r w:rsidRPr="00544A32">
              <w:rPr>
                <w:rFonts w:ascii="Angsana New" w:hAnsi="Angsana New"/>
                <w:color w:val="000000"/>
                <w:sz w:val="22"/>
                <w:szCs w:val="22"/>
              </w:rPr>
              <w:t>,</w:t>
            </w:r>
            <w:r w:rsidRPr="00544A32">
              <w:rPr>
                <w:rFonts w:ascii="Angsana New" w:hAnsi="Angsana New"/>
                <w:color w:val="000000"/>
                <w:sz w:val="22"/>
                <w:szCs w:val="22"/>
                <w:cs/>
              </w:rPr>
              <w:t>126.98</w:t>
            </w:r>
            <w:r w:rsidRPr="00544A32">
              <w:rPr>
                <w:rFonts w:ascii="Angsana New" w:hAnsi="Angsana New" w:hint="cs"/>
                <w:color w:val="000000"/>
                <w:sz w:val="22"/>
                <w:szCs w:val="22"/>
                <w:cs/>
              </w:rPr>
              <w:t>)</w:t>
            </w:r>
          </w:p>
        </w:tc>
      </w:tr>
      <w:tr w:rsidR="00EF68D2" w:rsidRPr="00544A32" w14:paraId="271919D8" w14:textId="77777777" w:rsidTr="00652DA3">
        <w:tc>
          <w:tcPr>
            <w:tcW w:w="2494" w:type="dxa"/>
            <w:shd w:val="clear" w:color="auto" w:fill="auto"/>
          </w:tcPr>
          <w:p w14:paraId="654E518A"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Furniture and fixture</w:t>
            </w:r>
          </w:p>
        </w:tc>
        <w:tc>
          <w:tcPr>
            <w:tcW w:w="1247" w:type="dxa"/>
            <w:shd w:val="clear" w:color="auto" w:fill="auto"/>
          </w:tcPr>
          <w:p w14:paraId="089B11E6" w14:textId="0A8B8B2E"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20</w:t>
            </w:r>
            <w:r w:rsidRPr="00544A32">
              <w:rPr>
                <w:rFonts w:ascii="Angsana New" w:hAnsi="Angsana New"/>
                <w:color w:val="000000"/>
                <w:sz w:val="22"/>
                <w:szCs w:val="22"/>
              </w:rPr>
              <w:t>,</w:t>
            </w:r>
            <w:r w:rsidRPr="00544A32">
              <w:rPr>
                <w:rFonts w:ascii="Angsana New" w:hAnsi="Angsana New" w:hint="cs"/>
                <w:color w:val="000000"/>
                <w:sz w:val="22"/>
                <w:szCs w:val="22"/>
                <w:cs/>
              </w:rPr>
              <w:t>884</w:t>
            </w:r>
            <w:r w:rsidRPr="00544A32">
              <w:rPr>
                <w:rFonts w:ascii="Angsana New" w:hAnsi="Angsana New"/>
                <w:color w:val="000000"/>
                <w:sz w:val="22"/>
                <w:szCs w:val="22"/>
              </w:rPr>
              <w:t>,</w:t>
            </w:r>
            <w:r w:rsidRPr="00544A32">
              <w:rPr>
                <w:rFonts w:ascii="Angsana New" w:hAnsi="Angsana New" w:hint="cs"/>
                <w:color w:val="000000"/>
                <w:sz w:val="22"/>
                <w:szCs w:val="22"/>
                <w:cs/>
              </w:rPr>
              <w:t>650.97</w:t>
            </w:r>
            <w:r w:rsidRPr="00544A32">
              <w:rPr>
                <w:rFonts w:ascii="Angsana New" w:hAnsi="Angsana New"/>
                <w:color w:val="000000"/>
                <w:sz w:val="22"/>
                <w:szCs w:val="22"/>
              </w:rPr>
              <w:t>)</w:t>
            </w:r>
          </w:p>
        </w:tc>
        <w:tc>
          <w:tcPr>
            <w:tcW w:w="134" w:type="dxa"/>
            <w:shd w:val="clear" w:color="auto" w:fill="auto"/>
          </w:tcPr>
          <w:p w14:paraId="400A5436"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674D632C" w14:textId="48591291"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color w:val="000000"/>
                <w:sz w:val="22"/>
                <w:szCs w:val="22"/>
                <w:cs/>
              </w:rPr>
              <w:t>275</w:t>
            </w:r>
            <w:r w:rsidRPr="00544A32">
              <w:rPr>
                <w:rFonts w:ascii="Angsana New" w:hAnsi="Angsana New"/>
                <w:color w:val="000000"/>
                <w:sz w:val="22"/>
                <w:szCs w:val="22"/>
              </w:rPr>
              <w:t>,</w:t>
            </w:r>
            <w:r w:rsidRPr="00544A32">
              <w:rPr>
                <w:rFonts w:ascii="Angsana New" w:hAnsi="Angsana New"/>
                <w:color w:val="000000"/>
                <w:sz w:val="22"/>
                <w:szCs w:val="22"/>
                <w:cs/>
              </w:rPr>
              <w:t>176.87</w:t>
            </w:r>
            <w:r w:rsidRPr="00544A32">
              <w:rPr>
                <w:rFonts w:ascii="Angsana New" w:hAnsi="Angsana New" w:hint="cs"/>
                <w:color w:val="000000"/>
                <w:sz w:val="22"/>
                <w:szCs w:val="22"/>
                <w:cs/>
              </w:rPr>
              <w:t>)</w:t>
            </w:r>
          </w:p>
        </w:tc>
        <w:tc>
          <w:tcPr>
            <w:tcW w:w="140" w:type="dxa"/>
            <w:shd w:val="clear" w:color="auto" w:fill="auto"/>
          </w:tcPr>
          <w:p w14:paraId="1EE27ABC"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18B396A" w14:textId="15F9E479"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407</w:t>
            </w:r>
            <w:r w:rsidRPr="00544A32">
              <w:rPr>
                <w:rFonts w:ascii="Angsana New" w:hAnsi="Angsana New"/>
                <w:color w:val="000000"/>
                <w:sz w:val="22"/>
                <w:szCs w:val="22"/>
              </w:rPr>
              <w:t>,</w:t>
            </w:r>
            <w:r w:rsidRPr="00544A32">
              <w:rPr>
                <w:rFonts w:ascii="Angsana New" w:hAnsi="Angsana New"/>
                <w:color w:val="000000"/>
                <w:sz w:val="22"/>
                <w:szCs w:val="22"/>
                <w:cs/>
              </w:rPr>
              <w:t>197.42</w:t>
            </w:r>
          </w:p>
        </w:tc>
        <w:tc>
          <w:tcPr>
            <w:tcW w:w="134" w:type="dxa"/>
            <w:shd w:val="clear" w:color="auto" w:fill="auto"/>
          </w:tcPr>
          <w:p w14:paraId="05267D6A"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0A6002F" w14:textId="55E876C8"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6B61D926"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23D46AFC" w14:textId="1C10C1CE"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22</w:t>
            </w:r>
            <w:r w:rsidRPr="00544A32">
              <w:rPr>
                <w:rFonts w:ascii="Angsana New" w:hAnsi="Angsana New"/>
                <w:color w:val="000000"/>
                <w:sz w:val="22"/>
                <w:szCs w:val="22"/>
              </w:rPr>
              <w:t>,</w:t>
            </w:r>
            <w:r w:rsidRPr="00544A32">
              <w:rPr>
                <w:rFonts w:ascii="Angsana New" w:hAnsi="Angsana New"/>
                <w:color w:val="000000"/>
                <w:sz w:val="22"/>
                <w:szCs w:val="22"/>
                <w:cs/>
              </w:rPr>
              <w:t>752</w:t>
            </w:r>
            <w:r w:rsidRPr="00544A32">
              <w:rPr>
                <w:rFonts w:ascii="Angsana New" w:hAnsi="Angsana New"/>
                <w:color w:val="000000"/>
                <w:sz w:val="22"/>
                <w:szCs w:val="22"/>
              </w:rPr>
              <w:t>,</w:t>
            </w:r>
            <w:r w:rsidRPr="00544A32">
              <w:rPr>
                <w:rFonts w:ascii="Angsana New" w:hAnsi="Angsana New"/>
                <w:color w:val="000000"/>
                <w:sz w:val="22"/>
                <w:szCs w:val="22"/>
                <w:cs/>
              </w:rPr>
              <w:t>630.42</w:t>
            </w:r>
            <w:r w:rsidRPr="00544A32">
              <w:rPr>
                <w:rFonts w:ascii="Angsana New" w:hAnsi="Angsana New" w:hint="cs"/>
                <w:color w:val="000000"/>
                <w:sz w:val="22"/>
                <w:szCs w:val="22"/>
                <w:cs/>
              </w:rPr>
              <w:t>)</w:t>
            </w:r>
          </w:p>
        </w:tc>
      </w:tr>
      <w:tr w:rsidR="00EF68D2" w:rsidRPr="00544A32" w14:paraId="5E44842E" w14:textId="77777777" w:rsidTr="00652DA3">
        <w:tc>
          <w:tcPr>
            <w:tcW w:w="2494" w:type="dxa"/>
            <w:shd w:val="clear" w:color="auto" w:fill="auto"/>
          </w:tcPr>
          <w:p w14:paraId="09013436"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Vehicles</w:t>
            </w:r>
          </w:p>
        </w:tc>
        <w:tc>
          <w:tcPr>
            <w:tcW w:w="1247" w:type="dxa"/>
            <w:tcBorders>
              <w:bottom w:val="single" w:sz="6" w:space="0" w:color="auto"/>
            </w:tcBorders>
            <w:shd w:val="clear" w:color="auto" w:fill="auto"/>
          </w:tcPr>
          <w:p w14:paraId="0E3CACB3" w14:textId="5EAEBE8D"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33</w:t>
            </w:r>
            <w:r w:rsidRPr="00544A32">
              <w:rPr>
                <w:rFonts w:ascii="Angsana New" w:hAnsi="Angsana New"/>
                <w:color w:val="000000"/>
                <w:sz w:val="22"/>
                <w:szCs w:val="22"/>
              </w:rPr>
              <w:t>,</w:t>
            </w:r>
            <w:r w:rsidRPr="00544A32">
              <w:rPr>
                <w:rFonts w:ascii="Angsana New" w:hAnsi="Angsana New" w:hint="cs"/>
                <w:color w:val="000000"/>
                <w:sz w:val="22"/>
                <w:szCs w:val="22"/>
                <w:cs/>
              </w:rPr>
              <w:t>270</w:t>
            </w:r>
            <w:r w:rsidRPr="00544A32">
              <w:rPr>
                <w:rFonts w:ascii="Angsana New" w:hAnsi="Angsana New"/>
                <w:color w:val="000000"/>
                <w:sz w:val="22"/>
                <w:szCs w:val="22"/>
              </w:rPr>
              <w:t>,</w:t>
            </w:r>
            <w:r w:rsidRPr="00544A32">
              <w:rPr>
                <w:rFonts w:ascii="Angsana New" w:hAnsi="Angsana New" w:hint="cs"/>
                <w:color w:val="000000"/>
                <w:sz w:val="22"/>
                <w:szCs w:val="22"/>
                <w:cs/>
              </w:rPr>
              <w:t>292.09</w:t>
            </w:r>
            <w:r w:rsidRPr="00544A32">
              <w:rPr>
                <w:rFonts w:ascii="Angsana New" w:hAnsi="Angsana New"/>
                <w:color w:val="000000"/>
                <w:sz w:val="22"/>
                <w:szCs w:val="22"/>
              </w:rPr>
              <w:t>)</w:t>
            </w:r>
          </w:p>
        </w:tc>
        <w:tc>
          <w:tcPr>
            <w:tcW w:w="134" w:type="dxa"/>
            <w:shd w:val="clear" w:color="auto" w:fill="auto"/>
          </w:tcPr>
          <w:p w14:paraId="48BA0187"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22D98238" w14:textId="1C2A172D"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3</w:t>
            </w:r>
            <w:r w:rsidRPr="00544A32">
              <w:rPr>
                <w:rFonts w:ascii="Angsana New" w:hAnsi="Angsana New"/>
                <w:color w:val="000000"/>
                <w:sz w:val="22"/>
                <w:szCs w:val="22"/>
              </w:rPr>
              <w:t>,</w:t>
            </w:r>
            <w:r w:rsidRPr="00544A32">
              <w:rPr>
                <w:rFonts w:ascii="Angsana New" w:hAnsi="Angsana New"/>
                <w:color w:val="000000"/>
                <w:sz w:val="22"/>
                <w:szCs w:val="22"/>
                <w:cs/>
              </w:rPr>
              <w:t>646</w:t>
            </w:r>
            <w:r w:rsidRPr="00544A32">
              <w:rPr>
                <w:rFonts w:ascii="Angsana New" w:hAnsi="Angsana New"/>
                <w:color w:val="000000"/>
                <w:sz w:val="22"/>
                <w:szCs w:val="22"/>
              </w:rPr>
              <w:t>,</w:t>
            </w:r>
            <w:r w:rsidRPr="00544A32">
              <w:rPr>
                <w:rFonts w:ascii="Angsana New" w:hAnsi="Angsana New"/>
                <w:color w:val="000000"/>
                <w:sz w:val="22"/>
                <w:szCs w:val="22"/>
                <w:cs/>
              </w:rPr>
              <w:t>128.36</w:t>
            </w:r>
            <w:r w:rsidRPr="00544A32">
              <w:rPr>
                <w:rFonts w:ascii="Angsana New" w:hAnsi="Angsana New" w:hint="cs"/>
                <w:color w:val="000000"/>
                <w:sz w:val="22"/>
                <w:szCs w:val="22"/>
                <w:cs/>
              </w:rPr>
              <w:t>)</w:t>
            </w:r>
          </w:p>
        </w:tc>
        <w:tc>
          <w:tcPr>
            <w:tcW w:w="140" w:type="dxa"/>
            <w:shd w:val="clear" w:color="auto" w:fill="auto"/>
          </w:tcPr>
          <w:p w14:paraId="0D656095"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0536FD7D" w14:textId="2EBEBABE" w:rsidR="00EF68D2" w:rsidRPr="00544A32" w:rsidRDefault="00EF68D2" w:rsidP="00544A32">
            <w:pPr>
              <w:tabs>
                <w:tab w:val="left" w:pos="1418"/>
              </w:tabs>
              <w:spacing w:line="280" w:lineRule="exact"/>
              <w:ind w:left="-171" w:hanging="113"/>
              <w:jc w:val="right"/>
              <w:rPr>
                <w:rFonts w:ascii="Angsana New" w:hAnsi="Angsana New"/>
                <w:sz w:val="22"/>
                <w:szCs w:val="22"/>
              </w:rPr>
            </w:pPr>
            <w:r w:rsidRPr="00544A32">
              <w:rPr>
                <w:rFonts w:ascii="Angsana New" w:hAnsi="Angsana New"/>
                <w:color w:val="000000"/>
                <w:sz w:val="22"/>
                <w:szCs w:val="22"/>
                <w:cs/>
              </w:rPr>
              <w:t>7</w:t>
            </w:r>
            <w:r w:rsidRPr="00544A32">
              <w:rPr>
                <w:rFonts w:ascii="Angsana New" w:hAnsi="Angsana New"/>
                <w:color w:val="000000"/>
                <w:sz w:val="22"/>
                <w:szCs w:val="22"/>
              </w:rPr>
              <w:t>,</w:t>
            </w:r>
            <w:r w:rsidRPr="00544A32">
              <w:rPr>
                <w:rFonts w:ascii="Angsana New" w:hAnsi="Angsana New"/>
                <w:color w:val="000000"/>
                <w:sz w:val="22"/>
                <w:szCs w:val="22"/>
                <w:cs/>
              </w:rPr>
              <w:t>424</w:t>
            </w:r>
            <w:r w:rsidRPr="00544A32">
              <w:rPr>
                <w:rFonts w:ascii="Angsana New" w:hAnsi="Angsana New"/>
                <w:color w:val="000000"/>
                <w:sz w:val="22"/>
                <w:szCs w:val="22"/>
              </w:rPr>
              <w:t>,</w:t>
            </w:r>
            <w:r w:rsidRPr="00544A32">
              <w:rPr>
                <w:rFonts w:ascii="Angsana New" w:hAnsi="Angsana New"/>
                <w:color w:val="000000"/>
                <w:sz w:val="22"/>
                <w:szCs w:val="22"/>
                <w:cs/>
              </w:rPr>
              <w:t>998.00</w:t>
            </w:r>
          </w:p>
        </w:tc>
        <w:tc>
          <w:tcPr>
            <w:tcW w:w="134" w:type="dxa"/>
            <w:shd w:val="clear" w:color="auto" w:fill="auto"/>
          </w:tcPr>
          <w:p w14:paraId="29A75138"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12E39CA6" w14:textId="5221BDAF"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40FD54D6"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51AC68FD" w14:textId="49E7C1F8"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hint="cs"/>
                <w:color w:val="000000"/>
                <w:sz w:val="22"/>
                <w:szCs w:val="22"/>
                <w:cs/>
              </w:rPr>
              <w:t>(</w:t>
            </w:r>
            <w:r w:rsidRPr="00544A32">
              <w:rPr>
                <w:rFonts w:ascii="Angsana New" w:hAnsi="Angsana New"/>
                <w:color w:val="000000"/>
                <w:sz w:val="22"/>
                <w:szCs w:val="22"/>
                <w:cs/>
              </w:rPr>
              <w:t>29</w:t>
            </w:r>
            <w:r w:rsidRPr="00544A32">
              <w:rPr>
                <w:rFonts w:ascii="Angsana New" w:hAnsi="Angsana New"/>
                <w:color w:val="000000"/>
                <w:sz w:val="22"/>
                <w:szCs w:val="22"/>
              </w:rPr>
              <w:t>,</w:t>
            </w:r>
            <w:r w:rsidRPr="00544A32">
              <w:rPr>
                <w:rFonts w:ascii="Angsana New" w:hAnsi="Angsana New"/>
                <w:color w:val="000000"/>
                <w:sz w:val="22"/>
                <w:szCs w:val="22"/>
                <w:cs/>
              </w:rPr>
              <w:t>491</w:t>
            </w:r>
            <w:r w:rsidRPr="00544A32">
              <w:rPr>
                <w:rFonts w:ascii="Angsana New" w:hAnsi="Angsana New"/>
                <w:color w:val="000000"/>
                <w:sz w:val="22"/>
                <w:szCs w:val="22"/>
              </w:rPr>
              <w:t>,</w:t>
            </w:r>
            <w:r w:rsidRPr="00544A32">
              <w:rPr>
                <w:rFonts w:ascii="Angsana New" w:hAnsi="Angsana New"/>
                <w:color w:val="000000"/>
                <w:sz w:val="22"/>
                <w:szCs w:val="22"/>
                <w:cs/>
              </w:rPr>
              <w:t>422.45</w:t>
            </w:r>
            <w:r w:rsidRPr="00544A32">
              <w:rPr>
                <w:rFonts w:ascii="Angsana New" w:hAnsi="Angsana New" w:hint="cs"/>
                <w:color w:val="000000"/>
                <w:sz w:val="22"/>
                <w:szCs w:val="22"/>
                <w:cs/>
              </w:rPr>
              <w:t>)</w:t>
            </w:r>
          </w:p>
        </w:tc>
      </w:tr>
      <w:tr w:rsidR="00EF68D2" w:rsidRPr="00544A32" w14:paraId="402B9DFB" w14:textId="77777777" w:rsidTr="00652DA3">
        <w:tc>
          <w:tcPr>
            <w:tcW w:w="2494" w:type="dxa"/>
            <w:shd w:val="clear" w:color="auto" w:fill="auto"/>
          </w:tcPr>
          <w:p w14:paraId="058FC37D" w14:textId="77777777" w:rsidR="00EF68D2" w:rsidRPr="00544A32" w:rsidRDefault="00EF68D2" w:rsidP="00544A32">
            <w:pPr>
              <w:tabs>
                <w:tab w:val="left" w:pos="284"/>
                <w:tab w:val="left" w:pos="360"/>
              </w:tabs>
              <w:spacing w:line="280" w:lineRule="exact"/>
              <w:rPr>
                <w:rFonts w:ascii="Angsana New" w:hAnsi="Angsana New"/>
                <w:sz w:val="22"/>
                <w:szCs w:val="22"/>
                <w:cs/>
              </w:rPr>
            </w:pPr>
            <w:r w:rsidRPr="00544A32">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774B3FAA" w14:textId="219AA104"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 xml:space="preserve">  </w:t>
            </w:r>
            <w:r w:rsidRPr="00544A32">
              <w:rPr>
                <w:rFonts w:ascii="Angsana New" w:hAnsi="Angsana New"/>
                <w:color w:val="000000"/>
                <w:sz w:val="22"/>
                <w:szCs w:val="22"/>
              </w:rPr>
              <w:t>(</w:t>
            </w:r>
            <w:r w:rsidRPr="00544A32">
              <w:rPr>
                <w:rFonts w:ascii="Angsana New" w:hAnsi="Angsana New" w:hint="cs"/>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020</w:t>
            </w:r>
            <w:r w:rsidRPr="00544A32">
              <w:rPr>
                <w:rFonts w:ascii="Angsana New" w:hAnsi="Angsana New"/>
                <w:color w:val="000000"/>
                <w:sz w:val="22"/>
                <w:szCs w:val="22"/>
              </w:rPr>
              <w:t>,</w:t>
            </w:r>
            <w:r w:rsidRPr="00544A32">
              <w:rPr>
                <w:rFonts w:ascii="Angsana New" w:hAnsi="Angsana New" w:hint="cs"/>
                <w:color w:val="000000"/>
                <w:sz w:val="22"/>
                <w:szCs w:val="22"/>
                <w:cs/>
              </w:rPr>
              <w:t>898</w:t>
            </w:r>
            <w:r w:rsidRPr="00544A32">
              <w:rPr>
                <w:rFonts w:ascii="Angsana New" w:hAnsi="Angsana New"/>
                <w:color w:val="000000"/>
                <w:sz w:val="22"/>
                <w:szCs w:val="22"/>
              </w:rPr>
              <w:t>,</w:t>
            </w:r>
            <w:r w:rsidRPr="00544A32">
              <w:rPr>
                <w:rFonts w:ascii="Angsana New" w:hAnsi="Angsana New" w:hint="cs"/>
                <w:color w:val="000000"/>
                <w:sz w:val="22"/>
                <w:szCs w:val="22"/>
                <w:cs/>
              </w:rPr>
              <w:t>472.14</w:t>
            </w:r>
            <w:r w:rsidRPr="00544A32">
              <w:rPr>
                <w:rFonts w:ascii="Angsana New" w:hAnsi="Angsana New"/>
                <w:color w:val="000000"/>
                <w:sz w:val="22"/>
                <w:szCs w:val="22"/>
              </w:rPr>
              <w:t>)</w:t>
            </w:r>
          </w:p>
        </w:tc>
        <w:tc>
          <w:tcPr>
            <w:tcW w:w="134" w:type="dxa"/>
            <w:shd w:val="clear" w:color="auto" w:fill="auto"/>
          </w:tcPr>
          <w:p w14:paraId="1CD651E0" w14:textId="77777777" w:rsidR="00EF68D2" w:rsidRPr="00544A32" w:rsidRDefault="00EF68D2" w:rsidP="00544A32">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50FAE41" w14:textId="15C7CC4D"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(132,904,696.10)</w:t>
            </w:r>
          </w:p>
        </w:tc>
        <w:tc>
          <w:tcPr>
            <w:tcW w:w="140" w:type="dxa"/>
            <w:shd w:val="clear" w:color="auto" w:fill="auto"/>
          </w:tcPr>
          <w:p w14:paraId="259CD014"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0BE7484A" w14:textId="660EDB1F"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rPr>
              <w:t>27,241,914.88</w:t>
            </w:r>
          </w:p>
        </w:tc>
        <w:tc>
          <w:tcPr>
            <w:tcW w:w="134" w:type="dxa"/>
            <w:shd w:val="clear" w:color="auto" w:fill="auto"/>
          </w:tcPr>
          <w:p w14:paraId="42CCFB20"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4CCAD5F6" w14:textId="7376B30B" w:rsidR="00EF68D2" w:rsidRPr="00544A32" w:rsidRDefault="00EF68D2"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sz w:val="22"/>
                <w:szCs w:val="22"/>
              </w:rPr>
              <w:t>-</w:t>
            </w:r>
          </w:p>
        </w:tc>
        <w:tc>
          <w:tcPr>
            <w:tcW w:w="134" w:type="dxa"/>
            <w:shd w:val="clear" w:color="auto" w:fill="auto"/>
          </w:tcPr>
          <w:p w14:paraId="1C7F2851" w14:textId="77777777" w:rsidR="00EF68D2" w:rsidRPr="00544A32" w:rsidRDefault="00EF68D2"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553A7F1F" w14:textId="5B092188" w:rsidR="00EF68D2" w:rsidRPr="00544A32" w:rsidRDefault="00EF68D2"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 xml:space="preserve">  </w:t>
            </w:r>
            <w:r w:rsidRPr="00544A32">
              <w:rPr>
                <w:rFonts w:ascii="Angsana New" w:hAnsi="Angsana New" w:hint="cs"/>
                <w:color w:val="000000"/>
                <w:sz w:val="22"/>
                <w:szCs w:val="22"/>
                <w:cs/>
              </w:rPr>
              <w:t>(</w:t>
            </w: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color w:val="000000"/>
                <w:sz w:val="22"/>
                <w:szCs w:val="22"/>
                <w:cs/>
              </w:rPr>
              <w:t>126</w:t>
            </w:r>
            <w:r w:rsidRPr="00544A32">
              <w:rPr>
                <w:rFonts w:ascii="Angsana New" w:hAnsi="Angsana New"/>
                <w:color w:val="000000"/>
                <w:sz w:val="22"/>
                <w:szCs w:val="22"/>
              </w:rPr>
              <w:t>,</w:t>
            </w:r>
            <w:r w:rsidRPr="00544A32">
              <w:rPr>
                <w:rFonts w:ascii="Angsana New" w:hAnsi="Angsana New"/>
                <w:color w:val="000000"/>
                <w:sz w:val="22"/>
                <w:szCs w:val="22"/>
                <w:cs/>
              </w:rPr>
              <w:t>561</w:t>
            </w:r>
            <w:r w:rsidRPr="00544A32">
              <w:rPr>
                <w:rFonts w:ascii="Angsana New" w:hAnsi="Angsana New"/>
                <w:color w:val="000000"/>
                <w:sz w:val="22"/>
                <w:szCs w:val="22"/>
              </w:rPr>
              <w:t>,</w:t>
            </w:r>
            <w:r w:rsidRPr="00544A32">
              <w:rPr>
                <w:rFonts w:ascii="Angsana New" w:hAnsi="Angsana New"/>
                <w:color w:val="000000"/>
                <w:sz w:val="22"/>
                <w:szCs w:val="22"/>
                <w:cs/>
              </w:rPr>
              <w:t>253.36</w:t>
            </w:r>
            <w:r w:rsidRPr="00544A32">
              <w:rPr>
                <w:rFonts w:ascii="Angsana New" w:hAnsi="Angsana New" w:hint="cs"/>
                <w:color w:val="000000"/>
                <w:sz w:val="22"/>
                <w:szCs w:val="22"/>
                <w:cs/>
              </w:rPr>
              <w:t>)</w:t>
            </w:r>
          </w:p>
        </w:tc>
      </w:tr>
      <w:tr w:rsidR="00EF68D2" w:rsidRPr="00544A32" w14:paraId="672956A8" w14:textId="77777777" w:rsidTr="00652DA3">
        <w:tc>
          <w:tcPr>
            <w:tcW w:w="2494" w:type="dxa"/>
            <w:shd w:val="clear" w:color="auto" w:fill="auto"/>
          </w:tcPr>
          <w:p w14:paraId="6458783A" w14:textId="77777777" w:rsidR="00EF68D2" w:rsidRPr="00544A32" w:rsidRDefault="00EF68D2" w:rsidP="00544A32">
            <w:pPr>
              <w:tabs>
                <w:tab w:val="left" w:pos="0"/>
              </w:tabs>
              <w:spacing w:line="280" w:lineRule="exact"/>
              <w:jc w:val="both"/>
              <w:rPr>
                <w:rFonts w:ascii="Angsana New" w:hAnsi="Angsana New"/>
                <w:sz w:val="22"/>
                <w:szCs w:val="22"/>
              </w:rPr>
            </w:pPr>
            <w:r w:rsidRPr="00544A32">
              <w:rPr>
                <w:rFonts w:ascii="Angsana New" w:hAnsi="Angsana New"/>
                <w:sz w:val="22"/>
                <w:szCs w:val="22"/>
              </w:rPr>
              <w:t xml:space="preserve">Property, </w:t>
            </w:r>
            <w:proofErr w:type="gramStart"/>
            <w:r w:rsidRPr="00544A32">
              <w:rPr>
                <w:rFonts w:ascii="Angsana New" w:hAnsi="Angsana New"/>
                <w:sz w:val="22"/>
                <w:szCs w:val="22"/>
              </w:rPr>
              <w:t>plant</w:t>
            </w:r>
            <w:proofErr w:type="gramEnd"/>
            <w:r w:rsidRPr="00544A32">
              <w:rPr>
                <w:rFonts w:ascii="Angsana New" w:hAnsi="Angsana New"/>
                <w:sz w:val="22"/>
                <w:szCs w:val="22"/>
              </w:rPr>
              <w:t xml:space="preserve"> and equipment - net</w:t>
            </w:r>
          </w:p>
        </w:tc>
        <w:tc>
          <w:tcPr>
            <w:tcW w:w="1247" w:type="dxa"/>
            <w:tcBorders>
              <w:top w:val="single" w:sz="6" w:space="0" w:color="auto"/>
              <w:bottom w:val="double" w:sz="6" w:space="0" w:color="auto"/>
            </w:tcBorders>
            <w:shd w:val="clear" w:color="auto" w:fill="auto"/>
          </w:tcPr>
          <w:p w14:paraId="3109454D" w14:textId="13EB719E"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1</w:t>
            </w:r>
            <w:r w:rsidRPr="00544A32">
              <w:rPr>
                <w:rFonts w:ascii="Angsana New" w:hAnsi="Angsana New"/>
                <w:color w:val="000000"/>
                <w:sz w:val="22"/>
                <w:szCs w:val="22"/>
              </w:rPr>
              <w:t>,</w:t>
            </w:r>
            <w:r w:rsidRPr="00544A32">
              <w:rPr>
                <w:rFonts w:ascii="Angsana New" w:hAnsi="Angsana New" w:hint="cs"/>
                <w:color w:val="000000"/>
                <w:sz w:val="22"/>
                <w:szCs w:val="22"/>
                <w:cs/>
              </w:rPr>
              <w:t>493</w:t>
            </w:r>
            <w:r w:rsidRPr="00544A32">
              <w:rPr>
                <w:rFonts w:ascii="Angsana New" w:hAnsi="Angsana New"/>
                <w:color w:val="000000"/>
                <w:sz w:val="22"/>
                <w:szCs w:val="22"/>
              </w:rPr>
              <w:t>,</w:t>
            </w:r>
            <w:r w:rsidRPr="00544A32">
              <w:rPr>
                <w:rFonts w:ascii="Angsana New" w:hAnsi="Angsana New" w:hint="cs"/>
                <w:color w:val="000000"/>
                <w:sz w:val="22"/>
                <w:szCs w:val="22"/>
                <w:cs/>
              </w:rPr>
              <w:t>027</w:t>
            </w:r>
            <w:r w:rsidRPr="00544A32">
              <w:rPr>
                <w:rFonts w:ascii="Angsana New" w:hAnsi="Angsana New"/>
                <w:color w:val="000000"/>
                <w:sz w:val="22"/>
                <w:szCs w:val="22"/>
              </w:rPr>
              <w:t>,</w:t>
            </w:r>
            <w:r w:rsidRPr="00544A32">
              <w:rPr>
                <w:rFonts w:ascii="Angsana New" w:hAnsi="Angsana New" w:hint="cs"/>
                <w:color w:val="000000"/>
                <w:sz w:val="22"/>
                <w:szCs w:val="22"/>
                <w:cs/>
              </w:rPr>
              <w:t>886.21</w:t>
            </w:r>
          </w:p>
        </w:tc>
        <w:tc>
          <w:tcPr>
            <w:tcW w:w="134" w:type="dxa"/>
            <w:shd w:val="clear" w:color="auto" w:fill="auto"/>
          </w:tcPr>
          <w:p w14:paraId="4BB47AF5" w14:textId="77777777" w:rsidR="00EF68D2" w:rsidRPr="00544A32" w:rsidRDefault="00EF68D2" w:rsidP="00544A32">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shd w:val="clear" w:color="auto" w:fill="auto"/>
          </w:tcPr>
          <w:p w14:paraId="65DDD6A1"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0A7FBF39"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61D7B44A"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B2C58C5"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shd w:val="clear" w:color="auto" w:fill="auto"/>
          </w:tcPr>
          <w:p w14:paraId="5F5647E5"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0C10FD3A" w14:textId="77777777" w:rsidR="00EF68D2" w:rsidRPr="00544A32" w:rsidRDefault="00EF68D2" w:rsidP="00544A32">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02CF562B" w14:textId="08584177" w:rsidR="00EF68D2" w:rsidRPr="00544A32" w:rsidRDefault="00EF68D2"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1</w:t>
            </w:r>
            <w:r w:rsidRPr="00544A32">
              <w:rPr>
                <w:rFonts w:ascii="Angsana New" w:hAnsi="Angsana New"/>
                <w:color w:val="000000"/>
                <w:sz w:val="22"/>
                <w:szCs w:val="22"/>
              </w:rPr>
              <w:t>,</w:t>
            </w:r>
            <w:r w:rsidRPr="00544A32">
              <w:rPr>
                <w:rFonts w:ascii="Angsana New" w:hAnsi="Angsana New"/>
                <w:color w:val="000000"/>
                <w:sz w:val="22"/>
                <w:szCs w:val="22"/>
                <w:cs/>
              </w:rPr>
              <w:t>545</w:t>
            </w:r>
            <w:r w:rsidRPr="00544A32">
              <w:rPr>
                <w:rFonts w:ascii="Angsana New" w:hAnsi="Angsana New"/>
                <w:color w:val="000000"/>
                <w:sz w:val="22"/>
                <w:szCs w:val="22"/>
              </w:rPr>
              <w:t>,</w:t>
            </w:r>
            <w:r w:rsidRPr="00544A32">
              <w:rPr>
                <w:rFonts w:ascii="Angsana New" w:hAnsi="Angsana New"/>
                <w:color w:val="000000"/>
                <w:sz w:val="22"/>
                <w:szCs w:val="22"/>
                <w:cs/>
              </w:rPr>
              <w:t>380</w:t>
            </w:r>
            <w:r w:rsidRPr="00544A32">
              <w:rPr>
                <w:rFonts w:ascii="Angsana New" w:hAnsi="Angsana New"/>
                <w:color w:val="000000"/>
                <w:sz w:val="22"/>
                <w:szCs w:val="22"/>
              </w:rPr>
              <w:t>,</w:t>
            </w:r>
            <w:r w:rsidRPr="00544A32">
              <w:rPr>
                <w:rFonts w:ascii="Angsana New" w:hAnsi="Angsana New"/>
                <w:color w:val="000000"/>
                <w:sz w:val="22"/>
                <w:szCs w:val="22"/>
                <w:cs/>
              </w:rPr>
              <w:t>865.54</w:t>
            </w:r>
          </w:p>
        </w:tc>
      </w:tr>
    </w:tbl>
    <w:p w14:paraId="09C851B2" w14:textId="2CF17CD5" w:rsidR="00AC4AA8" w:rsidRDefault="00AC4AA8"/>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5813AC" w:rsidRPr="00544A32" w14:paraId="3CCDC371" w14:textId="77777777" w:rsidTr="0092172F">
        <w:tc>
          <w:tcPr>
            <w:tcW w:w="2494" w:type="dxa"/>
            <w:shd w:val="clear" w:color="auto" w:fill="auto"/>
          </w:tcPr>
          <w:p w14:paraId="1F8B6275" w14:textId="77777777" w:rsidR="005813AC" w:rsidRPr="00544A32" w:rsidRDefault="005813AC" w:rsidP="00544A32">
            <w:pPr>
              <w:tabs>
                <w:tab w:val="left" w:pos="284"/>
                <w:tab w:val="left" w:pos="1418"/>
              </w:tabs>
              <w:spacing w:line="280" w:lineRule="exact"/>
              <w:jc w:val="thaiDistribute"/>
              <w:rPr>
                <w:rFonts w:ascii="Angsana New" w:hAnsi="Angsana New"/>
                <w:sz w:val="22"/>
                <w:szCs w:val="22"/>
              </w:rPr>
            </w:pPr>
            <w:r w:rsidRPr="00544A32">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414CDD2C" w14:textId="77777777" w:rsidR="005813AC" w:rsidRPr="00544A32" w:rsidRDefault="005813AC"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Baht</w:t>
            </w:r>
          </w:p>
        </w:tc>
      </w:tr>
      <w:tr w:rsidR="005813AC" w:rsidRPr="00544A32" w14:paraId="1B57C10B" w14:textId="77777777" w:rsidTr="0092172F">
        <w:tc>
          <w:tcPr>
            <w:tcW w:w="2494" w:type="dxa"/>
            <w:shd w:val="clear" w:color="auto" w:fill="auto"/>
          </w:tcPr>
          <w:p w14:paraId="3CCF9374" w14:textId="77777777" w:rsidR="005813AC" w:rsidRPr="00544A32" w:rsidRDefault="005813AC" w:rsidP="00544A32">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025894F9" w14:textId="77777777" w:rsidR="005813AC" w:rsidRPr="00544A32" w:rsidRDefault="005813AC" w:rsidP="00544A32">
            <w:pPr>
              <w:tabs>
                <w:tab w:val="left" w:pos="284"/>
                <w:tab w:val="left" w:pos="1418"/>
              </w:tabs>
              <w:spacing w:line="280" w:lineRule="exact"/>
              <w:jc w:val="center"/>
              <w:rPr>
                <w:rFonts w:ascii="Angsana New" w:hAnsi="Angsana New"/>
                <w:sz w:val="22"/>
                <w:szCs w:val="22"/>
                <w:cs/>
              </w:rPr>
            </w:pPr>
            <w:r w:rsidRPr="00544A32">
              <w:rPr>
                <w:rFonts w:ascii="Angsana New" w:hAnsi="Angsana New"/>
                <w:sz w:val="22"/>
                <w:szCs w:val="22"/>
              </w:rPr>
              <w:t>Separate financial statements</w:t>
            </w:r>
          </w:p>
        </w:tc>
      </w:tr>
      <w:tr w:rsidR="005813AC" w:rsidRPr="00544A32" w14:paraId="46594C3C" w14:textId="77777777" w:rsidTr="0092172F">
        <w:tc>
          <w:tcPr>
            <w:tcW w:w="2494" w:type="dxa"/>
            <w:shd w:val="clear" w:color="auto" w:fill="auto"/>
          </w:tcPr>
          <w:p w14:paraId="10957966" w14:textId="77777777" w:rsidR="005813AC" w:rsidRPr="00544A32" w:rsidRDefault="005813AC" w:rsidP="00544A32">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515F0396" w14:textId="77777777" w:rsidR="005813AC" w:rsidRPr="00544A32" w:rsidRDefault="005813AC"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c>
          <w:tcPr>
            <w:tcW w:w="134" w:type="dxa"/>
            <w:tcBorders>
              <w:top w:val="single" w:sz="6" w:space="0" w:color="auto"/>
            </w:tcBorders>
            <w:shd w:val="clear" w:color="auto" w:fill="auto"/>
          </w:tcPr>
          <w:p w14:paraId="451980E9" w14:textId="77777777" w:rsidR="005813AC" w:rsidRPr="00544A32" w:rsidRDefault="005813AC" w:rsidP="00544A32">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7E73484D" w14:textId="77777777" w:rsidR="005813AC" w:rsidRPr="00544A32" w:rsidRDefault="005813AC"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Transactions during the year</w:t>
            </w:r>
          </w:p>
        </w:tc>
        <w:tc>
          <w:tcPr>
            <w:tcW w:w="134" w:type="dxa"/>
            <w:tcBorders>
              <w:top w:val="single" w:sz="6" w:space="0" w:color="auto"/>
            </w:tcBorders>
            <w:shd w:val="clear" w:color="auto" w:fill="auto"/>
          </w:tcPr>
          <w:p w14:paraId="27A9B420" w14:textId="77777777" w:rsidR="005813AC" w:rsidRPr="00544A32" w:rsidRDefault="005813AC" w:rsidP="00544A32">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346FF6BC" w14:textId="77777777" w:rsidR="005813AC" w:rsidRPr="00544A32" w:rsidRDefault="005813AC"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r>
      <w:tr w:rsidR="005813AC" w:rsidRPr="00544A32" w14:paraId="00EB9FBA" w14:textId="77777777" w:rsidTr="0092172F">
        <w:tc>
          <w:tcPr>
            <w:tcW w:w="2494" w:type="dxa"/>
            <w:shd w:val="clear" w:color="auto" w:fill="auto"/>
          </w:tcPr>
          <w:p w14:paraId="6ACE6DA4" w14:textId="77777777" w:rsidR="005813AC" w:rsidRPr="00544A32" w:rsidRDefault="005813AC" w:rsidP="00544A32">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0C51103C" w14:textId="77777777" w:rsidR="005813AC" w:rsidRPr="00544A32" w:rsidRDefault="005813AC"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1CE897C1" w14:textId="11FFE0CF" w:rsidR="005813AC" w:rsidRPr="00544A32" w:rsidRDefault="005813AC"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2</w:t>
            </w:r>
          </w:p>
        </w:tc>
        <w:tc>
          <w:tcPr>
            <w:tcW w:w="134" w:type="dxa"/>
            <w:shd w:val="clear" w:color="auto" w:fill="auto"/>
          </w:tcPr>
          <w:p w14:paraId="2212854E"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3B90D209"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Increase</w:t>
            </w:r>
          </w:p>
        </w:tc>
        <w:tc>
          <w:tcPr>
            <w:tcW w:w="140" w:type="dxa"/>
            <w:tcBorders>
              <w:top w:val="single" w:sz="6" w:space="0" w:color="auto"/>
            </w:tcBorders>
            <w:shd w:val="clear" w:color="auto" w:fill="auto"/>
          </w:tcPr>
          <w:p w14:paraId="3DD66ECC"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6665658B"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Decrease</w:t>
            </w:r>
          </w:p>
        </w:tc>
        <w:tc>
          <w:tcPr>
            <w:tcW w:w="134" w:type="dxa"/>
            <w:shd w:val="clear" w:color="auto" w:fill="auto"/>
          </w:tcPr>
          <w:p w14:paraId="5AF572BD"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153FB66C" w14:textId="77777777" w:rsidR="005813AC" w:rsidRPr="00544A32" w:rsidRDefault="005813AC" w:rsidP="00544A32">
            <w:pPr>
              <w:tabs>
                <w:tab w:val="left" w:pos="284"/>
                <w:tab w:val="left" w:pos="1418"/>
              </w:tabs>
              <w:spacing w:line="280" w:lineRule="exact"/>
              <w:ind w:left="-170" w:right="-170"/>
              <w:jc w:val="center"/>
              <w:rPr>
                <w:rFonts w:ascii="Angsana New" w:hAnsi="Angsana New"/>
                <w:sz w:val="22"/>
                <w:szCs w:val="22"/>
              </w:rPr>
            </w:pPr>
            <w:r w:rsidRPr="00544A32">
              <w:rPr>
                <w:rFonts w:ascii="Angsana New" w:hAnsi="Angsana New"/>
                <w:sz w:val="22"/>
                <w:szCs w:val="22"/>
              </w:rPr>
              <w:t>Transfer-in</w:t>
            </w:r>
          </w:p>
          <w:p w14:paraId="48460714" w14:textId="77777777" w:rsidR="005813AC" w:rsidRPr="00544A32" w:rsidRDefault="005813AC" w:rsidP="00544A32">
            <w:pPr>
              <w:tabs>
                <w:tab w:val="left" w:pos="284"/>
                <w:tab w:val="left" w:pos="1418"/>
              </w:tabs>
              <w:spacing w:line="280" w:lineRule="exact"/>
              <w:ind w:left="-170" w:right="-170"/>
              <w:jc w:val="center"/>
              <w:rPr>
                <w:rFonts w:ascii="Angsana New" w:hAnsi="Angsana New"/>
                <w:sz w:val="22"/>
                <w:szCs w:val="22"/>
                <w:cs/>
              </w:rPr>
            </w:pPr>
            <w:r w:rsidRPr="00544A32">
              <w:rPr>
                <w:rFonts w:ascii="Angsana New" w:hAnsi="Angsana New"/>
                <w:sz w:val="22"/>
                <w:szCs w:val="22"/>
              </w:rPr>
              <w:t>(Transfer-out)</w:t>
            </w:r>
          </w:p>
        </w:tc>
        <w:tc>
          <w:tcPr>
            <w:tcW w:w="134" w:type="dxa"/>
            <w:shd w:val="clear" w:color="auto" w:fill="auto"/>
          </w:tcPr>
          <w:p w14:paraId="418A6CCC" w14:textId="77777777" w:rsidR="005813AC" w:rsidRPr="00544A32" w:rsidRDefault="005813AC" w:rsidP="00544A32">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767CA27A" w14:textId="77777777" w:rsidR="005813AC" w:rsidRPr="00544A32" w:rsidRDefault="005813AC"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26721064" w14:textId="23DE5CA8" w:rsidR="005813AC" w:rsidRPr="00544A32" w:rsidRDefault="005813AC"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3</w:t>
            </w:r>
          </w:p>
        </w:tc>
      </w:tr>
      <w:tr w:rsidR="005813AC" w:rsidRPr="00544A32" w14:paraId="70C52E8C" w14:textId="77777777" w:rsidTr="0092172F">
        <w:tc>
          <w:tcPr>
            <w:tcW w:w="2494" w:type="dxa"/>
            <w:shd w:val="clear" w:color="auto" w:fill="auto"/>
          </w:tcPr>
          <w:p w14:paraId="6A5B5C6A" w14:textId="77777777" w:rsidR="005813AC" w:rsidRPr="00544A32" w:rsidRDefault="005813AC" w:rsidP="00544A32">
            <w:pPr>
              <w:tabs>
                <w:tab w:val="left" w:pos="284"/>
                <w:tab w:val="left" w:pos="1418"/>
              </w:tabs>
              <w:spacing w:line="280" w:lineRule="exact"/>
              <w:jc w:val="thaiDistribute"/>
              <w:rPr>
                <w:rFonts w:ascii="Angsana New" w:hAnsi="Angsana New"/>
                <w:sz w:val="22"/>
                <w:szCs w:val="22"/>
                <w:u w:val="single"/>
              </w:rPr>
            </w:pPr>
            <w:r w:rsidRPr="00544A32">
              <w:rPr>
                <w:rFonts w:ascii="Angsana New" w:hAnsi="Angsana New"/>
                <w:sz w:val="22"/>
                <w:szCs w:val="22"/>
                <w:u w:val="single"/>
              </w:rPr>
              <w:t>At cost</w:t>
            </w:r>
          </w:p>
        </w:tc>
        <w:tc>
          <w:tcPr>
            <w:tcW w:w="1247" w:type="dxa"/>
            <w:tcBorders>
              <w:top w:val="single" w:sz="6" w:space="0" w:color="auto"/>
            </w:tcBorders>
            <w:shd w:val="clear" w:color="auto" w:fill="auto"/>
          </w:tcPr>
          <w:p w14:paraId="4DF5310A"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2672C77"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B21B748"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40" w:type="dxa"/>
            <w:shd w:val="clear" w:color="auto" w:fill="auto"/>
          </w:tcPr>
          <w:p w14:paraId="37812E22"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71D3942F"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CE8B400"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664E579D"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6684064A"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71F22011" w14:textId="77777777" w:rsidR="005813AC" w:rsidRPr="00544A32" w:rsidRDefault="005813AC" w:rsidP="00544A32">
            <w:pPr>
              <w:tabs>
                <w:tab w:val="left" w:pos="284"/>
                <w:tab w:val="left" w:pos="1418"/>
              </w:tabs>
              <w:spacing w:line="280" w:lineRule="exact"/>
              <w:ind w:left="-57"/>
              <w:jc w:val="thaiDistribute"/>
              <w:rPr>
                <w:rFonts w:ascii="Angsana New" w:hAnsi="Angsana New"/>
                <w:sz w:val="22"/>
                <w:szCs w:val="22"/>
              </w:rPr>
            </w:pPr>
          </w:p>
        </w:tc>
      </w:tr>
      <w:tr w:rsidR="000556F8" w:rsidRPr="00544A32" w14:paraId="4A4C66C8" w14:textId="77777777" w:rsidTr="0092172F">
        <w:tc>
          <w:tcPr>
            <w:tcW w:w="2494" w:type="dxa"/>
            <w:shd w:val="clear" w:color="auto" w:fill="auto"/>
          </w:tcPr>
          <w:p w14:paraId="5797B329"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cs/>
              </w:rPr>
            </w:pPr>
            <w:r w:rsidRPr="00544A32">
              <w:rPr>
                <w:rFonts w:ascii="Angsana New" w:hAnsi="Angsana New"/>
                <w:sz w:val="22"/>
                <w:szCs w:val="22"/>
              </w:rPr>
              <w:t>Land</w:t>
            </w:r>
          </w:p>
        </w:tc>
        <w:tc>
          <w:tcPr>
            <w:tcW w:w="1247" w:type="dxa"/>
            <w:shd w:val="clear" w:color="auto" w:fill="auto"/>
          </w:tcPr>
          <w:p w14:paraId="71C100EF" w14:textId="6B5A2BF2"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115,331,003.27</w:t>
            </w:r>
          </w:p>
        </w:tc>
        <w:tc>
          <w:tcPr>
            <w:tcW w:w="134" w:type="dxa"/>
            <w:shd w:val="clear" w:color="auto" w:fill="auto"/>
          </w:tcPr>
          <w:p w14:paraId="144DD740"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094760A2" w14:textId="3A2723D7"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40" w:type="dxa"/>
            <w:shd w:val="clear" w:color="auto" w:fill="auto"/>
          </w:tcPr>
          <w:p w14:paraId="1252EB0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20F9D5A" w14:textId="534C18BE"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7C143A7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F12FC76" w14:textId="1AF86DC0"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066BF4A4"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694ECC6" w14:textId="091ED2B2"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115</w:t>
            </w:r>
            <w:r w:rsidRPr="00544A32">
              <w:rPr>
                <w:rFonts w:ascii="Angsana New" w:hAnsi="Angsana New"/>
                <w:color w:val="000000"/>
                <w:sz w:val="22"/>
                <w:szCs w:val="22"/>
              </w:rPr>
              <w:t>,</w:t>
            </w:r>
            <w:r w:rsidRPr="00544A32">
              <w:rPr>
                <w:rFonts w:ascii="Angsana New" w:hAnsi="Angsana New" w:hint="cs"/>
                <w:color w:val="000000"/>
                <w:sz w:val="22"/>
                <w:szCs w:val="22"/>
                <w:cs/>
              </w:rPr>
              <w:t>331</w:t>
            </w:r>
            <w:r w:rsidRPr="00544A32">
              <w:rPr>
                <w:rFonts w:ascii="Angsana New" w:hAnsi="Angsana New"/>
                <w:color w:val="000000"/>
                <w:sz w:val="22"/>
                <w:szCs w:val="22"/>
              </w:rPr>
              <w:t>,</w:t>
            </w:r>
            <w:r w:rsidRPr="00544A32">
              <w:rPr>
                <w:rFonts w:ascii="Angsana New" w:hAnsi="Angsana New" w:hint="cs"/>
                <w:color w:val="000000"/>
                <w:sz w:val="22"/>
                <w:szCs w:val="22"/>
                <w:cs/>
              </w:rPr>
              <w:t>003.27</w:t>
            </w:r>
          </w:p>
        </w:tc>
      </w:tr>
      <w:tr w:rsidR="000556F8" w:rsidRPr="00544A32" w14:paraId="35016790" w14:textId="77777777" w:rsidTr="0092172F">
        <w:tc>
          <w:tcPr>
            <w:tcW w:w="2494" w:type="dxa"/>
            <w:shd w:val="clear" w:color="auto" w:fill="auto"/>
          </w:tcPr>
          <w:p w14:paraId="700FF46C"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Hospital buildings and improvements</w:t>
            </w:r>
          </w:p>
        </w:tc>
        <w:tc>
          <w:tcPr>
            <w:tcW w:w="1247" w:type="dxa"/>
            <w:shd w:val="clear" w:color="auto" w:fill="auto"/>
          </w:tcPr>
          <w:p w14:paraId="2F20D769" w14:textId="68757D67"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1,042,056,760.15</w:t>
            </w:r>
          </w:p>
        </w:tc>
        <w:tc>
          <w:tcPr>
            <w:tcW w:w="134" w:type="dxa"/>
            <w:shd w:val="clear" w:color="auto" w:fill="auto"/>
          </w:tcPr>
          <w:p w14:paraId="19F49A82"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D82C04" w14:textId="30AC26BF"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18</w:t>
            </w:r>
            <w:r w:rsidRPr="00544A32">
              <w:rPr>
                <w:rFonts w:ascii="Angsana New" w:hAnsi="Angsana New"/>
                <w:color w:val="000000"/>
                <w:sz w:val="22"/>
                <w:szCs w:val="22"/>
              </w:rPr>
              <w:t>,</w:t>
            </w:r>
            <w:r w:rsidRPr="00544A32">
              <w:rPr>
                <w:rFonts w:ascii="Angsana New" w:hAnsi="Angsana New" w:hint="cs"/>
                <w:color w:val="000000"/>
                <w:sz w:val="22"/>
                <w:szCs w:val="22"/>
                <w:cs/>
              </w:rPr>
              <w:t>640</w:t>
            </w:r>
            <w:r w:rsidRPr="00544A32">
              <w:rPr>
                <w:rFonts w:ascii="Angsana New" w:hAnsi="Angsana New"/>
                <w:color w:val="000000"/>
                <w:sz w:val="22"/>
                <w:szCs w:val="22"/>
              </w:rPr>
              <w:t>,</w:t>
            </w:r>
            <w:r w:rsidRPr="00544A32">
              <w:rPr>
                <w:rFonts w:ascii="Angsana New" w:hAnsi="Angsana New" w:hint="cs"/>
                <w:color w:val="000000"/>
                <w:sz w:val="22"/>
                <w:szCs w:val="22"/>
                <w:cs/>
              </w:rPr>
              <w:t>524.01</w:t>
            </w:r>
          </w:p>
        </w:tc>
        <w:tc>
          <w:tcPr>
            <w:tcW w:w="140" w:type="dxa"/>
            <w:shd w:val="clear" w:color="auto" w:fill="auto"/>
          </w:tcPr>
          <w:p w14:paraId="1B1D7789"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47F93B1" w14:textId="48C1DFD9"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3D51CDBC"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64E7660" w14:textId="59991358" w:rsidR="000556F8" w:rsidRPr="00544A32" w:rsidRDefault="000556F8"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288</w:t>
            </w:r>
            <w:r w:rsidRPr="00544A32">
              <w:rPr>
                <w:rFonts w:ascii="Angsana New" w:hAnsi="Angsana New"/>
                <w:color w:val="000000"/>
                <w:sz w:val="22"/>
                <w:szCs w:val="22"/>
              </w:rPr>
              <w:t>,</w:t>
            </w:r>
            <w:r w:rsidRPr="00544A32">
              <w:rPr>
                <w:rFonts w:ascii="Angsana New" w:hAnsi="Angsana New" w:hint="cs"/>
                <w:color w:val="000000"/>
                <w:sz w:val="22"/>
                <w:szCs w:val="22"/>
                <w:cs/>
              </w:rPr>
              <w:t>466</w:t>
            </w:r>
            <w:r w:rsidRPr="00544A32">
              <w:rPr>
                <w:rFonts w:ascii="Angsana New" w:hAnsi="Angsana New"/>
                <w:color w:val="000000"/>
                <w:sz w:val="22"/>
                <w:szCs w:val="22"/>
              </w:rPr>
              <w:t>,</w:t>
            </w:r>
            <w:r w:rsidRPr="00544A32">
              <w:rPr>
                <w:rFonts w:ascii="Angsana New" w:hAnsi="Angsana New" w:hint="cs"/>
                <w:color w:val="000000"/>
                <w:sz w:val="22"/>
                <w:szCs w:val="22"/>
                <w:cs/>
              </w:rPr>
              <w:t>061.39</w:t>
            </w:r>
          </w:p>
        </w:tc>
        <w:tc>
          <w:tcPr>
            <w:tcW w:w="134" w:type="dxa"/>
            <w:shd w:val="clear" w:color="auto" w:fill="auto"/>
          </w:tcPr>
          <w:p w14:paraId="0B1FE285"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141D125" w14:textId="5CF6E6CC"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349</w:t>
            </w:r>
            <w:r w:rsidRPr="00544A32">
              <w:rPr>
                <w:rFonts w:ascii="Angsana New" w:hAnsi="Angsana New"/>
                <w:color w:val="000000"/>
                <w:sz w:val="22"/>
                <w:szCs w:val="22"/>
              </w:rPr>
              <w:t>,</w:t>
            </w:r>
            <w:r w:rsidRPr="00544A32">
              <w:rPr>
                <w:rFonts w:ascii="Angsana New" w:hAnsi="Angsana New" w:hint="cs"/>
                <w:color w:val="000000"/>
                <w:sz w:val="22"/>
                <w:szCs w:val="22"/>
                <w:cs/>
              </w:rPr>
              <w:t>163</w:t>
            </w:r>
            <w:r w:rsidRPr="00544A32">
              <w:rPr>
                <w:rFonts w:ascii="Angsana New" w:hAnsi="Angsana New"/>
                <w:color w:val="000000"/>
                <w:sz w:val="22"/>
                <w:szCs w:val="22"/>
              </w:rPr>
              <w:t>,</w:t>
            </w:r>
            <w:r w:rsidRPr="00544A32">
              <w:rPr>
                <w:rFonts w:ascii="Angsana New" w:hAnsi="Angsana New" w:hint="cs"/>
                <w:color w:val="000000"/>
                <w:sz w:val="22"/>
                <w:szCs w:val="22"/>
                <w:cs/>
              </w:rPr>
              <w:t>345.55</w:t>
            </w:r>
          </w:p>
        </w:tc>
      </w:tr>
      <w:tr w:rsidR="000556F8" w:rsidRPr="00544A32" w14:paraId="2FED230B" w14:textId="77777777" w:rsidTr="0092172F">
        <w:tc>
          <w:tcPr>
            <w:tcW w:w="2494" w:type="dxa"/>
            <w:shd w:val="clear" w:color="auto" w:fill="auto"/>
          </w:tcPr>
          <w:p w14:paraId="11EEC11A"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Dormitory building and improvements</w:t>
            </w:r>
          </w:p>
        </w:tc>
        <w:tc>
          <w:tcPr>
            <w:tcW w:w="1247" w:type="dxa"/>
            <w:shd w:val="clear" w:color="auto" w:fill="auto"/>
          </w:tcPr>
          <w:p w14:paraId="0F72C85B" w14:textId="4D8159EE"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35,973,184.35</w:t>
            </w:r>
          </w:p>
        </w:tc>
        <w:tc>
          <w:tcPr>
            <w:tcW w:w="134" w:type="dxa"/>
            <w:shd w:val="clear" w:color="auto" w:fill="auto"/>
          </w:tcPr>
          <w:p w14:paraId="417D1098"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5F26045" w14:textId="6ED0B970"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40" w:type="dxa"/>
            <w:shd w:val="clear" w:color="auto" w:fill="auto"/>
          </w:tcPr>
          <w:p w14:paraId="6E643B16"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63BBD4C" w14:textId="7E1C1421"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0CD9BB4B"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7F2E5F2" w14:textId="446BF219"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5C6C2325"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B8D1F0E" w14:textId="5F8005EA"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35</w:t>
            </w:r>
            <w:r w:rsidRPr="00544A32">
              <w:rPr>
                <w:rFonts w:ascii="Angsana New" w:hAnsi="Angsana New"/>
                <w:color w:val="000000"/>
                <w:sz w:val="22"/>
                <w:szCs w:val="22"/>
              </w:rPr>
              <w:t>,</w:t>
            </w:r>
            <w:r w:rsidRPr="00544A32">
              <w:rPr>
                <w:rFonts w:ascii="Angsana New" w:hAnsi="Angsana New" w:hint="cs"/>
                <w:color w:val="000000"/>
                <w:sz w:val="22"/>
                <w:szCs w:val="22"/>
                <w:cs/>
              </w:rPr>
              <w:t>973</w:t>
            </w:r>
            <w:r w:rsidRPr="00544A32">
              <w:rPr>
                <w:rFonts w:ascii="Angsana New" w:hAnsi="Angsana New"/>
                <w:color w:val="000000"/>
                <w:sz w:val="22"/>
                <w:szCs w:val="22"/>
              </w:rPr>
              <w:t>,</w:t>
            </w:r>
            <w:r w:rsidRPr="00544A32">
              <w:rPr>
                <w:rFonts w:ascii="Angsana New" w:hAnsi="Angsana New" w:hint="cs"/>
                <w:color w:val="000000"/>
                <w:sz w:val="22"/>
                <w:szCs w:val="22"/>
                <w:cs/>
              </w:rPr>
              <w:t>184.35</w:t>
            </w:r>
          </w:p>
        </w:tc>
      </w:tr>
      <w:tr w:rsidR="000556F8" w:rsidRPr="00544A32" w14:paraId="3DB53106" w14:textId="77777777" w:rsidTr="0092172F">
        <w:tc>
          <w:tcPr>
            <w:tcW w:w="2494" w:type="dxa"/>
            <w:shd w:val="clear" w:color="auto" w:fill="auto"/>
          </w:tcPr>
          <w:p w14:paraId="3766375C"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Building systems and infrastructure</w:t>
            </w:r>
          </w:p>
        </w:tc>
        <w:tc>
          <w:tcPr>
            <w:tcW w:w="1247" w:type="dxa"/>
            <w:shd w:val="clear" w:color="auto" w:fill="auto"/>
          </w:tcPr>
          <w:p w14:paraId="6766A082" w14:textId="530A7F8E"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379,894,153.44</w:t>
            </w:r>
          </w:p>
        </w:tc>
        <w:tc>
          <w:tcPr>
            <w:tcW w:w="134" w:type="dxa"/>
            <w:shd w:val="clear" w:color="auto" w:fill="auto"/>
          </w:tcPr>
          <w:p w14:paraId="67287E21"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77BAF34" w14:textId="3BAED82B"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260</w:t>
            </w:r>
            <w:r w:rsidRPr="00544A32">
              <w:rPr>
                <w:rFonts w:ascii="Angsana New" w:hAnsi="Angsana New"/>
                <w:color w:val="000000"/>
                <w:sz w:val="22"/>
                <w:szCs w:val="22"/>
              </w:rPr>
              <w:t>,</w:t>
            </w:r>
            <w:r w:rsidRPr="00544A32">
              <w:rPr>
                <w:rFonts w:ascii="Angsana New" w:hAnsi="Angsana New" w:hint="cs"/>
                <w:color w:val="000000"/>
                <w:sz w:val="22"/>
                <w:szCs w:val="22"/>
                <w:cs/>
              </w:rPr>
              <w:t>759.60</w:t>
            </w:r>
          </w:p>
        </w:tc>
        <w:tc>
          <w:tcPr>
            <w:tcW w:w="140" w:type="dxa"/>
            <w:shd w:val="clear" w:color="auto" w:fill="auto"/>
          </w:tcPr>
          <w:p w14:paraId="7EFD10FD"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D81B577" w14:textId="649E3E98"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041B844E"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EAF514B" w14:textId="59639FAB" w:rsidR="000556F8" w:rsidRPr="00544A32" w:rsidRDefault="000556F8"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47</w:t>
            </w:r>
            <w:r w:rsidRPr="00544A32">
              <w:rPr>
                <w:rFonts w:ascii="Angsana New" w:hAnsi="Angsana New"/>
                <w:color w:val="000000"/>
                <w:sz w:val="22"/>
                <w:szCs w:val="22"/>
              </w:rPr>
              <w:t>,</w:t>
            </w:r>
            <w:r w:rsidRPr="00544A32">
              <w:rPr>
                <w:rFonts w:ascii="Angsana New" w:hAnsi="Angsana New" w:hint="cs"/>
                <w:color w:val="000000"/>
                <w:sz w:val="22"/>
                <w:szCs w:val="22"/>
                <w:cs/>
              </w:rPr>
              <w:t>277</w:t>
            </w:r>
            <w:r w:rsidRPr="00544A32">
              <w:rPr>
                <w:rFonts w:ascii="Angsana New" w:hAnsi="Angsana New"/>
                <w:color w:val="000000"/>
                <w:sz w:val="22"/>
                <w:szCs w:val="22"/>
              </w:rPr>
              <w:t>,</w:t>
            </w:r>
            <w:r w:rsidRPr="00544A32">
              <w:rPr>
                <w:rFonts w:ascii="Angsana New" w:hAnsi="Angsana New" w:hint="cs"/>
                <w:color w:val="000000"/>
                <w:sz w:val="22"/>
                <w:szCs w:val="22"/>
                <w:cs/>
              </w:rPr>
              <w:t>652.06</w:t>
            </w:r>
          </w:p>
        </w:tc>
        <w:tc>
          <w:tcPr>
            <w:tcW w:w="134" w:type="dxa"/>
            <w:shd w:val="clear" w:color="auto" w:fill="auto"/>
          </w:tcPr>
          <w:p w14:paraId="16CE837D"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B9712B4" w14:textId="0CC7A381"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428</w:t>
            </w:r>
            <w:r w:rsidRPr="00544A32">
              <w:rPr>
                <w:rFonts w:ascii="Angsana New" w:hAnsi="Angsana New"/>
                <w:color w:val="000000"/>
                <w:sz w:val="22"/>
                <w:szCs w:val="22"/>
              </w:rPr>
              <w:t>,</w:t>
            </w:r>
            <w:r w:rsidRPr="00544A32">
              <w:rPr>
                <w:rFonts w:ascii="Angsana New" w:hAnsi="Angsana New" w:hint="cs"/>
                <w:color w:val="000000"/>
                <w:sz w:val="22"/>
                <w:szCs w:val="22"/>
                <w:cs/>
              </w:rPr>
              <w:t>432</w:t>
            </w:r>
            <w:r w:rsidRPr="00544A32">
              <w:rPr>
                <w:rFonts w:ascii="Angsana New" w:hAnsi="Angsana New"/>
                <w:color w:val="000000"/>
                <w:sz w:val="22"/>
                <w:szCs w:val="22"/>
              </w:rPr>
              <w:t>,</w:t>
            </w:r>
            <w:r w:rsidRPr="00544A32">
              <w:rPr>
                <w:rFonts w:ascii="Angsana New" w:hAnsi="Angsana New" w:hint="cs"/>
                <w:color w:val="000000"/>
                <w:sz w:val="22"/>
                <w:szCs w:val="22"/>
                <w:cs/>
              </w:rPr>
              <w:t>565.10</w:t>
            </w:r>
          </w:p>
        </w:tc>
      </w:tr>
      <w:tr w:rsidR="000556F8" w:rsidRPr="00544A32" w14:paraId="210D3E6E" w14:textId="77777777" w:rsidTr="0092172F">
        <w:tc>
          <w:tcPr>
            <w:tcW w:w="2494" w:type="dxa"/>
            <w:shd w:val="clear" w:color="auto" w:fill="auto"/>
          </w:tcPr>
          <w:p w14:paraId="101ACCCD"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Medical equipment and supplies</w:t>
            </w:r>
          </w:p>
        </w:tc>
        <w:tc>
          <w:tcPr>
            <w:tcW w:w="1247" w:type="dxa"/>
            <w:shd w:val="clear" w:color="auto" w:fill="auto"/>
          </w:tcPr>
          <w:p w14:paraId="6F2F90CA" w14:textId="4286A14F"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408,490,369.21</w:t>
            </w:r>
          </w:p>
        </w:tc>
        <w:tc>
          <w:tcPr>
            <w:tcW w:w="134" w:type="dxa"/>
            <w:shd w:val="clear" w:color="auto" w:fill="auto"/>
          </w:tcPr>
          <w:p w14:paraId="0ED277B1"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3B4680C4" w14:textId="5C5D9DB8"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36</w:t>
            </w:r>
            <w:r w:rsidRPr="00544A32">
              <w:rPr>
                <w:rFonts w:ascii="Angsana New" w:hAnsi="Angsana New"/>
                <w:color w:val="000000"/>
                <w:sz w:val="22"/>
                <w:szCs w:val="22"/>
              </w:rPr>
              <w:t>,</w:t>
            </w:r>
            <w:r w:rsidRPr="00544A32">
              <w:rPr>
                <w:rFonts w:ascii="Angsana New" w:hAnsi="Angsana New" w:hint="cs"/>
                <w:color w:val="000000"/>
                <w:sz w:val="22"/>
                <w:szCs w:val="22"/>
                <w:cs/>
              </w:rPr>
              <w:t>601</w:t>
            </w:r>
            <w:r w:rsidRPr="00544A32">
              <w:rPr>
                <w:rFonts w:ascii="Angsana New" w:hAnsi="Angsana New"/>
                <w:color w:val="000000"/>
                <w:sz w:val="22"/>
                <w:szCs w:val="22"/>
              </w:rPr>
              <w:t>,</w:t>
            </w:r>
            <w:r w:rsidRPr="00544A32">
              <w:rPr>
                <w:rFonts w:ascii="Angsana New" w:hAnsi="Angsana New" w:hint="cs"/>
                <w:color w:val="000000"/>
                <w:sz w:val="22"/>
                <w:szCs w:val="22"/>
                <w:cs/>
              </w:rPr>
              <w:t>453.67</w:t>
            </w:r>
          </w:p>
        </w:tc>
        <w:tc>
          <w:tcPr>
            <w:tcW w:w="140" w:type="dxa"/>
            <w:shd w:val="clear" w:color="auto" w:fill="auto"/>
          </w:tcPr>
          <w:p w14:paraId="1AC6B346"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3D856A0" w14:textId="3EAF0797"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(15</w:t>
            </w:r>
            <w:r w:rsidRPr="00544A32">
              <w:rPr>
                <w:rFonts w:ascii="Angsana New" w:hAnsi="Angsana New"/>
                <w:color w:val="000000"/>
                <w:sz w:val="22"/>
                <w:szCs w:val="22"/>
              </w:rPr>
              <w:t>,</w:t>
            </w:r>
            <w:r w:rsidRPr="00544A32">
              <w:rPr>
                <w:rFonts w:ascii="Angsana New" w:hAnsi="Angsana New" w:hint="cs"/>
                <w:color w:val="000000"/>
                <w:sz w:val="22"/>
                <w:szCs w:val="22"/>
                <w:cs/>
              </w:rPr>
              <w:t>844</w:t>
            </w:r>
            <w:r w:rsidRPr="00544A32">
              <w:rPr>
                <w:rFonts w:ascii="Angsana New" w:hAnsi="Angsana New"/>
                <w:color w:val="000000"/>
                <w:sz w:val="22"/>
                <w:szCs w:val="22"/>
              </w:rPr>
              <w:t>,</w:t>
            </w:r>
            <w:r w:rsidRPr="00544A32">
              <w:rPr>
                <w:rFonts w:ascii="Angsana New" w:hAnsi="Angsana New" w:hint="cs"/>
                <w:color w:val="000000"/>
                <w:sz w:val="22"/>
                <w:szCs w:val="22"/>
                <w:cs/>
              </w:rPr>
              <w:t>832.72)</w:t>
            </w:r>
          </w:p>
        </w:tc>
        <w:tc>
          <w:tcPr>
            <w:tcW w:w="134" w:type="dxa"/>
            <w:shd w:val="clear" w:color="auto" w:fill="auto"/>
          </w:tcPr>
          <w:p w14:paraId="2D801BEE"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6BC5134" w14:textId="64708751"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21840645"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0F13864" w14:textId="53A0D4A6"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429</w:t>
            </w:r>
            <w:r w:rsidRPr="00544A32">
              <w:rPr>
                <w:rFonts w:ascii="Angsana New" w:hAnsi="Angsana New"/>
                <w:color w:val="000000"/>
                <w:sz w:val="22"/>
                <w:szCs w:val="22"/>
              </w:rPr>
              <w:t>,</w:t>
            </w:r>
            <w:r w:rsidRPr="00544A32">
              <w:rPr>
                <w:rFonts w:ascii="Angsana New" w:hAnsi="Angsana New" w:hint="cs"/>
                <w:color w:val="000000"/>
                <w:sz w:val="22"/>
                <w:szCs w:val="22"/>
                <w:cs/>
              </w:rPr>
              <w:t>246</w:t>
            </w:r>
            <w:r w:rsidRPr="00544A32">
              <w:rPr>
                <w:rFonts w:ascii="Angsana New" w:hAnsi="Angsana New"/>
                <w:color w:val="000000"/>
                <w:sz w:val="22"/>
                <w:szCs w:val="22"/>
              </w:rPr>
              <w:t>,</w:t>
            </w:r>
            <w:r w:rsidRPr="00544A32">
              <w:rPr>
                <w:rFonts w:ascii="Angsana New" w:hAnsi="Angsana New" w:hint="cs"/>
                <w:color w:val="000000"/>
                <w:sz w:val="22"/>
                <w:szCs w:val="22"/>
                <w:cs/>
              </w:rPr>
              <w:t>990.16</w:t>
            </w:r>
          </w:p>
        </w:tc>
      </w:tr>
      <w:tr w:rsidR="000556F8" w:rsidRPr="00544A32" w14:paraId="2A097152" w14:textId="77777777" w:rsidTr="0092172F">
        <w:tc>
          <w:tcPr>
            <w:tcW w:w="2494" w:type="dxa"/>
            <w:shd w:val="clear" w:color="auto" w:fill="auto"/>
          </w:tcPr>
          <w:p w14:paraId="1420BD3B"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room patients</w:t>
            </w:r>
          </w:p>
        </w:tc>
        <w:tc>
          <w:tcPr>
            <w:tcW w:w="1247" w:type="dxa"/>
            <w:shd w:val="clear" w:color="auto" w:fill="auto"/>
          </w:tcPr>
          <w:p w14:paraId="47084DE9" w14:textId="22D726FF"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2,545,481.39</w:t>
            </w:r>
          </w:p>
        </w:tc>
        <w:tc>
          <w:tcPr>
            <w:tcW w:w="134" w:type="dxa"/>
            <w:shd w:val="clear" w:color="auto" w:fill="auto"/>
          </w:tcPr>
          <w:p w14:paraId="24A1B671"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6AE0DBE0" w14:textId="187D743E" w:rsidR="000556F8" w:rsidRPr="00544A32" w:rsidRDefault="000556F8" w:rsidP="00544A32">
            <w:pPr>
              <w:tabs>
                <w:tab w:val="left" w:pos="1418"/>
              </w:tabs>
              <w:spacing w:line="280" w:lineRule="exact"/>
              <w:ind w:left="-171" w:right="340" w:hanging="113"/>
              <w:jc w:val="right"/>
              <w:rPr>
                <w:rFonts w:ascii="Angsana New" w:hAnsi="Angsana New"/>
                <w:color w:val="000000"/>
                <w:sz w:val="22"/>
                <w:szCs w:val="22"/>
              </w:rPr>
            </w:pPr>
            <w:r w:rsidRPr="00544A32">
              <w:rPr>
                <w:rFonts w:ascii="Angsana New" w:hAnsi="Angsana New"/>
                <w:color w:val="000000"/>
                <w:sz w:val="22"/>
                <w:szCs w:val="22"/>
                <w:cs/>
              </w:rPr>
              <w:t>-</w:t>
            </w:r>
          </w:p>
        </w:tc>
        <w:tc>
          <w:tcPr>
            <w:tcW w:w="140" w:type="dxa"/>
            <w:shd w:val="clear" w:color="auto" w:fill="auto"/>
          </w:tcPr>
          <w:p w14:paraId="4F5FFD83"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08D5C0A" w14:textId="1D1B5211"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(168</w:t>
            </w:r>
            <w:r w:rsidRPr="00544A32">
              <w:rPr>
                <w:rFonts w:ascii="Angsana New" w:hAnsi="Angsana New"/>
                <w:color w:val="000000"/>
                <w:sz w:val="22"/>
                <w:szCs w:val="22"/>
              </w:rPr>
              <w:t>,</w:t>
            </w:r>
            <w:r w:rsidRPr="00544A32">
              <w:rPr>
                <w:rFonts w:ascii="Angsana New" w:hAnsi="Angsana New" w:hint="cs"/>
                <w:color w:val="000000"/>
                <w:sz w:val="22"/>
                <w:szCs w:val="22"/>
                <w:cs/>
              </w:rPr>
              <w:t>380.61)</w:t>
            </w:r>
          </w:p>
        </w:tc>
        <w:tc>
          <w:tcPr>
            <w:tcW w:w="134" w:type="dxa"/>
            <w:shd w:val="clear" w:color="auto" w:fill="auto"/>
          </w:tcPr>
          <w:p w14:paraId="3A10B01E"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D41497D" w14:textId="6B28EDBF"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3CAD0B0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58D552D" w14:textId="50D82E8E"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377</w:t>
            </w:r>
            <w:r w:rsidRPr="00544A32">
              <w:rPr>
                <w:rFonts w:ascii="Angsana New" w:hAnsi="Angsana New"/>
                <w:color w:val="000000"/>
                <w:sz w:val="22"/>
                <w:szCs w:val="22"/>
              </w:rPr>
              <w:t>,</w:t>
            </w:r>
            <w:r w:rsidRPr="00544A32">
              <w:rPr>
                <w:rFonts w:ascii="Angsana New" w:hAnsi="Angsana New" w:hint="cs"/>
                <w:color w:val="000000"/>
                <w:sz w:val="22"/>
                <w:szCs w:val="22"/>
                <w:cs/>
              </w:rPr>
              <w:t>100.78</w:t>
            </w:r>
          </w:p>
        </w:tc>
      </w:tr>
      <w:tr w:rsidR="000556F8" w:rsidRPr="00544A32" w14:paraId="46D3F9E6" w14:textId="77777777" w:rsidTr="0092172F">
        <w:tc>
          <w:tcPr>
            <w:tcW w:w="2494" w:type="dxa"/>
            <w:shd w:val="clear" w:color="auto" w:fill="auto"/>
          </w:tcPr>
          <w:p w14:paraId="474D25B0"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and office equipment</w:t>
            </w:r>
          </w:p>
        </w:tc>
        <w:tc>
          <w:tcPr>
            <w:tcW w:w="1247" w:type="dxa"/>
            <w:shd w:val="clear" w:color="auto" w:fill="auto"/>
          </w:tcPr>
          <w:p w14:paraId="75ABB50A" w14:textId="6D4C2012"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64,626,647.23</w:t>
            </w:r>
          </w:p>
        </w:tc>
        <w:tc>
          <w:tcPr>
            <w:tcW w:w="134" w:type="dxa"/>
            <w:shd w:val="clear" w:color="auto" w:fill="auto"/>
          </w:tcPr>
          <w:p w14:paraId="574D343F"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47DA3937" w14:textId="23DCEC54"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7</w:t>
            </w:r>
            <w:r w:rsidRPr="00544A32">
              <w:rPr>
                <w:rFonts w:ascii="Angsana New" w:hAnsi="Angsana New"/>
                <w:color w:val="000000"/>
                <w:sz w:val="22"/>
                <w:szCs w:val="22"/>
              </w:rPr>
              <w:t>,</w:t>
            </w:r>
            <w:r w:rsidRPr="00544A32">
              <w:rPr>
                <w:rFonts w:ascii="Angsana New" w:hAnsi="Angsana New" w:hint="cs"/>
                <w:color w:val="000000"/>
                <w:sz w:val="22"/>
                <w:szCs w:val="22"/>
                <w:cs/>
              </w:rPr>
              <w:t>055</w:t>
            </w:r>
            <w:r w:rsidRPr="00544A32">
              <w:rPr>
                <w:rFonts w:ascii="Angsana New" w:hAnsi="Angsana New"/>
                <w:color w:val="000000"/>
                <w:sz w:val="22"/>
                <w:szCs w:val="22"/>
              </w:rPr>
              <w:t>,</w:t>
            </w:r>
            <w:r w:rsidRPr="00544A32">
              <w:rPr>
                <w:rFonts w:ascii="Angsana New" w:hAnsi="Angsana New" w:hint="cs"/>
                <w:color w:val="000000"/>
                <w:sz w:val="22"/>
                <w:szCs w:val="22"/>
                <w:cs/>
              </w:rPr>
              <w:t>625.52</w:t>
            </w:r>
          </w:p>
        </w:tc>
        <w:tc>
          <w:tcPr>
            <w:tcW w:w="140" w:type="dxa"/>
            <w:shd w:val="clear" w:color="auto" w:fill="auto"/>
          </w:tcPr>
          <w:p w14:paraId="19D1D524"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1EA779C" w14:textId="0D6AB61C"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(5</w:t>
            </w:r>
            <w:r w:rsidRPr="00544A32">
              <w:rPr>
                <w:rFonts w:ascii="Angsana New" w:hAnsi="Angsana New"/>
                <w:color w:val="000000"/>
                <w:sz w:val="22"/>
                <w:szCs w:val="22"/>
              </w:rPr>
              <w:t>,</w:t>
            </w:r>
            <w:r w:rsidRPr="00544A32">
              <w:rPr>
                <w:rFonts w:ascii="Angsana New" w:hAnsi="Angsana New" w:hint="cs"/>
                <w:color w:val="000000"/>
                <w:sz w:val="22"/>
                <w:szCs w:val="22"/>
                <w:cs/>
              </w:rPr>
              <w:t>910</w:t>
            </w:r>
            <w:r w:rsidRPr="00544A32">
              <w:rPr>
                <w:rFonts w:ascii="Angsana New" w:hAnsi="Angsana New"/>
                <w:color w:val="000000"/>
                <w:sz w:val="22"/>
                <w:szCs w:val="22"/>
              </w:rPr>
              <w:t>,</w:t>
            </w:r>
            <w:r w:rsidRPr="00544A32">
              <w:rPr>
                <w:rFonts w:ascii="Angsana New" w:hAnsi="Angsana New" w:hint="cs"/>
                <w:color w:val="000000"/>
                <w:sz w:val="22"/>
                <w:szCs w:val="22"/>
                <w:cs/>
              </w:rPr>
              <w:t>929.23)</w:t>
            </w:r>
          </w:p>
        </w:tc>
        <w:tc>
          <w:tcPr>
            <w:tcW w:w="134" w:type="dxa"/>
            <w:shd w:val="clear" w:color="auto" w:fill="auto"/>
          </w:tcPr>
          <w:p w14:paraId="3AFB519F"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6771235" w14:textId="0DA186A7" w:rsidR="000556F8" w:rsidRPr="00544A32" w:rsidRDefault="000556F8" w:rsidP="00544A32">
            <w:pPr>
              <w:tabs>
                <w:tab w:val="left" w:pos="284"/>
                <w:tab w:val="left" w:pos="1418"/>
              </w:tabs>
              <w:spacing w:line="280" w:lineRule="exact"/>
              <w:jc w:val="right"/>
              <w:rPr>
                <w:rFonts w:ascii="Angsana New" w:hAnsi="Angsana New"/>
                <w:color w:val="000000"/>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524</w:t>
            </w:r>
            <w:r w:rsidRPr="00544A32">
              <w:rPr>
                <w:rFonts w:ascii="Angsana New" w:hAnsi="Angsana New"/>
                <w:color w:val="000000"/>
                <w:sz w:val="22"/>
                <w:szCs w:val="22"/>
              </w:rPr>
              <w:t>,</w:t>
            </w:r>
            <w:r w:rsidRPr="00544A32">
              <w:rPr>
                <w:rFonts w:ascii="Angsana New" w:hAnsi="Angsana New" w:hint="cs"/>
                <w:color w:val="000000"/>
                <w:sz w:val="22"/>
                <w:szCs w:val="22"/>
                <w:cs/>
              </w:rPr>
              <w:t>643.00</w:t>
            </w:r>
          </w:p>
        </w:tc>
        <w:tc>
          <w:tcPr>
            <w:tcW w:w="134" w:type="dxa"/>
            <w:shd w:val="clear" w:color="auto" w:fill="auto"/>
          </w:tcPr>
          <w:p w14:paraId="3102661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13CE09" w14:textId="7F73A17D"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67</w:t>
            </w:r>
            <w:r w:rsidRPr="00544A32">
              <w:rPr>
                <w:rFonts w:ascii="Angsana New" w:hAnsi="Angsana New"/>
                <w:color w:val="000000"/>
                <w:sz w:val="22"/>
                <w:szCs w:val="22"/>
              </w:rPr>
              <w:t>,</w:t>
            </w:r>
            <w:r w:rsidRPr="00544A32">
              <w:rPr>
                <w:rFonts w:ascii="Angsana New" w:hAnsi="Angsana New" w:hint="cs"/>
                <w:color w:val="000000"/>
                <w:sz w:val="22"/>
                <w:szCs w:val="22"/>
                <w:cs/>
              </w:rPr>
              <w:t>295</w:t>
            </w:r>
            <w:r w:rsidRPr="00544A32">
              <w:rPr>
                <w:rFonts w:ascii="Angsana New" w:hAnsi="Angsana New"/>
                <w:color w:val="000000"/>
                <w:sz w:val="22"/>
                <w:szCs w:val="22"/>
              </w:rPr>
              <w:t>,</w:t>
            </w:r>
            <w:r w:rsidRPr="00544A32">
              <w:rPr>
                <w:rFonts w:ascii="Angsana New" w:hAnsi="Angsana New" w:hint="cs"/>
                <w:color w:val="000000"/>
                <w:sz w:val="22"/>
                <w:szCs w:val="22"/>
                <w:cs/>
              </w:rPr>
              <w:t>986.52</w:t>
            </w:r>
          </w:p>
        </w:tc>
      </w:tr>
      <w:tr w:rsidR="000556F8" w:rsidRPr="00544A32" w14:paraId="12013CFF" w14:textId="77777777" w:rsidTr="0092172F">
        <w:tc>
          <w:tcPr>
            <w:tcW w:w="2494" w:type="dxa"/>
            <w:shd w:val="clear" w:color="auto" w:fill="auto"/>
          </w:tcPr>
          <w:p w14:paraId="4D26C319"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Furniture and fixture</w:t>
            </w:r>
          </w:p>
        </w:tc>
        <w:tc>
          <w:tcPr>
            <w:tcW w:w="1247" w:type="dxa"/>
            <w:shd w:val="clear" w:color="auto" w:fill="auto"/>
          </w:tcPr>
          <w:p w14:paraId="6317680D" w14:textId="39F6F213"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25,843,831.08</w:t>
            </w:r>
          </w:p>
        </w:tc>
        <w:tc>
          <w:tcPr>
            <w:tcW w:w="134" w:type="dxa"/>
            <w:shd w:val="clear" w:color="auto" w:fill="auto"/>
          </w:tcPr>
          <w:p w14:paraId="13FFAFFD"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30F3AA6" w14:textId="273E4688"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498</w:t>
            </w:r>
            <w:r w:rsidRPr="00544A32">
              <w:rPr>
                <w:rFonts w:ascii="Angsana New" w:hAnsi="Angsana New"/>
                <w:color w:val="000000"/>
                <w:sz w:val="22"/>
                <w:szCs w:val="22"/>
              </w:rPr>
              <w:t>,</w:t>
            </w:r>
            <w:r w:rsidRPr="00544A32">
              <w:rPr>
                <w:rFonts w:ascii="Angsana New" w:hAnsi="Angsana New" w:hint="cs"/>
                <w:color w:val="000000"/>
                <w:sz w:val="22"/>
                <w:szCs w:val="22"/>
                <w:cs/>
              </w:rPr>
              <w:t>047.99</w:t>
            </w:r>
          </w:p>
        </w:tc>
        <w:tc>
          <w:tcPr>
            <w:tcW w:w="140" w:type="dxa"/>
            <w:shd w:val="clear" w:color="auto" w:fill="auto"/>
          </w:tcPr>
          <w:p w14:paraId="0A49E5EC"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064CA0" w14:textId="65F6E4A8"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(600</w:t>
            </w:r>
            <w:r w:rsidRPr="00544A32">
              <w:rPr>
                <w:rFonts w:ascii="Angsana New" w:hAnsi="Angsana New"/>
                <w:color w:val="000000"/>
                <w:sz w:val="22"/>
                <w:szCs w:val="22"/>
              </w:rPr>
              <w:t>,</w:t>
            </w:r>
            <w:r w:rsidRPr="00544A32">
              <w:rPr>
                <w:rFonts w:ascii="Angsana New" w:hAnsi="Angsana New" w:hint="cs"/>
                <w:color w:val="000000"/>
                <w:sz w:val="22"/>
                <w:szCs w:val="22"/>
                <w:cs/>
              </w:rPr>
              <w:t>506.49)</w:t>
            </w:r>
          </w:p>
        </w:tc>
        <w:tc>
          <w:tcPr>
            <w:tcW w:w="134" w:type="dxa"/>
            <w:shd w:val="clear" w:color="auto" w:fill="auto"/>
          </w:tcPr>
          <w:p w14:paraId="1CB6715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E25E614" w14:textId="0EF84436" w:rsidR="000556F8" w:rsidRPr="00544A32" w:rsidRDefault="000556F8"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496</w:t>
            </w:r>
            <w:r w:rsidRPr="00544A32">
              <w:rPr>
                <w:rFonts w:ascii="Angsana New" w:hAnsi="Angsana New"/>
                <w:color w:val="000000"/>
                <w:sz w:val="22"/>
                <w:szCs w:val="22"/>
              </w:rPr>
              <w:t>,</w:t>
            </w:r>
            <w:r w:rsidRPr="00544A32">
              <w:rPr>
                <w:rFonts w:ascii="Angsana New" w:hAnsi="Angsana New" w:hint="cs"/>
                <w:color w:val="000000"/>
                <w:sz w:val="22"/>
                <w:szCs w:val="22"/>
                <w:cs/>
              </w:rPr>
              <w:t>126.05</w:t>
            </w:r>
          </w:p>
        </w:tc>
        <w:tc>
          <w:tcPr>
            <w:tcW w:w="134" w:type="dxa"/>
            <w:shd w:val="clear" w:color="auto" w:fill="auto"/>
          </w:tcPr>
          <w:p w14:paraId="2EF842D7"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5290714" w14:textId="50881A61"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28</w:t>
            </w:r>
            <w:r w:rsidRPr="00544A32">
              <w:rPr>
                <w:rFonts w:ascii="Angsana New" w:hAnsi="Angsana New"/>
                <w:color w:val="000000"/>
                <w:sz w:val="22"/>
                <w:szCs w:val="22"/>
              </w:rPr>
              <w:t>,</w:t>
            </w:r>
            <w:r w:rsidRPr="00544A32">
              <w:rPr>
                <w:rFonts w:ascii="Angsana New" w:hAnsi="Angsana New" w:hint="cs"/>
                <w:color w:val="000000"/>
                <w:sz w:val="22"/>
                <w:szCs w:val="22"/>
                <w:cs/>
              </w:rPr>
              <w:t>237</w:t>
            </w:r>
            <w:r w:rsidRPr="00544A32">
              <w:rPr>
                <w:rFonts w:ascii="Angsana New" w:hAnsi="Angsana New"/>
                <w:color w:val="000000"/>
                <w:sz w:val="22"/>
                <w:szCs w:val="22"/>
              </w:rPr>
              <w:t>,</w:t>
            </w:r>
            <w:r w:rsidRPr="00544A32">
              <w:rPr>
                <w:rFonts w:ascii="Angsana New" w:hAnsi="Angsana New" w:hint="cs"/>
                <w:color w:val="000000"/>
                <w:sz w:val="22"/>
                <w:szCs w:val="22"/>
                <w:cs/>
              </w:rPr>
              <w:t>498.63</w:t>
            </w:r>
          </w:p>
        </w:tc>
      </w:tr>
      <w:tr w:rsidR="000556F8" w:rsidRPr="00544A32" w14:paraId="1ED64CA4" w14:textId="77777777" w:rsidTr="0092172F">
        <w:tc>
          <w:tcPr>
            <w:tcW w:w="2494" w:type="dxa"/>
            <w:shd w:val="clear" w:color="auto" w:fill="auto"/>
          </w:tcPr>
          <w:p w14:paraId="548DB4FD"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Vehicles</w:t>
            </w:r>
          </w:p>
        </w:tc>
        <w:tc>
          <w:tcPr>
            <w:tcW w:w="1247" w:type="dxa"/>
            <w:shd w:val="clear" w:color="auto" w:fill="auto"/>
          </w:tcPr>
          <w:p w14:paraId="5B652A25" w14:textId="21E584E1"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58,844,203.00</w:t>
            </w:r>
          </w:p>
        </w:tc>
        <w:tc>
          <w:tcPr>
            <w:tcW w:w="134" w:type="dxa"/>
            <w:shd w:val="clear" w:color="auto" w:fill="auto"/>
          </w:tcPr>
          <w:p w14:paraId="530EBE48"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7A6BF1F" w14:textId="6B48A978"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200</w:t>
            </w:r>
            <w:r w:rsidRPr="00544A32">
              <w:rPr>
                <w:rFonts w:ascii="Angsana New" w:hAnsi="Angsana New"/>
                <w:color w:val="000000"/>
                <w:sz w:val="22"/>
                <w:szCs w:val="22"/>
              </w:rPr>
              <w:t>,</w:t>
            </w:r>
            <w:r w:rsidRPr="00544A32">
              <w:rPr>
                <w:rFonts w:ascii="Angsana New" w:hAnsi="Angsana New" w:hint="cs"/>
                <w:color w:val="000000"/>
                <w:sz w:val="22"/>
                <w:szCs w:val="22"/>
                <w:cs/>
              </w:rPr>
              <w:t>000.00</w:t>
            </w:r>
          </w:p>
        </w:tc>
        <w:tc>
          <w:tcPr>
            <w:tcW w:w="140" w:type="dxa"/>
            <w:shd w:val="clear" w:color="auto" w:fill="auto"/>
          </w:tcPr>
          <w:p w14:paraId="52FF08D6"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D02EE42" w14:textId="02D72E05" w:rsidR="000556F8" w:rsidRPr="00544A32" w:rsidRDefault="000556F8" w:rsidP="00544A32">
            <w:pPr>
              <w:tabs>
                <w:tab w:val="left" w:pos="284"/>
                <w:tab w:val="left" w:pos="1418"/>
              </w:tabs>
              <w:spacing w:line="280" w:lineRule="exact"/>
              <w:ind w:right="-57"/>
              <w:jc w:val="right"/>
              <w:rPr>
                <w:rFonts w:ascii="Angsana New" w:hAnsi="Angsana New"/>
                <w:sz w:val="22"/>
                <w:szCs w:val="22"/>
                <w:cs/>
              </w:rPr>
            </w:pPr>
            <w:r w:rsidRPr="00544A32">
              <w:rPr>
                <w:rFonts w:ascii="Angsana New" w:hAnsi="Angsana New"/>
                <w:color w:val="000000"/>
                <w:sz w:val="22"/>
                <w:szCs w:val="22"/>
                <w:cs/>
              </w:rPr>
              <w:t>(14</w:t>
            </w:r>
            <w:r w:rsidRPr="00544A32">
              <w:rPr>
                <w:rFonts w:ascii="Angsana New" w:hAnsi="Angsana New"/>
                <w:color w:val="000000"/>
                <w:sz w:val="22"/>
                <w:szCs w:val="22"/>
              </w:rPr>
              <w:t>,</w:t>
            </w:r>
            <w:r w:rsidRPr="00544A32">
              <w:rPr>
                <w:rFonts w:ascii="Angsana New" w:hAnsi="Angsana New" w:hint="cs"/>
                <w:color w:val="000000"/>
                <w:sz w:val="22"/>
                <w:szCs w:val="22"/>
                <w:cs/>
              </w:rPr>
              <w:t>270</w:t>
            </w:r>
            <w:r w:rsidRPr="00544A32">
              <w:rPr>
                <w:rFonts w:ascii="Angsana New" w:hAnsi="Angsana New"/>
                <w:color w:val="000000"/>
                <w:sz w:val="22"/>
                <w:szCs w:val="22"/>
              </w:rPr>
              <w:t>,</w:t>
            </w:r>
            <w:r w:rsidRPr="00544A32">
              <w:rPr>
                <w:rFonts w:ascii="Angsana New" w:hAnsi="Angsana New" w:hint="cs"/>
                <w:color w:val="000000"/>
                <w:sz w:val="22"/>
                <w:szCs w:val="22"/>
                <w:cs/>
              </w:rPr>
              <w:t>500.00)</w:t>
            </w:r>
          </w:p>
        </w:tc>
        <w:tc>
          <w:tcPr>
            <w:tcW w:w="134" w:type="dxa"/>
            <w:shd w:val="clear" w:color="auto" w:fill="auto"/>
          </w:tcPr>
          <w:p w14:paraId="147B1EC4"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257EEF0" w14:textId="590CC760"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12764DB3"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F8F7DB4" w14:textId="52DF7E08"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46</w:t>
            </w:r>
            <w:r w:rsidRPr="00544A32">
              <w:rPr>
                <w:rFonts w:ascii="Angsana New" w:hAnsi="Angsana New"/>
                <w:color w:val="000000"/>
                <w:sz w:val="22"/>
                <w:szCs w:val="22"/>
              </w:rPr>
              <w:t>,</w:t>
            </w:r>
            <w:r w:rsidRPr="00544A32">
              <w:rPr>
                <w:rFonts w:ascii="Angsana New" w:hAnsi="Angsana New" w:hint="cs"/>
                <w:color w:val="000000"/>
                <w:sz w:val="22"/>
                <w:szCs w:val="22"/>
                <w:cs/>
              </w:rPr>
              <w:t>773</w:t>
            </w:r>
            <w:r w:rsidRPr="00544A32">
              <w:rPr>
                <w:rFonts w:ascii="Angsana New" w:hAnsi="Angsana New"/>
                <w:color w:val="000000"/>
                <w:sz w:val="22"/>
                <w:szCs w:val="22"/>
              </w:rPr>
              <w:t>,</w:t>
            </w:r>
            <w:r w:rsidRPr="00544A32">
              <w:rPr>
                <w:rFonts w:ascii="Angsana New" w:hAnsi="Angsana New" w:hint="cs"/>
                <w:color w:val="000000"/>
                <w:sz w:val="22"/>
                <w:szCs w:val="22"/>
                <w:cs/>
              </w:rPr>
              <w:t>703.00</w:t>
            </w:r>
          </w:p>
        </w:tc>
      </w:tr>
      <w:tr w:rsidR="000556F8" w:rsidRPr="00544A32" w14:paraId="4BB7A05C" w14:textId="77777777" w:rsidTr="0092172F">
        <w:tc>
          <w:tcPr>
            <w:tcW w:w="2494" w:type="dxa"/>
            <w:shd w:val="clear" w:color="auto" w:fill="auto"/>
          </w:tcPr>
          <w:p w14:paraId="1E46F8C9"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Assets under construction</w:t>
            </w:r>
          </w:p>
        </w:tc>
        <w:tc>
          <w:tcPr>
            <w:tcW w:w="1247" w:type="dxa"/>
            <w:shd w:val="clear" w:color="auto" w:fill="auto"/>
          </w:tcPr>
          <w:p w14:paraId="23C2FC41" w14:textId="171BCB9D"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150,820,063.69</w:t>
            </w:r>
          </w:p>
        </w:tc>
        <w:tc>
          <w:tcPr>
            <w:tcW w:w="134" w:type="dxa"/>
            <w:shd w:val="clear" w:color="auto" w:fill="auto"/>
          </w:tcPr>
          <w:p w14:paraId="0A541D29" w14:textId="77777777" w:rsidR="000556F8" w:rsidRPr="00544A32" w:rsidRDefault="000556F8" w:rsidP="00544A32">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EF75AD" w14:textId="7AD57760" w:rsidR="000556F8" w:rsidRPr="00544A32" w:rsidRDefault="000556F8" w:rsidP="00544A32">
            <w:pPr>
              <w:tabs>
                <w:tab w:val="left" w:pos="284"/>
                <w:tab w:val="left" w:pos="1418"/>
              </w:tabs>
              <w:spacing w:line="280" w:lineRule="exact"/>
              <w:jc w:val="right"/>
              <w:rPr>
                <w:rFonts w:ascii="Angsana New" w:hAnsi="Angsana New"/>
                <w:sz w:val="22"/>
                <w:szCs w:val="22"/>
                <w:cs/>
              </w:rPr>
            </w:pPr>
            <w:r w:rsidRPr="00544A32">
              <w:rPr>
                <w:rFonts w:ascii="Angsana New" w:hAnsi="Angsana New"/>
                <w:color w:val="000000"/>
                <w:sz w:val="22"/>
                <w:szCs w:val="22"/>
                <w:cs/>
              </w:rPr>
              <w:t>197</w:t>
            </w:r>
            <w:r w:rsidRPr="00544A32">
              <w:rPr>
                <w:rFonts w:ascii="Angsana New" w:hAnsi="Angsana New"/>
                <w:color w:val="000000"/>
                <w:sz w:val="22"/>
                <w:szCs w:val="22"/>
              </w:rPr>
              <w:t>,</w:t>
            </w:r>
            <w:r w:rsidRPr="00544A32">
              <w:rPr>
                <w:rFonts w:ascii="Angsana New" w:hAnsi="Angsana New" w:hint="cs"/>
                <w:color w:val="000000"/>
                <w:sz w:val="22"/>
                <w:szCs w:val="22"/>
                <w:cs/>
              </w:rPr>
              <w:t>514</w:t>
            </w:r>
            <w:r w:rsidRPr="00544A32">
              <w:rPr>
                <w:rFonts w:ascii="Angsana New" w:hAnsi="Angsana New"/>
                <w:color w:val="000000"/>
                <w:sz w:val="22"/>
                <w:szCs w:val="22"/>
              </w:rPr>
              <w:t>,</w:t>
            </w:r>
            <w:r w:rsidRPr="00544A32">
              <w:rPr>
                <w:rFonts w:ascii="Angsana New" w:hAnsi="Angsana New" w:hint="cs"/>
                <w:color w:val="000000"/>
                <w:sz w:val="22"/>
                <w:szCs w:val="22"/>
                <w:cs/>
              </w:rPr>
              <w:t>756.80</w:t>
            </w:r>
          </w:p>
        </w:tc>
        <w:tc>
          <w:tcPr>
            <w:tcW w:w="140" w:type="dxa"/>
            <w:shd w:val="clear" w:color="auto" w:fill="auto"/>
          </w:tcPr>
          <w:p w14:paraId="18824824"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9163BD5" w14:textId="549DDFE1"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5024168"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2940342" w14:textId="43D45BCF" w:rsidR="000556F8" w:rsidRPr="00544A32" w:rsidRDefault="000556F8" w:rsidP="00544A32">
            <w:pPr>
              <w:tabs>
                <w:tab w:val="left" w:pos="284"/>
                <w:tab w:val="left" w:pos="1418"/>
              </w:tabs>
              <w:spacing w:line="280" w:lineRule="exact"/>
              <w:ind w:right="-57"/>
              <w:jc w:val="right"/>
              <w:rPr>
                <w:rFonts w:ascii="Angsana New" w:hAnsi="Angsana New"/>
                <w:sz w:val="22"/>
                <w:szCs w:val="22"/>
                <w:cs/>
              </w:rPr>
            </w:pPr>
            <w:r w:rsidRPr="00544A32">
              <w:rPr>
                <w:rFonts w:ascii="Angsana New" w:hAnsi="Angsana New"/>
                <w:color w:val="000000"/>
                <w:sz w:val="22"/>
                <w:szCs w:val="22"/>
                <w:cs/>
              </w:rPr>
              <w:t>(337</w:t>
            </w:r>
            <w:r w:rsidRPr="00544A32">
              <w:rPr>
                <w:rFonts w:ascii="Angsana New" w:hAnsi="Angsana New"/>
                <w:color w:val="000000"/>
                <w:sz w:val="22"/>
                <w:szCs w:val="22"/>
              </w:rPr>
              <w:t>,</w:t>
            </w:r>
            <w:r w:rsidRPr="00544A32">
              <w:rPr>
                <w:rFonts w:ascii="Angsana New" w:hAnsi="Angsana New" w:hint="cs"/>
                <w:color w:val="000000"/>
                <w:sz w:val="22"/>
                <w:szCs w:val="22"/>
                <w:cs/>
              </w:rPr>
              <w:t>239</w:t>
            </w:r>
            <w:r w:rsidRPr="00544A32">
              <w:rPr>
                <w:rFonts w:ascii="Angsana New" w:hAnsi="Angsana New"/>
                <w:color w:val="000000"/>
                <w:sz w:val="22"/>
                <w:szCs w:val="22"/>
              </w:rPr>
              <w:t>,</w:t>
            </w:r>
            <w:r w:rsidRPr="00544A32">
              <w:rPr>
                <w:rFonts w:ascii="Angsana New" w:hAnsi="Angsana New" w:hint="cs"/>
                <w:color w:val="000000"/>
                <w:sz w:val="22"/>
                <w:szCs w:val="22"/>
                <w:cs/>
              </w:rPr>
              <w:t>839.50)</w:t>
            </w:r>
          </w:p>
        </w:tc>
        <w:tc>
          <w:tcPr>
            <w:tcW w:w="134" w:type="dxa"/>
            <w:shd w:val="clear" w:color="auto" w:fill="auto"/>
          </w:tcPr>
          <w:p w14:paraId="034DB19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6A32462" w14:textId="69003E74"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11</w:t>
            </w:r>
            <w:r w:rsidRPr="00544A32">
              <w:rPr>
                <w:rFonts w:ascii="Angsana New" w:hAnsi="Angsana New"/>
                <w:color w:val="000000"/>
                <w:sz w:val="22"/>
                <w:szCs w:val="22"/>
              </w:rPr>
              <w:t>,</w:t>
            </w:r>
            <w:r w:rsidRPr="00544A32">
              <w:rPr>
                <w:rFonts w:ascii="Angsana New" w:hAnsi="Angsana New" w:hint="cs"/>
                <w:color w:val="000000"/>
                <w:sz w:val="22"/>
                <w:szCs w:val="22"/>
                <w:cs/>
              </w:rPr>
              <w:t>094</w:t>
            </w:r>
            <w:r w:rsidRPr="00544A32">
              <w:rPr>
                <w:rFonts w:ascii="Angsana New" w:hAnsi="Angsana New"/>
                <w:color w:val="000000"/>
                <w:sz w:val="22"/>
                <w:szCs w:val="22"/>
              </w:rPr>
              <w:t>,</w:t>
            </w:r>
            <w:r w:rsidRPr="00544A32">
              <w:rPr>
                <w:rFonts w:ascii="Angsana New" w:hAnsi="Angsana New" w:hint="cs"/>
                <w:color w:val="000000"/>
                <w:sz w:val="22"/>
                <w:szCs w:val="22"/>
                <w:cs/>
              </w:rPr>
              <w:t>980.99</w:t>
            </w:r>
          </w:p>
        </w:tc>
      </w:tr>
      <w:tr w:rsidR="000556F8" w:rsidRPr="00544A32" w14:paraId="37089149" w14:textId="77777777" w:rsidTr="0092172F">
        <w:tc>
          <w:tcPr>
            <w:tcW w:w="2494" w:type="dxa"/>
            <w:shd w:val="clear" w:color="auto" w:fill="auto"/>
          </w:tcPr>
          <w:p w14:paraId="5E8FB6AC" w14:textId="77777777" w:rsidR="000556F8" w:rsidRPr="00544A32" w:rsidRDefault="000556F8" w:rsidP="00544A32">
            <w:pPr>
              <w:tabs>
                <w:tab w:val="left" w:pos="284"/>
                <w:tab w:val="left" w:pos="360"/>
              </w:tabs>
              <w:spacing w:line="280" w:lineRule="exact"/>
              <w:rPr>
                <w:rFonts w:ascii="Angsana New" w:hAnsi="Angsana New"/>
                <w:sz w:val="22"/>
                <w:szCs w:val="22"/>
                <w:cs/>
              </w:rPr>
            </w:pPr>
            <w:r w:rsidRPr="00544A32">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4A5FC8BD" w14:textId="54259D80"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2,284,425,696.81</w:t>
            </w:r>
          </w:p>
        </w:tc>
        <w:tc>
          <w:tcPr>
            <w:tcW w:w="134" w:type="dxa"/>
            <w:shd w:val="clear" w:color="auto" w:fill="auto"/>
          </w:tcPr>
          <w:p w14:paraId="57A4D5D9" w14:textId="77777777" w:rsidR="000556F8" w:rsidRPr="00544A32" w:rsidRDefault="000556F8" w:rsidP="00544A32">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9ACC1D7" w14:textId="30BCE403"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264</w:t>
            </w:r>
            <w:r w:rsidRPr="00544A32">
              <w:rPr>
                <w:rFonts w:ascii="Angsana New" w:hAnsi="Angsana New"/>
                <w:color w:val="000000"/>
                <w:sz w:val="22"/>
                <w:szCs w:val="22"/>
              </w:rPr>
              <w:t>,</w:t>
            </w:r>
            <w:r w:rsidRPr="00544A32">
              <w:rPr>
                <w:rFonts w:ascii="Angsana New" w:hAnsi="Angsana New" w:hint="cs"/>
                <w:color w:val="000000"/>
                <w:sz w:val="22"/>
                <w:szCs w:val="22"/>
                <w:cs/>
              </w:rPr>
              <w:t>771</w:t>
            </w:r>
            <w:r w:rsidRPr="00544A32">
              <w:rPr>
                <w:rFonts w:ascii="Angsana New" w:hAnsi="Angsana New"/>
                <w:color w:val="000000"/>
                <w:sz w:val="22"/>
                <w:szCs w:val="22"/>
              </w:rPr>
              <w:t>,</w:t>
            </w:r>
            <w:r w:rsidRPr="00544A32">
              <w:rPr>
                <w:rFonts w:ascii="Angsana New" w:hAnsi="Angsana New" w:hint="cs"/>
                <w:color w:val="000000"/>
                <w:sz w:val="22"/>
                <w:szCs w:val="22"/>
                <w:cs/>
              </w:rPr>
              <w:t>167.59</w:t>
            </w:r>
          </w:p>
        </w:tc>
        <w:tc>
          <w:tcPr>
            <w:tcW w:w="140" w:type="dxa"/>
            <w:shd w:val="clear" w:color="auto" w:fill="auto"/>
          </w:tcPr>
          <w:p w14:paraId="23955768"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334705C0" w14:textId="39BCE0FE"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(36</w:t>
            </w:r>
            <w:r w:rsidRPr="00544A32">
              <w:rPr>
                <w:rFonts w:ascii="Angsana New" w:hAnsi="Angsana New"/>
                <w:color w:val="000000"/>
                <w:sz w:val="22"/>
                <w:szCs w:val="22"/>
              </w:rPr>
              <w:t>,</w:t>
            </w:r>
            <w:r w:rsidRPr="00544A32">
              <w:rPr>
                <w:rFonts w:ascii="Angsana New" w:hAnsi="Angsana New" w:hint="cs"/>
                <w:color w:val="000000"/>
                <w:sz w:val="22"/>
                <w:szCs w:val="22"/>
                <w:cs/>
              </w:rPr>
              <w:t>795</w:t>
            </w:r>
            <w:r w:rsidRPr="00544A32">
              <w:rPr>
                <w:rFonts w:ascii="Angsana New" w:hAnsi="Angsana New"/>
                <w:color w:val="000000"/>
                <w:sz w:val="22"/>
                <w:szCs w:val="22"/>
              </w:rPr>
              <w:t>,</w:t>
            </w:r>
            <w:r w:rsidRPr="00544A32">
              <w:rPr>
                <w:rFonts w:ascii="Angsana New" w:hAnsi="Angsana New" w:hint="cs"/>
                <w:color w:val="000000"/>
                <w:sz w:val="22"/>
                <w:szCs w:val="22"/>
                <w:cs/>
              </w:rPr>
              <w:t>149.05)</w:t>
            </w:r>
          </w:p>
        </w:tc>
        <w:tc>
          <w:tcPr>
            <w:tcW w:w="134" w:type="dxa"/>
            <w:shd w:val="clear" w:color="auto" w:fill="auto"/>
          </w:tcPr>
          <w:p w14:paraId="46B46FD7"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33363D3" w14:textId="6FB08675" w:rsidR="000556F8" w:rsidRPr="00544A32" w:rsidRDefault="000556F8" w:rsidP="00544A32">
            <w:pPr>
              <w:tabs>
                <w:tab w:val="left" w:pos="284"/>
                <w:tab w:val="left" w:pos="1418"/>
              </w:tabs>
              <w:spacing w:line="280" w:lineRule="exact"/>
              <w:jc w:val="right"/>
              <w:rPr>
                <w:rFonts w:ascii="Angsana New" w:hAnsi="Angsana New"/>
                <w:color w:val="000000"/>
                <w:sz w:val="22"/>
                <w:szCs w:val="22"/>
              </w:rPr>
            </w:pPr>
            <w:r w:rsidRPr="00544A32">
              <w:rPr>
                <w:rFonts w:ascii="Angsana New" w:hAnsi="Angsana New"/>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524</w:t>
            </w:r>
            <w:r w:rsidRPr="00544A32">
              <w:rPr>
                <w:rFonts w:ascii="Angsana New" w:hAnsi="Angsana New"/>
                <w:color w:val="000000"/>
                <w:sz w:val="22"/>
                <w:szCs w:val="22"/>
              </w:rPr>
              <w:t>,</w:t>
            </w:r>
            <w:r w:rsidRPr="00544A32">
              <w:rPr>
                <w:rFonts w:ascii="Angsana New" w:hAnsi="Angsana New" w:hint="cs"/>
                <w:color w:val="000000"/>
                <w:sz w:val="22"/>
                <w:szCs w:val="22"/>
                <w:cs/>
              </w:rPr>
              <w:t>643.00</w:t>
            </w:r>
          </w:p>
        </w:tc>
        <w:tc>
          <w:tcPr>
            <w:tcW w:w="134" w:type="dxa"/>
            <w:shd w:val="clear" w:color="auto" w:fill="auto"/>
          </w:tcPr>
          <w:p w14:paraId="35894B87"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6F234485" w14:textId="7AC8BD27"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2</w:t>
            </w:r>
            <w:r w:rsidRPr="00544A32">
              <w:rPr>
                <w:rFonts w:ascii="Angsana New" w:hAnsi="Angsana New"/>
                <w:color w:val="000000"/>
                <w:sz w:val="22"/>
                <w:szCs w:val="22"/>
              </w:rPr>
              <w:t>,</w:t>
            </w:r>
            <w:r w:rsidRPr="00544A32">
              <w:rPr>
                <w:rFonts w:ascii="Angsana New" w:hAnsi="Angsana New" w:hint="cs"/>
                <w:color w:val="000000"/>
                <w:sz w:val="22"/>
                <w:szCs w:val="22"/>
                <w:cs/>
              </w:rPr>
              <w:t>513</w:t>
            </w:r>
            <w:r w:rsidRPr="00544A32">
              <w:rPr>
                <w:rFonts w:ascii="Angsana New" w:hAnsi="Angsana New"/>
                <w:color w:val="000000"/>
                <w:sz w:val="22"/>
                <w:szCs w:val="22"/>
              </w:rPr>
              <w:t>,</w:t>
            </w:r>
            <w:r w:rsidRPr="00544A32">
              <w:rPr>
                <w:rFonts w:ascii="Angsana New" w:hAnsi="Angsana New" w:hint="cs"/>
                <w:color w:val="000000"/>
                <w:sz w:val="22"/>
                <w:szCs w:val="22"/>
                <w:cs/>
              </w:rPr>
              <w:t>926</w:t>
            </w:r>
            <w:r w:rsidRPr="00544A32">
              <w:rPr>
                <w:rFonts w:ascii="Angsana New" w:hAnsi="Angsana New"/>
                <w:color w:val="000000"/>
                <w:sz w:val="22"/>
                <w:szCs w:val="22"/>
              </w:rPr>
              <w:t>,</w:t>
            </w:r>
            <w:r w:rsidRPr="00544A32">
              <w:rPr>
                <w:rFonts w:ascii="Angsana New" w:hAnsi="Angsana New" w:hint="cs"/>
                <w:color w:val="000000"/>
                <w:sz w:val="22"/>
                <w:szCs w:val="22"/>
                <w:cs/>
              </w:rPr>
              <w:t>358.35</w:t>
            </w:r>
          </w:p>
        </w:tc>
      </w:tr>
      <w:tr w:rsidR="002B6FD4" w:rsidRPr="00544A32" w14:paraId="3AA37616" w14:textId="77777777" w:rsidTr="00235A95">
        <w:tc>
          <w:tcPr>
            <w:tcW w:w="2494" w:type="dxa"/>
            <w:shd w:val="clear" w:color="auto" w:fill="auto"/>
          </w:tcPr>
          <w:p w14:paraId="16537F9B" w14:textId="77777777" w:rsidR="002B6FD4" w:rsidRPr="00544A32" w:rsidRDefault="002B6FD4" w:rsidP="00544A32">
            <w:pPr>
              <w:tabs>
                <w:tab w:val="left" w:pos="284"/>
                <w:tab w:val="left" w:pos="1418"/>
              </w:tabs>
              <w:spacing w:line="280" w:lineRule="exact"/>
              <w:jc w:val="thaiDistribute"/>
              <w:rPr>
                <w:rFonts w:ascii="Angsana New" w:hAnsi="Angsana New"/>
                <w:sz w:val="22"/>
                <w:szCs w:val="22"/>
              </w:rPr>
            </w:pPr>
            <w:r w:rsidRPr="00544A32">
              <w:rPr>
                <w:rStyle w:val="longtext1"/>
                <w:rFonts w:ascii="Angsana New" w:hAnsi="Angsana New"/>
                <w:sz w:val="22"/>
                <w:szCs w:val="22"/>
              </w:rPr>
              <w:lastRenderedPageBreak/>
              <w:br w:type="page"/>
            </w:r>
          </w:p>
        </w:tc>
        <w:tc>
          <w:tcPr>
            <w:tcW w:w="6486" w:type="dxa"/>
            <w:gridSpan w:val="9"/>
            <w:tcBorders>
              <w:bottom w:val="single" w:sz="6" w:space="0" w:color="auto"/>
            </w:tcBorders>
            <w:shd w:val="clear" w:color="auto" w:fill="auto"/>
          </w:tcPr>
          <w:p w14:paraId="1C5316EE" w14:textId="77777777" w:rsidR="002B6FD4" w:rsidRPr="00544A32" w:rsidRDefault="002B6FD4"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Baht</w:t>
            </w:r>
          </w:p>
        </w:tc>
      </w:tr>
      <w:tr w:rsidR="002B6FD4" w:rsidRPr="00544A32" w14:paraId="210ADE0E" w14:textId="77777777" w:rsidTr="00235A95">
        <w:tc>
          <w:tcPr>
            <w:tcW w:w="2494" w:type="dxa"/>
            <w:shd w:val="clear" w:color="auto" w:fill="auto"/>
          </w:tcPr>
          <w:p w14:paraId="2BF60ABA" w14:textId="77777777" w:rsidR="002B6FD4" w:rsidRPr="00544A32" w:rsidRDefault="002B6FD4" w:rsidP="00544A32">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19064828" w14:textId="77777777" w:rsidR="002B6FD4" w:rsidRPr="00544A32" w:rsidRDefault="002B6FD4" w:rsidP="00544A32">
            <w:pPr>
              <w:tabs>
                <w:tab w:val="left" w:pos="284"/>
                <w:tab w:val="left" w:pos="1418"/>
              </w:tabs>
              <w:spacing w:line="280" w:lineRule="exact"/>
              <w:jc w:val="center"/>
              <w:rPr>
                <w:rFonts w:ascii="Angsana New" w:hAnsi="Angsana New"/>
                <w:sz w:val="22"/>
                <w:szCs w:val="22"/>
                <w:cs/>
              </w:rPr>
            </w:pPr>
            <w:r w:rsidRPr="00544A32">
              <w:rPr>
                <w:rFonts w:ascii="Angsana New" w:hAnsi="Angsana New"/>
                <w:sz w:val="22"/>
                <w:szCs w:val="22"/>
              </w:rPr>
              <w:t>Separate financial statements</w:t>
            </w:r>
          </w:p>
        </w:tc>
      </w:tr>
      <w:tr w:rsidR="002B6FD4" w:rsidRPr="00544A32" w14:paraId="7FAF914E" w14:textId="77777777" w:rsidTr="00235A95">
        <w:tc>
          <w:tcPr>
            <w:tcW w:w="2494" w:type="dxa"/>
            <w:shd w:val="clear" w:color="auto" w:fill="auto"/>
          </w:tcPr>
          <w:p w14:paraId="38F5896A" w14:textId="77777777" w:rsidR="002B6FD4" w:rsidRPr="00544A32" w:rsidRDefault="002B6FD4" w:rsidP="00544A32">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3EA5888A" w14:textId="77777777" w:rsidR="002B6FD4" w:rsidRPr="00544A32" w:rsidRDefault="002B6FD4"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c>
          <w:tcPr>
            <w:tcW w:w="134" w:type="dxa"/>
            <w:tcBorders>
              <w:top w:val="single" w:sz="6" w:space="0" w:color="auto"/>
            </w:tcBorders>
            <w:shd w:val="clear" w:color="auto" w:fill="auto"/>
          </w:tcPr>
          <w:p w14:paraId="6F73F896" w14:textId="77777777" w:rsidR="002B6FD4" w:rsidRPr="00544A32" w:rsidRDefault="002B6FD4" w:rsidP="00544A32">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4F148641" w14:textId="77777777" w:rsidR="002B6FD4" w:rsidRPr="00544A32" w:rsidRDefault="002B6FD4" w:rsidP="00544A32">
            <w:pPr>
              <w:tabs>
                <w:tab w:val="left" w:pos="284"/>
                <w:tab w:val="left" w:pos="1418"/>
              </w:tabs>
              <w:spacing w:line="280" w:lineRule="exact"/>
              <w:jc w:val="center"/>
              <w:rPr>
                <w:rFonts w:ascii="Angsana New" w:hAnsi="Angsana New"/>
                <w:sz w:val="22"/>
                <w:szCs w:val="22"/>
              </w:rPr>
            </w:pPr>
            <w:r w:rsidRPr="00544A32">
              <w:rPr>
                <w:rFonts w:ascii="Angsana New" w:hAnsi="Angsana New"/>
                <w:sz w:val="22"/>
                <w:szCs w:val="22"/>
              </w:rPr>
              <w:t>Transactions during the year</w:t>
            </w:r>
          </w:p>
        </w:tc>
        <w:tc>
          <w:tcPr>
            <w:tcW w:w="134" w:type="dxa"/>
            <w:tcBorders>
              <w:top w:val="single" w:sz="6" w:space="0" w:color="auto"/>
            </w:tcBorders>
            <w:shd w:val="clear" w:color="auto" w:fill="auto"/>
          </w:tcPr>
          <w:p w14:paraId="616F5DE1" w14:textId="77777777" w:rsidR="002B6FD4" w:rsidRPr="00544A32" w:rsidRDefault="002B6FD4" w:rsidP="00544A32">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08715AA8" w14:textId="77777777" w:rsidR="002B6FD4" w:rsidRPr="00544A32" w:rsidRDefault="002B6FD4"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 xml:space="preserve">Balance as at </w:t>
            </w:r>
          </w:p>
        </w:tc>
      </w:tr>
      <w:tr w:rsidR="002B6FD4" w:rsidRPr="00544A32" w14:paraId="0F821D80" w14:textId="77777777" w:rsidTr="00235A95">
        <w:tc>
          <w:tcPr>
            <w:tcW w:w="2494" w:type="dxa"/>
            <w:shd w:val="clear" w:color="auto" w:fill="auto"/>
          </w:tcPr>
          <w:p w14:paraId="0D6658F9" w14:textId="77777777" w:rsidR="002B6FD4" w:rsidRPr="00544A32" w:rsidRDefault="002B6FD4" w:rsidP="00544A32">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2A6FF0D8" w14:textId="77777777" w:rsidR="002B6FD4" w:rsidRPr="00544A32" w:rsidRDefault="002B6FD4"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237764A3" w14:textId="118A8789" w:rsidR="002B6FD4" w:rsidRPr="00544A32" w:rsidRDefault="002B6FD4" w:rsidP="00544A32">
            <w:pPr>
              <w:tabs>
                <w:tab w:val="left" w:pos="284"/>
                <w:tab w:val="left" w:pos="1418"/>
                <w:tab w:val="left" w:pos="1985"/>
              </w:tabs>
              <w:spacing w:line="280" w:lineRule="exact"/>
              <w:ind w:left="-56" w:right="-56"/>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2</w:t>
            </w:r>
          </w:p>
        </w:tc>
        <w:tc>
          <w:tcPr>
            <w:tcW w:w="134" w:type="dxa"/>
            <w:shd w:val="clear" w:color="auto" w:fill="auto"/>
          </w:tcPr>
          <w:p w14:paraId="365C96B5"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90E8143"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Increase</w:t>
            </w:r>
          </w:p>
        </w:tc>
        <w:tc>
          <w:tcPr>
            <w:tcW w:w="140" w:type="dxa"/>
            <w:tcBorders>
              <w:top w:val="single" w:sz="6" w:space="0" w:color="auto"/>
            </w:tcBorders>
            <w:shd w:val="clear" w:color="auto" w:fill="auto"/>
          </w:tcPr>
          <w:p w14:paraId="5C81A335"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745F071C"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r w:rsidRPr="00544A32">
              <w:rPr>
                <w:rFonts w:ascii="Angsana New" w:hAnsi="Angsana New"/>
                <w:sz w:val="22"/>
                <w:szCs w:val="22"/>
              </w:rPr>
              <w:t>Decrease</w:t>
            </w:r>
          </w:p>
        </w:tc>
        <w:tc>
          <w:tcPr>
            <w:tcW w:w="134" w:type="dxa"/>
            <w:shd w:val="clear" w:color="auto" w:fill="auto"/>
          </w:tcPr>
          <w:p w14:paraId="7CA0BBB9"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3D4EA078" w14:textId="77777777" w:rsidR="002B6FD4" w:rsidRPr="00544A32" w:rsidRDefault="002B6FD4" w:rsidP="00544A32">
            <w:pPr>
              <w:tabs>
                <w:tab w:val="left" w:pos="284"/>
                <w:tab w:val="left" w:pos="1418"/>
              </w:tabs>
              <w:spacing w:line="280" w:lineRule="exact"/>
              <w:ind w:left="-170" w:right="-170"/>
              <w:jc w:val="center"/>
              <w:rPr>
                <w:rFonts w:ascii="Angsana New" w:hAnsi="Angsana New"/>
                <w:sz w:val="22"/>
                <w:szCs w:val="22"/>
              </w:rPr>
            </w:pPr>
            <w:r w:rsidRPr="00544A32">
              <w:rPr>
                <w:rFonts w:ascii="Angsana New" w:hAnsi="Angsana New"/>
                <w:sz w:val="22"/>
                <w:szCs w:val="22"/>
              </w:rPr>
              <w:t>Transfer-in</w:t>
            </w:r>
          </w:p>
          <w:p w14:paraId="0C6EE39A" w14:textId="77777777" w:rsidR="002B6FD4" w:rsidRPr="00544A32" w:rsidRDefault="002B6FD4" w:rsidP="00544A32">
            <w:pPr>
              <w:tabs>
                <w:tab w:val="left" w:pos="284"/>
                <w:tab w:val="left" w:pos="1418"/>
              </w:tabs>
              <w:spacing w:line="280" w:lineRule="exact"/>
              <w:ind w:left="-170" w:right="-170"/>
              <w:jc w:val="center"/>
              <w:rPr>
                <w:rFonts w:ascii="Angsana New" w:hAnsi="Angsana New"/>
                <w:sz w:val="22"/>
                <w:szCs w:val="22"/>
                <w:cs/>
              </w:rPr>
            </w:pPr>
            <w:r w:rsidRPr="00544A32">
              <w:rPr>
                <w:rFonts w:ascii="Angsana New" w:hAnsi="Angsana New"/>
                <w:sz w:val="22"/>
                <w:szCs w:val="22"/>
              </w:rPr>
              <w:t>(Transfer-out)</w:t>
            </w:r>
          </w:p>
        </w:tc>
        <w:tc>
          <w:tcPr>
            <w:tcW w:w="134" w:type="dxa"/>
            <w:shd w:val="clear" w:color="auto" w:fill="auto"/>
          </w:tcPr>
          <w:p w14:paraId="151E53C7" w14:textId="77777777" w:rsidR="002B6FD4" w:rsidRPr="00544A32" w:rsidRDefault="002B6FD4" w:rsidP="00544A32">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4780C20C" w14:textId="77777777" w:rsidR="002B6FD4" w:rsidRPr="00544A32" w:rsidRDefault="002B6FD4"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 xml:space="preserve">December </w:t>
            </w:r>
          </w:p>
          <w:p w14:paraId="31A12E83" w14:textId="2AEC1E74" w:rsidR="002B6FD4" w:rsidRPr="00544A32" w:rsidRDefault="002B6FD4" w:rsidP="00544A32">
            <w:pPr>
              <w:tabs>
                <w:tab w:val="left" w:pos="284"/>
                <w:tab w:val="left" w:pos="1418"/>
                <w:tab w:val="left" w:pos="1985"/>
              </w:tabs>
              <w:spacing w:line="280" w:lineRule="exact"/>
              <w:ind w:left="-113" w:right="-113"/>
              <w:jc w:val="center"/>
              <w:rPr>
                <w:rFonts w:ascii="Angsana New" w:hAnsi="Angsana New"/>
                <w:sz w:val="22"/>
                <w:szCs w:val="22"/>
              </w:rPr>
            </w:pPr>
            <w:r w:rsidRPr="00544A32">
              <w:rPr>
                <w:rFonts w:ascii="Angsana New" w:hAnsi="Angsana New"/>
                <w:sz w:val="22"/>
                <w:szCs w:val="22"/>
              </w:rPr>
              <w:t>31, 20</w:t>
            </w:r>
            <w:r w:rsidRPr="00544A32">
              <w:rPr>
                <w:rFonts w:ascii="Angsana New" w:hAnsi="Angsana New" w:hint="cs"/>
                <w:sz w:val="22"/>
                <w:szCs w:val="22"/>
                <w:cs/>
              </w:rPr>
              <w:t>2</w:t>
            </w:r>
            <w:r w:rsidR="000556F8" w:rsidRPr="00544A32">
              <w:rPr>
                <w:rFonts w:ascii="Angsana New" w:hAnsi="Angsana New" w:hint="cs"/>
                <w:sz w:val="22"/>
                <w:szCs w:val="22"/>
                <w:cs/>
              </w:rPr>
              <w:t>3</w:t>
            </w:r>
          </w:p>
        </w:tc>
      </w:tr>
      <w:tr w:rsidR="002B6FD4" w:rsidRPr="00544A32" w14:paraId="7C60B480" w14:textId="77777777" w:rsidTr="00235A95">
        <w:tc>
          <w:tcPr>
            <w:tcW w:w="2494" w:type="dxa"/>
            <w:shd w:val="clear" w:color="auto" w:fill="auto"/>
          </w:tcPr>
          <w:p w14:paraId="5FB1B1AE" w14:textId="77777777" w:rsidR="002B6FD4" w:rsidRPr="00544A32" w:rsidRDefault="002B6FD4" w:rsidP="00544A32">
            <w:pPr>
              <w:tabs>
                <w:tab w:val="left" w:pos="284"/>
                <w:tab w:val="left" w:pos="1418"/>
              </w:tabs>
              <w:spacing w:line="280" w:lineRule="exact"/>
              <w:jc w:val="thaiDistribute"/>
              <w:rPr>
                <w:rFonts w:ascii="Angsana New" w:eastAsia="Times New Roman" w:hAnsi="Angsana New"/>
                <w:sz w:val="22"/>
                <w:szCs w:val="22"/>
              </w:rPr>
            </w:pPr>
            <w:r w:rsidRPr="00544A32">
              <w:rPr>
                <w:rFonts w:ascii="Angsana New" w:eastAsia="Times New Roman" w:hAnsi="Angsana New"/>
                <w:sz w:val="22"/>
                <w:szCs w:val="22"/>
                <w:u w:val="single"/>
              </w:rPr>
              <w:t>Less</w:t>
            </w:r>
            <w:r w:rsidRPr="00544A32">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3EFA3C60"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0EAF263"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70618CB0"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695F3C23"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59302D4"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73E03902" w14:textId="77777777" w:rsidR="002B6FD4" w:rsidRPr="00544A32" w:rsidRDefault="002B6FD4"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7BF7F231" w14:textId="77777777" w:rsidR="002B6FD4" w:rsidRPr="00544A32" w:rsidRDefault="002B6FD4" w:rsidP="00544A32">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7213345D" w14:textId="77777777" w:rsidR="002B6FD4" w:rsidRPr="00544A32" w:rsidRDefault="002B6FD4"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65CCC9A5" w14:textId="77777777" w:rsidR="002B6FD4" w:rsidRPr="00544A32" w:rsidRDefault="002B6FD4" w:rsidP="00544A32">
            <w:pPr>
              <w:tabs>
                <w:tab w:val="left" w:pos="284"/>
                <w:tab w:val="left" w:pos="1418"/>
              </w:tabs>
              <w:spacing w:line="280" w:lineRule="exact"/>
              <w:jc w:val="right"/>
              <w:rPr>
                <w:rFonts w:ascii="Angsana New" w:hAnsi="Angsana New"/>
                <w:sz w:val="22"/>
                <w:szCs w:val="22"/>
              </w:rPr>
            </w:pPr>
          </w:p>
        </w:tc>
      </w:tr>
      <w:tr w:rsidR="000556F8" w:rsidRPr="00544A32" w14:paraId="451FE80D" w14:textId="77777777" w:rsidTr="00235A95">
        <w:tc>
          <w:tcPr>
            <w:tcW w:w="2494" w:type="dxa"/>
            <w:shd w:val="clear" w:color="auto" w:fill="auto"/>
          </w:tcPr>
          <w:p w14:paraId="24F9927B"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Hospital buildings and improvements</w:t>
            </w:r>
          </w:p>
        </w:tc>
        <w:tc>
          <w:tcPr>
            <w:tcW w:w="1247" w:type="dxa"/>
            <w:shd w:val="clear" w:color="auto" w:fill="auto"/>
          </w:tcPr>
          <w:p w14:paraId="15753574" w14:textId="43022B09"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(463,155,162.65)</w:t>
            </w:r>
          </w:p>
        </w:tc>
        <w:tc>
          <w:tcPr>
            <w:tcW w:w="134" w:type="dxa"/>
            <w:shd w:val="clear" w:color="auto" w:fill="auto"/>
          </w:tcPr>
          <w:p w14:paraId="4C906288"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A20C882" w14:textId="5369EE6F"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46</w:t>
            </w:r>
            <w:r w:rsidRPr="00544A32">
              <w:rPr>
                <w:rFonts w:ascii="Angsana New" w:hAnsi="Angsana New"/>
                <w:color w:val="000000"/>
                <w:sz w:val="22"/>
                <w:szCs w:val="22"/>
              </w:rPr>
              <w:t>,</w:t>
            </w:r>
            <w:r w:rsidRPr="00544A32">
              <w:rPr>
                <w:rFonts w:ascii="Angsana New" w:hAnsi="Angsana New" w:hint="cs"/>
                <w:color w:val="000000"/>
                <w:sz w:val="22"/>
                <w:szCs w:val="22"/>
                <w:cs/>
              </w:rPr>
              <w:t>896</w:t>
            </w:r>
            <w:r w:rsidRPr="00544A32">
              <w:rPr>
                <w:rFonts w:ascii="Angsana New" w:hAnsi="Angsana New"/>
                <w:color w:val="000000"/>
                <w:sz w:val="22"/>
                <w:szCs w:val="22"/>
              </w:rPr>
              <w:t>,</w:t>
            </w:r>
            <w:r w:rsidRPr="00544A32">
              <w:rPr>
                <w:rFonts w:ascii="Angsana New" w:hAnsi="Angsana New" w:hint="cs"/>
                <w:color w:val="000000"/>
                <w:sz w:val="22"/>
                <w:szCs w:val="22"/>
                <w:cs/>
              </w:rPr>
              <w:t>424.54</w:t>
            </w:r>
            <w:r w:rsidRPr="00544A32">
              <w:rPr>
                <w:rFonts w:ascii="Angsana New" w:hAnsi="Angsana New"/>
                <w:color w:val="000000"/>
                <w:sz w:val="22"/>
                <w:szCs w:val="22"/>
              </w:rPr>
              <w:t>)</w:t>
            </w:r>
          </w:p>
        </w:tc>
        <w:tc>
          <w:tcPr>
            <w:tcW w:w="140" w:type="dxa"/>
            <w:shd w:val="clear" w:color="auto" w:fill="auto"/>
          </w:tcPr>
          <w:p w14:paraId="36B8F98B"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14A2CEC" w14:textId="1A69430D"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5AA5B5C"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37FBB8E" w14:textId="108E2C82"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64AF5F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CB44EC" w14:textId="0616D516"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510</w:t>
            </w:r>
            <w:r w:rsidRPr="00544A32">
              <w:rPr>
                <w:rFonts w:ascii="Angsana New" w:hAnsi="Angsana New"/>
                <w:color w:val="000000"/>
                <w:sz w:val="22"/>
                <w:szCs w:val="22"/>
              </w:rPr>
              <w:t>,</w:t>
            </w:r>
            <w:r w:rsidRPr="00544A32">
              <w:rPr>
                <w:rFonts w:ascii="Angsana New" w:hAnsi="Angsana New" w:hint="cs"/>
                <w:color w:val="000000"/>
                <w:sz w:val="22"/>
                <w:szCs w:val="22"/>
                <w:cs/>
              </w:rPr>
              <w:t>051</w:t>
            </w:r>
            <w:r w:rsidRPr="00544A32">
              <w:rPr>
                <w:rFonts w:ascii="Angsana New" w:hAnsi="Angsana New"/>
                <w:color w:val="000000"/>
                <w:sz w:val="22"/>
                <w:szCs w:val="22"/>
              </w:rPr>
              <w:t>,</w:t>
            </w:r>
            <w:r w:rsidRPr="00544A32">
              <w:rPr>
                <w:rFonts w:ascii="Angsana New" w:hAnsi="Angsana New" w:hint="cs"/>
                <w:color w:val="000000"/>
                <w:sz w:val="22"/>
                <w:szCs w:val="22"/>
                <w:cs/>
              </w:rPr>
              <w:t>587.19</w:t>
            </w:r>
            <w:r w:rsidRPr="00544A32">
              <w:rPr>
                <w:rFonts w:ascii="Angsana New" w:hAnsi="Angsana New"/>
                <w:color w:val="000000"/>
                <w:sz w:val="22"/>
                <w:szCs w:val="22"/>
              </w:rPr>
              <w:t>)</w:t>
            </w:r>
          </w:p>
        </w:tc>
      </w:tr>
      <w:tr w:rsidR="000556F8" w:rsidRPr="00544A32" w14:paraId="3BA98A10" w14:textId="77777777" w:rsidTr="00235A95">
        <w:tc>
          <w:tcPr>
            <w:tcW w:w="2494" w:type="dxa"/>
            <w:shd w:val="clear" w:color="auto" w:fill="auto"/>
          </w:tcPr>
          <w:p w14:paraId="74161E26"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Dormitory building and improvements</w:t>
            </w:r>
          </w:p>
        </w:tc>
        <w:tc>
          <w:tcPr>
            <w:tcW w:w="1247" w:type="dxa"/>
            <w:shd w:val="clear" w:color="auto" w:fill="auto"/>
          </w:tcPr>
          <w:p w14:paraId="0F8F996F" w14:textId="5BF1448B"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(29,185,512.40)</w:t>
            </w:r>
          </w:p>
        </w:tc>
        <w:tc>
          <w:tcPr>
            <w:tcW w:w="134" w:type="dxa"/>
            <w:shd w:val="clear" w:color="auto" w:fill="auto"/>
          </w:tcPr>
          <w:p w14:paraId="12FDF418"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389FC1C" w14:textId="03A97973"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622</w:t>
            </w:r>
            <w:r w:rsidRPr="00544A32">
              <w:rPr>
                <w:rFonts w:ascii="Angsana New" w:hAnsi="Angsana New"/>
                <w:color w:val="000000"/>
                <w:sz w:val="22"/>
                <w:szCs w:val="22"/>
              </w:rPr>
              <w:t>,</w:t>
            </w:r>
            <w:r w:rsidRPr="00544A32">
              <w:rPr>
                <w:rFonts w:ascii="Angsana New" w:hAnsi="Angsana New" w:hint="cs"/>
                <w:color w:val="000000"/>
                <w:sz w:val="22"/>
                <w:szCs w:val="22"/>
                <w:cs/>
              </w:rPr>
              <w:t>174.75</w:t>
            </w:r>
            <w:r w:rsidRPr="00544A32">
              <w:rPr>
                <w:rFonts w:ascii="Angsana New" w:hAnsi="Angsana New"/>
                <w:color w:val="000000"/>
                <w:sz w:val="22"/>
                <w:szCs w:val="22"/>
              </w:rPr>
              <w:t>)</w:t>
            </w:r>
          </w:p>
        </w:tc>
        <w:tc>
          <w:tcPr>
            <w:tcW w:w="140" w:type="dxa"/>
            <w:shd w:val="clear" w:color="auto" w:fill="auto"/>
          </w:tcPr>
          <w:p w14:paraId="4F998B46"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80D2BF" w14:textId="2CBB58F1"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7921CCD0"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0BB4931" w14:textId="54248917"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BF3999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57356D" w14:textId="1DC5E9B3"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29</w:t>
            </w:r>
            <w:r w:rsidRPr="00544A32">
              <w:rPr>
                <w:rFonts w:ascii="Angsana New" w:hAnsi="Angsana New"/>
                <w:color w:val="000000"/>
                <w:sz w:val="22"/>
                <w:szCs w:val="22"/>
              </w:rPr>
              <w:t>,</w:t>
            </w:r>
            <w:r w:rsidRPr="00544A32">
              <w:rPr>
                <w:rFonts w:ascii="Angsana New" w:hAnsi="Angsana New" w:hint="cs"/>
                <w:color w:val="000000"/>
                <w:sz w:val="22"/>
                <w:szCs w:val="22"/>
                <w:cs/>
              </w:rPr>
              <w:t>807</w:t>
            </w:r>
            <w:r w:rsidRPr="00544A32">
              <w:rPr>
                <w:rFonts w:ascii="Angsana New" w:hAnsi="Angsana New"/>
                <w:color w:val="000000"/>
                <w:sz w:val="22"/>
                <w:szCs w:val="22"/>
              </w:rPr>
              <w:t>,</w:t>
            </w:r>
            <w:r w:rsidRPr="00544A32">
              <w:rPr>
                <w:rFonts w:ascii="Angsana New" w:hAnsi="Angsana New" w:hint="cs"/>
                <w:color w:val="000000"/>
                <w:sz w:val="22"/>
                <w:szCs w:val="22"/>
                <w:cs/>
              </w:rPr>
              <w:t>687.15</w:t>
            </w:r>
            <w:r w:rsidRPr="00544A32">
              <w:rPr>
                <w:rFonts w:ascii="Angsana New" w:hAnsi="Angsana New"/>
                <w:color w:val="000000"/>
                <w:sz w:val="22"/>
                <w:szCs w:val="22"/>
              </w:rPr>
              <w:t>)</w:t>
            </w:r>
          </w:p>
        </w:tc>
      </w:tr>
      <w:tr w:rsidR="000556F8" w:rsidRPr="00544A32" w14:paraId="6E133F9F" w14:textId="77777777" w:rsidTr="00235A95">
        <w:tc>
          <w:tcPr>
            <w:tcW w:w="2494" w:type="dxa"/>
            <w:shd w:val="clear" w:color="auto" w:fill="auto"/>
          </w:tcPr>
          <w:p w14:paraId="72225E21"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cs/>
              </w:rPr>
            </w:pPr>
            <w:r w:rsidRPr="00544A32">
              <w:rPr>
                <w:rFonts w:ascii="Angsana New" w:eastAsia="Times New Roman" w:hAnsi="Angsana New"/>
                <w:sz w:val="22"/>
                <w:szCs w:val="22"/>
              </w:rPr>
              <w:t>Building systems and infrastructure</w:t>
            </w:r>
          </w:p>
        </w:tc>
        <w:tc>
          <w:tcPr>
            <w:tcW w:w="1247" w:type="dxa"/>
            <w:shd w:val="clear" w:color="auto" w:fill="auto"/>
          </w:tcPr>
          <w:p w14:paraId="2B81FB6B" w14:textId="2B4CFF96"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(85,994,952.97)</w:t>
            </w:r>
          </w:p>
        </w:tc>
        <w:tc>
          <w:tcPr>
            <w:tcW w:w="134" w:type="dxa"/>
            <w:shd w:val="clear" w:color="auto" w:fill="auto"/>
          </w:tcPr>
          <w:p w14:paraId="34971336"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2C8C234" w14:textId="4E634672"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21</w:t>
            </w:r>
            <w:r w:rsidRPr="00544A32">
              <w:rPr>
                <w:rFonts w:ascii="Angsana New" w:hAnsi="Angsana New"/>
                <w:color w:val="000000"/>
                <w:sz w:val="22"/>
                <w:szCs w:val="22"/>
              </w:rPr>
              <w:t>,</w:t>
            </w:r>
            <w:r w:rsidRPr="00544A32">
              <w:rPr>
                <w:rFonts w:ascii="Angsana New" w:hAnsi="Angsana New" w:hint="cs"/>
                <w:color w:val="000000"/>
                <w:sz w:val="22"/>
                <w:szCs w:val="22"/>
                <w:cs/>
              </w:rPr>
              <w:t>025</w:t>
            </w:r>
            <w:r w:rsidRPr="00544A32">
              <w:rPr>
                <w:rFonts w:ascii="Angsana New" w:hAnsi="Angsana New"/>
                <w:color w:val="000000"/>
                <w:sz w:val="22"/>
                <w:szCs w:val="22"/>
              </w:rPr>
              <w:t>,</w:t>
            </w:r>
            <w:r w:rsidRPr="00544A32">
              <w:rPr>
                <w:rFonts w:ascii="Angsana New" w:hAnsi="Angsana New" w:hint="cs"/>
                <w:color w:val="000000"/>
                <w:sz w:val="22"/>
                <w:szCs w:val="22"/>
                <w:cs/>
              </w:rPr>
              <w:t>647.58</w:t>
            </w:r>
            <w:r w:rsidRPr="00544A32">
              <w:rPr>
                <w:rFonts w:ascii="Angsana New" w:hAnsi="Angsana New"/>
                <w:color w:val="000000"/>
                <w:sz w:val="22"/>
                <w:szCs w:val="22"/>
              </w:rPr>
              <w:t>)</w:t>
            </w:r>
          </w:p>
        </w:tc>
        <w:tc>
          <w:tcPr>
            <w:tcW w:w="140" w:type="dxa"/>
            <w:shd w:val="clear" w:color="auto" w:fill="auto"/>
          </w:tcPr>
          <w:p w14:paraId="0ACF1897"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5EF0836" w14:textId="796BFD20"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7E1AD1A9"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5EA3CA0" w14:textId="6410A086"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6624A642"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270B0D8A" w14:textId="13AF526D"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107</w:t>
            </w:r>
            <w:r w:rsidRPr="00544A32">
              <w:rPr>
                <w:rFonts w:ascii="Angsana New" w:hAnsi="Angsana New"/>
                <w:color w:val="000000"/>
                <w:sz w:val="22"/>
                <w:szCs w:val="22"/>
              </w:rPr>
              <w:t>,</w:t>
            </w:r>
            <w:r w:rsidRPr="00544A32">
              <w:rPr>
                <w:rFonts w:ascii="Angsana New" w:hAnsi="Angsana New" w:hint="cs"/>
                <w:color w:val="000000"/>
                <w:sz w:val="22"/>
                <w:szCs w:val="22"/>
                <w:cs/>
              </w:rPr>
              <w:t>020</w:t>
            </w:r>
            <w:r w:rsidRPr="00544A32">
              <w:rPr>
                <w:rFonts w:ascii="Angsana New" w:hAnsi="Angsana New"/>
                <w:color w:val="000000"/>
                <w:sz w:val="22"/>
                <w:szCs w:val="22"/>
              </w:rPr>
              <w:t>,</w:t>
            </w:r>
            <w:r w:rsidRPr="00544A32">
              <w:rPr>
                <w:rFonts w:ascii="Angsana New" w:hAnsi="Angsana New" w:hint="cs"/>
                <w:color w:val="000000"/>
                <w:sz w:val="22"/>
                <w:szCs w:val="22"/>
                <w:cs/>
              </w:rPr>
              <w:t>600.55</w:t>
            </w:r>
            <w:r w:rsidRPr="00544A32">
              <w:rPr>
                <w:rFonts w:ascii="Angsana New" w:hAnsi="Angsana New"/>
                <w:color w:val="000000"/>
                <w:sz w:val="22"/>
                <w:szCs w:val="22"/>
              </w:rPr>
              <w:t>)</w:t>
            </w:r>
          </w:p>
        </w:tc>
      </w:tr>
      <w:tr w:rsidR="000556F8" w:rsidRPr="00544A32" w14:paraId="727DA434" w14:textId="77777777" w:rsidTr="00235A95">
        <w:tc>
          <w:tcPr>
            <w:tcW w:w="2494" w:type="dxa"/>
            <w:shd w:val="clear" w:color="auto" w:fill="auto"/>
          </w:tcPr>
          <w:p w14:paraId="737CA474"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Medical equipment and supplies</w:t>
            </w:r>
          </w:p>
        </w:tc>
        <w:tc>
          <w:tcPr>
            <w:tcW w:w="1247" w:type="dxa"/>
            <w:shd w:val="clear" w:color="auto" w:fill="auto"/>
          </w:tcPr>
          <w:p w14:paraId="0FBDF359" w14:textId="58B873D4"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(241,802,124.48)</w:t>
            </w:r>
          </w:p>
        </w:tc>
        <w:tc>
          <w:tcPr>
            <w:tcW w:w="134" w:type="dxa"/>
            <w:shd w:val="clear" w:color="auto" w:fill="auto"/>
          </w:tcPr>
          <w:p w14:paraId="052D64E4"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9844436" w14:textId="3E2E419C"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35</w:t>
            </w:r>
            <w:r w:rsidRPr="00544A32">
              <w:rPr>
                <w:rFonts w:ascii="Angsana New" w:hAnsi="Angsana New"/>
                <w:color w:val="000000"/>
                <w:sz w:val="22"/>
                <w:szCs w:val="22"/>
              </w:rPr>
              <w:t>,</w:t>
            </w:r>
            <w:r w:rsidRPr="00544A32">
              <w:rPr>
                <w:rFonts w:ascii="Angsana New" w:hAnsi="Angsana New" w:hint="cs"/>
                <w:color w:val="000000"/>
                <w:sz w:val="22"/>
                <w:szCs w:val="22"/>
                <w:cs/>
              </w:rPr>
              <w:t>220</w:t>
            </w:r>
            <w:r w:rsidRPr="00544A32">
              <w:rPr>
                <w:rFonts w:ascii="Angsana New" w:hAnsi="Angsana New"/>
                <w:color w:val="000000"/>
                <w:sz w:val="22"/>
                <w:szCs w:val="22"/>
              </w:rPr>
              <w:t>,</w:t>
            </w:r>
            <w:r w:rsidRPr="00544A32">
              <w:rPr>
                <w:rFonts w:ascii="Angsana New" w:hAnsi="Angsana New" w:hint="cs"/>
                <w:color w:val="000000"/>
                <w:sz w:val="22"/>
                <w:szCs w:val="22"/>
                <w:cs/>
              </w:rPr>
              <w:t>620.05</w:t>
            </w:r>
            <w:r w:rsidRPr="00544A32">
              <w:rPr>
                <w:rFonts w:ascii="Angsana New" w:hAnsi="Angsana New"/>
                <w:color w:val="000000"/>
                <w:sz w:val="22"/>
                <w:szCs w:val="22"/>
              </w:rPr>
              <w:t>)</w:t>
            </w:r>
          </w:p>
        </w:tc>
        <w:tc>
          <w:tcPr>
            <w:tcW w:w="140" w:type="dxa"/>
            <w:shd w:val="clear" w:color="auto" w:fill="auto"/>
          </w:tcPr>
          <w:p w14:paraId="2239AD1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9B27DFD" w14:textId="4C706E13"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10</w:t>
            </w:r>
            <w:r w:rsidRPr="00544A32">
              <w:rPr>
                <w:rFonts w:ascii="Angsana New" w:hAnsi="Angsana New"/>
                <w:color w:val="000000"/>
                <w:sz w:val="22"/>
                <w:szCs w:val="22"/>
              </w:rPr>
              <w:t>,</w:t>
            </w:r>
            <w:r w:rsidRPr="00544A32">
              <w:rPr>
                <w:rFonts w:ascii="Angsana New" w:hAnsi="Angsana New" w:hint="cs"/>
                <w:color w:val="000000"/>
                <w:sz w:val="22"/>
                <w:szCs w:val="22"/>
                <w:cs/>
              </w:rPr>
              <w:t>366</w:t>
            </w:r>
            <w:r w:rsidRPr="00544A32">
              <w:rPr>
                <w:rFonts w:ascii="Angsana New" w:hAnsi="Angsana New"/>
                <w:color w:val="000000"/>
                <w:sz w:val="22"/>
                <w:szCs w:val="22"/>
              </w:rPr>
              <w:t>,</w:t>
            </w:r>
            <w:r w:rsidRPr="00544A32">
              <w:rPr>
                <w:rFonts w:ascii="Angsana New" w:hAnsi="Angsana New" w:hint="cs"/>
                <w:color w:val="000000"/>
                <w:sz w:val="22"/>
                <w:szCs w:val="22"/>
                <w:cs/>
              </w:rPr>
              <w:t>228.93</w:t>
            </w:r>
          </w:p>
        </w:tc>
        <w:tc>
          <w:tcPr>
            <w:tcW w:w="134" w:type="dxa"/>
            <w:shd w:val="clear" w:color="auto" w:fill="auto"/>
          </w:tcPr>
          <w:p w14:paraId="6F980795"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667D392" w14:textId="5E26B747"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82C460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5867684" w14:textId="7AF8624B"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266</w:t>
            </w:r>
            <w:r w:rsidRPr="00544A32">
              <w:rPr>
                <w:rFonts w:ascii="Angsana New" w:hAnsi="Angsana New"/>
                <w:color w:val="000000"/>
                <w:sz w:val="22"/>
                <w:szCs w:val="22"/>
              </w:rPr>
              <w:t>,</w:t>
            </w:r>
            <w:r w:rsidRPr="00544A32">
              <w:rPr>
                <w:rFonts w:ascii="Angsana New" w:hAnsi="Angsana New" w:hint="cs"/>
                <w:color w:val="000000"/>
                <w:sz w:val="22"/>
                <w:szCs w:val="22"/>
                <w:cs/>
              </w:rPr>
              <w:t>656</w:t>
            </w:r>
            <w:r w:rsidRPr="00544A32">
              <w:rPr>
                <w:rFonts w:ascii="Angsana New" w:hAnsi="Angsana New"/>
                <w:color w:val="000000"/>
                <w:sz w:val="22"/>
                <w:szCs w:val="22"/>
              </w:rPr>
              <w:t>,</w:t>
            </w:r>
            <w:r w:rsidRPr="00544A32">
              <w:rPr>
                <w:rFonts w:ascii="Angsana New" w:hAnsi="Angsana New" w:hint="cs"/>
                <w:color w:val="000000"/>
                <w:sz w:val="22"/>
                <w:szCs w:val="22"/>
                <w:cs/>
              </w:rPr>
              <w:t>515.60</w:t>
            </w:r>
            <w:r w:rsidRPr="00544A32">
              <w:rPr>
                <w:rFonts w:ascii="Angsana New" w:hAnsi="Angsana New"/>
                <w:color w:val="000000"/>
                <w:sz w:val="22"/>
                <w:szCs w:val="22"/>
              </w:rPr>
              <w:t>)</w:t>
            </w:r>
          </w:p>
        </w:tc>
      </w:tr>
      <w:tr w:rsidR="000556F8" w:rsidRPr="00544A32" w14:paraId="0DE58CE3" w14:textId="77777777" w:rsidTr="00235A95">
        <w:tc>
          <w:tcPr>
            <w:tcW w:w="2494" w:type="dxa"/>
            <w:shd w:val="clear" w:color="auto" w:fill="auto"/>
          </w:tcPr>
          <w:p w14:paraId="59116190"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room patients</w:t>
            </w:r>
          </w:p>
        </w:tc>
        <w:tc>
          <w:tcPr>
            <w:tcW w:w="1247" w:type="dxa"/>
            <w:shd w:val="clear" w:color="auto" w:fill="auto"/>
          </w:tcPr>
          <w:p w14:paraId="0AD8C920" w14:textId="18561D25"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(2,409,335.64)</w:t>
            </w:r>
          </w:p>
        </w:tc>
        <w:tc>
          <w:tcPr>
            <w:tcW w:w="134" w:type="dxa"/>
            <w:shd w:val="clear" w:color="auto" w:fill="auto"/>
          </w:tcPr>
          <w:p w14:paraId="39A8951C"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136D2DC3" w14:textId="7C294494"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66</w:t>
            </w:r>
            <w:r w:rsidRPr="00544A32">
              <w:rPr>
                <w:rFonts w:ascii="Angsana New" w:hAnsi="Angsana New"/>
                <w:color w:val="000000"/>
                <w:sz w:val="22"/>
                <w:szCs w:val="22"/>
              </w:rPr>
              <w:t>,</w:t>
            </w:r>
            <w:r w:rsidRPr="00544A32">
              <w:rPr>
                <w:rFonts w:ascii="Angsana New" w:hAnsi="Angsana New" w:hint="cs"/>
                <w:color w:val="000000"/>
                <w:sz w:val="22"/>
                <w:szCs w:val="22"/>
                <w:cs/>
              </w:rPr>
              <w:t>595.04</w:t>
            </w:r>
            <w:r w:rsidRPr="00544A32">
              <w:rPr>
                <w:rFonts w:ascii="Angsana New" w:hAnsi="Angsana New"/>
                <w:color w:val="000000"/>
                <w:sz w:val="22"/>
                <w:szCs w:val="22"/>
              </w:rPr>
              <w:t>)</w:t>
            </w:r>
          </w:p>
        </w:tc>
        <w:tc>
          <w:tcPr>
            <w:tcW w:w="140" w:type="dxa"/>
            <w:shd w:val="clear" w:color="auto" w:fill="auto"/>
          </w:tcPr>
          <w:p w14:paraId="5E815C78"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3C53E23" w14:textId="5CC0B59B"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168</w:t>
            </w:r>
            <w:r w:rsidRPr="00544A32">
              <w:rPr>
                <w:rFonts w:ascii="Angsana New" w:hAnsi="Angsana New"/>
                <w:color w:val="000000"/>
                <w:sz w:val="22"/>
                <w:szCs w:val="22"/>
              </w:rPr>
              <w:t>,</w:t>
            </w:r>
            <w:r w:rsidRPr="00544A32">
              <w:rPr>
                <w:rFonts w:ascii="Angsana New" w:hAnsi="Angsana New" w:hint="cs"/>
                <w:color w:val="000000"/>
                <w:sz w:val="22"/>
                <w:szCs w:val="22"/>
                <w:cs/>
              </w:rPr>
              <w:t>340.61</w:t>
            </w:r>
          </w:p>
        </w:tc>
        <w:tc>
          <w:tcPr>
            <w:tcW w:w="134" w:type="dxa"/>
            <w:shd w:val="clear" w:color="auto" w:fill="auto"/>
          </w:tcPr>
          <w:p w14:paraId="60ED96AF"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5BAACD7" w14:textId="75C18839"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358571D9"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6D5F15" w14:textId="7372FF76"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307</w:t>
            </w:r>
            <w:r w:rsidRPr="00544A32">
              <w:rPr>
                <w:rFonts w:ascii="Angsana New" w:hAnsi="Angsana New"/>
                <w:color w:val="000000"/>
                <w:sz w:val="22"/>
                <w:szCs w:val="22"/>
              </w:rPr>
              <w:t>,</w:t>
            </w:r>
            <w:r w:rsidRPr="00544A32">
              <w:rPr>
                <w:rFonts w:ascii="Angsana New" w:hAnsi="Angsana New" w:hint="cs"/>
                <w:color w:val="000000"/>
                <w:sz w:val="22"/>
                <w:szCs w:val="22"/>
                <w:cs/>
              </w:rPr>
              <w:t>590.07</w:t>
            </w:r>
            <w:r w:rsidRPr="00544A32">
              <w:rPr>
                <w:rFonts w:ascii="Angsana New" w:hAnsi="Angsana New"/>
                <w:color w:val="000000"/>
                <w:sz w:val="22"/>
                <w:szCs w:val="22"/>
              </w:rPr>
              <w:t>)</w:t>
            </w:r>
          </w:p>
        </w:tc>
      </w:tr>
      <w:tr w:rsidR="000556F8" w:rsidRPr="00544A32" w14:paraId="25EEDDAB" w14:textId="77777777" w:rsidTr="00235A95">
        <w:tc>
          <w:tcPr>
            <w:tcW w:w="2494" w:type="dxa"/>
            <w:shd w:val="clear" w:color="auto" w:fill="auto"/>
          </w:tcPr>
          <w:p w14:paraId="3A5A954A"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Equipment and office equipment</w:t>
            </w:r>
          </w:p>
        </w:tc>
        <w:tc>
          <w:tcPr>
            <w:tcW w:w="1247" w:type="dxa"/>
            <w:shd w:val="clear" w:color="auto" w:fill="auto"/>
          </w:tcPr>
          <w:p w14:paraId="401E13E5" w14:textId="4BAE9D0C"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(49,168,920.37)</w:t>
            </w:r>
          </w:p>
        </w:tc>
        <w:tc>
          <w:tcPr>
            <w:tcW w:w="134" w:type="dxa"/>
            <w:shd w:val="clear" w:color="auto" w:fill="auto"/>
          </w:tcPr>
          <w:p w14:paraId="5CEE1421"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4870AF5" w14:textId="15CDA08A"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6</w:t>
            </w:r>
            <w:r w:rsidRPr="00544A32">
              <w:rPr>
                <w:rFonts w:ascii="Angsana New" w:hAnsi="Angsana New"/>
                <w:color w:val="000000"/>
                <w:sz w:val="22"/>
                <w:szCs w:val="22"/>
              </w:rPr>
              <w:t>,</w:t>
            </w:r>
            <w:r w:rsidRPr="00544A32">
              <w:rPr>
                <w:rFonts w:ascii="Angsana New" w:hAnsi="Angsana New" w:hint="cs"/>
                <w:color w:val="000000"/>
                <w:sz w:val="22"/>
                <w:szCs w:val="22"/>
                <w:cs/>
              </w:rPr>
              <w:t>431</w:t>
            </w:r>
            <w:r w:rsidRPr="00544A32">
              <w:rPr>
                <w:rFonts w:ascii="Angsana New" w:hAnsi="Angsana New"/>
                <w:color w:val="000000"/>
                <w:sz w:val="22"/>
                <w:szCs w:val="22"/>
              </w:rPr>
              <w:t>,</w:t>
            </w:r>
            <w:r w:rsidRPr="00544A32">
              <w:rPr>
                <w:rFonts w:ascii="Angsana New" w:hAnsi="Angsana New" w:hint="cs"/>
                <w:color w:val="000000"/>
                <w:sz w:val="22"/>
                <w:szCs w:val="22"/>
                <w:cs/>
              </w:rPr>
              <w:t>058.90</w:t>
            </w:r>
            <w:r w:rsidRPr="00544A32">
              <w:rPr>
                <w:rFonts w:ascii="Angsana New" w:hAnsi="Angsana New"/>
                <w:color w:val="000000"/>
                <w:sz w:val="22"/>
                <w:szCs w:val="22"/>
              </w:rPr>
              <w:t>)</w:t>
            </w:r>
          </w:p>
        </w:tc>
        <w:tc>
          <w:tcPr>
            <w:tcW w:w="140" w:type="dxa"/>
            <w:shd w:val="clear" w:color="auto" w:fill="auto"/>
          </w:tcPr>
          <w:p w14:paraId="3BBC3218"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DDA9B6F" w14:textId="37097D2F"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4</w:t>
            </w:r>
            <w:r w:rsidRPr="00544A32">
              <w:rPr>
                <w:rFonts w:ascii="Angsana New" w:hAnsi="Angsana New"/>
                <w:color w:val="000000"/>
                <w:sz w:val="22"/>
                <w:szCs w:val="22"/>
              </w:rPr>
              <w:t>,</w:t>
            </w:r>
            <w:r w:rsidRPr="00544A32">
              <w:rPr>
                <w:rFonts w:ascii="Angsana New" w:hAnsi="Angsana New" w:hint="cs"/>
                <w:color w:val="000000"/>
                <w:sz w:val="22"/>
                <w:szCs w:val="22"/>
                <w:cs/>
              </w:rPr>
              <w:t>700</w:t>
            </w:r>
            <w:r w:rsidRPr="00544A32">
              <w:rPr>
                <w:rFonts w:ascii="Angsana New" w:hAnsi="Angsana New"/>
                <w:color w:val="000000"/>
                <w:sz w:val="22"/>
                <w:szCs w:val="22"/>
              </w:rPr>
              <w:t>,</w:t>
            </w:r>
            <w:r w:rsidRPr="00544A32">
              <w:rPr>
                <w:rFonts w:ascii="Angsana New" w:hAnsi="Angsana New" w:hint="cs"/>
                <w:color w:val="000000"/>
                <w:sz w:val="22"/>
                <w:szCs w:val="22"/>
                <w:cs/>
              </w:rPr>
              <w:t>430.75</w:t>
            </w:r>
          </w:p>
        </w:tc>
        <w:tc>
          <w:tcPr>
            <w:tcW w:w="134" w:type="dxa"/>
            <w:shd w:val="clear" w:color="auto" w:fill="auto"/>
          </w:tcPr>
          <w:p w14:paraId="0689CD9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F9FD7CA" w14:textId="5D041DF3"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62264F5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2BF09FB" w14:textId="0350A272"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50</w:t>
            </w:r>
            <w:r w:rsidRPr="00544A32">
              <w:rPr>
                <w:rFonts w:ascii="Angsana New" w:hAnsi="Angsana New"/>
                <w:color w:val="000000"/>
                <w:sz w:val="22"/>
                <w:szCs w:val="22"/>
              </w:rPr>
              <w:t>,</w:t>
            </w:r>
            <w:r w:rsidRPr="00544A32">
              <w:rPr>
                <w:rFonts w:ascii="Angsana New" w:hAnsi="Angsana New" w:hint="cs"/>
                <w:color w:val="000000"/>
                <w:sz w:val="22"/>
                <w:szCs w:val="22"/>
                <w:cs/>
              </w:rPr>
              <w:t>899</w:t>
            </w:r>
            <w:r w:rsidRPr="00544A32">
              <w:rPr>
                <w:rFonts w:ascii="Angsana New" w:hAnsi="Angsana New"/>
                <w:color w:val="000000"/>
                <w:sz w:val="22"/>
                <w:szCs w:val="22"/>
              </w:rPr>
              <w:t>,</w:t>
            </w:r>
            <w:r w:rsidRPr="00544A32">
              <w:rPr>
                <w:rFonts w:ascii="Angsana New" w:hAnsi="Angsana New" w:hint="cs"/>
                <w:color w:val="000000"/>
                <w:sz w:val="22"/>
                <w:szCs w:val="22"/>
                <w:cs/>
              </w:rPr>
              <w:t>548.52</w:t>
            </w:r>
            <w:r w:rsidRPr="00544A32">
              <w:rPr>
                <w:rFonts w:ascii="Angsana New" w:hAnsi="Angsana New"/>
                <w:color w:val="000000"/>
                <w:sz w:val="22"/>
                <w:szCs w:val="22"/>
              </w:rPr>
              <w:t>)</w:t>
            </w:r>
          </w:p>
        </w:tc>
      </w:tr>
      <w:tr w:rsidR="000556F8" w:rsidRPr="00544A32" w14:paraId="47F7F1AC" w14:textId="77777777" w:rsidTr="00235A95">
        <w:tc>
          <w:tcPr>
            <w:tcW w:w="2494" w:type="dxa"/>
            <w:shd w:val="clear" w:color="auto" w:fill="auto"/>
          </w:tcPr>
          <w:p w14:paraId="57BAA9C8"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eastAsia="Times New Roman" w:hAnsi="Angsana New"/>
                <w:sz w:val="22"/>
                <w:szCs w:val="22"/>
              </w:rPr>
              <w:t>Furniture and fixture</w:t>
            </w:r>
          </w:p>
        </w:tc>
        <w:tc>
          <w:tcPr>
            <w:tcW w:w="1247" w:type="dxa"/>
            <w:shd w:val="clear" w:color="auto" w:fill="auto"/>
          </w:tcPr>
          <w:p w14:paraId="2F10547E" w14:textId="5F01BFDC"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(19,460,187.79)</w:t>
            </w:r>
          </w:p>
        </w:tc>
        <w:tc>
          <w:tcPr>
            <w:tcW w:w="134" w:type="dxa"/>
            <w:shd w:val="clear" w:color="auto" w:fill="auto"/>
          </w:tcPr>
          <w:p w14:paraId="208642C3"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9BBF646" w14:textId="2FDA191A"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w:t>
            </w:r>
            <w:r w:rsidRPr="00544A32">
              <w:rPr>
                <w:rFonts w:ascii="Angsana New" w:hAnsi="Angsana New"/>
                <w:color w:val="000000"/>
                <w:sz w:val="22"/>
                <w:szCs w:val="22"/>
              </w:rPr>
              <w:t>,</w:t>
            </w:r>
            <w:r w:rsidRPr="00544A32">
              <w:rPr>
                <w:rFonts w:ascii="Angsana New" w:hAnsi="Angsana New" w:hint="cs"/>
                <w:color w:val="000000"/>
                <w:sz w:val="22"/>
                <w:szCs w:val="22"/>
                <w:cs/>
              </w:rPr>
              <w:t>023</w:t>
            </w:r>
            <w:r w:rsidRPr="00544A32">
              <w:rPr>
                <w:rFonts w:ascii="Angsana New" w:hAnsi="Angsana New"/>
                <w:color w:val="000000"/>
                <w:sz w:val="22"/>
                <w:szCs w:val="22"/>
              </w:rPr>
              <w:t>,</w:t>
            </w:r>
            <w:r w:rsidRPr="00544A32">
              <w:rPr>
                <w:rFonts w:ascii="Angsana New" w:hAnsi="Angsana New" w:hint="cs"/>
                <w:color w:val="000000"/>
                <w:sz w:val="22"/>
                <w:szCs w:val="22"/>
                <w:cs/>
              </w:rPr>
              <w:t>775.88</w:t>
            </w:r>
            <w:r w:rsidRPr="00544A32">
              <w:rPr>
                <w:rFonts w:ascii="Angsana New" w:hAnsi="Angsana New"/>
                <w:color w:val="000000"/>
                <w:sz w:val="22"/>
                <w:szCs w:val="22"/>
              </w:rPr>
              <w:t>)</w:t>
            </w:r>
          </w:p>
        </w:tc>
        <w:tc>
          <w:tcPr>
            <w:tcW w:w="140" w:type="dxa"/>
            <w:shd w:val="clear" w:color="auto" w:fill="auto"/>
          </w:tcPr>
          <w:p w14:paraId="1AE3C78E"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F6B4A2F" w14:textId="280EFF27"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599</w:t>
            </w:r>
            <w:r w:rsidRPr="00544A32">
              <w:rPr>
                <w:rFonts w:ascii="Angsana New" w:hAnsi="Angsana New"/>
                <w:color w:val="000000"/>
                <w:sz w:val="22"/>
                <w:szCs w:val="22"/>
              </w:rPr>
              <w:t>,</w:t>
            </w:r>
            <w:r w:rsidRPr="00544A32">
              <w:rPr>
                <w:rFonts w:ascii="Angsana New" w:hAnsi="Angsana New" w:hint="cs"/>
                <w:color w:val="000000"/>
                <w:sz w:val="22"/>
                <w:szCs w:val="22"/>
                <w:cs/>
              </w:rPr>
              <w:t>312.70</w:t>
            </w:r>
          </w:p>
        </w:tc>
        <w:tc>
          <w:tcPr>
            <w:tcW w:w="134" w:type="dxa"/>
            <w:shd w:val="clear" w:color="auto" w:fill="auto"/>
          </w:tcPr>
          <w:p w14:paraId="4209BE5F"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AD91F6D" w14:textId="7CB1F1E3"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46975511"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6A7370E" w14:textId="0D78A7CC"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20</w:t>
            </w:r>
            <w:r w:rsidRPr="00544A32">
              <w:rPr>
                <w:rFonts w:ascii="Angsana New" w:hAnsi="Angsana New"/>
                <w:color w:val="000000"/>
                <w:sz w:val="22"/>
                <w:szCs w:val="22"/>
              </w:rPr>
              <w:t>,</w:t>
            </w:r>
            <w:r w:rsidRPr="00544A32">
              <w:rPr>
                <w:rFonts w:ascii="Angsana New" w:hAnsi="Angsana New" w:hint="cs"/>
                <w:color w:val="000000"/>
                <w:sz w:val="22"/>
                <w:szCs w:val="22"/>
                <w:cs/>
              </w:rPr>
              <w:t>884</w:t>
            </w:r>
            <w:r w:rsidRPr="00544A32">
              <w:rPr>
                <w:rFonts w:ascii="Angsana New" w:hAnsi="Angsana New"/>
                <w:color w:val="000000"/>
                <w:sz w:val="22"/>
                <w:szCs w:val="22"/>
              </w:rPr>
              <w:t>,</w:t>
            </w:r>
            <w:r w:rsidRPr="00544A32">
              <w:rPr>
                <w:rFonts w:ascii="Angsana New" w:hAnsi="Angsana New" w:hint="cs"/>
                <w:color w:val="000000"/>
                <w:sz w:val="22"/>
                <w:szCs w:val="22"/>
                <w:cs/>
              </w:rPr>
              <w:t>650.97</w:t>
            </w:r>
            <w:r w:rsidRPr="00544A32">
              <w:rPr>
                <w:rFonts w:ascii="Angsana New" w:hAnsi="Angsana New"/>
                <w:color w:val="000000"/>
                <w:sz w:val="22"/>
                <w:szCs w:val="22"/>
              </w:rPr>
              <w:t>)</w:t>
            </w:r>
          </w:p>
        </w:tc>
      </w:tr>
      <w:tr w:rsidR="000556F8" w:rsidRPr="00544A32" w14:paraId="4E2A5F8B" w14:textId="77777777" w:rsidTr="00235A95">
        <w:tc>
          <w:tcPr>
            <w:tcW w:w="2494" w:type="dxa"/>
            <w:shd w:val="clear" w:color="auto" w:fill="auto"/>
          </w:tcPr>
          <w:p w14:paraId="0DFF284E"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r w:rsidRPr="00544A32">
              <w:rPr>
                <w:rFonts w:ascii="Angsana New" w:hAnsi="Angsana New"/>
                <w:sz w:val="22"/>
                <w:szCs w:val="22"/>
              </w:rPr>
              <w:t>Vehicles</w:t>
            </w:r>
          </w:p>
        </w:tc>
        <w:tc>
          <w:tcPr>
            <w:tcW w:w="1247" w:type="dxa"/>
            <w:tcBorders>
              <w:bottom w:val="single" w:sz="6" w:space="0" w:color="auto"/>
            </w:tcBorders>
            <w:shd w:val="clear" w:color="auto" w:fill="auto"/>
          </w:tcPr>
          <w:p w14:paraId="10BA037E" w14:textId="26D49405"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(35,631,573.81)</w:t>
            </w:r>
          </w:p>
        </w:tc>
        <w:tc>
          <w:tcPr>
            <w:tcW w:w="134" w:type="dxa"/>
            <w:shd w:val="clear" w:color="auto" w:fill="auto"/>
          </w:tcPr>
          <w:p w14:paraId="4B24B35E"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5A01F8A2" w14:textId="497DDB4E"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4</w:t>
            </w:r>
            <w:r w:rsidRPr="00544A32">
              <w:rPr>
                <w:rFonts w:ascii="Angsana New" w:hAnsi="Angsana New"/>
                <w:color w:val="000000"/>
                <w:sz w:val="22"/>
                <w:szCs w:val="22"/>
              </w:rPr>
              <w:t>,</w:t>
            </w:r>
            <w:r w:rsidRPr="00544A32">
              <w:rPr>
                <w:rFonts w:ascii="Angsana New" w:hAnsi="Angsana New" w:hint="cs"/>
                <w:color w:val="000000"/>
                <w:sz w:val="22"/>
                <w:szCs w:val="22"/>
                <w:cs/>
              </w:rPr>
              <w:t>782</w:t>
            </w:r>
            <w:r w:rsidRPr="00544A32">
              <w:rPr>
                <w:rFonts w:ascii="Angsana New" w:hAnsi="Angsana New"/>
                <w:color w:val="000000"/>
                <w:sz w:val="22"/>
                <w:szCs w:val="22"/>
              </w:rPr>
              <w:t>,</w:t>
            </w:r>
            <w:r w:rsidRPr="00544A32">
              <w:rPr>
                <w:rFonts w:ascii="Angsana New" w:hAnsi="Angsana New" w:hint="cs"/>
                <w:color w:val="000000"/>
                <w:sz w:val="22"/>
                <w:szCs w:val="22"/>
                <w:cs/>
              </w:rPr>
              <w:t>670.37</w:t>
            </w:r>
            <w:r w:rsidRPr="00544A32">
              <w:rPr>
                <w:rFonts w:ascii="Angsana New" w:hAnsi="Angsana New"/>
                <w:color w:val="000000"/>
                <w:sz w:val="22"/>
                <w:szCs w:val="22"/>
              </w:rPr>
              <w:t>)</w:t>
            </w:r>
          </w:p>
        </w:tc>
        <w:tc>
          <w:tcPr>
            <w:tcW w:w="140" w:type="dxa"/>
            <w:shd w:val="clear" w:color="auto" w:fill="auto"/>
          </w:tcPr>
          <w:p w14:paraId="18AC56BD"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26885C1D" w14:textId="1A1C4EFB"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7</w:t>
            </w:r>
            <w:r w:rsidRPr="00544A32">
              <w:rPr>
                <w:rFonts w:ascii="Angsana New" w:hAnsi="Angsana New"/>
                <w:color w:val="000000"/>
                <w:sz w:val="22"/>
                <w:szCs w:val="22"/>
              </w:rPr>
              <w:t>,</w:t>
            </w:r>
            <w:r w:rsidRPr="00544A32">
              <w:rPr>
                <w:rFonts w:ascii="Angsana New" w:hAnsi="Angsana New" w:hint="cs"/>
                <w:color w:val="000000"/>
                <w:sz w:val="22"/>
                <w:szCs w:val="22"/>
                <w:cs/>
              </w:rPr>
              <w:t>143</w:t>
            </w:r>
            <w:r w:rsidRPr="00544A32">
              <w:rPr>
                <w:rFonts w:ascii="Angsana New" w:hAnsi="Angsana New"/>
                <w:color w:val="000000"/>
                <w:sz w:val="22"/>
                <w:szCs w:val="22"/>
              </w:rPr>
              <w:t>,</w:t>
            </w:r>
            <w:r w:rsidRPr="00544A32">
              <w:rPr>
                <w:rFonts w:ascii="Angsana New" w:hAnsi="Angsana New" w:hint="cs"/>
                <w:color w:val="000000"/>
                <w:sz w:val="22"/>
                <w:szCs w:val="22"/>
                <w:cs/>
              </w:rPr>
              <w:t>952.09</w:t>
            </w:r>
          </w:p>
        </w:tc>
        <w:tc>
          <w:tcPr>
            <w:tcW w:w="134" w:type="dxa"/>
            <w:shd w:val="clear" w:color="auto" w:fill="auto"/>
          </w:tcPr>
          <w:p w14:paraId="58429B00"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0E41405F" w14:textId="0D9DA1BD"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784F292A"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0FEB3A5B" w14:textId="42E78012"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33</w:t>
            </w:r>
            <w:r w:rsidRPr="00544A32">
              <w:rPr>
                <w:rFonts w:ascii="Angsana New" w:hAnsi="Angsana New"/>
                <w:color w:val="000000"/>
                <w:sz w:val="22"/>
                <w:szCs w:val="22"/>
              </w:rPr>
              <w:t>,</w:t>
            </w:r>
            <w:r w:rsidRPr="00544A32">
              <w:rPr>
                <w:rFonts w:ascii="Angsana New" w:hAnsi="Angsana New" w:hint="cs"/>
                <w:color w:val="000000"/>
                <w:sz w:val="22"/>
                <w:szCs w:val="22"/>
                <w:cs/>
              </w:rPr>
              <w:t>270</w:t>
            </w:r>
            <w:r w:rsidRPr="00544A32">
              <w:rPr>
                <w:rFonts w:ascii="Angsana New" w:hAnsi="Angsana New"/>
                <w:color w:val="000000"/>
                <w:sz w:val="22"/>
                <w:szCs w:val="22"/>
              </w:rPr>
              <w:t>,</w:t>
            </w:r>
            <w:r w:rsidRPr="00544A32">
              <w:rPr>
                <w:rFonts w:ascii="Angsana New" w:hAnsi="Angsana New" w:hint="cs"/>
                <w:color w:val="000000"/>
                <w:sz w:val="22"/>
                <w:szCs w:val="22"/>
                <w:cs/>
              </w:rPr>
              <w:t>292.09</w:t>
            </w:r>
            <w:r w:rsidRPr="00544A32">
              <w:rPr>
                <w:rFonts w:ascii="Angsana New" w:hAnsi="Angsana New"/>
                <w:color w:val="000000"/>
                <w:sz w:val="22"/>
                <w:szCs w:val="22"/>
              </w:rPr>
              <w:t>)</w:t>
            </w:r>
          </w:p>
        </w:tc>
      </w:tr>
      <w:tr w:rsidR="000556F8" w:rsidRPr="00544A32" w14:paraId="083B6C15" w14:textId="77777777" w:rsidTr="00235A95">
        <w:tc>
          <w:tcPr>
            <w:tcW w:w="2494" w:type="dxa"/>
            <w:shd w:val="clear" w:color="auto" w:fill="auto"/>
          </w:tcPr>
          <w:p w14:paraId="4AA030F6" w14:textId="77777777" w:rsidR="000556F8" w:rsidRPr="00544A32" w:rsidRDefault="000556F8" w:rsidP="00544A32">
            <w:pPr>
              <w:tabs>
                <w:tab w:val="left" w:pos="284"/>
                <w:tab w:val="left" w:pos="360"/>
              </w:tabs>
              <w:spacing w:line="280" w:lineRule="exact"/>
              <w:rPr>
                <w:rFonts w:ascii="Angsana New" w:hAnsi="Angsana New"/>
                <w:sz w:val="22"/>
                <w:szCs w:val="22"/>
                <w:cs/>
              </w:rPr>
            </w:pPr>
            <w:r w:rsidRPr="00544A32">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7E83228F" w14:textId="31BB20AB"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sz w:val="22"/>
                <w:szCs w:val="22"/>
              </w:rPr>
              <w:t>(926,807,770.11)</w:t>
            </w:r>
          </w:p>
        </w:tc>
        <w:tc>
          <w:tcPr>
            <w:tcW w:w="134" w:type="dxa"/>
            <w:shd w:val="clear" w:color="auto" w:fill="auto"/>
          </w:tcPr>
          <w:p w14:paraId="07D1B5F3" w14:textId="77777777" w:rsidR="000556F8" w:rsidRPr="00544A32" w:rsidRDefault="000556F8" w:rsidP="00544A32">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33DD145" w14:textId="3DDF245F"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rPr>
              <w:t>(</w:t>
            </w:r>
            <w:r w:rsidRPr="00544A32">
              <w:rPr>
                <w:rFonts w:ascii="Angsana New" w:hAnsi="Angsana New" w:hint="cs"/>
                <w:color w:val="000000"/>
                <w:sz w:val="22"/>
                <w:szCs w:val="22"/>
                <w:cs/>
              </w:rPr>
              <w:t>117</w:t>
            </w:r>
            <w:r w:rsidRPr="00544A32">
              <w:rPr>
                <w:rFonts w:ascii="Angsana New" w:hAnsi="Angsana New"/>
                <w:color w:val="000000"/>
                <w:sz w:val="22"/>
                <w:szCs w:val="22"/>
              </w:rPr>
              <w:t>,</w:t>
            </w:r>
            <w:r w:rsidRPr="00544A32">
              <w:rPr>
                <w:rFonts w:ascii="Angsana New" w:hAnsi="Angsana New" w:hint="cs"/>
                <w:color w:val="000000"/>
                <w:sz w:val="22"/>
                <w:szCs w:val="22"/>
                <w:cs/>
              </w:rPr>
              <w:t>068</w:t>
            </w:r>
            <w:r w:rsidRPr="00544A32">
              <w:rPr>
                <w:rFonts w:ascii="Angsana New" w:hAnsi="Angsana New"/>
                <w:color w:val="000000"/>
                <w:sz w:val="22"/>
                <w:szCs w:val="22"/>
              </w:rPr>
              <w:t>,</w:t>
            </w:r>
            <w:r w:rsidRPr="00544A32">
              <w:rPr>
                <w:rFonts w:ascii="Angsana New" w:hAnsi="Angsana New" w:hint="cs"/>
                <w:color w:val="000000"/>
                <w:sz w:val="22"/>
                <w:szCs w:val="22"/>
                <w:cs/>
              </w:rPr>
              <w:t>967.11</w:t>
            </w:r>
            <w:r w:rsidRPr="00544A32">
              <w:rPr>
                <w:rFonts w:ascii="Angsana New" w:hAnsi="Angsana New"/>
                <w:color w:val="000000"/>
                <w:sz w:val="22"/>
                <w:szCs w:val="22"/>
              </w:rPr>
              <w:t>)</w:t>
            </w:r>
          </w:p>
        </w:tc>
        <w:tc>
          <w:tcPr>
            <w:tcW w:w="140" w:type="dxa"/>
            <w:shd w:val="clear" w:color="auto" w:fill="auto"/>
          </w:tcPr>
          <w:p w14:paraId="4591FB10"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0C597B18" w14:textId="26169AB7"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22</w:t>
            </w:r>
            <w:r w:rsidRPr="00544A32">
              <w:rPr>
                <w:rFonts w:ascii="Angsana New" w:hAnsi="Angsana New"/>
                <w:color w:val="000000"/>
                <w:sz w:val="22"/>
                <w:szCs w:val="22"/>
              </w:rPr>
              <w:t>,</w:t>
            </w:r>
            <w:r w:rsidRPr="00544A32">
              <w:rPr>
                <w:rFonts w:ascii="Angsana New" w:hAnsi="Angsana New" w:hint="cs"/>
                <w:color w:val="000000"/>
                <w:sz w:val="22"/>
                <w:szCs w:val="22"/>
                <w:cs/>
              </w:rPr>
              <w:t>978</w:t>
            </w:r>
            <w:r w:rsidRPr="00544A32">
              <w:rPr>
                <w:rFonts w:ascii="Angsana New" w:hAnsi="Angsana New"/>
                <w:color w:val="000000"/>
                <w:sz w:val="22"/>
                <w:szCs w:val="22"/>
              </w:rPr>
              <w:t>,</w:t>
            </w:r>
            <w:r w:rsidRPr="00544A32">
              <w:rPr>
                <w:rFonts w:ascii="Angsana New" w:hAnsi="Angsana New" w:hint="cs"/>
                <w:color w:val="000000"/>
                <w:sz w:val="22"/>
                <w:szCs w:val="22"/>
                <w:cs/>
              </w:rPr>
              <w:t>265.08</w:t>
            </w:r>
          </w:p>
        </w:tc>
        <w:tc>
          <w:tcPr>
            <w:tcW w:w="134" w:type="dxa"/>
            <w:shd w:val="clear" w:color="auto" w:fill="auto"/>
          </w:tcPr>
          <w:p w14:paraId="5FD3F8DF"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61FF62D8" w14:textId="6E284F22" w:rsidR="000556F8" w:rsidRPr="00544A32" w:rsidRDefault="000556F8" w:rsidP="00544A32">
            <w:pPr>
              <w:tabs>
                <w:tab w:val="left" w:pos="1418"/>
              </w:tabs>
              <w:spacing w:line="280" w:lineRule="exact"/>
              <w:ind w:left="-171" w:right="340" w:hanging="113"/>
              <w:jc w:val="right"/>
              <w:rPr>
                <w:rFonts w:ascii="Angsana New" w:hAnsi="Angsana New"/>
                <w:sz w:val="22"/>
                <w:szCs w:val="22"/>
              </w:rPr>
            </w:pPr>
            <w:r w:rsidRPr="00544A32">
              <w:rPr>
                <w:rFonts w:ascii="Angsana New" w:hAnsi="Angsana New"/>
                <w:color w:val="000000"/>
                <w:sz w:val="22"/>
                <w:szCs w:val="22"/>
                <w:cs/>
              </w:rPr>
              <w:t>-</w:t>
            </w:r>
          </w:p>
        </w:tc>
        <w:tc>
          <w:tcPr>
            <w:tcW w:w="134" w:type="dxa"/>
            <w:shd w:val="clear" w:color="auto" w:fill="auto"/>
          </w:tcPr>
          <w:p w14:paraId="1D7FDE86" w14:textId="77777777" w:rsidR="000556F8" w:rsidRPr="00544A32" w:rsidRDefault="000556F8" w:rsidP="00544A3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4D887D4A" w14:textId="511B59E2" w:rsidR="000556F8" w:rsidRPr="00544A32" w:rsidRDefault="000556F8" w:rsidP="00544A32">
            <w:pPr>
              <w:tabs>
                <w:tab w:val="left" w:pos="284"/>
                <w:tab w:val="left" w:pos="1418"/>
              </w:tabs>
              <w:spacing w:line="280" w:lineRule="exact"/>
              <w:ind w:right="-57"/>
              <w:jc w:val="right"/>
              <w:rPr>
                <w:rFonts w:ascii="Angsana New" w:hAnsi="Angsana New"/>
                <w:sz w:val="22"/>
                <w:szCs w:val="22"/>
              </w:rPr>
            </w:pPr>
            <w:r w:rsidRPr="00544A32">
              <w:rPr>
                <w:rFonts w:ascii="Angsana New" w:hAnsi="Angsana New"/>
                <w:color w:val="000000"/>
                <w:sz w:val="22"/>
                <w:szCs w:val="22"/>
                <w:cs/>
              </w:rPr>
              <w:t xml:space="preserve">  </w:t>
            </w:r>
            <w:r w:rsidRPr="00544A32">
              <w:rPr>
                <w:rFonts w:ascii="Angsana New" w:hAnsi="Angsana New"/>
                <w:color w:val="000000"/>
                <w:sz w:val="22"/>
                <w:szCs w:val="22"/>
              </w:rPr>
              <w:t>(</w:t>
            </w:r>
            <w:r w:rsidRPr="00544A32">
              <w:rPr>
                <w:rFonts w:ascii="Angsana New" w:hAnsi="Angsana New" w:hint="cs"/>
                <w:color w:val="000000"/>
                <w:sz w:val="22"/>
                <w:szCs w:val="22"/>
                <w:cs/>
              </w:rPr>
              <w:t>1</w:t>
            </w:r>
            <w:r w:rsidRPr="00544A32">
              <w:rPr>
                <w:rFonts w:ascii="Angsana New" w:hAnsi="Angsana New"/>
                <w:color w:val="000000"/>
                <w:sz w:val="22"/>
                <w:szCs w:val="22"/>
              </w:rPr>
              <w:t>,</w:t>
            </w:r>
            <w:r w:rsidRPr="00544A32">
              <w:rPr>
                <w:rFonts w:ascii="Angsana New" w:hAnsi="Angsana New" w:hint="cs"/>
                <w:color w:val="000000"/>
                <w:sz w:val="22"/>
                <w:szCs w:val="22"/>
                <w:cs/>
              </w:rPr>
              <w:t>020</w:t>
            </w:r>
            <w:r w:rsidRPr="00544A32">
              <w:rPr>
                <w:rFonts w:ascii="Angsana New" w:hAnsi="Angsana New"/>
                <w:color w:val="000000"/>
                <w:sz w:val="22"/>
                <w:szCs w:val="22"/>
              </w:rPr>
              <w:t>,</w:t>
            </w:r>
            <w:r w:rsidRPr="00544A32">
              <w:rPr>
                <w:rFonts w:ascii="Angsana New" w:hAnsi="Angsana New" w:hint="cs"/>
                <w:color w:val="000000"/>
                <w:sz w:val="22"/>
                <w:szCs w:val="22"/>
                <w:cs/>
              </w:rPr>
              <w:t>898</w:t>
            </w:r>
            <w:r w:rsidRPr="00544A32">
              <w:rPr>
                <w:rFonts w:ascii="Angsana New" w:hAnsi="Angsana New"/>
                <w:color w:val="000000"/>
                <w:sz w:val="22"/>
                <w:szCs w:val="22"/>
              </w:rPr>
              <w:t>,</w:t>
            </w:r>
            <w:r w:rsidRPr="00544A32">
              <w:rPr>
                <w:rFonts w:ascii="Angsana New" w:hAnsi="Angsana New" w:hint="cs"/>
                <w:color w:val="000000"/>
                <w:sz w:val="22"/>
                <w:szCs w:val="22"/>
                <w:cs/>
              </w:rPr>
              <w:t>472.14</w:t>
            </w:r>
            <w:r w:rsidRPr="00544A32">
              <w:rPr>
                <w:rFonts w:ascii="Angsana New" w:hAnsi="Angsana New"/>
                <w:color w:val="000000"/>
                <w:sz w:val="22"/>
                <w:szCs w:val="22"/>
              </w:rPr>
              <w:t>)</w:t>
            </w:r>
          </w:p>
        </w:tc>
      </w:tr>
      <w:tr w:rsidR="000556F8" w:rsidRPr="00544A32" w14:paraId="23304BBA" w14:textId="77777777" w:rsidTr="00235A95">
        <w:tc>
          <w:tcPr>
            <w:tcW w:w="2494" w:type="dxa"/>
            <w:shd w:val="clear" w:color="auto" w:fill="auto"/>
          </w:tcPr>
          <w:p w14:paraId="6AAE2031" w14:textId="77777777" w:rsidR="000556F8" w:rsidRPr="00544A32" w:rsidRDefault="000556F8" w:rsidP="00544A32">
            <w:pPr>
              <w:tabs>
                <w:tab w:val="left" w:pos="0"/>
              </w:tabs>
              <w:spacing w:line="280" w:lineRule="exact"/>
              <w:jc w:val="both"/>
              <w:rPr>
                <w:rFonts w:ascii="Angsana New" w:hAnsi="Angsana New"/>
                <w:sz w:val="22"/>
                <w:szCs w:val="22"/>
              </w:rPr>
            </w:pPr>
            <w:r w:rsidRPr="00544A32">
              <w:rPr>
                <w:rFonts w:ascii="Angsana New" w:hAnsi="Angsana New"/>
                <w:sz w:val="22"/>
                <w:szCs w:val="22"/>
              </w:rPr>
              <w:t xml:space="preserve">Property, </w:t>
            </w:r>
            <w:proofErr w:type="gramStart"/>
            <w:r w:rsidRPr="00544A32">
              <w:rPr>
                <w:rFonts w:ascii="Angsana New" w:hAnsi="Angsana New"/>
                <w:sz w:val="22"/>
                <w:szCs w:val="22"/>
              </w:rPr>
              <w:t>plant</w:t>
            </w:r>
            <w:proofErr w:type="gramEnd"/>
            <w:r w:rsidRPr="00544A32">
              <w:rPr>
                <w:rFonts w:ascii="Angsana New" w:hAnsi="Angsana New"/>
                <w:sz w:val="22"/>
                <w:szCs w:val="22"/>
              </w:rPr>
              <w:t xml:space="preserve"> and equipment - net</w:t>
            </w:r>
          </w:p>
        </w:tc>
        <w:tc>
          <w:tcPr>
            <w:tcW w:w="1247" w:type="dxa"/>
            <w:tcBorders>
              <w:top w:val="single" w:sz="6" w:space="0" w:color="auto"/>
              <w:bottom w:val="double" w:sz="6" w:space="0" w:color="auto"/>
            </w:tcBorders>
            <w:shd w:val="clear" w:color="auto" w:fill="auto"/>
          </w:tcPr>
          <w:p w14:paraId="3515EB57" w14:textId="3324CCD5"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sz w:val="22"/>
                <w:szCs w:val="22"/>
              </w:rPr>
              <w:t>1,357,617,926.70</w:t>
            </w:r>
          </w:p>
        </w:tc>
        <w:tc>
          <w:tcPr>
            <w:tcW w:w="134" w:type="dxa"/>
            <w:shd w:val="clear" w:color="auto" w:fill="auto"/>
          </w:tcPr>
          <w:p w14:paraId="24F245E5" w14:textId="77777777" w:rsidR="000556F8" w:rsidRPr="00544A32" w:rsidRDefault="000556F8" w:rsidP="00544A32">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shd w:val="clear" w:color="auto" w:fill="auto"/>
          </w:tcPr>
          <w:p w14:paraId="7D701B22"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50CDE95A"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67E013C"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B01FE9D"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shd w:val="clear" w:color="auto" w:fill="auto"/>
          </w:tcPr>
          <w:p w14:paraId="0691A022"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1BB8FCB0" w14:textId="77777777" w:rsidR="000556F8" w:rsidRPr="00544A32" w:rsidRDefault="000556F8" w:rsidP="00544A32">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22C2B897" w14:textId="249E63F6" w:rsidR="000556F8" w:rsidRPr="00544A32" w:rsidRDefault="000556F8" w:rsidP="00544A32">
            <w:pPr>
              <w:tabs>
                <w:tab w:val="left" w:pos="284"/>
                <w:tab w:val="left" w:pos="1418"/>
              </w:tabs>
              <w:spacing w:line="280" w:lineRule="exact"/>
              <w:jc w:val="right"/>
              <w:rPr>
                <w:rFonts w:ascii="Angsana New" w:hAnsi="Angsana New"/>
                <w:sz w:val="22"/>
                <w:szCs w:val="22"/>
              </w:rPr>
            </w:pPr>
            <w:r w:rsidRPr="00544A32">
              <w:rPr>
                <w:rFonts w:ascii="Angsana New" w:hAnsi="Angsana New"/>
                <w:color w:val="000000"/>
                <w:sz w:val="22"/>
                <w:szCs w:val="22"/>
                <w:cs/>
              </w:rPr>
              <w:t xml:space="preserve"> 1</w:t>
            </w:r>
            <w:r w:rsidRPr="00544A32">
              <w:rPr>
                <w:rFonts w:ascii="Angsana New" w:hAnsi="Angsana New"/>
                <w:color w:val="000000"/>
                <w:sz w:val="22"/>
                <w:szCs w:val="22"/>
              </w:rPr>
              <w:t>,</w:t>
            </w:r>
            <w:r w:rsidRPr="00544A32">
              <w:rPr>
                <w:rFonts w:ascii="Angsana New" w:hAnsi="Angsana New" w:hint="cs"/>
                <w:color w:val="000000"/>
                <w:sz w:val="22"/>
                <w:szCs w:val="22"/>
                <w:cs/>
              </w:rPr>
              <w:t>493</w:t>
            </w:r>
            <w:r w:rsidRPr="00544A32">
              <w:rPr>
                <w:rFonts w:ascii="Angsana New" w:hAnsi="Angsana New"/>
                <w:color w:val="000000"/>
                <w:sz w:val="22"/>
                <w:szCs w:val="22"/>
              </w:rPr>
              <w:t>,</w:t>
            </w:r>
            <w:r w:rsidRPr="00544A32">
              <w:rPr>
                <w:rFonts w:ascii="Angsana New" w:hAnsi="Angsana New" w:hint="cs"/>
                <w:color w:val="000000"/>
                <w:sz w:val="22"/>
                <w:szCs w:val="22"/>
                <w:cs/>
              </w:rPr>
              <w:t>027</w:t>
            </w:r>
            <w:r w:rsidRPr="00544A32">
              <w:rPr>
                <w:rFonts w:ascii="Angsana New" w:hAnsi="Angsana New"/>
                <w:color w:val="000000"/>
                <w:sz w:val="22"/>
                <w:szCs w:val="22"/>
              </w:rPr>
              <w:t>,</w:t>
            </w:r>
            <w:r w:rsidRPr="00544A32">
              <w:rPr>
                <w:rFonts w:ascii="Angsana New" w:hAnsi="Angsana New" w:hint="cs"/>
                <w:color w:val="000000"/>
                <w:sz w:val="22"/>
                <w:szCs w:val="22"/>
                <w:cs/>
              </w:rPr>
              <w:t>886.21</w:t>
            </w:r>
          </w:p>
        </w:tc>
      </w:tr>
    </w:tbl>
    <w:p w14:paraId="7A39CBFC" w14:textId="77777777" w:rsidR="002B6FD4" w:rsidRDefault="002B6FD4" w:rsidP="00DA377C">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p>
    <w:p w14:paraId="0990511F" w14:textId="131F2001" w:rsidR="00EF68D2" w:rsidRPr="00207B70" w:rsidRDefault="00EF68D2" w:rsidP="00544A32">
      <w:pPr>
        <w:spacing w:line="380" w:lineRule="exact"/>
        <w:ind w:left="284" w:firstLine="567"/>
        <w:jc w:val="thaiDistribute"/>
        <w:rPr>
          <w:rStyle w:val="longtext1"/>
          <w:rFonts w:asciiTheme="majorBidi" w:hAnsiTheme="majorBidi" w:cstheme="majorBidi"/>
          <w:sz w:val="32"/>
          <w:szCs w:val="32"/>
        </w:rPr>
      </w:pPr>
      <w:r w:rsidRPr="00207B70">
        <w:rPr>
          <w:rFonts w:asciiTheme="majorBidi" w:hAnsiTheme="majorBidi" w:cstheme="majorBidi"/>
          <w:sz w:val="32"/>
          <w:szCs w:val="32"/>
        </w:rPr>
        <w:t xml:space="preserve">As at </w:t>
      </w:r>
      <w:r w:rsidR="009B7F89" w:rsidRPr="00207B70">
        <w:rPr>
          <w:rStyle w:val="longtext1"/>
          <w:rFonts w:ascii="Angsana New" w:hAnsi="Angsana New"/>
          <w:color w:val="000000"/>
          <w:sz w:val="32"/>
          <w:szCs w:val="32"/>
        </w:rPr>
        <w:t>September</w:t>
      </w:r>
      <w:r w:rsidRPr="00207B70">
        <w:rPr>
          <w:rStyle w:val="longtext1"/>
          <w:rFonts w:ascii="Angsana New" w:hAnsi="Angsana New"/>
          <w:color w:val="000000"/>
          <w:sz w:val="32"/>
          <w:szCs w:val="32"/>
        </w:rPr>
        <w:t xml:space="preserve"> 3</w:t>
      </w:r>
      <w:r w:rsidR="009B7F89" w:rsidRPr="00207B70">
        <w:rPr>
          <w:rStyle w:val="longtext1"/>
          <w:rFonts w:ascii="Angsana New" w:hAnsi="Angsana New"/>
          <w:color w:val="000000"/>
          <w:sz w:val="32"/>
          <w:szCs w:val="32"/>
        </w:rPr>
        <w:t>0</w:t>
      </w:r>
      <w:r w:rsidRPr="00207B70">
        <w:rPr>
          <w:rStyle w:val="longtext1"/>
          <w:rFonts w:ascii="Angsana New" w:hAnsi="Angsana New"/>
          <w:color w:val="000000"/>
          <w:sz w:val="32"/>
          <w:szCs w:val="32"/>
        </w:rPr>
        <w:t>, 2024</w:t>
      </w:r>
      <w:r w:rsidRPr="00207B70">
        <w:rPr>
          <w:rFonts w:asciiTheme="majorBidi" w:hAnsiTheme="majorBidi" w:cstheme="majorBidi"/>
          <w:sz w:val="32"/>
          <w:szCs w:val="32"/>
        </w:rPr>
        <w:t xml:space="preserve">, the Company had the transfer-in of the building and assets under construction from the investment property to the property, </w:t>
      </w:r>
      <w:proofErr w:type="gramStart"/>
      <w:r w:rsidRPr="00207B70">
        <w:rPr>
          <w:rFonts w:asciiTheme="majorBidi" w:hAnsiTheme="majorBidi" w:cstheme="majorBidi"/>
          <w:sz w:val="32"/>
          <w:szCs w:val="32"/>
        </w:rPr>
        <w:t>plant</w:t>
      </w:r>
      <w:proofErr w:type="gramEnd"/>
      <w:r w:rsidRPr="00207B70">
        <w:rPr>
          <w:rFonts w:asciiTheme="majorBidi" w:hAnsiTheme="majorBidi" w:cstheme="majorBidi"/>
          <w:sz w:val="32"/>
          <w:szCs w:val="32"/>
        </w:rPr>
        <w:t xml:space="preserve"> and equipment account in the consolidated financial statements (Note 13).</w:t>
      </w:r>
    </w:p>
    <w:p w14:paraId="40213B71" w14:textId="3C014962" w:rsidR="00D346E9" w:rsidRDefault="00EF68D2" w:rsidP="00544A32">
      <w:pPr>
        <w:tabs>
          <w:tab w:val="left" w:pos="284"/>
          <w:tab w:val="left" w:pos="851"/>
          <w:tab w:val="left" w:pos="1418"/>
          <w:tab w:val="left" w:pos="1985"/>
        </w:tabs>
        <w:spacing w:line="380" w:lineRule="exact"/>
        <w:ind w:left="289" w:right="28"/>
        <w:jc w:val="both"/>
        <w:rPr>
          <w:rStyle w:val="longtext1"/>
          <w:rFonts w:ascii="Angsana New" w:hAnsi="Angsana New"/>
          <w:color w:val="000000"/>
          <w:sz w:val="32"/>
          <w:szCs w:val="32"/>
        </w:rPr>
      </w:pPr>
      <w:r>
        <w:rPr>
          <w:rStyle w:val="longtext1"/>
          <w:rFonts w:ascii="Angsana New" w:hAnsi="Angsana New"/>
          <w:color w:val="000000"/>
          <w:sz w:val="32"/>
          <w:szCs w:val="32"/>
        </w:rPr>
        <w:tab/>
      </w:r>
      <w:r w:rsidR="00D346E9" w:rsidRPr="009850C2">
        <w:rPr>
          <w:rStyle w:val="longtext1"/>
          <w:rFonts w:ascii="Angsana New" w:hAnsi="Angsana New"/>
          <w:color w:val="000000"/>
          <w:sz w:val="32"/>
          <w:szCs w:val="32"/>
        </w:rPr>
        <w:t xml:space="preserve">The </w:t>
      </w:r>
      <w:r w:rsidR="00AC1450" w:rsidRPr="009850C2">
        <w:rPr>
          <w:rStyle w:val="longtext1"/>
          <w:rFonts w:ascii="Angsana New" w:hAnsi="Angsana New"/>
          <w:color w:val="000000"/>
          <w:sz w:val="32"/>
          <w:szCs w:val="32"/>
        </w:rPr>
        <w:t>cost</w:t>
      </w:r>
      <w:r w:rsidR="00D346E9" w:rsidRPr="009850C2">
        <w:rPr>
          <w:rStyle w:val="longtext1"/>
          <w:rFonts w:ascii="Angsana New" w:hAnsi="Angsana New"/>
          <w:color w:val="000000"/>
          <w:sz w:val="32"/>
          <w:szCs w:val="32"/>
        </w:rPr>
        <w:t xml:space="preserve"> of fully depreciated assets of the Company and its subsidiar</w:t>
      </w:r>
      <w:r w:rsidR="00A1484F">
        <w:rPr>
          <w:rStyle w:val="longtext1"/>
          <w:rFonts w:ascii="Angsana New" w:hAnsi="Angsana New"/>
          <w:color w:val="000000"/>
          <w:sz w:val="32"/>
          <w:szCs w:val="32"/>
        </w:rPr>
        <w:t>ies</w:t>
      </w:r>
      <w:r w:rsidR="00D346E9" w:rsidRPr="009850C2">
        <w:rPr>
          <w:rStyle w:val="longtext1"/>
          <w:rFonts w:ascii="Angsana New" w:hAnsi="Angsana New"/>
          <w:color w:val="000000"/>
          <w:sz w:val="32"/>
          <w:szCs w:val="32"/>
        </w:rPr>
        <w:t xml:space="preserve"> that </w:t>
      </w:r>
      <w:r w:rsidR="00AC1450" w:rsidRPr="009850C2">
        <w:rPr>
          <w:rStyle w:val="longtext1"/>
          <w:rFonts w:ascii="Angsana New" w:hAnsi="Angsana New"/>
          <w:color w:val="000000"/>
          <w:sz w:val="32"/>
          <w:szCs w:val="32"/>
        </w:rPr>
        <w:t>ha</w:t>
      </w:r>
      <w:r w:rsidR="000D3379" w:rsidRPr="009850C2">
        <w:rPr>
          <w:rStyle w:val="longtext1"/>
          <w:rFonts w:ascii="Angsana New" w:hAnsi="Angsana New"/>
          <w:color w:val="000000"/>
          <w:sz w:val="32"/>
          <w:szCs w:val="32"/>
        </w:rPr>
        <w:t>ve</w:t>
      </w:r>
      <w:r w:rsidR="00AC1450" w:rsidRPr="009850C2">
        <w:rPr>
          <w:rStyle w:val="longtext1"/>
          <w:rFonts w:ascii="Angsana New" w:hAnsi="Angsana New"/>
          <w:color w:val="000000"/>
          <w:sz w:val="32"/>
          <w:szCs w:val="32"/>
        </w:rPr>
        <w:t xml:space="preserve"> been</w:t>
      </w:r>
      <w:r w:rsidR="00D346E9" w:rsidRPr="009850C2">
        <w:rPr>
          <w:rStyle w:val="longtext1"/>
          <w:rFonts w:ascii="Angsana New" w:hAnsi="Angsana New"/>
          <w:color w:val="000000"/>
          <w:sz w:val="32"/>
          <w:szCs w:val="32"/>
        </w:rPr>
        <w:t xml:space="preserve"> still in us</w:t>
      </w:r>
      <w:r w:rsidR="009B7086" w:rsidRPr="009850C2">
        <w:rPr>
          <w:rStyle w:val="longtext1"/>
          <w:rFonts w:ascii="Angsana New" w:hAnsi="Angsana New"/>
          <w:color w:val="000000"/>
          <w:sz w:val="32"/>
          <w:szCs w:val="32"/>
        </w:rPr>
        <w:t xml:space="preserve">e as </w:t>
      </w:r>
      <w:r w:rsidR="009B7086" w:rsidRPr="000A3882">
        <w:rPr>
          <w:rStyle w:val="longtext1"/>
          <w:rFonts w:ascii="Angsana New" w:hAnsi="Angsana New"/>
          <w:color w:val="000000"/>
          <w:spacing w:val="-2"/>
          <w:sz w:val="32"/>
          <w:szCs w:val="32"/>
        </w:rPr>
        <w:t xml:space="preserve">at December 31, </w:t>
      </w:r>
      <w:r w:rsidR="00A1484F">
        <w:rPr>
          <w:rStyle w:val="longtext1"/>
          <w:rFonts w:ascii="Angsana New" w:hAnsi="Angsana New"/>
          <w:color w:val="000000"/>
          <w:spacing w:val="-2"/>
          <w:sz w:val="32"/>
          <w:szCs w:val="32"/>
        </w:rPr>
        <w:t>202</w:t>
      </w:r>
      <w:r w:rsidR="000556F8">
        <w:rPr>
          <w:rStyle w:val="longtext1"/>
          <w:rFonts w:ascii="Angsana New" w:hAnsi="Angsana New"/>
          <w:color w:val="000000"/>
          <w:spacing w:val="-2"/>
          <w:sz w:val="32"/>
          <w:szCs w:val="32"/>
        </w:rPr>
        <w:t>4</w:t>
      </w:r>
      <w:r w:rsidR="009B7086" w:rsidRPr="000A3882">
        <w:rPr>
          <w:rStyle w:val="longtext1"/>
          <w:rFonts w:ascii="Angsana New" w:hAnsi="Angsana New"/>
          <w:color w:val="000000"/>
          <w:spacing w:val="-2"/>
          <w:sz w:val="32"/>
          <w:szCs w:val="32"/>
        </w:rPr>
        <w:t xml:space="preserve"> and 20</w:t>
      </w:r>
      <w:r w:rsidR="005813AC">
        <w:rPr>
          <w:rStyle w:val="longtext1"/>
          <w:rFonts w:ascii="Angsana New" w:hAnsi="Angsana New"/>
          <w:color w:val="000000"/>
          <w:spacing w:val="-2"/>
          <w:sz w:val="32"/>
          <w:szCs w:val="32"/>
        </w:rPr>
        <w:t>2</w:t>
      </w:r>
      <w:r w:rsidR="000556F8">
        <w:rPr>
          <w:rStyle w:val="longtext1"/>
          <w:rFonts w:ascii="Angsana New" w:hAnsi="Angsana New"/>
          <w:color w:val="000000"/>
          <w:spacing w:val="-2"/>
          <w:sz w:val="32"/>
          <w:szCs w:val="32"/>
        </w:rPr>
        <w:t>3</w:t>
      </w:r>
      <w:r w:rsidR="00D346E9" w:rsidRPr="000A3882">
        <w:rPr>
          <w:rStyle w:val="longtext1"/>
          <w:rFonts w:ascii="Angsana New" w:hAnsi="Angsana New"/>
          <w:color w:val="000000"/>
          <w:spacing w:val="-2"/>
          <w:sz w:val="32"/>
          <w:szCs w:val="32"/>
        </w:rPr>
        <w:t xml:space="preserve"> in the consolidated financial statements amounted </w:t>
      </w:r>
      <w:r w:rsidR="00D346E9" w:rsidRPr="00AA1204">
        <w:rPr>
          <w:rStyle w:val="longtext1"/>
          <w:rFonts w:ascii="Angsana New" w:hAnsi="Angsana New"/>
          <w:color w:val="000000"/>
          <w:spacing w:val="-2"/>
          <w:sz w:val="32"/>
          <w:szCs w:val="32"/>
        </w:rPr>
        <w:t xml:space="preserve">to Baht </w:t>
      </w:r>
      <w:r w:rsidR="00E84391">
        <w:rPr>
          <w:rStyle w:val="longtext1"/>
          <w:rFonts w:ascii="Angsana New" w:hAnsi="Angsana New"/>
          <w:color w:val="000000"/>
          <w:spacing w:val="-2"/>
          <w:sz w:val="32"/>
          <w:szCs w:val="32"/>
        </w:rPr>
        <w:t xml:space="preserve">206.70 </w:t>
      </w:r>
      <w:r w:rsidR="00D346E9" w:rsidRPr="00AA1204">
        <w:rPr>
          <w:rStyle w:val="longtext1"/>
          <w:rFonts w:ascii="Angsana New" w:hAnsi="Angsana New"/>
          <w:color w:val="000000"/>
          <w:spacing w:val="-2"/>
          <w:sz w:val="32"/>
          <w:szCs w:val="32"/>
        </w:rPr>
        <w:t>million</w:t>
      </w:r>
      <w:r w:rsidR="00D346E9" w:rsidRPr="009850C2">
        <w:rPr>
          <w:rStyle w:val="longtext1"/>
          <w:rFonts w:ascii="Angsana New" w:hAnsi="Angsana New"/>
          <w:color w:val="000000"/>
          <w:sz w:val="32"/>
          <w:szCs w:val="32"/>
        </w:rPr>
        <w:t xml:space="preserve"> and Baht </w:t>
      </w:r>
      <w:r w:rsidR="000556F8">
        <w:rPr>
          <w:rStyle w:val="longtext1"/>
          <w:rFonts w:ascii="Angsana New" w:hAnsi="Angsana New"/>
          <w:color w:val="000000"/>
          <w:spacing w:val="-2"/>
          <w:sz w:val="32"/>
          <w:szCs w:val="32"/>
        </w:rPr>
        <w:t>199.99</w:t>
      </w:r>
      <w:r w:rsidR="006414F7" w:rsidRPr="000A3882">
        <w:rPr>
          <w:rStyle w:val="longtext1"/>
          <w:rFonts w:ascii="Angsana New" w:hAnsi="Angsana New"/>
          <w:color w:val="000000"/>
          <w:spacing w:val="-2"/>
          <w:sz w:val="32"/>
          <w:szCs w:val="32"/>
        </w:rPr>
        <w:t xml:space="preserve"> </w:t>
      </w:r>
      <w:r w:rsidR="00D346E9" w:rsidRPr="009850C2">
        <w:rPr>
          <w:rStyle w:val="longtext1"/>
          <w:rFonts w:ascii="Angsana New" w:hAnsi="Angsana New"/>
          <w:color w:val="000000"/>
          <w:sz w:val="32"/>
          <w:szCs w:val="32"/>
        </w:rPr>
        <w:t xml:space="preserve">million, </w:t>
      </w:r>
      <w:bookmarkStart w:id="13" w:name="OLE_LINK7"/>
      <w:bookmarkStart w:id="14" w:name="OLE_LINK8"/>
      <w:r w:rsidR="00D346E9" w:rsidRPr="009850C2">
        <w:rPr>
          <w:rStyle w:val="longtext1"/>
          <w:rFonts w:ascii="Angsana New" w:hAnsi="Angsana New"/>
          <w:color w:val="000000"/>
          <w:sz w:val="32"/>
          <w:szCs w:val="32"/>
        </w:rPr>
        <w:t>respectively</w:t>
      </w:r>
      <w:bookmarkEnd w:id="13"/>
      <w:bookmarkEnd w:id="14"/>
      <w:r w:rsidR="00D346E9" w:rsidRPr="009850C2">
        <w:rPr>
          <w:rStyle w:val="longtext1"/>
          <w:rFonts w:ascii="Angsana New" w:hAnsi="Angsana New"/>
          <w:color w:val="000000"/>
          <w:sz w:val="32"/>
          <w:szCs w:val="32"/>
        </w:rPr>
        <w:t xml:space="preserve"> and in the separate financial statements amounted to Baht</w:t>
      </w:r>
      <w:r w:rsidR="009E4852" w:rsidRPr="009850C2">
        <w:rPr>
          <w:rStyle w:val="longtext1"/>
          <w:rFonts w:ascii="Angsana New" w:hAnsi="Angsana New"/>
          <w:color w:val="000000"/>
          <w:sz w:val="32"/>
          <w:szCs w:val="32"/>
        </w:rPr>
        <w:t xml:space="preserve"> </w:t>
      </w:r>
      <w:r>
        <w:rPr>
          <w:rFonts w:ascii="Angsana New" w:hAnsi="Angsana New"/>
          <w:sz w:val="32"/>
          <w:szCs w:val="32"/>
        </w:rPr>
        <w:t xml:space="preserve">133.25 </w:t>
      </w:r>
      <w:r w:rsidR="00D346E9" w:rsidRPr="008E0C72">
        <w:rPr>
          <w:rStyle w:val="longtext1"/>
          <w:rFonts w:ascii="Angsana New" w:hAnsi="Angsana New"/>
          <w:color w:val="000000"/>
          <w:sz w:val="32"/>
          <w:szCs w:val="32"/>
        </w:rPr>
        <w:t>million</w:t>
      </w:r>
      <w:r w:rsidR="00D346E9" w:rsidRPr="009850C2">
        <w:rPr>
          <w:rStyle w:val="longtext1"/>
          <w:rFonts w:ascii="Angsana New" w:hAnsi="Angsana New"/>
          <w:color w:val="000000"/>
          <w:sz w:val="32"/>
          <w:szCs w:val="32"/>
        </w:rPr>
        <w:t xml:space="preserve"> and Baht </w:t>
      </w:r>
      <w:r w:rsidR="000556F8">
        <w:rPr>
          <w:rFonts w:ascii="Angsana New" w:hAnsi="Angsana New" w:hint="cs"/>
          <w:sz w:val="32"/>
          <w:szCs w:val="32"/>
          <w:cs/>
        </w:rPr>
        <w:t>1</w:t>
      </w:r>
      <w:r>
        <w:rPr>
          <w:rFonts w:ascii="Angsana New" w:hAnsi="Angsana New"/>
          <w:sz w:val="32"/>
          <w:szCs w:val="32"/>
        </w:rPr>
        <w:t xml:space="preserve">35.09 </w:t>
      </w:r>
      <w:r w:rsidR="00D346E9" w:rsidRPr="009850C2">
        <w:rPr>
          <w:rStyle w:val="longtext1"/>
          <w:rFonts w:ascii="Angsana New" w:hAnsi="Angsana New"/>
          <w:color w:val="000000"/>
          <w:sz w:val="32"/>
          <w:szCs w:val="32"/>
        </w:rPr>
        <w:t>million, respectively.</w:t>
      </w:r>
    </w:p>
    <w:p w14:paraId="55F2260E" w14:textId="43B91721" w:rsidR="00AE5848" w:rsidRDefault="00F11B57" w:rsidP="00544A32">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r w:rsidRPr="00AD6DEB">
        <w:rPr>
          <w:rStyle w:val="longtext1"/>
          <w:rFonts w:ascii="Angsana New" w:hAnsi="Angsana New"/>
          <w:color w:val="000000"/>
          <w:sz w:val="32"/>
          <w:szCs w:val="32"/>
        </w:rPr>
        <w:tab/>
      </w:r>
      <w:r w:rsidR="00AE5848" w:rsidRPr="00AD6DEB">
        <w:rPr>
          <w:rStyle w:val="longtext1"/>
          <w:rFonts w:ascii="Angsana New" w:hAnsi="Angsana New"/>
          <w:color w:val="000000"/>
          <w:sz w:val="32"/>
          <w:szCs w:val="32"/>
        </w:rPr>
        <w:t>As at December 31, 202</w:t>
      </w:r>
      <w:r w:rsidR="000556F8">
        <w:rPr>
          <w:rStyle w:val="longtext1"/>
          <w:rFonts w:ascii="Angsana New" w:hAnsi="Angsana New"/>
          <w:color w:val="000000"/>
          <w:sz w:val="32"/>
          <w:szCs w:val="32"/>
        </w:rPr>
        <w:t>4</w:t>
      </w:r>
      <w:r w:rsidR="004B7960" w:rsidRPr="00AD6DEB">
        <w:rPr>
          <w:rStyle w:val="longtext1"/>
          <w:rFonts w:ascii="Angsana New" w:hAnsi="Angsana New"/>
          <w:color w:val="000000"/>
          <w:sz w:val="32"/>
          <w:szCs w:val="32"/>
        </w:rPr>
        <w:t xml:space="preserve"> </w:t>
      </w:r>
      <w:r w:rsidR="00AE5848" w:rsidRPr="00AD6DEB">
        <w:rPr>
          <w:rStyle w:val="longtext1"/>
          <w:rFonts w:ascii="Angsana New" w:hAnsi="Angsana New"/>
          <w:color w:val="000000"/>
          <w:sz w:val="32"/>
          <w:szCs w:val="32"/>
        </w:rPr>
        <w:t>and 20</w:t>
      </w:r>
      <w:r w:rsidR="005813AC" w:rsidRPr="00AD6DEB">
        <w:rPr>
          <w:rStyle w:val="longtext1"/>
          <w:rFonts w:ascii="Angsana New" w:hAnsi="Angsana New"/>
          <w:color w:val="000000"/>
          <w:sz w:val="32"/>
          <w:szCs w:val="32"/>
        </w:rPr>
        <w:t>2</w:t>
      </w:r>
      <w:r w:rsidR="000556F8">
        <w:rPr>
          <w:rStyle w:val="longtext1"/>
          <w:rFonts w:ascii="Angsana New" w:hAnsi="Angsana New"/>
          <w:color w:val="000000"/>
          <w:sz w:val="32"/>
          <w:szCs w:val="32"/>
        </w:rPr>
        <w:t>3</w:t>
      </w:r>
      <w:r w:rsidR="00AE5848" w:rsidRPr="00AD6DEB">
        <w:rPr>
          <w:rStyle w:val="longtext1"/>
          <w:rFonts w:ascii="Angsana New" w:hAnsi="Angsana New"/>
          <w:color w:val="000000"/>
          <w:sz w:val="32"/>
          <w:szCs w:val="32"/>
        </w:rPr>
        <w:t xml:space="preserve">, the Company and its </w:t>
      </w:r>
      <w:r w:rsidR="00A1484F" w:rsidRPr="00AD6DEB">
        <w:rPr>
          <w:rStyle w:val="longtext1"/>
          <w:rFonts w:ascii="Angsana New" w:hAnsi="Angsana New"/>
          <w:color w:val="000000"/>
          <w:sz w:val="32"/>
          <w:szCs w:val="32"/>
        </w:rPr>
        <w:t xml:space="preserve">subsidiaries </w:t>
      </w:r>
      <w:r w:rsidR="00AE5848" w:rsidRPr="00AD6DEB">
        <w:rPr>
          <w:rStyle w:val="longtext1"/>
          <w:rFonts w:ascii="Angsana New" w:hAnsi="Angsana New"/>
          <w:color w:val="000000"/>
          <w:sz w:val="32"/>
          <w:szCs w:val="32"/>
        </w:rPr>
        <w:t>have medical, scientific laboratory</w:t>
      </w:r>
      <w:r w:rsidR="00AE5848" w:rsidRPr="00BC6951">
        <w:rPr>
          <w:rStyle w:val="longtext1"/>
          <w:rFonts w:ascii="Angsana New" w:hAnsi="Angsana New"/>
          <w:color w:val="000000"/>
          <w:spacing w:val="2"/>
          <w:sz w:val="32"/>
          <w:szCs w:val="32"/>
        </w:rPr>
        <w:t xml:space="preserve"> equipment and vehicles under the financial lease agreements at net book value in the</w:t>
      </w:r>
      <w:r w:rsidR="00AE5848" w:rsidRPr="006C491C">
        <w:rPr>
          <w:rStyle w:val="longtext1"/>
          <w:rFonts w:ascii="Angsana New" w:hAnsi="Angsana New"/>
          <w:color w:val="000000"/>
          <w:sz w:val="32"/>
          <w:szCs w:val="32"/>
        </w:rPr>
        <w:t xml:space="preserve"> consolidated financial statements amounted to </w:t>
      </w:r>
      <w:r w:rsidR="00AE5848" w:rsidRPr="00492DC8">
        <w:rPr>
          <w:rStyle w:val="longtext1"/>
          <w:rFonts w:ascii="Angsana New" w:hAnsi="Angsana New"/>
          <w:color w:val="000000"/>
          <w:sz w:val="32"/>
          <w:szCs w:val="32"/>
        </w:rPr>
        <w:t>Baht</w:t>
      </w:r>
      <w:r w:rsidR="00DD19EC">
        <w:rPr>
          <w:rStyle w:val="longtext1"/>
          <w:rFonts w:ascii="Angsana New" w:hAnsi="Angsana New"/>
          <w:color w:val="000000"/>
          <w:sz w:val="32"/>
          <w:szCs w:val="32"/>
        </w:rPr>
        <w:t xml:space="preserve"> </w:t>
      </w:r>
      <w:r w:rsidR="007367AC">
        <w:rPr>
          <w:rStyle w:val="longtext1"/>
          <w:rFonts w:ascii="Angsana New" w:hAnsi="Angsana New" w:hint="cs"/>
          <w:color w:val="000000"/>
          <w:sz w:val="32"/>
          <w:szCs w:val="32"/>
          <w:cs/>
        </w:rPr>
        <w:t>136.48</w:t>
      </w:r>
      <w:r w:rsidR="00183FC1" w:rsidRPr="00492DC8">
        <w:rPr>
          <w:rFonts w:ascii="Angsana New" w:hAnsi="Angsana New" w:hint="cs"/>
          <w:sz w:val="32"/>
          <w:szCs w:val="32"/>
          <w:cs/>
        </w:rPr>
        <w:t xml:space="preserve"> </w:t>
      </w:r>
      <w:r w:rsidR="00AE5848" w:rsidRPr="00492DC8">
        <w:rPr>
          <w:rStyle w:val="longtext1"/>
          <w:rFonts w:ascii="Angsana New" w:hAnsi="Angsana New"/>
          <w:color w:val="000000"/>
          <w:sz w:val="32"/>
          <w:szCs w:val="32"/>
        </w:rPr>
        <w:t>million and</w:t>
      </w:r>
      <w:r w:rsidR="00AE5848" w:rsidRPr="006C491C">
        <w:rPr>
          <w:rStyle w:val="longtext1"/>
          <w:rFonts w:ascii="Angsana New" w:hAnsi="Angsana New"/>
          <w:color w:val="000000"/>
          <w:sz w:val="32"/>
          <w:szCs w:val="32"/>
        </w:rPr>
        <w:t xml:space="preserve"> Baht </w:t>
      </w:r>
      <w:r w:rsidR="000556F8">
        <w:rPr>
          <w:rStyle w:val="longtext1"/>
          <w:rFonts w:ascii="Angsana New" w:hAnsi="Angsana New"/>
          <w:color w:val="000000"/>
          <w:sz w:val="32"/>
          <w:szCs w:val="32"/>
        </w:rPr>
        <w:t>185.65</w:t>
      </w:r>
      <w:r w:rsidR="006414F7">
        <w:rPr>
          <w:rFonts w:ascii="Angsana New" w:hAnsi="Angsana New" w:hint="cs"/>
          <w:sz w:val="32"/>
          <w:szCs w:val="32"/>
          <w:cs/>
        </w:rPr>
        <w:t xml:space="preserve"> </w:t>
      </w:r>
      <w:r w:rsidR="00AE5848" w:rsidRPr="006C491C">
        <w:rPr>
          <w:rStyle w:val="longtext1"/>
          <w:rFonts w:ascii="Angsana New" w:hAnsi="Angsana New"/>
          <w:color w:val="000000"/>
          <w:sz w:val="32"/>
          <w:szCs w:val="32"/>
        </w:rPr>
        <w:t xml:space="preserve">million, respectively </w:t>
      </w:r>
      <w:r w:rsidR="00AE5848" w:rsidRPr="006C491C">
        <w:rPr>
          <w:rStyle w:val="longtext1"/>
          <w:rFonts w:ascii="Angsana New" w:hAnsi="Angsana New"/>
          <w:color w:val="000000"/>
          <w:spacing w:val="-4"/>
          <w:sz w:val="32"/>
          <w:szCs w:val="32"/>
        </w:rPr>
        <w:t xml:space="preserve">and in the separate </w:t>
      </w:r>
      <w:r w:rsidR="00AE5848" w:rsidRPr="00AD6DEB">
        <w:rPr>
          <w:rStyle w:val="longtext1"/>
          <w:rFonts w:ascii="Angsana New" w:hAnsi="Angsana New"/>
          <w:color w:val="000000"/>
          <w:spacing w:val="-2"/>
          <w:sz w:val="32"/>
          <w:szCs w:val="32"/>
        </w:rPr>
        <w:t xml:space="preserve">financial statements amounted to Baht </w:t>
      </w:r>
      <w:r w:rsidR="00EF68D2">
        <w:rPr>
          <w:rFonts w:ascii="Angsana New" w:hAnsi="Angsana New"/>
          <w:spacing w:val="-2"/>
          <w:sz w:val="32"/>
          <w:szCs w:val="32"/>
        </w:rPr>
        <w:t xml:space="preserve">62.67 </w:t>
      </w:r>
      <w:r w:rsidR="00AE5848" w:rsidRPr="008E0C72">
        <w:rPr>
          <w:rStyle w:val="longtext1"/>
          <w:rFonts w:ascii="Angsana New" w:hAnsi="Angsana New"/>
          <w:color w:val="000000"/>
          <w:spacing w:val="-6"/>
          <w:sz w:val="32"/>
          <w:szCs w:val="32"/>
        </w:rPr>
        <w:t>million</w:t>
      </w:r>
      <w:r w:rsidR="00AE5848" w:rsidRPr="006C491C">
        <w:rPr>
          <w:rStyle w:val="longtext1"/>
          <w:rFonts w:ascii="Angsana New" w:hAnsi="Angsana New"/>
          <w:color w:val="000000"/>
          <w:spacing w:val="-6"/>
          <w:sz w:val="32"/>
          <w:szCs w:val="32"/>
        </w:rPr>
        <w:t xml:space="preserve"> and Baht </w:t>
      </w:r>
      <w:r w:rsidR="000556F8" w:rsidRPr="00AD6DEB">
        <w:rPr>
          <w:rFonts w:ascii="Angsana New" w:hAnsi="Angsana New" w:hint="cs"/>
          <w:spacing w:val="-2"/>
          <w:sz w:val="32"/>
          <w:szCs w:val="32"/>
          <w:cs/>
        </w:rPr>
        <w:t>70.98</w:t>
      </w:r>
      <w:r w:rsidR="006414F7">
        <w:rPr>
          <w:rFonts w:ascii="Angsana New" w:hAnsi="Angsana New"/>
          <w:spacing w:val="-4"/>
          <w:sz w:val="32"/>
          <w:szCs w:val="32"/>
        </w:rPr>
        <w:t xml:space="preserve"> </w:t>
      </w:r>
      <w:r w:rsidR="00AE5848" w:rsidRPr="006C491C">
        <w:rPr>
          <w:rStyle w:val="longtext1"/>
          <w:rFonts w:ascii="Angsana New" w:hAnsi="Angsana New"/>
          <w:color w:val="000000"/>
          <w:spacing w:val="-6"/>
          <w:sz w:val="32"/>
          <w:szCs w:val="32"/>
        </w:rPr>
        <w:t>million, respectively.</w:t>
      </w:r>
    </w:p>
    <w:p w14:paraId="504A9FF5" w14:textId="66DC738E" w:rsidR="00EF68D2" w:rsidRPr="005B6DA4" w:rsidRDefault="00EF68D2" w:rsidP="00544A32">
      <w:pPr>
        <w:tabs>
          <w:tab w:val="left" w:pos="284"/>
          <w:tab w:val="left" w:pos="851"/>
          <w:tab w:val="left" w:pos="1418"/>
          <w:tab w:val="left" w:pos="1985"/>
        </w:tabs>
        <w:spacing w:line="380" w:lineRule="exact"/>
        <w:ind w:left="289" w:firstLine="562"/>
        <w:jc w:val="both"/>
        <w:rPr>
          <w:rStyle w:val="longtext1"/>
          <w:rFonts w:ascii="Angsana New" w:hAnsi="Angsana New"/>
          <w:color w:val="000000" w:themeColor="text1"/>
          <w:spacing w:val="2"/>
          <w:sz w:val="32"/>
          <w:szCs w:val="32"/>
        </w:rPr>
      </w:pPr>
      <w:r w:rsidRPr="0057676B">
        <w:rPr>
          <w:rStyle w:val="longtext1"/>
          <w:rFonts w:ascii="Angsana New" w:hAnsi="Angsana New"/>
          <w:color w:val="000000" w:themeColor="text1"/>
          <w:spacing w:val="4"/>
          <w:sz w:val="32"/>
          <w:szCs w:val="32"/>
        </w:rPr>
        <w:t xml:space="preserve">As at </w:t>
      </w:r>
      <w:r w:rsidRPr="00AD6DEB">
        <w:rPr>
          <w:rStyle w:val="longtext1"/>
          <w:rFonts w:ascii="Angsana New" w:hAnsi="Angsana New"/>
          <w:color w:val="000000"/>
          <w:sz w:val="32"/>
          <w:szCs w:val="32"/>
        </w:rPr>
        <w:t>December 31</w:t>
      </w:r>
      <w:r w:rsidRPr="0057676B">
        <w:rPr>
          <w:rStyle w:val="longtext1"/>
          <w:rFonts w:ascii="Angsana New" w:hAnsi="Angsana New"/>
          <w:color w:val="000000" w:themeColor="text1"/>
          <w:spacing w:val="4"/>
          <w:sz w:val="32"/>
          <w:szCs w:val="32"/>
        </w:rPr>
        <w:t xml:space="preserve">, </w:t>
      </w:r>
      <w:r w:rsidRPr="0057676B">
        <w:rPr>
          <w:rStyle w:val="longtext1"/>
          <w:rFonts w:ascii="Angsana New" w:hAnsi="Angsana New"/>
          <w:color w:val="000000" w:themeColor="text1"/>
          <w:spacing w:val="4"/>
          <w:sz w:val="32"/>
          <w:szCs w:val="32"/>
          <w:cs/>
        </w:rPr>
        <w:t>2024</w:t>
      </w:r>
      <w:r w:rsidRPr="0057676B">
        <w:rPr>
          <w:rStyle w:val="longtext1"/>
          <w:rFonts w:ascii="Angsana New" w:hAnsi="Angsana New"/>
          <w:color w:val="000000" w:themeColor="text1"/>
          <w:spacing w:val="4"/>
          <w:sz w:val="32"/>
          <w:szCs w:val="32"/>
        </w:rPr>
        <w:t xml:space="preserve"> and </w:t>
      </w:r>
      <w:r w:rsidRPr="0057676B">
        <w:rPr>
          <w:rStyle w:val="longtext1"/>
          <w:rFonts w:ascii="Angsana New" w:hAnsi="Angsana New"/>
          <w:color w:val="000000" w:themeColor="text1"/>
          <w:spacing w:val="4"/>
          <w:sz w:val="32"/>
          <w:szCs w:val="32"/>
          <w:cs/>
        </w:rPr>
        <w:t>2023</w:t>
      </w:r>
      <w:r w:rsidRPr="0057676B">
        <w:rPr>
          <w:rStyle w:val="longtext1"/>
          <w:rFonts w:ascii="Angsana New" w:hAnsi="Angsana New"/>
          <w:color w:val="000000" w:themeColor="text1"/>
          <w:spacing w:val="4"/>
          <w:sz w:val="32"/>
          <w:szCs w:val="32"/>
        </w:rPr>
        <w:t xml:space="preserve">, the Company had buildings and </w:t>
      </w:r>
      <w:r>
        <w:rPr>
          <w:rStyle w:val="longtext1"/>
          <w:rFonts w:ascii="Angsana New" w:hAnsi="Angsana New"/>
          <w:color w:val="000000" w:themeColor="text1"/>
          <w:spacing w:val="4"/>
          <w:sz w:val="32"/>
          <w:szCs w:val="32"/>
        </w:rPr>
        <w:t xml:space="preserve">renovation </w:t>
      </w:r>
      <w:r w:rsidRPr="005B6DA4">
        <w:rPr>
          <w:rStyle w:val="longtext1"/>
          <w:rFonts w:ascii="Angsana New" w:hAnsi="Angsana New"/>
          <w:color w:val="000000" w:themeColor="text1"/>
          <w:spacing w:val="2"/>
          <w:sz w:val="32"/>
          <w:szCs w:val="32"/>
        </w:rPr>
        <w:t xml:space="preserve">on leased land at net book value recorded in the separate financial statements amounted to Baht </w:t>
      </w:r>
      <w:r>
        <w:rPr>
          <w:rStyle w:val="longtext1"/>
          <w:rFonts w:ascii="Angsana New" w:hAnsi="Angsana New"/>
          <w:color w:val="000000" w:themeColor="text1"/>
          <w:spacing w:val="2"/>
          <w:sz w:val="32"/>
          <w:szCs w:val="32"/>
        </w:rPr>
        <w:t>587.18</w:t>
      </w:r>
      <w:r w:rsidRPr="005B6DA4">
        <w:rPr>
          <w:rStyle w:val="longtext1"/>
          <w:rFonts w:ascii="Angsana New" w:hAnsi="Angsana New"/>
          <w:color w:val="000000" w:themeColor="text1"/>
          <w:spacing w:val="2"/>
          <w:sz w:val="32"/>
          <w:szCs w:val="32"/>
        </w:rPr>
        <w:t xml:space="preserve"> million and </w:t>
      </w:r>
      <w:r w:rsidRPr="00E84391">
        <w:rPr>
          <w:rStyle w:val="longtext1"/>
          <w:rFonts w:ascii="Angsana New" w:hAnsi="Angsana New"/>
          <w:color w:val="000000" w:themeColor="text1"/>
          <w:spacing w:val="2"/>
          <w:sz w:val="32"/>
          <w:szCs w:val="32"/>
        </w:rPr>
        <w:t xml:space="preserve">Baht 620.59 million, respectively and had the transfer-in of buildings and work under construction as </w:t>
      </w:r>
      <w:r w:rsidRPr="008C676A">
        <w:rPr>
          <w:rStyle w:val="longtext1"/>
          <w:rFonts w:ascii="Angsana New" w:hAnsi="Angsana New"/>
          <w:color w:val="000000"/>
          <w:spacing w:val="2"/>
          <w:sz w:val="32"/>
          <w:szCs w:val="32"/>
        </w:rPr>
        <w:t>at September 30, 2024</w:t>
      </w:r>
      <w:r w:rsidRPr="008C676A">
        <w:rPr>
          <w:rStyle w:val="longtext1"/>
          <w:rFonts w:ascii="Angsana New" w:hAnsi="Angsana New" w:hint="cs"/>
          <w:color w:val="000000"/>
          <w:spacing w:val="2"/>
          <w:sz w:val="32"/>
          <w:szCs w:val="32"/>
          <w:cs/>
        </w:rPr>
        <w:t xml:space="preserve"> </w:t>
      </w:r>
      <w:r w:rsidRPr="008C676A">
        <w:rPr>
          <w:rStyle w:val="longtext1"/>
          <w:rFonts w:ascii="Angsana New" w:hAnsi="Angsana New"/>
          <w:color w:val="000000"/>
          <w:spacing w:val="2"/>
          <w:sz w:val="32"/>
          <w:szCs w:val="32"/>
        </w:rPr>
        <w:t>recorded in</w:t>
      </w:r>
      <w:r w:rsidRPr="00E84391">
        <w:rPr>
          <w:rStyle w:val="longtext1"/>
          <w:rFonts w:ascii="Angsana New" w:hAnsi="Angsana New"/>
          <w:color w:val="000000" w:themeColor="text1"/>
          <w:spacing w:val="2"/>
          <w:sz w:val="32"/>
          <w:szCs w:val="32"/>
        </w:rPr>
        <w:t xml:space="preserve"> the consolidated financial statements with a net book value of Baht 141.99 million.</w:t>
      </w:r>
    </w:p>
    <w:p w14:paraId="320E4652" w14:textId="44E952BE" w:rsidR="0018422B" w:rsidRPr="00FC55A1" w:rsidRDefault="0018422B" w:rsidP="0018422B">
      <w:pPr>
        <w:tabs>
          <w:tab w:val="left" w:pos="284"/>
          <w:tab w:val="left" w:pos="851"/>
          <w:tab w:val="left" w:pos="1418"/>
          <w:tab w:val="left" w:pos="1985"/>
        </w:tabs>
        <w:spacing w:line="380" w:lineRule="exact"/>
        <w:ind w:left="289" w:firstLine="562"/>
        <w:jc w:val="both"/>
        <w:rPr>
          <w:rStyle w:val="longtext1"/>
          <w:rFonts w:asciiTheme="majorBidi" w:hAnsiTheme="majorBidi" w:cstheme="majorBidi"/>
          <w:color w:val="000000" w:themeColor="text1"/>
          <w:sz w:val="32"/>
          <w:szCs w:val="32"/>
        </w:rPr>
      </w:pPr>
      <w:r w:rsidRPr="00FC55A1">
        <w:rPr>
          <w:rStyle w:val="longtext1"/>
          <w:rFonts w:asciiTheme="majorBidi" w:hAnsiTheme="majorBidi" w:cstheme="majorBidi"/>
          <w:color w:val="000000" w:themeColor="text1"/>
          <w:sz w:val="32"/>
          <w:szCs w:val="32"/>
        </w:rPr>
        <w:t>For the year 2024 and 2023, the Company and its subsidiary recorded the borrowing cost as assets</w:t>
      </w:r>
      <w:r w:rsidRPr="0018422B">
        <w:rPr>
          <w:rStyle w:val="longtext1"/>
          <w:rFonts w:asciiTheme="majorBidi" w:hAnsiTheme="majorBidi" w:cstheme="majorBidi"/>
          <w:color w:val="000000" w:themeColor="text1"/>
          <w:spacing w:val="4"/>
          <w:sz w:val="32"/>
          <w:szCs w:val="32"/>
        </w:rPr>
        <w:t xml:space="preserve"> </w:t>
      </w:r>
      <w:r w:rsidRPr="005868DE">
        <w:rPr>
          <w:rStyle w:val="longtext1"/>
          <w:rFonts w:asciiTheme="majorBidi" w:hAnsiTheme="majorBidi" w:cstheme="majorBidi"/>
          <w:color w:val="000000" w:themeColor="text1"/>
          <w:sz w:val="32"/>
          <w:szCs w:val="32"/>
        </w:rPr>
        <w:t>in the consolidated financial statements amounted to Baht 3.96</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million and Baht 0.59 million, with</w:t>
      </w:r>
      <w:r w:rsidRPr="0018422B">
        <w:rPr>
          <w:rStyle w:val="longtext1"/>
          <w:rFonts w:asciiTheme="majorBidi" w:hAnsiTheme="majorBidi" w:cstheme="majorBidi"/>
          <w:color w:val="000000" w:themeColor="text1"/>
          <w:sz w:val="32"/>
          <w:szCs w:val="32"/>
        </w:rPr>
        <w:t xml:space="preserve"> the </w:t>
      </w:r>
      <w:r w:rsidR="00D36B58" w:rsidRPr="00D36B58">
        <w:rPr>
          <w:rStyle w:val="longtext1"/>
          <w:rFonts w:asciiTheme="majorBidi" w:hAnsiTheme="majorBidi" w:cstheme="majorBidi"/>
          <w:color w:val="000000" w:themeColor="text1"/>
          <w:spacing w:val="-2"/>
          <w:sz w:val="32"/>
          <w:szCs w:val="32"/>
        </w:rPr>
        <w:t xml:space="preserve">annual </w:t>
      </w:r>
      <w:r w:rsidRPr="00D36B58">
        <w:rPr>
          <w:rStyle w:val="longtext1"/>
          <w:rFonts w:asciiTheme="majorBidi" w:hAnsiTheme="majorBidi" w:cstheme="majorBidi"/>
          <w:color w:val="000000" w:themeColor="text1"/>
          <w:spacing w:val="-2"/>
          <w:sz w:val="32"/>
          <w:szCs w:val="32"/>
        </w:rPr>
        <w:t>capitalization rates of 4.22</w:t>
      </w:r>
      <w:r w:rsidRPr="00D36B58">
        <w:rPr>
          <w:rStyle w:val="longtext1"/>
          <w:rFonts w:asciiTheme="majorBidi" w:hAnsiTheme="majorBidi" w:cstheme="majorBidi"/>
          <w:color w:val="000000" w:themeColor="text1"/>
          <w:spacing w:val="-2"/>
          <w:sz w:val="32"/>
          <w:szCs w:val="32"/>
          <w:cs/>
        </w:rPr>
        <w:t xml:space="preserve">% - </w:t>
      </w:r>
      <w:r w:rsidRPr="00D36B58">
        <w:rPr>
          <w:rStyle w:val="longtext1"/>
          <w:rFonts w:asciiTheme="majorBidi" w:hAnsiTheme="majorBidi" w:cstheme="majorBidi"/>
          <w:color w:val="000000" w:themeColor="text1"/>
          <w:spacing w:val="-2"/>
          <w:sz w:val="32"/>
          <w:szCs w:val="32"/>
        </w:rPr>
        <w:t>5.47</w:t>
      </w:r>
      <w:r w:rsidRPr="00D36B58">
        <w:rPr>
          <w:rStyle w:val="longtext1"/>
          <w:rFonts w:asciiTheme="majorBidi" w:hAnsiTheme="majorBidi" w:cstheme="majorBidi"/>
          <w:color w:val="000000" w:themeColor="text1"/>
          <w:spacing w:val="-2"/>
          <w:sz w:val="32"/>
          <w:szCs w:val="32"/>
          <w:cs/>
        </w:rPr>
        <w:t xml:space="preserve">% </w:t>
      </w:r>
      <w:r w:rsidRPr="00D36B58">
        <w:rPr>
          <w:rStyle w:val="longtext1"/>
          <w:rFonts w:asciiTheme="majorBidi" w:hAnsiTheme="majorBidi" w:cstheme="majorBidi"/>
          <w:color w:val="000000" w:themeColor="text1"/>
          <w:spacing w:val="-2"/>
          <w:sz w:val="32"/>
          <w:szCs w:val="32"/>
        </w:rPr>
        <w:t>and 3.85% - 4.</w:t>
      </w:r>
      <w:r w:rsidR="00E86E91" w:rsidRPr="00D36B58">
        <w:rPr>
          <w:rStyle w:val="longtext1"/>
          <w:rFonts w:asciiTheme="majorBidi" w:hAnsiTheme="majorBidi" w:cstheme="majorBidi"/>
          <w:color w:val="000000" w:themeColor="text1"/>
          <w:spacing w:val="-2"/>
          <w:sz w:val="32"/>
          <w:szCs w:val="32"/>
        </w:rPr>
        <w:t>12</w:t>
      </w:r>
      <w:r w:rsidRPr="00D36B58">
        <w:rPr>
          <w:rStyle w:val="longtext1"/>
          <w:rFonts w:asciiTheme="majorBidi" w:hAnsiTheme="majorBidi" w:cstheme="majorBidi"/>
          <w:color w:val="000000" w:themeColor="text1"/>
          <w:spacing w:val="-2"/>
          <w:sz w:val="32"/>
          <w:szCs w:val="32"/>
        </w:rPr>
        <w:t>%</w:t>
      </w:r>
      <w:r w:rsidR="00D36B58" w:rsidRPr="00D36B58">
        <w:rPr>
          <w:rStyle w:val="longtext1"/>
          <w:rFonts w:asciiTheme="majorBidi" w:hAnsiTheme="majorBidi" w:cstheme="majorBidi"/>
          <w:color w:val="000000" w:themeColor="text1"/>
          <w:spacing w:val="-2"/>
          <w:sz w:val="32"/>
          <w:szCs w:val="32"/>
        </w:rPr>
        <w:t>,</w:t>
      </w:r>
      <w:r w:rsidRPr="00D36B58">
        <w:rPr>
          <w:rStyle w:val="longtext1"/>
          <w:rFonts w:asciiTheme="majorBidi" w:hAnsiTheme="majorBidi" w:cstheme="majorBidi"/>
          <w:color w:val="000000" w:themeColor="text1"/>
          <w:spacing w:val="-2"/>
          <w:sz w:val="32"/>
          <w:szCs w:val="32"/>
        </w:rPr>
        <w:t xml:space="preserve"> </w:t>
      </w:r>
      <w:r w:rsidR="00D36B58" w:rsidRPr="00D36B58">
        <w:rPr>
          <w:rStyle w:val="longtext1"/>
          <w:rFonts w:ascii="Angsana New" w:hAnsi="Angsana New"/>
          <w:color w:val="000000"/>
          <w:spacing w:val="-2"/>
          <w:sz w:val="32"/>
          <w:szCs w:val="32"/>
        </w:rPr>
        <w:t>correspondingly</w:t>
      </w:r>
      <w:r w:rsidRPr="00D36B58">
        <w:rPr>
          <w:rStyle w:val="longtext1"/>
          <w:rFonts w:asciiTheme="majorBidi" w:hAnsiTheme="majorBidi" w:cstheme="majorBidi"/>
          <w:color w:val="000000" w:themeColor="text1"/>
          <w:spacing w:val="-2"/>
          <w:sz w:val="32"/>
          <w:szCs w:val="32"/>
        </w:rPr>
        <w:t xml:space="preserve"> and in the separate</w:t>
      </w:r>
      <w:r w:rsidRPr="005868DE">
        <w:rPr>
          <w:rStyle w:val="longtext1"/>
          <w:rFonts w:asciiTheme="majorBidi" w:hAnsiTheme="majorBidi" w:cstheme="majorBidi"/>
          <w:color w:val="000000" w:themeColor="text1"/>
          <w:sz w:val="32"/>
          <w:szCs w:val="32"/>
        </w:rPr>
        <w:t xml:space="preserve"> financial statements amounted to Baht </w:t>
      </w:r>
      <w:r w:rsidRPr="005868DE">
        <w:rPr>
          <w:rStyle w:val="longtext1"/>
          <w:rFonts w:asciiTheme="majorBidi" w:hAnsiTheme="majorBidi" w:cstheme="majorBidi"/>
          <w:color w:val="000000" w:themeColor="text1"/>
          <w:sz w:val="32"/>
          <w:szCs w:val="32"/>
          <w:cs/>
        </w:rPr>
        <w:t>1.</w:t>
      </w:r>
      <w:r w:rsidRPr="005868DE">
        <w:rPr>
          <w:rStyle w:val="longtext1"/>
          <w:rFonts w:asciiTheme="majorBidi" w:hAnsiTheme="majorBidi" w:cstheme="majorBidi"/>
          <w:color w:val="000000" w:themeColor="text1"/>
          <w:sz w:val="32"/>
          <w:szCs w:val="32"/>
        </w:rPr>
        <w:t>51</w:t>
      </w:r>
      <w:r w:rsidRPr="005868DE">
        <w:rPr>
          <w:rStyle w:val="longtext1"/>
          <w:rFonts w:asciiTheme="majorBidi" w:hAnsiTheme="majorBidi" w:cstheme="majorBidi"/>
          <w:color w:val="000000" w:themeColor="text1"/>
          <w:sz w:val="32"/>
          <w:szCs w:val="32"/>
          <w:cs/>
        </w:rPr>
        <w:t xml:space="preserve"> </w:t>
      </w:r>
      <w:r w:rsidRPr="005868DE">
        <w:rPr>
          <w:rStyle w:val="longtext1"/>
          <w:rFonts w:asciiTheme="majorBidi" w:hAnsiTheme="majorBidi" w:cstheme="majorBidi"/>
          <w:color w:val="000000" w:themeColor="text1"/>
          <w:sz w:val="32"/>
          <w:szCs w:val="32"/>
        </w:rPr>
        <w:t xml:space="preserve">million and Baht 0.30 million, </w:t>
      </w:r>
      <w:r w:rsidR="005868DE" w:rsidRPr="005868DE">
        <w:rPr>
          <w:rStyle w:val="longtext1"/>
          <w:rFonts w:ascii="Angsana New" w:hAnsi="Angsana New"/>
          <w:color w:val="000000"/>
          <w:sz w:val="32"/>
          <w:szCs w:val="32"/>
        </w:rPr>
        <w:t>respectively</w:t>
      </w:r>
      <w:r w:rsidR="005868DE" w:rsidRPr="005868DE">
        <w:rPr>
          <w:rStyle w:val="longtext1"/>
          <w:rFonts w:asciiTheme="majorBidi" w:hAnsiTheme="majorBidi" w:cstheme="majorBidi"/>
          <w:color w:val="000000" w:themeColor="text1"/>
          <w:sz w:val="32"/>
          <w:szCs w:val="32"/>
        </w:rPr>
        <w:t xml:space="preserve"> </w:t>
      </w:r>
      <w:r w:rsidRPr="005868DE">
        <w:rPr>
          <w:rStyle w:val="longtext1"/>
          <w:rFonts w:asciiTheme="majorBidi" w:hAnsiTheme="majorBidi" w:cstheme="majorBidi"/>
          <w:color w:val="000000" w:themeColor="text1"/>
          <w:sz w:val="32"/>
          <w:szCs w:val="32"/>
        </w:rPr>
        <w:t>with</w:t>
      </w:r>
      <w:r w:rsidRPr="0018422B">
        <w:rPr>
          <w:rStyle w:val="longtext1"/>
          <w:rFonts w:asciiTheme="majorBidi" w:hAnsiTheme="majorBidi" w:cstheme="majorBidi"/>
          <w:color w:val="000000" w:themeColor="text1"/>
          <w:sz w:val="32"/>
          <w:szCs w:val="32"/>
        </w:rPr>
        <w:t xml:space="preserve"> the </w:t>
      </w:r>
      <w:r w:rsidR="00FC55A1">
        <w:rPr>
          <w:rStyle w:val="longtext1"/>
          <w:rFonts w:asciiTheme="majorBidi" w:hAnsiTheme="majorBidi" w:cstheme="majorBidi"/>
          <w:color w:val="000000" w:themeColor="text1"/>
          <w:sz w:val="32"/>
          <w:szCs w:val="32"/>
        </w:rPr>
        <w:t xml:space="preserve">annual </w:t>
      </w:r>
      <w:r w:rsidRPr="0018422B">
        <w:rPr>
          <w:rStyle w:val="longtext1"/>
          <w:rFonts w:asciiTheme="majorBidi" w:hAnsiTheme="majorBidi" w:cstheme="majorBidi"/>
          <w:color w:val="000000" w:themeColor="text1"/>
          <w:sz w:val="32"/>
          <w:szCs w:val="32"/>
        </w:rPr>
        <w:t xml:space="preserve">capitalization </w:t>
      </w:r>
      <w:r w:rsidRPr="00FC55A1">
        <w:rPr>
          <w:rStyle w:val="longtext1"/>
          <w:rFonts w:asciiTheme="majorBidi" w:hAnsiTheme="majorBidi" w:cstheme="majorBidi"/>
          <w:color w:val="000000" w:themeColor="text1"/>
          <w:sz w:val="32"/>
          <w:szCs w:val="32"/>
        </w:rPr>
        <w:t>rate</w:t>
      </w:r>
      <w:r w:rsidR="00FC55A1" w:rsidRPr="00FC55A1">
        <w:rPr>
          <w:rStyle w:val="longtext1"/>
          <w:rFonts w:asciiTheme="majorBidi" w:hAnsiTheme="majorBidi" w:cstheme="majorBidi"/>
          <w:color w:val="000000" w:themeColor="text1"/>
          <w:sz w:val="32"/>
          <w:szCs w:val="32"/>
        </w:rPr>
        <w:t>s</w:t>
      </w:r>
      <w:r w:rsidRPr="00FC55A1">
        <w:rPr>
          <w:rStyle w:val="longtext1"/>
          <w:rFonts w:asciiTheme="majorBidi" w:hAnsiTheme="majorBidi" w:cstheme="majorBidi"/>
          <w:color w:val="000000" w:themeColor="text1"/>
          <w:sz w:val="32"/>
          <w:szCs w:val="32"/>
        </w:rPr>
        <w:t xml:space="preserve"> of 5.47</w:t>
      </w:r>
      <w:r w:rsidRPr="00FC55A1">
        <w:rPr>
          <w:rStyle w:val="longtext1"/>
          <w:rFonts w:asciiTheme="majorBidi" w:hAnsiTheme="majorBidi" w:cstheme="majorBidi"/>
          <w:color w:val="000000" w:themeColor="text1"/>
          <w:sz w:val="32"/>
          <w:szCs w:val="32"/>
          <w:cs/>
        </w:rPr>
        <w:t xml:space="preserve">% </w:t>
      </w:r>
      <w:r w:rsidR="00E86E91" w:rsidRPr="00FC55A1">
        <w:rPr>
          <w:rStyle w:val="longtext1"/>
          <w:rFonts w:asciiTheme="majorBidi" w:hAnsiTheme="majorBidi" w:cstheme="majorBidi"/>
          <w:color w:val="000000" w:themeColor="text1"/>
          <w:sz w:val="32"/>
          <w:szCs w:val="32"/>
        </w:rPr>
        <w:t>and 4.12%</w:t>
      </w:r>
      <w:r w:rsidR="00D36B58" w:rsidRPr="00FC55A1">
        <w:rPr>
          <w:rStyle w:val="longtext1"/>
          <w:rFonts w:asciiTheme="majorBidi" w:hAnsiTheme="majorBidi" w:cstheme="majorBidi"/>
          <w:color w:val="000000" w:themeColor="text1"/>
          <w:sz w:val="32"/>
          <w:szCs w:val="32"/>
        </w:rPr>
        <w:t>,</w:t>
      </w:r>
      <w:r w:rsidR="00D36B58" w:rsidRPr="00FC55A1">
        <w:rPr>
          <w:rFonts w:ascii="Angsana New" w:hAnsi="Angsana New"/>
          <w:color w:val="000000"/>
          <w:sz w:val="32"/>
          <w:szCs w:val="32"/>
        </w:rPr>
        <w:t xml:space="preserve"> </w:t>
      </w:r>
      <w:r w:rsidR="00D36B58" w:rsidRPr="00FC55A1">
        <w:rPr>
          <w:rStyle w:val="longtext1"/>
          <w:rFonts w:ascii="Angsana New" w:hAnsi="Angsana New"/>
          <w:color w:val="000000"/>
          <w:sz w:val="32"/>
          <w:szCs w:val="32"/>
        </w:rPr>
        <w:t>correspondingly.</w:t>
      </w:r>
    </w:p>
    <w:p w14:paraId="67522963" w14:textId="77777777" w:rsidR="0018422B" w:rsidRPr="0018422B" w:rsidRDefault="0018422B">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45EB50E9" w14:textId="6469E668" w:rsidR="00431EAD" w:rsidRPr="004B7960" w:rsidRDefault="00431EAD"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r w:rsidRPr="004B7960">
        <w:rPr>
          <w:rFonts w:ascii="Angsana New" w:hAnsi="Angsana New"/>
          <w:b/>
          <w:bCs/>
          <w:sz w:val="32"/>
          <w:szCs w:val="32"/>
        </w:rPr>
        <w:lastRenderedPageBreak/>
        <w:t>1</w:t>
      </w:r>
      <w:r w:rsidR="004F3A9D">
        <w:rPr>
          <w:rFonts w:ascii="Angsana New" w:hAnsi="Angsana New"/>
          <w:b/>
          <w:bCs/>
          <w:sz w:val="32"/>
          <w:szCs w:val="32"/>
        </w:rPr>
        <w:t>5</w:t>
      </w:r>
      <w:r w:rsidRPr="004B7960">
        <w:rPr>
          <w:rFonts w:ascii="Angsana New" w:hAnsi="Angsana New"/>
          <w:b/>
          <w:bCs/>
          <w:sz w:val="32"/>
          <w:szCs w:val="32"/>
        </w:rPr>
        <w:t xml:space="preserve">. </w:t>
      </w:r>
      <w:r w:rsidR="00AC4AA8">
        <w:rPr>
          <w:rFonts w:ascii="Angsana New" w:hAnsi="Angsana New"/>
          <w:b/>
          <w:bCs/>
          <w:sz w:val="32"/>
          <w:szCs w:val="32"/>
        </w:rPr>
        <w:tab/>
      </w:r>
      <w:r w:rsidRPr="004B7960">
        <w:rPr>
          <w:rFonts w:ascii="Angsana New" w:hAnsi="Angsana New"/>
          <w:b/>
          <w:bCs/>
          <w:sz w:val="32"/>
          <w:szCs w:val="32"/>
        </w:rPr>
        <w:t>RIGHT</w:t>
      </w:r>
      <w:r w:rsidR="004E0C63" w:rsidRPr="004B7960">
        <w:rPr>
          <w:rFonts w:ascii="Angsana New" w:hAnsi="Angsana New"/>
          <w:b/>
          <w:bCs/>
          <w:sz w:val="32"/>
          <w:szCs w:val="32"/>
        </w:rPr>
        <w:t>-</w:t>
      </w:r>
      <w:r w:rsidRPr="004B7960">
        <w:rPr>
          <w:rFonts w:ascii="Angsana New" w:hAnsi="Angsana New"/>
          <w:b/>
          <w:bCs/>
          <w:sz w:val="32"/>
          <w:szCs w:val="32"/>
        </w:rPr>
        <w:t>OF</w:t>
      </w:r>
      <w:r w:rsidR="004E0C63" w:rsidRPr="004B7960">
        <w:rPr>
          <w:rFonts w:ascii="Angsana New" w:hAnsi="Angsana New"/>
          <w:b/>
          <w:bCs/>
          <w:sz w:val="32"/>
          <w:szCs w:val="32"/>
        </w:rPr>
        <w:t>-</w:t>
      </w:r>
      <w:r w:rsidRPr="004B7960">
        <w:rPr>
          <w:rFonts w:ascii="Angsana New" w:hAnsi="Angsana New"/>
          <w:b/>
          <w:bCs/>
          <w:sz w:val="32"/>
          <w:szCs w:val="32"/>
        </w:rPr>
        <w:t>USE ASSETS</w:t>
      </w:r>
    </w:p>
    <w:p w14:paraId="6F8BE2CB" w14:textId="4B9758FD" w:rsidR="00E07D8E" w:rsidRDefault="00E07D8E" w:rsidP="00CA6F3E">
      <w:pPr>
        <w:tabs>
          <w:tab w:val="left" w:pos="284"/>
          <w:tab w:val="left" w:pos="851"/>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C4AA8">
        <w:rPr>
          <w:rFonts w:ascii="Angsana New" w:hAnsi="Angsana New"/>
          <w:sz w:val="32"/>
          <w:szCs w:val="32"/>
        </w:rPr>
        <w:t>1</w:t>
      </w:r>
      <w:r w:rsidR="004F3A9D">
        <w:rPr>
          <w:rFonts w:ascii="Angsana New" w:hAnsi="Angsana New"/>
          <w:sz w:val="32"/>
          <w:szCs w:val="32"/>
        </w:rPr>
        <w:t>5</w:t>
      </w:r>
      <w:r w:rsidRPr="00E07D8E">
        <w:rPr>
          <w:rFonts w:ascii="Angsana New" w:hAnsi="Angsana New"/>
          <w:sz w:val="32"/>
          <w:szCs w:val="32"/>
        </w:rPr>
        <w:t>.1</w:t>
      </w:r>
      <w:r w:rsidRPr="00E07D8E">
        <w:rPr>
          <w:rFonts w:ascii="Angsana New" w:hAnsi="Angsana New"/>
          <w:sz w:val="32"/>
          <w:szCs w:val="32"/>
        </w:rPr>
        <w:tab/>
        <w:t>Right-of-use assets consists of:</w:t>
      </w:r>
    </w:p>
    <w:tbl>
      <w:tblPr>
        <w:tblW w:w="8930" w:type="dxa"/>
        <w:tblInd w:w="284" w:type="dxa"/>
        <w:tblLayout w:type="fixed"/>
        <w:tblCellMar>
          <w:left w:w="30" w:type="dxa"/>
          <w:right w:w="30" w:type="dxa"/>
        </w:tblCellMar>
        <w:tblLook w:val="0000" w:firstRow="0" w:lastRow="0" w:firstColumn="0" w:lastColumn="0" w:noHBand="0" w:noVBand="0"/>
      </w:tblPr>
      <w:tblGrid>
        <w:gridCol w:w="2268"/>
        <w:gridCol w:w="1276"/>
        <w:gridCol w:w="141"/>
        <w:gridCol w:w="1134"/>
        <w:gridCol w:w="142"/>
        <w:gridCol w:w="1134"/>
        <w:gridCol w:w="142"/>
        <w:gridCol w:w="1272"/>
        <w:gridCol w:w="146"/>
        <w:gridCol w:w="1275"/>
      </w:tblGrid>
      <w:tr w:rsidR="00C57C53" w:rsidRPr="00D57420" w14:paraId="4A24C089" w14:textId="77777777" w:rsidTr="00C57C53">
        <w:trPr>
          <w:cantSplit/>
        </w:trPr>
        <w:tc>
          <w:tcPr>
            <w:tcW w:w="2268" w:type="dxa"/>
            <w:shd w:val="solid" w:color="FFFFFF" w:fill="auto"/>
          </w:tcPr>
          <w:p w14:paraId="70F9F4B9" w14:textId="77777777" w:rsidR="00C57C53" w:rsidRPr="00D57420" w:rsidRDefault="00C57C53" w:rsidP="001119FB">
            <w:pPr>
              <w:autoSpaceDE w:val="0"/>
              <w:autoSpaceDN w:val="0"/>
              <w:adjustRightInd w:val="0"/>
              <w:spacing w:line="280" w:lineRule="exact"/>
              <w:ind w:left="-57" w:right="-57"/>
              <w:jc w:val="right"/>
              <w:rPr>
                <w:rFonts w:asciiTheme="majorBidi" w:hAnsiTheme="majorBidi" w:cstheme="majorBidi"/>
                <w:szCs w:val="24"/>
              </w:rPr>
            </w:pPr>
            <w:r w:rsidRPr="00D57420">
              <w:rPr>
                <w:rFonts w:asciiTheme="majorBidi" w:hAnsiTheme="majorBidi" w:cstheme="majorBidi"/>
                <w:szCs w:val="24"/>
              </w:rPr>
              <w:br w:type="page"/>
            </w:r>
          </w:p>
        </w:tc>
        <w:tc>
          <w:tcPr>
            <w:tcW w:w="6662" w:type="dxa"/>
            <w:gridSpan w:val="9"/>
            <w:tcBorders>
              <w:bottom w:val="single" w:sz="6" w:space="0" w:color="auto"/>
            </w:tcBorders>
            <w:shd w:val="solid" w:color="FFFFFF" w:fill="auto"/>
          </w:tcPr>
          <w:p w14:paraId="402E4548"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Baht</w:t>
            </w:r>
          </w:p>
        </w:tc>
      </w:tr>
      <w:tr w:rsidR="00C57C53" w:rsidRPr="00D57420" w14:paraId="14613BE2" w14:textId="77777777" w:rsidTr="00C57C53">
        <w:trPr>
          <w:cantSplit/>
        </w:trPr>
        <w:tc>
          <w:tcPr>
            <w:tcW w:w="2268" w:type="dxa"/>
            <w:shd w:val="solid" w:color="FFFFFF" w:fill="auto"/>
          </w:tcPr>
          <w:p w14:paraId="7EFB1864" w14:textId="77777777" w:rsidR="00C57C53" w:rsidRPr="00D57420" w:rsidRDefault="00C57C53" w:rsidP="001119FB">
            <w:pPr>
              <w:autoSpaceDE w:val="0"/>
              <w:autoSpaceDN w:val="0"/>
              <w:adjustRightInd w:val="0"/>
              <w:spacing w:line="280" w:lineRule="exact"/>
              <w:ind w:left="-57" w:right="-57"/>
              <w:jc w:val="right"/>
              <w:rPr>
                <w:rFonts w:asciiTheme="majorBidi" w:hAnsiTheme="majorBidi" w:cstheme="majorBidi"/>
                <w:szCs w:val="24"/>
              </w:rPr>
            </w:pPr>
          </w:p>
        </w:tc>
        <w:tc>
          <w:tcPr>
            <w:tcW w:w="6662" w:type="dxa"/>
            <w:gridSpan w:val="9"/>
            <w:tcBorders>
              <w:top w:val="single" w:sz="6" w:space="0" w:color="auto"/>
            </w:tcBorders>
            <w:shd w:val="solid" w:color="FFFFFF" w:fill="auto"/>
          </w:tcPr>
          <w:p w14:paraId="01E39F41"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cs/>
              </w:rPr>
            </w:pPr>
            <w:r w:rsidRPr="00D57420">
              <w:rPr>
                <w:rFonts w:asciiTheme="majorBidi" w:hAnsiTheme="majorBidi" w:cstheme="majorBidi"/>
                <w:szCs w:val="24"/>
              </w:rPr>
              <w:t>Consolidated financial statements</w:t>
            </w:r>
          </w:p>
        </w:tc>
      </w:tr>
      <w:tr w:rsidR="00C57C53" w:rsidRPr="00D57420" w14:paraId="107D0893" w14:textId="77777777" w:rsidTr="00C57C53">
        <w:trPr>
          <w:cantSplit/>
          <w:trHeight w:val="297"/>
        </w:trPr>
        <w:tc>
          <w:tcPr>
            <w:tcW w:w="2268" w:type="dxa"/>
            <w:shd w:val="solid" w:color="FFFFFF" w:fill="auto"/>
          </w:tcPr>
          <w:p w14:paraId="71431A94"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6" w:type="dxa"/>
            <w:tcBorders>
              <w:top w:val="single" w:sz="6" w:space="0" w:color="auto"/>
            </w:tcBorders>
            <w:shd w:val="solid" w:color="FFFFFF" w:fill="auto"/>
          </w:tcPr>
          <w:p w14:paraId="365F8991"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Balance as at</w:t>
            </w:r>
          </w:p>
        </w:tc>
        <w:tc>
          <w:tcPr>
            <w:tcW w:w="141" w:type="dxa"/>
            <w:tcBorders>
              <w:top w:val="single" w:sz="6" w:space="0" w:color="auto"/>
              <w:left w:val="nil"/>
            </w:tcBorders>
            <w:shd w:val="solid" w:color="FFFFFF" w:fill="auto"/>
          </w:tcPr>
          <w:p w14:paraId="0A2D4570"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3824" w:type="dxa"/>
            <w:gridSpan w:val="5"/>
            <w:tcBorders>
              <w:top w:val="single" w:sz="6" w:space="0" w:color="auto"/>
              <w:bottom w:val="single" w:sz="6" w:space="0" w:color="auto"/>
            </w:tcBorders>
            <w:shd w:val="solid" w:color="FFFFFF" w:fill="auto"/>
          </w:tcPr>
          <w:p w14:paraId="05CD914A"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Transactions during the year</w:t>
            </w:r>
          </w:p>
        </w:tc>
        <w:tc>
          <w:tcPr>
            <w:tcW w:w="146" w:type="dxa"/>
            <w:tcBorders>
              <w:top w:val="single" w:sz="6" w:space="0" w:color="auto"/>
            </w:tcBorders>
            <w:shd w:val="solid" w:color="FFFFFF" w:fill="auto"/>
          </w:tcPr>
          <w:p w14:paraId="3A4B6ED1"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top w:val="single" w:sz="6" w:space="0" w:color="auto"/>
            </w:tcBorders>
            <w:shd w:val="solid" w:color="FFFFFF" w:fill="auto"/>
          </w:tcPr>
          <w:p w14:paraId="7AE724D5"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Balance as at</w:t>
            </w:r>
          </w:p>
        </w:tc>
      </w:tr>
      <w:tr w:rsidR="00C57C53" w:rsidRPr="00D57420" w14:paraId="59E0E845" w14:textId="77777777" w:rsidTr="00C57C53">
        <w:trPr>
          <w:cantSplit/>
        </w:trPr>
        <w:tc>
          <w:tcPr>
            <w:tcW w:w="2268" w:type="dxa"/>
            <w:shd w:val="solid" w:color="FFFFFF" w:fill="auto"/>
          </w:tcPr>
          <w:p w14:paraId="27BEB95C"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cs/>
              </w:rPr>
            </w:pPr>
          </w:p>
        </w:tc>
        <w:tc>
          <w:tcPr>
            <w:tcW w:w="1276" w:type="dxa"/>
            <w:tcBorders>
              <w:bottom w:val="single" w:sz="6" w:space="0" w:color="auto"/>
            </w:tcBorders>
            <w:shd w:val="solid" w:color="FFFFFF" w:fill="auto"/>
          </w:tcPr>
          <w:p w14:paraId="5AD9BC9C" w14:textId="77777777" w:rsidR="00C57C53" w:rsidRPr="00D57420" w:rsidRDefault="00C57C53" w:rsidP="001119FB">
            <w:pPr>
              <w:tabs>
                <w:tab w:val="left" w:pos="284"/>
                <w:tab w:val="left" w:pos="1418"/>
              </w:tabs>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 xml:space="preserve">December </w:t>
            </w:r>
          </w:p>
          <w:p w14:paraId="6E25A3BB"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31, 20</w:t>
            </w:r>
            <w:r w:rsidRPr="00D57420">
              <w:rPr>
                <w:rFonts w:asciiTheme="majorBidi" w:hAnsiTheme="majorBidi" w:cstheme="majorBidi"/>
                <w:szCs w:val="24"/>
                <w:cs/>
              </w:rPr>
              <w:t>2</w:t>
            </w:r>
            <w:r w:rsidRPr="00D57420">
              <w:rPr>
                <w:rFonts w:asciiTheme="majorBidi" w:hAnsiTheme="majorBidi" w:cstheme="majorBidi" w:hint="cs"/>
                <w:szCs w:val="24"/>
                <w:cs/>
              </w:rPr>
              <w:t>3</w:t>
            </w:r>
          </w:p>
        </w:tc>
        <w:tc>
          <w:tcPr>
            <w:tcW w:w="141" w:type="dxa"/>
            <w:tcBorders>
              <w:left w:val="nil"/>
            </w:tcBorders>
            <w:shd w:val="solid" w:color="FFFFFF" w:fill="auto"/>
          </w:tcPr>
          <w:p w14:paraId="35072ED3"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6F9C3216"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Increase</w:t>
            </w:r>
          </w:p>
        </w:tc>
        <w:tc>
          <w:tcPr>
            <w:tcW w:w="142" w:type="dxa"/>
            <w:tcBorders>
              <w:top w:val="single" w:sz="6" w:space="0" w:color="auto"/>
            </w:tcBorders>
            <w:shd w:val="solid" w:color="FFFFFF" w:fill="auto"/>
          </w:tcPr>
          <w:p w14:paraId="563A633D" w14:textId="77777777" w:rsidR="00C57C53" w:rsidRPr="00D57420" w:rsidRDefault="00C57C53" w:rsidP="001119FB">
            <w:pPr>
              <w:autoSpaceDE w:val="0"/>
              <w:autoSpaceDN w:val="0"/>
              <w:adjustRightInd w:val="0"/>
              <w:spacing w:line="280" w:lineRule="exact"/>
              <w:ind w:left="-57" w:right="-57"/>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6BAECF13" w14:textId="77777777" w:rsidR="00881E3C" w:rsidRPr="00D57420" w:rsidRDefault="00881E3C" w:rsidP="001119FB">
            <w:pPr>
              <w:autoSpaceDE w:val="0"/>
              <w:autoSpaceDN w:val="0"/>
              <w:adjustRightInd w:val="0"/>
              <w:spacing w:line="280" w:lineRule="exact"/>
              <w:ind w:left="-57" w:right="-57"/>
              <w:jc w:val="center"/>
              <w:rPr>
                <w:rFonts w:ascii="Angsana New" w:eastAsia="Arial Unicode MS" w:hAnsi="Angsana New"/>
                <w:szCs w:val="24"/>
              </w:rPr>
            </w:pPr>
            <w:r w:rsidRPr="00D57420">
              <w:rPr>
                <w:rFonts w:ascii="Angsana New" w:eastAsia="Arial Unicode MS" w:hAnsi="Angsana New"/>
                <w:szCs w:val="24"/>
              </w:rPr>
              <w:t>Change in conditions/</w:t>
            </w:r>
          </w:p>
          <w:p w14:paraId="18FDEEB5" w14:textId="17577D2F" w:rsidR="00C57C53" w:rsidRPr="00D57420" w:rsidRDefault="00881E3C"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Angsana New" w:eastAsia="Arial Unicode MS" w:hAnsi="Angsana New"/>
                <w:szCs w:val="24"/>
              </w:rPr>
              <w:t>written</w:t>
            </w:r>
            <w:r w:rsidR="00E83E64">
              <w:rPr>
                <w:rFonts w:ascii="Angsana New" w:eastAsia="Arial Unicode MS" w:hAnsi="Angsana New"/>
                <w:szCs w:val="24"/>
              </w:rPr>
              <w:t xml:space="preserve"> </w:t>
            </w:r>
            <w:r w:rsidRPr="00D57420">
              <w:rPr>
                <w:rFonts w:ascii="Angsana New" w:eastAsia="Arial Unicode MS" w:hAnsi="Angsana New"/>
                <w:szCs w:val="24"/>
              </w:rPr>
              <w:t>off</w:t>
            </w:r>
          </w:p>
        </w:tc>
        <w:tc>
          <w:tcPr>
            <w:tcW w:w="142" w:type="dxa"/>
            <w:shd w:val="solid" w:color="FFFFFF" w:fill="auto"/>
          </w:tcPr>
          <w:p w14:paraId="60BB5D89"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0F002B10" w14:textId="77777777" w:rsidR="00C57C53" w:rsidRPr="00D57420" w:rsidRDefault="00C57C53" w:rsidP="001119FB">
            <w:pPr>
              <w:tabs>
                <w:tab w:val="left" w:pos="284"/>
                <w:tab w:val="left" w:pos="1418"/>
              </w:tabs>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Transferred in (Transferred out)</w:t>
            </w:r>
          </w:p>
        </w:tc>
        <w:tc>
          <w:tcPr>
            <w:tcW w:w="146" w:type="dxa"/>
            <w:shd w:val="solid" w:color="FFFFFF" w:fill="auto"/>
          </w:tcPr>
          <w:p w14:paraId="1480B392"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bottom w:val="single" w:sz="6" w:space="0" w:color="auto"/>
            </w:tcBorders>
            <w:shd w:val="solid" w:color="FFFFFF" w:fill="auto"/>
          </w:tcPr>
          <w:p w14:paraId="2875A8B4" w14:textId="77777777" w:rsidR="00C57C53" w:rsidRPr="00D57420" w:rsidRDefault="00C57C53" w:rsidP="001119FB">
            <w:pPr>
              <w:tabs>
                <w:tab w:val="left" w:pos="284"/>
                <w:tab w:val="left" w:pos="1418"/>
              </w:tabs>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 xml:space="preserve">December </w:t>
            </w:r>
          </w:p>
          <w:p w14:paraId="44D5D1DD" w14:textId="77777777" w:rsidR="00C57C53" w:rsidRPr="00D57420"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D57420">
              <w:rPr>
                <w:rFonts w:asciiTheme="majorBidi" w:hAnsiTheme="majorBidi" w:cstheme="majorBidi"/>
                <w:szCs w:val="24"/>
              </w:rPr>
              <w:t>31, 20</w:t>
            </w:r>
            <w:r w:rsidRPr="00D57420">
              <w:rPr>
                <w:rFonts w:asciiTheme="majorBidi" w:hAnsiTheme="majorBidi" w:cstheme="majorBidi"/>
                <w:szCs w:val="24"/>
                <w:cs/>
              </w:rPr>
              <w:t>2</w:t>
            </w:r>
            <w:r w:rsidRPr="00D57420">
              <w:rPr>
                <w:rFonts w:asciiTheme="majorBidi" w:hAnsiTheme="majorBidi" w:cstheme="majorBidi" w:hint="cs"/>
                <w:szCs w:val="24"/>
                <w:cs/>
              </w:rPr>
              <w:t>4</w:t>
            </w:r>
          </w:p>
        </w:tc>
      </w:tr>
      <w:tr w:rsidR="00C57C53" w:rsidRPr="00D57420" w14:paraId="72E5FFAB" w14:textId="77777777" w:rsidTr="00C57C53">
        <w:trPr>
          <w:cantSplit/>
        </w:trPr>
        <w:tc>
          <w:tcPr>
            <w:tcW w:w="2268" w:type="dxa"/>
            <w:shd w:val="solid" w:color="FFFFFF" w:fill="auto"/>
          </w:tcPr>
          <w:p w14:paraId="243B88DE" w14:textId="4ADD5969" w:rsidR="00C57C53" w:rsidRPr="00D57420" w:rsidRDefault="00C57C53" w:rsidP="00544A32">
            <w:pPr>
              <w:autoSpaceDE w:val="0"/>
              <w:autoSpaceDN w:val="0"/>
              <w:adjustRightInd w:val="0"/>
              <w:spacing w:line="280" w:lineRule="exact"/>
              <w:rPr>
                <w:rFonts w:asciiTheme="majorBidi" w:hAnsiTheme="majorBidi" w:cstheme="majorBidi"/>
                <w:szCs w:val="24"/>
                <w:u w:val="single"/>
              </w:rPr>
            </w:pPr>
            <w:r w:rsidRPr="00D57420">
              <w:rPr>
                <w:rFonts w:ascii="Angsana New" w:hAnsi="Angsana New"/>
                <w:szCs w:val="24"/>
                <w:u w:val="single"/>
              </w:rPr>
              <w:t>At cost</w:t>
            </w:r>
          </w:p>
        </w:tc>
        <w:tc>
          <w:tcPr>
            <w:tcW w:w="1276" w:type="dxa"/>
            <w:tcBorders>
              <w:top w:val="single" w:sz="6" w:space="0" w:color="auto"/>
            </w:tcBorders>
            <w:shd w:val="solid" w:color="FFFFFF" w:fill="auto"/>
          </w:tcPr>
          <w:p w14:paraId="1AFE7269" w14:textId="77777777" w:rsidR="00C57C53" w:rsidRPr="00D57420" w:rsidRDefault="00C57C53" w:rsidP="00544A32">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2E77DDB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47829352"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75A8DB2"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67FAEEDB"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20AA37E1"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3D2E70E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46" w:type="dxa"/>
            <w:shd w:val="solid" w:color="FFFFFF" w:fill="auto"/>
          </w:tcPr>
          <w:p w14:paraId="39AF2B29"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10178F6D"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r>
      <w:tr w:rsidR="00BA2C2A" w:rsidRPr="00D57420" w14:paraId="3C040250" w14:textId="77777777" w:rsidTr="00C57C53">
        <w:trPr>
          <w:cantSplit/>
        </w:trPr>
        <w:tc>
          <w:tcPr>
            <w:tcW w:w="2268" w:type="dxa"/>
            <w:shd w:val="solid" w:color="FFFFFF" w:fill="auto"/>
          </w:tcPr>
          <w:p w14:paraId="7C8E305D" w14:textId="4BC83C01" w:rsidR="00BA2C2A" w:rsidRPr="00D57420" w:rsidRDefault="00BA2C2A" w:rsidP="00BA2C2A">
            <w:pPr>
              <w:autoSpaceDE w:val="0"/>
              <w:autoSpaceDN w:val="0"/>
              <w:adjustRightInd w:val="0"/>
              <w:spacing w:line="280" w:lineRule="exact"/>
              <w:rPr>
                <w:rFonts w:asciiTheme="majorBidi" w:hAnsiTheme="majorBidi" w:cstheme="majorBidi"/>
                <w:szCs w:val="24"/>
                <w:cs/>
              </w:rPr>
            </w:pPr>
            <w:r w:rsidRPr="00D57420">
              <w:rPr>
                <w:rFonts w:ascii="Angsana New" w:hAnsi="Angsana New"/>
                <w:szCs w:val="24"/>
              </w:rPr>
              <w:t>Land</w:t>
            </w:r>
          </w:p>
        </w:tc>
        <w:tc>
          <w:tcPr>
            <w:tcW w:w="1276" w:type="dxa"/>
            <w:shd w:val="solid" w:color="FFFFFF" w:fill="auto"/>
          </w:tcPr>
          <w:p w14:paraId="75E259B1" w14:textId="41158EF1"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 xml:space="preserve">  114,512,576.30</w:t>
            </w:r>
          </w:p>
        </w:tc>
        <w:tc>
          <w:tcPr>
            <w:tcW w:w="141" w:type="dxa"/>
            <w:tcBorders>
              <w:left w:val="nil"/>
            </w:tcBorders>
            <w:shd w:val="solid" w:color="FFFFFF" w:fill="auto"/>
          </w:tcPr>
          <w:p w14:paraId="0797C986"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651AD4A5" w14:textId="4F7BEF50" w:rsidR="00BA2C2A" w:rsidRPr="00D57420" w:rsidRDefault="00BA2C2A" w:rsidP="00BA2C2A">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123</w:t>
            </w:r>
            <w:r w:rsidRPr="00D57420">
              <w:rPr>
                <w:rFonts w:ascii="Angsana New" w:hAnsi="Angsana New"/>
                <w:color w:val="000000"/>
                <w:szCs w:val="24"/>
              </w:rPr>
              <w:t>,</w:t>
            </w:r>
            <w:r w:rsidRPr="00D57420">
              <w:rPr>
                <w:rFonts w:ascii="Angsana New" w:hAnsi="Angsana New"/>
                <w:color w:val="000000"/>
                <w:szCs w:val="24"/>
                <w:cs/>
              </w:rPr>
              <w:t>733</w:t>
            </w:r>
            <w:r w:rsidRPr="00D57420">
              <w:rPr>
                <w:rFonts w:ascii="Angsana New" w:hAnsi="Angsana New"/>
                <w:color w:val="000000"/>
                <w:szCs w:val="24"/>
              </w:rPr>
              <w:t>,</w:t>
            </w:r>
            <w:r w:rsidRPr="00D57420">
              <w:rPr>
                <w:rFonts w:ascii="Angsana New" w:hAnsi="Angsana New"/>
                <w:color w:val="000000"/>
                <w:szCs w:val="24"/>
                <w:cs/>
              </w:rPr>
              <w:t>820.39</w:t>
            </w:r>
          </w:p>
        </w:tc>
        <w:tc>
          <w:tcPr>
            <w:tcW w:w="142" w:type="dxa"/>
            <w:shd w:val="solid" w:color="FFFFFF" w:fill="auto"/>
          </w:tcPr>
          <w:p w14:paraId="515CBC45" w14:textId="77777777" w:rsidR="00BA2C2A" w:rsidRPr="00D57420" w:rsidRDefault="00BA2C2A" w:rsidP="00BA2C2A">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6DAF8658" w14:textId="5351200B" w:rsidR="00BA2C2A" w:rsidRPr="00D57420" w:rsidRDefault="00BA2C2A" w:rsidP="00BA2C2A">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(1</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253</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941.36)</w:t>
            </w:r>
          </w:p>
        </w:tc>
        <w:tc>
          <w:tcPr>
            <w:tcW w:w="142" w:type="dxa"/>
            <w:shd w:val="solid" w:color="FFFFFF" w:fill="auto"/>
          </w:tcPr>
          <w:p w14:paraId="01C1D1AA"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03950542" w14:textId="3C78D92E" w:rsidR="00BA2C2A" w:rsidRPr="00D57420" w:rsidRDefault="00BA2C2A" w:rsidP="00BA2C2A">
            <w:pPr>
              <w:autoSpaceDE w:val="0"/>
              <w:autoSpaceDN w:val="0"/>
              <w:adjustRightInd w:val="0"/>
              <w:spacing w:line="280" w:lineRule="exact"/>
              <w:ind w:right="57"/>
              <w:jc w:val="right"/>
              <w:rPr>
                <w:rFonts w:ascii="Angsana New" w:eastAsia="Times New Roman" w:hAnsi="Angsana New"/>
                <w:szCs w:val="24"/>
              </w:rPr>
            </w:pPr>
            <w:r w:rsidRPr="00D57420">
              <w:rPr>
                <w:rFonts w:ascii="Angsana New" w:hAnsi="Angsana New"/>
                <w:szCs w:val="24"/>
                <w:cs/>
              </w:rPr>
              <w:t xml:space="preserve">  64</w:t>
            </w:r>
            <w:r w:rsidRPr="00D57420">
              <w:rPr>
                <w:rFonts w:ascii="Angsana New" w:hAnsi="Angsana New"/>
                <w:szCs w:val="24"/>
              </w:rPr>
              <w:t>,</w:t>
            </w:r>
            <w:r w:rsidRPr="00D57420">
              <w:rPr>
                <w:rFonts w:ascii="Angsana New" w:hAnsi="Angsana New"/>
                <w:szCs w:val="24"/>
                <w:cs/>
              </w:rPr>
              <w:t>516</w:t>
            </w:r>
            <w:r w:rsidRPr="00D57420">
              <w:rPr>
                <w:rFonts w:ascii="Angsana New" w:hAnsi="Angsana New"/>
                <w:szCs w:val="24"/>
              </w:rPr>
              <w:t>,</w:t>
            </w:r>
            <w:r w:rsidRPr="00D57420">
              <w:rPr>
                <w:rFonts w:ascii="Angsana New" w:hAnsi="Angsana New"/>
                <w:szCs w:val="24"/>
                <w:cs/>
              </w:rPr>
              <w:t>607.84</w:t>
            </w:r>
          </w:p>
        </w:tc>
        <w:tc>
          <w:tcPr>
            <w:tcW w:w="146" w:type="dxa"/>
            <w:shd w:val="solid" w:color="FFFFFF" w:fill="auto"/>
          </w:tcPr>
          <w:p w14:paraId="06F765B0"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C04B797" w14:textId="5CBD051A" w:rsidR="00BA2C2A" w:rsidRPr="00D57420" w:rsidRDefault="00BA2C2A" w:rsidP="00BA2C2A">
            <w:pPr>
              <w:autoSpaceDE w:val="0"/>
              <w:autoSpaceDN w:val="0"/>
              <w:adjustRightInd w:val="0"/>
              <w:spacing w:line="280" w:lineRule="exact"/>
              <w:ind w:right="57"/>
              <w:jc w:val="right"/>
              <w:rPr>
                <w:rFonts w:ascii="Angsana New" w:hAnsi="Angsana New"/>
                <w:szCs w:val="24"/>
              </w:rPr>
            </w:pPr>
            <w:r w:rsidRPr="00D57420">
              <w:rPr>
                <w:rFonts w:ascii="Angsana New" w:hAnsi="Angsana New"/>
                <w:szCs w:val="24"/>
                <w:cs/>
              </w:rPr>
              <w:t xml:space="preserve">  301</w:t>
            </w:r>
            <w:r w:rsidRPr="00D57420">
              <w:rPr>
                <w:rFonts w:ascii="Angsana New" w:hAnsi="Angsana New"/>
                <w:szCs w:val="24"/>
              </w:rPr>
              <w:t>,</w:t>
            </w:r>
            <w:r w:rsidRPr="00D57420">
              <w:rPr>
                <w:rFonts w:ascii="Angsana New" w:hAnsi="Angsana New"/>
                <w:szCs w:val="24"/>
                <w:cs/>
              </w:rPr>
              <w:t>509</w:t>
            </w:r>
            <w:r w:rsidRPr="00D57420">
              <w:rPr>
                <w:rFonts w:ascii="Angsana New" w:hAnsi="Angsana New"/>
                <w:szCs w:val="24"/>
              </w:rPr>
              <w:t>,</w:t>
            </w:r>
            <w:r w:rsidRPr="00D57420">
              <w:rPr>
                <w:rFonts w:ascii="Angsana New" w:hAnsi="Angsana New"/>
                <w:szCs w:val="24"/>
                <w:cs/>
              </w:rPr>
              <w:t>063.17</w:t>
            </w:r>
          </w:p>
        </w:tc>
      </w:tr>
      <w:tr w:rsidR="00BA2C2A" w:rsidRPr="00D57420" w14:paraId="48EC9C4C" w14:textId="77777777" w:rsidTr="00C57C53">
        <w:trPr>
          <w:cantSplit/>
        </w:trPr>
        <w:tc>
          <w:tcPr>
            <w:tcW w:w="2268" w:type="dxa"/>
            <w:shd w:val="solid" w:color="FFFFFF" w:fill="auto"/>
          </w:tcPr>
          <w:p w14:paraId="00D97D93" w14:textId="751A1B04" w:rsidR="00BA2C2A" w:rsidRPr="00D57420" w:rsidRDefault="00BA2C2A" w:rsidP="00BA2C2A">
            <w:pPr>
              <w:autoSpaceDE w:val="0"/>
              <w:autoSpaceDN w:val="0"/>
              <w:adjustRightInd w:val="0"/>
              <w:spacing w:line="280" w:lineRule="exact"/>
              <w:rPr>
                <w:rFonts w:asciiTheme="majorBidi" w:hAnsiTheme="majorBidi" w:cstheme="majorBidi"/>
                <w:szCs w:val="24"/>
              </w:rPr>
            </w:pPr>
            <w:r w:rsidRPr="00D57420">
              <w:rPr>
                <w:rFonts w:ascii="Angsana New" w:hAnsi="Angsana New"/>
                <w:szCs w:val="24"/>
              </w:rPr>
              <w:t>Building</w:t>
            </w:r>
          </w:p>
        </w:tc>
        <w:tc>
          <w:tcPr>
            <w:tcW w:w="1276" w:type="dxa"/>
            <w:shd w:val="solid" w:color="FFFFFF" w:fill="auto"/>
          </w:tcPr>
          <w:p w14:paraId="32B320F5" w14:textId="73198405"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 xml:space="preserve">  17,284,266.06</w:t>
            </w:r>
          </w:p>
        </w:tc>
        <w:tc>
          <w:tcPr>
            <w:tcW w:w="141" w:type="dxa"/>
            <w:tcBorders>
              <w:left w:val="nil"/>
            </w:tcBorders>
            <w:shd w:val="solid" w:color="FFFFFF" w:fill="auto"/>
          </w:tcPr>
          <w:p w14:paraId="1D042575"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431DBF4D" w14:textId="304FCE84" w:rsidR="00BA2C2A" w:rsidRPr="00D57420" w:rsidRDefault="00BA2C2A" w:rsidP="00BA2C2A">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2" w:type="dxa"/>
            <w:shd w:val="solid" w:color="FFFFFF" w:fill="auto"/>
          </w:tcPr>
          <w:p w14:paraId="6740BB3C" w14:textId="77777777" w:rsidR="00BA2C2A" w:rsidRPr="00D57420" w:rsidRDefault="00BA2C2A" w:rsidP="00BA2C2A">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395BCF41" w14:textId="6A473437" w:rsidR="00BA2C2A" w:rsidRPr="00D57420" w:rsidRDefault="00BA2C2A" w:rsidP="00BA2C2A">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(2</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277</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778.68)</w:t>
            </w:r>
          </w:p>
        </w:tc>
        <w:tc>
          <w:tcPr>
            <w:tcW w:w="142" w:type="dxa"/>
            <w:shd w:val="solid" w:color="FFFFFF" w:fill="auto"/>
          </w:tcPr>
          <w:p w14:paraId="122ABE04"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vAlign w:val="center"/>
          </w:tcPr>
          <w:p w14:paraId="0CC86B49" w14:textId="7A121476" w:rsidR="00BA2C2A" w:rsidRPr="00D57420" w:rsidRDefault="00BA2C2A" w:rsidP="00BA2C2A">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7FC87C19"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494DCE35" w14:textId="5A799454" w:rsidR="00BA2C2A" w:rsidRPr="00D57420" w:rsidRDefault="00BA2C2A" w:rsidP="00BA2C2A">
            <w:pPr>
              <w:autoSpaceDE w:val="0"/>
              <w:autoSpaceDN w:val="0"/>
              <w:adjustRightInd w:val="0"/>
              <w:spacing w:line="280" w:lineRule="exact"/>
              <w:ind w:right="57"/>
              <w:jc w:val="right"/>
              <w:rPr>
                <w:rFonts w:ascii="Angsana New" w:hAnsi="Angsana New"/>
                <w:szCs w:val="24"/>
              </w:rPr>
            </w:pPr>
            <w:r w:rsidRPr="00D57420">
              <w:rPr>
                <w:rFonts w:ascii="Angsana New" w:hAnsi="Angsana New"/>
                <w:szCs w:val="24"/>
                <w:cs/>
              </w:rPr>
              <w:t xml:space="preserve">  15</w:t>
            </w:r>
            <w:r w:rsidRPr="00D57420">
              <w:rPr>
                <w:rFonts w:ascii="Angsana New" w:hAnsi="Angsana New"/>
                <w:szCs w:val="24"/>
              </w:rPr>
              <w:t>,</w:t>
            </w:r>
            <w:r w:rsidRPr="00D57420">
              <w:rPr>
                <w:rFonts w:ascii="Angsana New" w:hAnsi="Angsana New"/>
                <w:szCs w:val="24"/>
                <w:cs/>
              </w:rPr>
              <w:t>006</w:t>
            </w:r>
            <w:r w:rsidRPr="00D57420">
              <w:rPr>
                <w:rFonts w:ascii="Angsana New" w:hAnsi="Angsana New"/>
                <w:szCs w:val="24"/>
              </w:rPr>
              <w:t>,</w:t>
            </w:r>
            <w:r w:rsidRPr="00D57420">
              <w:rPr>
                <w:rFonts w:ascii="Angsana New" w:hAnsi="Angsana New"/>
                <w:szCs w:val="24"/>
                <w:cs/>
              </w:rPr>
              <w:t>487.38</w:t>
            </w:r>
          </w:p>
        </w:tc>
      </w:tr>
      <w:tr w:rsidR="00BA2C2A" w:rsidRPr="00D57420" w14:paraId="19237968" w14:textId="77777777" w:rsidTr="00C57C53">
        <w:trPr>
          <w:cantSplit/>
        </w:trPr>
        <w:tc>
          <w:tcPr>
            <w:tcW w:w="2268" w:type="dxa"/>
            <w:shd w:val="solid" w:color="FFFFFF" w:fill="auto"/>
          </w:tcPr>
          <w:p w14:paraId="3834EFAB" w14:textId="5065E4EA" w:rsidR="00BA2C2A" w:rsidRPr="00D57420" w:rsidRDefault="00BA2C2A" w:rsidP="00BA2C2A">
            <w:pPr>
              <w:autoSpaceDE w:val="0"/>
              <w:autoSpaceDN w:val="0"/>
              <w:adjustRightInd w:val="0"/>
              <w:spacing w:line="280" w:lineRule="exact"/>
              <w:rPr>
                <w:rFonts w:asciiTheme="majorBidi" w:hAnsiTheme="majorBidi" w:cstheme="majorBidi"/>
                <w:szCs w:val="24"/>
                <w:cs/>
              </w:rPr>
            </w:pPr>
            <w:r w:rsidRPr="00D57420">
              <w:rPr>
                <w:rFonts w:ascii="Angsana New" w:hAnsi="Angsana New"/>
                <w:szCs w:val="24"/>
              </w:rPr>
              <w:t>Equipment</w:t>
            </w:r>
          </w:p>
        </w:tc>
        <w:tc>
          <w:tcPr>
            <w:tcW w:w="1276" w:type="dxa"/>
            <w:shd w:val="solid" w:color="FFFFFF" w:fill="auto"/>
          </w:tcPr>
          <w:p w14:paraId="61DB47B7" w14:textId="34EAB72B"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 xml:space="preserve">  35,517,060.89</w:t>
            </w:r>
          </w:p>
        </w:tc>
        <w:tc>
          <w:tcPr>
            <w:tcW w:w="141" w:type="dxa"/>
            <w:tcBorders>
              <w:left w:val="nil"/>
            </w:tcBorders>
            <w:shd w:val="solid" w:color="FFFFFF" w:fill="auto"/>
          </w:tcPr>
          <w:p w14:paraId="345B1418"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251EA3AE" w14:textId="57D5ED7F" w:rsidR="00BA2C2A" w:rsidRPr="00D57420" w:rsidRDefault="00BA2C2A" w:rsidP="00BA2C2A">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2" w:type="dxa"/>
            <w:shd w:val="solid" w:color="FFFFFF" w:fill="auto"/>
          </w:tcPr>
          <w:p w14:paraId="2379FE37"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1A1A39B5" w14:textId="48AB033D" w:rsidR="00BA2C2A" w:rsidRPr="00D57420" w:rsidRDefault="00BA2C2A" w:rsidP="00BA2C2A">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(4</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290</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336.34)</w:t>
            </w:r>
          </w:p>
        </w:tc>
        <w:tc>
          <w:tcPr>
            <w:tcW w:w="142" w:type="dxa"/>
            <w:shd w:val="solid" w:color="FFFFFF" w:fill="auto"/>
          </w:tcPr>
          <w:p w14:paraId="7B24914B"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vAlign w:val="center"/>
          </w:tcPr>
          <w:p w14:paraId="44E6E175" w14:textId="1D2284E0" w:rsidR="00BA2C2A" w:rsidRPr="00D57420" w:rsidRDefault="00BA2C2A" w:rsidP="00BA2C2A">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68641F0B"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6407C528" w14:textId="053C4B36" w:rsidR="00BA2C2A" w:rsidRPr="00D57420" w:rsidRDefault="00BA2C2A" w:rsidP="00BA2C2A">
            <w:pPr>
              <w:autoSpaceDE w:val="0"/>
              <w:autoSpaceDN w:val="0"/>
              <w:adjustRightInd w:val="0"/>
              <w:spacing w:line="280" w:lineRule="exact"/>
              <w:ind w:right="57"/>
              <w:jc w:val="right"/>
              <w:rPr>
                <w:rFonts w:ascii="Angsana New" w:hAnsi="Angsana New"/>
                <w:szCs w:val="24"/>
              </w:rPr>
            </w:pPr>
            <w:r w:rsidRPr="00D57420">
              <w:rPr>
                <w:rFonts w:ascii="Angsana New" w:hAnsi="Angsana New"/>
                <w:szCs w:val="24"/>
                <w:cs/>
              </w:rPr>
              <w:t xml:space="preserve">  31</w:t>
            </w:r>
            <w:r w:rsidRPr="00D57420">
              <w:rPr>
                <w:rFonts w:ascii="Angsana New" w:hAnsi="Angsana New"/>
                <w:szCs w:val="24"/>
              </w:rPr>
              <w:t>,</w:t>
            </w:r>
            <w:r w:rsidRPr="00D57420">
              <w:rPr>
                <w:rFonts w:ascii="Angsana New" w:hAnsi="Angsana New"/>
                <w:szCs w:val="24"/>
                <w:cs/>
              </w:rPr>
              <w:t>226</w:t>
            </w:r>
            <w:r w:rsidRPr="00D57420">
              <w:rPr>
                <w:rFonts w:ascii="Angsana New" w:hAnsi="Angsana New"/>
                <w:szCs w:val="24"/>
              </w:rPr>
              <w:t>,</w:t>
            </w:r>
            <w:r w:rsidRPr="00D57420">
              <w:rPr>
                <w:rFonts w:ascii="Angsana New" w:hAnsi="Angsana New"/>
                <w:szCs w:val="24"/>
                <w:cs/>
              </w:rPr>
              <w:t>724.55</w:t>
            </w:r>
          </w:p>
        </w:tc>
      </w:tr>
      <w:tr w:rsidR="00BA2C2A" w:rsidRPr="00D57420" w14:paraId="3D241DC9" w14:textId="77777777" w:rsidTr="00C57C53">
        <w:trPr>
          <w:cantSplit/>
        </w:trPr>
        <w:tc>
          <w:tcPr>
            <w:tcW w:w="2268" w:type="dxa"/>
            <w:shd w:val="solid" w:color="FFFFFF" w:fill="auto"/>
          </w:tcPr>
          <w:p w14:paraId="42DB7287" w14:textId="700BB4E1" w:rsidR="00BA2C2A" w:rsidRPr="00D57420" w:rsidRDefault="00BA2C2A" w:rsidP="00BA2C2A">
            <w:pPr>
              <w:autoSpaceDE w:val="0"/>
              <w:autoSpaceDN w:val="0"/>
              <w:adjustRightInd w:val="0"/>
              <w:spacing w:line="280" w:lineRule="exact"/>
              <w:rPr>
                <w:rFonts w:asciiTheme="majorBidi" w:hAnsiTheme="majorBidi" w:cstheme="majorBidi"/>
                <w:szCs w:val="24"/>
              </w:rPr>
            </w:pPr>
            <w:r w:rsidRPr="00D57420">
              <w:rPr>
                <w:rFonts w:ascii="Angsana New" w:hAnsi="Angsana New"/>
                <w:szCs w:val="24"/>
              </w:rPr>
              <w:t>Vehicles</w:t>
            </w:r>
          </w:p>
        </w:tc>
        <w:tc>
          <w:tcPr>
            <w:tcW w:w="1276" w:type="dxa"/>
            <w:shd w:val="solid" w:color="FFFFFF" w:fill="auto"/>
          </w:tcPr>
          <w:p w14:paraId="77C5767D" w14:textId="2B81B022"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 xml:space="preserve">  12,089,119.97</w:t>
            </w:r>
          </w:p>
        </w:tc>
        <w:tc>
          <w:tcPr>
            <w:tcW w:w="141" w:type="dxa"/>
            <w:tcBorders>
              <w:left w:val="nil"/>
            </w:tcBorders>
            <w:shd w:val="solid" w:color="FFFFFF" w:fill="auto"/>
          </w:tcPr>
          <w:p w14:paraId="6D5F8441"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0461B2B8" w14:textId="6DFA24FA"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szCs w:val="24"/>
                <w:cs/>
              </w:rPr>
              <w:t xml:space="preserve">  3</w:t>
            </w:r>
            <w:r w:rsidRPr="00D57420">
              <w:rPr>
                <w:rFonts w:ascii="Angsana New" w:hAnsi="Angsana New"/>
                <w:szCs w:val="24"/>
              </w:rPr>
              <w:t>,</w:t>
            </w:r>
            <w:r w:rsidRPr="00D57420">
              <w:rPr>
                <w:rFonts w:ascii="Angsana New" w:hAnsi="Angsana New"/>
                <w:szCs w:val="24"/>
                <w:cs/>
              </w:rPr>
              <w:t>031</w:t>
            </w:r>
            <w:r w:rsidRPr="00D57420">
              <w:rPr>
                <w:rFonts w:ascii="Angsana New" w:hAnsi="Angsana New"/>
                <w:szCs w:val="24"/>
              </w:rPr>
              <w:t>,</w:t>
            </w:r>
            <w:r w:rsidRPr="00D57420">
              <w:rPr>
                <w:rFonts w:ascii="Angsana New" w:hAnsi="Angsana New"/>
                <w:szCs w:val="24"/>
                <w:cs/>
              </w:rPr>
              <w:t>659.22</w:t>
            </w:r>
          </w:p>
        </w:tc>
        <w:tc>
          <w:tcPr>
            <w:tcW w:w="142" w:type="dxa"/>
            <w:shd w:val="solid" w:color="FFFFFF" w:fill="auto"/>
          </w:tcPr>
          <w:p w14:paraId="3311EF1F"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520F4D88" w14:textId="63A80C28" w:rsidR="00BA2C2A" w:rsidRPr="00D57420" w:rsidRDefault="00BA2C2A" w:rsidP="00BA2C2A">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(2</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829</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951.34)</w:t>
            </w:r>
          </w:p>
        </w:tc>
        <w:tc>
          <w:tcPr>
            <w:tcW w:w="142" w:type="dxa"/>
            <w:shd w:val="solid" w:color="FFFFFF" w:fill="auto"/>
          </w:tcPr>
          <w:p w14:paraId="301E2902"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vAlign w:val="center"/>
          </w:tcPr>
          <w:p w14:paraId="1017F9F6" w14:textId="33BE110C" w:rsidR="00BA2C2A" w:rsidRPr="00D57420" w:rsidRDefault="00BA2C2A" w:rsidP="00BA2C2A">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02DD09BE"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74CB7A6A" w14:textId="751E1148" w:rsidR="00BA2C2A" w:rsidRPr="00D57420" w:rsidRDefault="00BA2C2A" w:rsidP="00BA2C2A">
            <w:pPr>
              <w:autoSpaceDE w:val="0"/>
              <w:autoSpaceDN w:val="0"/>
              <w:adjustRightInd w:val="0"/>
              <w:spacing w:line="280" w:lineRule="exact"/>
              <w:ind w:right="57"/>
              <w:jc w:val="right"/>
              <w:rPr>
                <w:rFonts w:ascii="Angsana New" w:hAnsi="Angsana New"/>
                <w:szCs w:val="24"/>
              </w:rPr>
            </w:pPr>
            <w:r w:rsidRPr="00D57420">
              <w:rPr>
                <w:rFonts w:ascii="Angsana New" w:hAnsi="Angsana New"/>
                <w:szCs w:val="24"/>
                <w:cs/>
              </w:rPr>
              <w:t xml:space="preserve">  12</w:t>
            </w:r>
            <w:r w:rsidRPr="00D57420">
              <w:rPr>
                <w:rFonts w:ascii="Angsana New" w:hAnsi="Angsana New"/>
                <w:szCs w:val="24"/>
              </w:rPr>
              <w:t>,</w:t>
            </w:r>
            <w:r w:rsidRPr="00D57420">
              <w:rPr>
                <w:rFonts w:ascii="Angsana New" w:hAnsi="Angsana New"/>
                <w:szCs w:val="24"/>
                <w:cs/>
              </w:rPr>
              <w:t>290</w:t>
            </w:r>
            <w:r w:rsidRPr="00D57420">
              <w:rPr>
                <w:rFonts w:ascii="Angsana New" w:hAnsi="Angsana New"/>
                <w:szCs w:val="24"/>
              </w:rPr>
              <w:t>,</w:t>
            </w:r>
            <w:r w:rsidRPr="00D57420">
              <w:rPr>
                <w:rFonts w:ascii="Angsana New" w:hAnsi="Angsana New"/>
                <w:szCs w:val="24"/>
                <w:cs/>
              </w:rPr>
              <w:t>827.85</w:t>
            </w:r>
          </w:p>
        </w:tc>
      </w:tr>
      <w:tr w:rsidR="00BA2C2A" w:rsidRPr="00D57420" w14:paraId="0405D226" w14:textId="77777777" w:rsidTr="00C57C53">
        <w:trPr>
          <w:cantSplit/>
        </w:trPr>
        <w:tc>
          <w:tcPr>
            <w:tcW w:w="2268" w:type="dxa"/>
            <w:shd w:val="solid" w:color="FFFFFF" w:fill="auto"/>
          </w:tcPr>
          <w:p w14:paraId="00F55783" w14:textId="514596DE" w:rsidR="00BA2C2A" w:rsidRPr="00D57420" w:rsidRDefault="00BA2C2A" w:rsidP="00BA2C2A">
            <w:pPr>
              <w:autoSpaceDE w:val="0"/>
              <w:autoSpaceDN w:val="0"/>
              <w:adjustRightInd w:val="0"/>
              <w:spacing w:line="280" w:lineRule="exact"/>
              <w:ind w:left="284"/>
              <w:rPr>
                <w:rFonts w:asciiTheme="majorBidi" w:hAnsiTheme="majorBidi" w:cstheme="majorBidi"/>
                <w:szCs w:val="24"/>
                <w:cs/>
              </w:rPr>
            </w:pPr>
            <w:r w:rsidRPr="00D57420">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5F2AF010" w14:textId="294ED514"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 xml:space="preserve">  179,403,023.22</w:t>
            </w:r>
          </w:p>
        </w:tc>
        <w:tc>
          <w:tcPr>
            <w:tcW w:w="141" w:type="dxa"/>
            <w:tcBorders>
              <w:left w:val="nil"/>
            </w:tcBorders>
            <w:shd w:val="solid" w:color="FFFFFF" w:fill="auto"/>
          </w:tcPr>
          <w:p w14:paraId="0D488DDA"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3376A2B0" w14:textId="58809F89" w:rsidR="00BA2C2A" w:rsidRPr="00D57420" w:rsidRDefault="00BA2C2A" w:rsidP="00BA2C2A">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szCs w:val="24"/>
              </w:rPr>
              <w:t>126,765,479.61</w:t>
            </w:r>
          </w:p>
        </w:tc>
        <w:tc>
          <w:tcPr>
            <w:tcW w:w="142" w:type="dxa"/>
            <w:shd w:val="solid" w:color="FFFFFF" w:fill="auto"/>
          </w:tcPr>
          <w:p w14:paraId="694C0025" w14:textId="77777777" w:rsidR="00BA2C2A" w:rsidRPr="00D57420" w:rsidRDefault="00BA2C2A" w:rsidP="00BA2C2A">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23AE6CDA" w14:textId="40E741EF" w:rsidR="00BA2C2A" w:rsidRPr="00D57420" w:rsidRDefault="00BA2C2A" w:rsidP="00BA2C2A">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(10</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652</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007.72)</w:t>
            </w:r>
          </w:p>
        </w:tc>
        <w:tc>
          <w:tcPr>
            <w:tcW w:w="142" w:type="dxa"/>
            <w:shd w:val="solid" w:color="FFFFFF" w:fill="auto"/>
          </w:tcPr>
          <w:p w14:paraId="75929FC3"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vAlign w:val="center"/>
          </w:tcPr>
          <w:p w14:paraId="1508015D" w14:textId="39697006" w:rsidR="00BA2C2A" w:rsidRPr="00D57420" w:rsidRDefault="00BA2C2A" w:rsidP="00BA2C2A">
            <w:pPr>
              <w:autoSpaceDE w:val="0"/>
              <w:autoSpaceDN w:val="0"/>
              <w:adjustRightInd w:val="0"/>
              <w:spacing w:line="280" w:lineRule="exact"/>
              <w:ind w:right="57"/>
              <w:jc w:val="right"/>
              <w:rPr>
                <w:rFonts w:ascii="Angsana New" w:eastAsia="Times New Roman" w:hAnsi="Angsana New"/>
                <w:szCs w:val="24"/>
              </w:rPr>
            </w:pPr>
            <w:r w:rsidRPr="00D57420">
              <w:rPr>
                <w:rFonts w:ascii="Angsana New" w:hAnsi="Angsana New"/>
                <w:szCs w:val="24"/>
                <w:cs/>
              </w:rPr>
              <w:t xml:space="preserve">  </w:t>
            </w:r>
            <w:r w:rsidRPr="00D57420">
              <w:rPr>
                <w:rFonts w:ascii="Angsana New" w:hAnsi="Angsana New"/>
                <w:szCs w:val="24"/>
              </w:rPr>
              <w:t>64,516,607.84</w:t>
            </w:r>
          </w:p>
        </w:tc>
        <w:tc>
          <w:tcPr>
            <w:tcW w:w="146" w:type="dxa"/>
            <w:shd w:val="solid" w:color="FFFFFF" w:fill="auto"/>
          </w:tcPr>
          <w:p w14:paraId="6F291AA2" w14:textId="77777777" w:rsidR="00BA2C2A" w:rsidRPr="00D57420" w:rsidRDefault="00BA2C2A" w:rsidP="00BA2C2A">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16EFAE7E" w14:textId="1D89FFFA" w:rsidR="00BA2C2A" w:rsidRPr="00D57420" w:rsidRDefault="00BA2C2A" w:rsidP="00BA2C2A">
            <w:pPr>
              <w:autoSpaceDE w:val="0"/>
              <w:autoSpaceDN w:val="0"/>
              <w:adjustRightInd w:val="0"/>
              <w:spacing w:line="280" w:lineRule="exact"/>
              <w:ind w:right="57"/>
              <w:jc w:val="right"/>
              <w:rPr>
                <w:rFonts w:ascii="Angsana New" w:hAnsi="Angsana New"/>
                <w:szCs w:val="24"/>
              </w:rPr>
            </w:pPr>
            <w:r w:rsidRPr="00D57420">
              <w:rPr>
                <w:rFonts w:ascii="Angsana New" w:hAnsi="Angsana New"/>
                <w:szCs w:val="24"/>
                <w:cs/>
              </w:rPr>
              <w:t xml:space="preserve">  360</w:t>
            </w:r>
            <w:r w:rsidRPr="00D57420">
              <w:rPr>
                <w:rFonts w:ascii="Angsana New" w:hAnsi="Angsana New"/>
                <w:szCs w:val="24"/>
              </w:rPr>
              <w:t>,</w:t>
            </w:r>
            <w:r w:rsidRPr="00D57420">
              <w:rPr>
                <w:rFonts w:ascii="Angsana New" w:hAnsi="Angsana New"/>
                <w:szCs w:val="24"/>
                <w:cs/>
              </w:rPr>
              <w:t>033</w:t>
            </w:r>
            <w:r w:rsidRPr="00D57420">
              <w:rPr>
                <w:rFonts w:ascii="Angsana New" w:hAnsi="Angsana New"/>
                <w:szCs w:val="24"/>
              </w:rPr>
              <w:t>,</w:t>
            </w:r>
            <w:r w:rsidRPr="00D57420">
              <w:rPr>
                <w:rFonts w:ascii="Angsana New" w:hAnsi="Angsana New"/>
                <w:szCs w:val="24"/>
                <w:cs/>
              </w:rPr>
              <w:t>102.95</w:t>
            </w:r>
          </w:p>
        </w:tc>
      </w:tr>
      <w:tr w:rsidR="00C57C53" w:rsidRPr="00D57420" w14:paraId="70301296" w14:textId="77777777" w:rsidTr="00C57C53">
        <w:trPr>
          <w:cantSplit/>
        </w:trPr>
        <w:tc>
          <w:tcPr>
            <w:tcW w:w="2268" w:type="dxa"/>
            <w:shd w:val="solid" w:color="FFFFFF" w:fill="auto"/>
          </w:tcPr>
          <w:p w14:paraId="6E5B9C05" w14:textId="24EBEA2D" w:rsidR="00C57C53" w:rsidRPr="00D57420" w:rsidRDefault="00C57C53" w:rsidP="00544A32">
            <w:pPr>
              <w:autoSpaceDE w:val="0"/>
              <w:autoSpaceDN w:val="0"/>
              <w:adjustRightInd w:val="0"/>
              <w:spacing w:line="280" w:lineRule="exact"/>
              <w:rPr>
                <w:rFonts w:asciiTheme="majorBidi" w:hAnsiTheme="majorBidi" w:cstheme="majorBidi"/>
                <w:szCs w:val="24"/>
              </w:rPr>
            </w:pPr>
            <w:r w:rsidRPr="00D57420">
              <w:rPr>
                <w:rFonts w:ascii="Angsana New" w:hAnsi="Angsana New"/>
                <w:szCs w:val="24"/>
                <w:u w:val="single"/>
              </w:rPr>
              <w:t>Less</w:t>
            </w:r>
            <w:r w:rsidRPr="00D57420">
              <w:rPr>
                <w:rFonts w:ascii="Angsana New" w:hAnsi="Angsana New"/>
                <w:szCs w:val="24"/>
              </w:rPr>
              <w:t xml:space="preserve"> Accumulated</w:t>
            </w:r>
            <w:r w:rsidRPr="00D57420">
              <w:rPr>
                <w:rFonts w:ascii="Angsana New" w:hAnsi="Angsana New"/>
                <w:b/>
                <w:bCs/>
                <w:color w:val="000000"/>
                <w:szCs w:val="24"/>
              </w:rPr>
              <w:t xml:space="preserve"> </w:t>
            </w:r>
            <w:r w:rsidRPr="00D57420">
              <w:rPr>
                <w:rFonts w:ascii="Angsana New" w:eastAsia="Times New Roman" w:hAnsi="Angsana New"/>
                <w:szCs w:val="24"/>
              </w:rPr>
              <w:t>depreciation</w:t>
            </w:r>
          </w:p>
        </w:tc>
        <w:tc>
          <w:tcPr>
            <w:tcW w:w="1276" w:type="dxa"/>
            <w:tcBorders>
              <w:top w:val="single" w:sz="6" w:space="0" w:color="auto"/>
            </w:tcBorders>
            <w:shd w:val="solid" w:color="FFFFFF" w:fill="auto"/>
          </w:tcPr>
          <w:p w14:paraId="4B7D7011" w14:textId="77777777" w:rsidR="00C57C53" w:rsidRPr="00D57420" w:rsidRDefault="00C57C53" w:rsidP="00544A32">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26410695"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27A643C5" w14:textId="77777777"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p>
        </w:tc>
        <w:tc>
          <w:tcPr>
            <w:tcW w:w="142" w:type="dxa"/>
            <w:shd w:val="solid" w:color="FFFFFF" w:fill="auto"/>
          </w:tcPr>
          <w:p w14:paraId="3082948A"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tcBorders>
            <w:shd w:val="solid" w:color="FFFFFF" w:fill="auto"/>
          </w:tcPr>
          <w:p w14:paraId="1C893FE9" w14:textId="77777777" w:rsidR="00C57C53" w:rsidRPr="00D57420" w:rsidRDefault="00C57C53" w:rsidP="00544A32">
            <w:pPr>
              <w:autoSpaceDE w:val="0"/>
              <w:autoSpaceDN w:val="0"/>
              <w:adjustRightInd w:val="0"/>
              <w:spacing w:line="280" w:lineRule="exact"/>
              <w:ind w:right="425"/>
              <w:jc w:val="right"/>
              <w:rPr>
                <w:rFonts w:asciiTheme="majorBidi" w:hAnsiTheme="majorBidi" w:cstheme="majorBidi"/>
                <w:szCs w:val="24"/>
              </w:rPr>
            </w:pPr>
          </w:p>
        </w:tc>
        <w:tc>
          <w:tcPr>
            <w:tcW w:w="142" w:type="dxa"/>
            <w:shd w:val="solid" w:color="FFFFFF" w:fill="auto"/>
          </w:tcPr>
          <w:p w14:paraId="586595F3"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4C366FFB" w14:textId="77777777"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p>
        </w:tc>
        <w:tc>
          <w:tcPr>
            <w:tcW w:w="146" w:type="dxa"/>
            <w:shd w:val="solid" w:color="FFFFFF" w:fill="auto"/>
          </w:tcPr>
          <w:p w14:paraId="5F72CED1"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52751193" w14:textId="77777777"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p>
        </w:tc>
      </w:tr>
      <w:tr w:rsidR="00C57C53" w:rsidRPr="00D57420" w14:paraId="7A6CEED1" w14:textId="77777777" w:rsidTr="00C57C53">
        <w:trPr>
          <w:cantSplit/>
        </w:trPr>
        <w:tc>
          <w:tcPr>
            <w:tcW w:w="2268" w:type="dxa"/>
            <w:shd w:val="solid" w:color="FFFFFF" w:fill="auto"/>
          </w:tcPr>
          <w:p w14:paraId="7F45EAB1" w14:textId="13DF6D3D" w:rsidR="00C57C53" w:rsidRPr="00D57420" w:rsidRDefault="00C57C53" w:rsidP="00544A32">
            <w:pPr>
              <w:autoSpaceDE w:val="0"/>
              <w:autoSpaceDN w:val="0"/>
              <w:adjustRightInd w:val="0"/>
              <w:spacing w:line="280" w:lineRule="exact"/>
              <w:rPr>
                <w:rFonts w:asciiTheme="majorBidi" w:eastAsia="Times New Roman" w:hAnsiTheme="majorBidi" w:cstheme="majorBidi"/>
                <w:szCs w:val="24"/>
                <w:u w:val="single"/>
              </w:rPr>
            </w:pPr>
            <w:r w:rsidRPr="00D57420">
              <w:rPr>
                <w:rFonts w:ascii="Angsana New" w:hAnsi="Angsana New"/>
                <w:szCs w:val="24"/>
              </w:rPr>
              <w:t>Land</w:t>
            </w:r>
          </w:p>
        </w:tc>
        <w:tc>
          <w:tcPr>
            <w:tcW w:w="1276" w:type="dxa"/>
            <w:shd w:val="solid" w:color="FFFFFF" w:fill="auto"/>
          </w:tcPr>
          <w:p w14:paraId="38497F36" w14:textId="7293B8FF"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color w:val="000000"/>
                <w:szCs w:val="24"/>
                <w:cs/>
              </w:rPr>
              <w:t xml:space="preserve">  (33</w:t>
            </w:r>
            <w:r w:rsidRPr="00D57420">
              <w:rPr>
                <w:rFonts w:ascii="Angsana New" w:hAnsi="Angsana New"/>
                <w:color w:val="000000"/>
                <w:szCs w:val="24"/>
              </w:rPr>
              <w:t>,</w:t>
            </w:r>
            <w:r w:rsidRPr="00D57420">
              <w:rPr>
                <w:rFonts w:ascii="Angsana New" w:hAnsi="Angsana New"/>
                <w:color w:val="000000"/>
                <w:szCs w:val="24"/>
                <w:cs/>
              </w:rPr>
              <w:t>668</w:t>
            </w:r>
            <w:r w:rsidRPr="00D57420">
              <w:rPr>
                <w:rFonts w:ascii="Angsana New" w:hAnsi="Angsana New"/>
                <w:color w:val="000000"/>
                <w:szCs w:val="24"/>
              </w:rPr>
              <w:t>,</w:t>
            </w:r>
            <w:r w:rsidRPr="00D57420">
              <w:rPr>
                <w:rFonts w:ascii="Angsana New" w:hAnsi="Angsana New"/>
                <w:color w:val="000000"/>
                <w:szCs w:val="24"/>
                <w:cs/>
              </w:rPr>
              <w:t>239.89)</w:t>
            </w:r>
          </w:p>
        </w:tc>
        <w:tc>
          <w:tcPr>
            <w:tcW w:w="141" w:type="dxa"/>
            <w:tcBorders>
              <w:left w:val="nil"/>
            </w:tcBorders>
            <w:shd w:val="solid" w:color="FFFFFF" w:fill="auto"/>
          </w:tcPr>
          <w:p w14:paraId="76A21EA5"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447E8C96" w14:textId="2C957F14"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szCs w:val="24"/>
                <w:cs/>
              </w:rPr>
              <w:t xml:space="preserve"> (18</w:t>
            </w:r>
            <w:r w:rsidRPr="00D57420">
              <w:rPr>
                <w:rFonts w:ascii="Angsana New" w:hAnsi="Angsana New"/>
                <w:szCs w:val="24"/>
              </w:rPr>
              <w:t>,</w:t>
            </w:r>
            <w:r w:rsidRPr="00D57420">
              <w:rPr>
                <w:rFonts w:ascii="Angsana New" w:hAnsi="Angsana New"/>
                <w:szCs w:val="24"/>
                <w:cs/>
              </w:rPr>
              <w:t>619</w:t>
            </w:r>
            <w:r w:rsidRPr="00D57420">
              <w:rPr>
                <w:rFonts w:ascii="Angsana New" w:hAnsi="Angsana New"/>
                <w:szCs w:val="24"/>
              </w:rPr>
              <w:t>,</w:t>
            </w:r>
            <w:r w:rsidRPr="00D57420">
              <w:rPr>
                <w:rFonts w:ascii="Angsana New" w:hAnsi="Angsana New"/>
                <w:szCs w:val="24"/>
                <w:cs/>
              </w:rPr>
              <w:t>080.99)</w:t>
            </w:r>
          </w:p>
        </w:tc>
        <w:tc>
          <w:tcPr>
            <w:tcW w:w="142" w:type="dxa"/>
            <w:shd w:val="solid" w:color="FFFFFF" w:fill="auto"/>
          </w:tcPr>
          <w:p w14:paraId="45E43F04"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60526534" w14:textId="5032D31D" w:rsidR="00C57C53" w:rsidRPr="00D57420" w:rsidRDefault="00C57C53"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 xml:space="preserve">  1</w:t>
            </w:r>
            <w:r w:rsidRPr="00D57420">
              <w:rPr>
                <w:rFonts w:ascii="Angsana New" w:hAnsi="Angsana New"/>
                <w:color w:val="000000"/>
                <w:szCs w:val="24"/>
              </w:rPr>
              <w:t>,</w:t>
            </w:r>
            <w:r w:rsidRPr="00D57420">
              <w:rPr>
                <w:rFonts w:ascii="Angsana New" w:hAnsi="Angsana New"/>
                <w:color w:val="000000"/>
                <w:szCs w:val="24"/>
                <w:cs/>
              </w:rPr>
              <w:t>253</w:t>
            </w:r>
            <w:r w:rsidRPr="00D57420">
              <w:rPr>
                <w:rFonts w:ascii="Angsana New" w:hAnsi="Angsana New"/>
                <w:color w:val="000000"/>
                <w:szCs w:val="24"/>
              </w:rPr>
              <w:t>,</w:t>
            </w:r>
            <w:r w:rsidRPr="00D57420">
              <w:rPr>
                <w:rFonts w:ascii="Angsana New" w:hAnsi="Angsana New"/>
                <w:color w:val="000000"/>
                <w:szCs w:val="24"/>
                <w:cs/>
              </w:rPr>
              <w:t>941.36</w:t>
            </w:r>
          </w:p>
        </w:tc>
        <w:tc>
          <w:tcPr>
            <w:tcW w:w="142" w:type="dxa"/>
            <w:shd w:val="solid" w:color="FFFFFF" w:fill="auto"/>
          </w:tcPr>
          <w:p w14:paraId="5401532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51E0FD00" w14:textId="63912586" w:rsidR="00C57C53" w:rsidRPr="00D57420" w:rsidRDefault="00C57C53" w:rsidP="00544A32">
            <w:pPr>
              <w:tabs>
                <w:tab w:val="left" w:pos="284"/>
                <w:tab w:val="left" w:pos="1418"/>
              </w:tabs>
              <w:spacing w:line="280" w:lineRule="exact"/>
              <w:jc w:val="right"/>
              <w:rPr>
                <w:rFonts w:asciiTheme="majorBidi" w:hAnsiTheme="majorBidi" w:cstheme="majorBidi"/>
                <w:szCs w:val="24"/>
              </w:rPr>
            </w:pPr>
            <w:r w:rsidRPr="00D57420">
              <w:rPr>
                <w:rFonts w:ascii="Angsana New" w:hAnsi="Angsana New"/>
                <w:szCs w:val="24"/>
                <w:cs/>
              </w:rPr>
              <w:t xml:space="preserve">  (10</w:t>
            </w:r>
            <w:r w:rsidRPr="00D57420">
              <w:rPr>
                <w:rFonts w:ascii="Angsana New" w:hAnsi="Angsana New"/>
                <w:szCs w:val="24"/>
              </w:rPr>
              <w:t>,</w:t>
            </w:r>
            <w:r w:rsidRPr="00D57420">
              <w:rPr>
                <w:rFonts w:ascii="Angsana New" w:hAnsi="Angsana New"/>
                <w:szCs w:val="24"/>
                <w:cs/>
              </w:rPr>
              <w:t>362</w:t>
            </w:r>
            <w:r w:rsidRPr="00D57420">
              <w:rPr>
                <w:rFonts w:ascii="Angsana New" w:hAnsi="Angsana New"/>
                <w:szCs w:val="24"/>
              </w:rPr>
              <w:t>,</w:t>
            </w:r>
            <w:r w:rsidRPr="00D57420">
              <w:rPr>
                <w:rFonts w:ascii="Angsana New" w:eastAsia="Times New Roman" w:hAnsi="Angsana New"/>
                <w:color w:val="000000"/>
                <w:szCs w:val="24"/>
                <w:cs/>
              </w:rPr>
              <w:t>825</w:t>
            </w:r>
            <w:r w:rsidRPr="00D57420">
              <w:rPr>
                <w:rFonts w:ascii="Angsana New" w:hAnsi="Angsana New"/>
                <w:szCs w:val="24"/>
                <w:cs/>
              </w:rPr>
              <w:t>.42)</w:t>
            </w:r>
          </w:p>
        </w:tc>
        <w:tc>
          <w:tcPr>
            <w:tcW w:w="146" w:type="dxa"/>
            <w:shd w:val="solid" w:color="FFFFFF" w:fill="auto"/>
          </w:tcPr>
          <w:p w14:paraId="3F56DB6A"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022C595D" w14:textId="40F3E11E" w:rsidR="00C57C53" w:rsidRPr="00D57420" w:rsidRDefault="00C57C53" w:rsidP="00544A32">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(61</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396</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204.94)</w:t>
            </w:r>
          </w:p>
        </w:tc>
      </w:tr>
      <w:tr w:rsidR="00C57C53" w:rsidRPr="00D57420" w14:paraId="3EB69AE4" w14:textId="77777777" w:rsidTr="00C57C53">
        <w:trPr>
          <w:cantSplit/>
        </w:trPr>
        <w:tc>
          <w:tcPr>
            <w:tcW w:w="2268" w:type="dxa"/>
            <w:shd w:val="solid" w:color="FFFFFF" w:fill="auto"/>
          </w:tcPr>
          <w:p w14:paraId="4012C44F" w14:textId="1464C68A" w:rsidR="00C57C53" w:rsidRPr="00D57420" w:rsidRDefault="00C57C53" w:rsidP="00544A32">
            <w:pPr>
              <w:autoSpaceDE w:val="0"/>
              <w:autoSpaceDN w:val="0"/>
              <w:adjustRightInd w:val="0"/>
              <w:spacing w:line="280" w:lineRule="exact"/>
              <w:rPr>
                <w:rFonts w:asciiTheme="majorBidi" w:hAnsiTheme="majorBidi" w:cstheme="majorBidi"/>
                <w:szCs w:val="24"/>
              </w:rPr>
            </w:pPr>
            <w:r w:rsidRPr="00D57420">
              <w:rPr>
                <w:rFonts w:ascii="Angsana New" w:hAnsi="Angsana New"/>
                <w:szCs w:val="24"/>
              </w:rPr>
              <w:t>Building</w:t>
            </w:r>
          </w:p>
        </w:tc>
        <w:tc>
          <w:tcPr>
            <w:tcW w:w="1276" w:type="dxa"/>
            <w:shd w:val="solid" w:color="FFFFFF" w:fill="auto"/>
            <w:vAlign w:val="bottom"/>
          </w:tcPr>
          <w:p w14:paraId="2B01E956" w14:textId="282D0ED7"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color w:val="000000"/>
                <w:szCs w:val="24"/>
              </w:rPr>
              <w:t>(7,216,001.31)</w:t>
            </w:r>
          </w:p>
        </w:tc>
        <w:tc>
          <w:tcPr>
            <w:tcW w:w="141" w:type="dxa"/>
            <w:tcBorders>
              <w:left w:val="nil"/>
            </w:tcBorders>
            <w:shd w:val="solid" w:color="FFFFFF" w:fill="auto"/>
          </w:tcPr>
          <w:p w14:paraId="03614B88"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469B583A" w14:textId="38684456"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szCs w:val="24"/>
                <w:cs/>
              </w:rPr>
              <w:t xml:space="preserve">  (4</w:t>
            </w:r>
            <w:r w:rsidRPr="00D57420">
              <w:rPr>
                <w:rFonts w:ascii="Angsana New" w:hAnsi="Angsana New"/>
                <w:szCs w:val="24"/>
              </w:rPr>
              <w:t>,</w:t>
            </w:r>
            <w:r w:rsidRPr="00D57420">
              <w:rPr>
                <w:rFonts w:ascii="Angsana New" w:hAnsi="Angsana New"/>
                <w:szCs w:val="24"/>
                <w:cs/>
              </w:rPr>
              <w:t>340</w:t>
            </w:r>
            <w:r w:rsidRPr="00D57420">
              <w:rPr>
                <w:rFonts w:ascii="Angsana New" w:hAnsi="Angsana New"/>
                <w:szCs w:val="24"/>
              </w:rPr>
              <w:t>,</w:t>
            </w:r>
            <w:r w:rsidRPr="00D57420">
              <w:rPr>
                <w:rFonts w:ascii="Angsana New" w:hAnsi="Angsana New"/>
                <w:szCs w:val="24"/>
                <w:cs/>
              </w:rPr>
              <w:t>804.34)</w:t>
            </w:r>
          </w:p>
        </w:tc>
        <w:tc>
          <w:tcPr>
            <w:tcW w:w="142" w:type="dxa"/>
            <w:shd w:val="solid" w:color="FFFFFF" w:fill="auto"/>
          </w:tcPr>
          <w:p w14:paraId="50948F46"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6E4940FA" w14:textId="48D9E13E" w:rsidR="00C57C53" w:rsidRPr="00D57420" w:rsidRDefault="00C57C53"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 xml:space="preserve">  2</w:t>
            </w:r>
            <w:r w:rsidRPr="00D57420">
              <w:rPr>
                <w:rFonts w:ascii="Angsana New" w:hAnsi="Angsana New"/>
                <w:color w:val="000000"/>
                <w:szCs w:val="24"/>
              </w:rPr>
              <w:t>,</w:t>
            </w:r>
            <w:r w:rsidRPr="00D57420">
              <w:rPr>
                <w:rFonts w:ascii="Angsana New" w:hAnsi="Angsana New"/>
                <w:color w:val="000000"/>
                <w:szCs w:val="24"/>
                <w:cs/>
              </w:rPr>
              <w:t>204</w:t>
            </w:r>
            <w:r w:rsidRPr="00D57420">
              <w:rPr>
                <w:rFonts w:ascii="Angsana New" w:hAnsi="Angsana New"/>
                <w:color w:val="000000"/>
                <w:szCs w:val="24"/>
              </w:rPr>
              <w:t>,</w:t>
            </w:r>
            <w:r w:rsidRPr="00D57420">
              <w:rPr>
                <w:rFonts w:ascii="Angsana New" w:hAnsi="Angsana New"/>
                <w:color w:val="000000"/>
                <w:szCs w:val="24"/>
                <w:cs/>
              </w:rPr>
              <w:t>005.53</w:t>
            </w:r>
          </w:p>
        </w:tc>
        <w:tc>
          <w:tcPr>
            <w:tcW w:w="142" w:type="dxa"/>
            <w:shd w:val="solid" w:color="FFFFFF" w:fill="auto"/>
          </w:tcPr>
          <w:p w14:paraId="0B4E9AC7"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619483C1" w14:textId="52596703" w:rsidR="00C57C53" w:rsidRPr="00D57420" w:rsidRDefault="00C57C53" w:rsidP="00544A32">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198F7D8C"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30D0360F" w14:textId="67101775" w:rsidR="00C57C53" w:rsidRPr="00D57420" w:rsidRDefault="00C57C53" w:rsidP="00544A32">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(9</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352</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800.12)</w:t>
            </w:r>
          </w:p>
        </w:tc>
      </w:tr>
      <w:tr w:rsidR="00C57C53" w:rsidRPr="00D57420" w14:paraId="30DD58A6" w14:textId="77777777" w:rsidTr="00C57C53">
        <w:trPr>
          <w:cantSplit/>
        </w:trPr>
        <w:tc>
          <w:tcPr>
            <w:tcW w:w="2268" w:type="dxa"/>
            <w:shd w:val="solid" w:color="FFFFFF" w:fill="auto"/>
          </w:tcPr>
          <w:p w14:paraId="4C069D1C" w14:textId="792161E3" w:rsidR="00C57C53" w:rsidRPr="00D57420" w:rsidRDefault="00C57C53" w:rsidP="00544A32">
            <w:pPr>
              <w:autoSpaceDE w:val="0"/>
              <w:autoSpaceDN w:val="0"/>
              <w:adjustRightInd w:val="0"/>
              <w:spacing w:line="280" w:lineRule="exact"/>
              <w:rPr>
                <w:rFonts w:asciiTheme="majorBidi" w:hAnsiTheme="majorBidi" w:cstheme="majorBidi"/>
                <w:szCs w:val="24"/>
              </w:rPr>
            </w:pPr>
            <w:r w:rsidRPr="00D57420">
              <w:rPr>
                <w:rFonts w:ascii="Angsana New" w:hAnsi="Angsana New"/>
                <w:szCs w:val="24"/>
              </w:rPr>
              <w:t>Equipment</w:t>
            </w:r>
          </w:p>
        </w:tc>
        <w:tc>
          <w:tcPr>
            <w:tcW w:w="1276" w:type="dxa"/>
            <w:shd w:val="solid" w:color="FFFFFF" w:fill="auto"/>
            <w:vAlign w:val="bottom"/>
          </w:tcPr>
          <w:p w14:paraId="34C61683" w14:textId="639F1FDA"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color w:val="000000"/>
                <w:szCs w:val="24"/>
              </w:rPr>
              <w:t>(18,423,306.84)</w:t>
            </w:r>
          </w:p>
        </w:tc>
        <w:tc>
          <w:tcPr>
            <w:tcW w:w="141" w:type="dxa"/>
            <w:tcBorders>
              <w:left w:val="nil"/>
            </w:tcBorders>
            <w:shd w:val="solid" w:color="FFFFFF" w:fill="auto"/>
          </w:tcPr>
          <w:p w14:paraId="2E5A632D"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5C9B890B" w14:textId="13126D6A"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szCs w:val="24"/>
                <w:cs/>
              </w:rPr>
              <w:t xml:space="preserve">  (4</w:t>
            </w:r>
            <w:r w:rsidRPr="00D57420">
              <w:rPr>
                <w:rFonts w:ascii="Angsana New" w:hAnsi="Angsana New"/>
                <w:szCs w:val="24"/>
              </w:rPr>
              <w:t>,</w:t>
            </w:r>
            <w:r w:rsidRPr="00D57420">
              <w:rPr>
                <w:rFonts w:ascii="Angsana New" w:hAnsi="Angsana New"/>
                <w:szCs w:val="24"/>
                <w:cs/>
              </w:rPr>
              <w:t>448</w:t>
            </w:r>
            <w:r w:rsidRPr="00D57420">
              <w:rPr>
                <w:rFonts w:ascii="Angsana New" w:hAnsi="Angsana New"/>
                <w:szCs w:val="24"/>
              </w:rPr>
              <w:t>,</w:t>
            </w:r>
            <w:r w:rsidRPr="00D57420">
              <w:rPr>
                <w:rFonts w:ascii="Angsana New" w:hAnsi="Angsana New"/>
                <w:szCs w:val="24"/>
                <w:cs/>
              </w:rPr>
              <w:t>138.77)</w:t>
            </w:r>
          </w:p>
        </w:tc>
        <w:tc>
          <w:tcPr>
            <w:tcW w:w="142" w:type="dxa"/>
            <w:shd w:val="solid" w:color="FFFFFF" w:fill="auto"/>
          </w:tcPr>
          <w:p w14:paraId="55E540B7"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56F07E87" w14:textId="69A2DBF7" w:rsidR="00C57C53" w:rsidRPr="00D57420" w:rsidRDefault="00C57C53"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 xml:space="preserve">  3</w:t>
            </w:r>
            <w:r w:rsidRPr="00D57420">
              <w:rPr>
                <w:rFonts w:ascii="Angsana New" w:hAnsi="Angsana New"/>
                <w:color w:val="000000"/>
                <w:szCs w:val="24"/>
              </w:rPr>
              <w:t>,</w:t>
            </w:r>
            <w:r w:rsidRPr="00D57420">
              <w:rPr>
                <w:rFonts w:ascii="Angsana New" w:hAnsi="Angsana New"/>
                <w:color w:val="000000"/>
                <w:szCs w:val="24"/>
                <w:cs/>
              </w:rPr>
              <w:t>206</w:t>
            </w:r>
            <w:r w:rsidRPr="00D57420">
              <w:rPr>
                <w:rFonts w:ascii="Angsana New" w:hAnsi="Angsana New"/>
                <w:color w:val="000000"/>
                <w:szCs w:val="24"/>
              </w:rPr>
              <w:t>,</w:t>
            </w:r>
            <w:r w:rsidRPr="00D57420">
              <w:rPr>
                <w:rFonts w:ascii="Angsana New" w:hAnsi="Angsana New"/>
                <w:color w:val="000000"/>
                <w:szCs w:val="24"/>
                <w:cs/>
              </w:rPr>
              <w:t>975.28</w:t>
            </w:r>
          </w:p>
        </w:tc>
        <w:tc>
          <w:tcPr>
            <w:tcW w:w="142" w:type="dxa"/>
            <w:shd w:val="solid" w:color="FFFFFF" w:fill="auto"/>
          </w:tcPr>
          <w:p w14:paraId="6332D6E9"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306B88A1" w14:textId="4AD1B60E" w:rsidR="00C57C53" w:rsidRPr="00D57420" w:rsidRDefault="00C57C53" w:rsidP="00544A32">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2865561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2A57744" w14:textId="6F60E25B" w:rsidR="00C57C53" w:rsidRPr="00D57420" w:rsidRDefault="00C57C53" w:rsidP="00544A32">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(19</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664</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470.33)</w:t>
            </w:r>
          </w:p>
        </w:tc>
      </w:tr>
      <w:tr w:rsidR="00C57C53" w:rsidRPr="00D57420" w14:paraId="7A828932" w14:textId="77777777" w:rsidTr="00C57C53">
        <w:trPr>
          <w:cantSplit/>
        </w:trPr>
        <w:tc>
          <w:tcPr>
            <w:tcW w:w="2268" w:type="dxa"/>
            <w:shd w:val="solid" w:color="FFFFFF" w:fill="auto"/>
          </w:tcPr>
          <w:p w14:paraId="6001E986" w14:textId="10B545CB" w:rsidR="00C57C53" w:rsidRPr="00D57420" w:rsidRDefault="00C57C53" w:rsidP="00544A32">
            <w:pPr>
              <w:autoSpaceDE w:val="0"/>
              <w:autoSpaceDN w:val="0"/>
              <w:adjustRightInd w:val="0"/>
              <w:spacing w:line="280" w:lineRule="exact"/>
              <w:rPr>
                <w:rFonts w:asciiTheme="majorBidi" w:hAnsiTheme="majorBidi" w:cstheme="majorBidi"/>
                <w:szCs w:val="24"/>
              </w:rPr>
            </w:pPr>
            <w:r w:rsidRPr="00D57420">
              <w:rPr>
                <w:rFonts w:ascii="Angsana New" w:hAnsi="Angsana New"/>
                <w:szCs w:val="24"/>
              </w:rPr>
              <w:t>Vehicles</w:t>
            </w:r>
          </w:p>
        </w:tc>
        <w:tc>
          <w:tcPr>
            <w:tcW w:w="1276" w:type="dxa"/>
            <w:tcBorders>
              <w:bottom w:val="single" w:sz="6" w:space="0" w:color="auto"/>
            </w:tcBorders>
            <w:shd w:val="solid" w:color="FFFFFF" w:fill="auto"/>
            <w:vAlign w:val="bottom"/>
          </w:tcPr>
          <w:p w14:paraId="4468B3BD" w14:textId="6A95CE8D"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color w:val="000000"/>
                <w:szCs w:val="24"/>
              </w:rPr>
              <w:t>(4,458,894.56)</w:t>
            </w:r>
          </w:p>
        </w:tc>
        <w:tc>
          <w:tcPr>
            <w:tcW w:w="141" w:type="dxa"/>
            <w:tcBorders>
              <w:left w:val="nil"/>
            </w:tcBorders>
            <w:shd w:val="solid" w:color="FFFFFF" w:fill="auto"/>
          </w:tcPr>
          <w:p w14:paraId="7FC42F60"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bottom w:val="single" w:sz="6" w:space="0" w:color="auto"/>
            </w:tcBorders>
            <w:shd w:val="solid" w:color="FFFFFF" w:fill="auto"/>
          </w:tcPr>
          <w:p w14:paraId="245A6E49" w14:textId="44FC2AA3"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szCs w:val="24"/>
                <w:cs/>
              </w:rPr>
              <w:t xml:space="preserve">  (3</w:t>
            </w:r>
            <w:r w:rsidRPr="00D57420">
              <w:rPr>
                <w:rFonts w:ascii="Angsana New" w:hAnsi="Angsana New"/>
                <w:szCs w:val="24"/>
              </w:rPr>
              <w:t>,</w:t>
            </w:r>
            <w:r w:rsidRPr="00D57420">
              <w:rPr>
                <w:rFonts w:ascii="Angsana New" w:hAnsi="Angsana New"/>
                <w:szCs w:val="24"/>
                <w:cs/>
              </w:rPr>
              <w:t>663</w:t>
            </w:r>
            <w:r w:rsidRPr="00D57420">
              <w:rPr>
                <w:rFonts w:ascii="Angsana New" w:hAnsi="Angsana New"/>
                <w:szCs w:val="24"/>
              </w:rPr>
              <w:t>,</w:t>
            </w:r>
            <w:r w:rsidRPr="00D57420">
              <w:rPr>
                <w:rFonts w:ascii="Angsana New" w:hAnsi="Angsana New"/>
                <w:szCs w:val="24"/>
                <w:cs/>
              </w:rPr>
              <w:t>451.85)</w:t>
            </w:r>
          </w:p>
        </w:tc>
        <w:tc>
          <w:tcPr>
            <w:tcW w:w="142" w:type="dxa"/>
            <w:shd w:val="solid" w:color="FFFFFF" w:fill="auto"/>
          </w:tcPr>
          <w:p w14:paraId="3C45BC76"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tcBorders>
              <w:bottom w:val="single" w:sz="6" w:space="0" w:color="auto"/>
            </w:tcBorders>
            <w:shd w:val="solid" w:color="FFFFFF" w:fill="auto"/>
          </w:tcPr>
          <w:p w14:paraId="5A5BE1D1" w14:textId="27DD87C5" w:rsidR="00C57C53" w:rsidRPr="00D57420" w:rsidRDefault="00C57C53"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 xml:space="preserve">  2</w:t>
            </w:r>
            <w:r w:rsidRPr="00D57420">
              <w:rPr>
                <w:rFonts w:ascii="Angsana New" w:hAnsi="Angsana New"/>
                <w:color w:val="000000"/>
                <w:szCs w:val="24"/>
              </w:rPr>
              <w:t>,</w:t>
            </w:r>
            <w:r w:rsidRPr="00D57420">
              <w:rPr>
                <w:rFonts w:ascii="Angsana New" w:hAnsi="Angsana New"/>
                <w:color w:val="000000"/>
                <w:szCs w:val="24"/>
                <w:cs/>
              </w:rPr>
              <w:t>144</w:t>
            </w:r>
            <w:r w:rsidRPr="00D57420">
              <w:rPr>
                <w:rFonts w:ascii="Angsana New" w:hAnsi="Angsana New"/>
                <w:color w:val="000000"/>
                <w:szCs w:val="24"/>
              </w:rPr>
              <w:t>,</w:t>
            </w:r>
            <w:r w:rsidRPr="00D57420">
              <w:rPr>
                <w:rFonts w:ascii="Angsana New" w:hAnsi="Angsana New"/>
                <w:color w:val="000000"/>
                <w:szCs w:val="24"/>
                <w:cs/>
              </w:rPr>
              <w:t>327.02</w:t>
            </w:r>
          </w:p>
        </w:tc>
        <w:tc>
          <w:tcPr>
            <w:tcW w:w="142" w:type="dxa"/>
            <w:shd w:val="solid" w:color="FFFFFF" w:fill="auto"/>
          </w:tcPr>
          <w:p w14:paraId="11F2FECC"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322592DB" w14:textId="6A421A5D" w:rsidR="00C57C53" w:rsidRPr="00D57420" w:rsidRDefault="00C57C53" w:rsidP="00544A32">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46" w:type="dxa"/>
            <w:shd w:val="solid" w:color="FFFFFF" w:fill="auto"/>
          </w:tcPr>
          <w:p w14:paraId="667F9E9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48F5030B" w14:textId="72D8AAC0" w:rsidR="00C57C53" w:rsidRPr="00D57420" w:rsidRDefault="00C57C53" w:rsidP="00544A32">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(5</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978</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019.39)</w:t>
            </w:r>
          </w:p>
        </w:tc>
      </w:tr>
      <w:tr w:rsidR="00C57C53" w:rsidRPr="00D57420" w14:paraId="4C5A57B5" w14:textId="77777777" w:rsidTr="00C57C53">
        <w:trPr>
          <w:cantSplit/>
        </w:trPr>
        <w:tc>
          <w:tcPr>
            <w:tcW w:w="2268" w:type="dxa"/>
            <w:shd w:val="solid" w:color="FFFFFF" w:fill="auto"/>
          </w:tcPr>
          <w:p w14:paraId="7E60F491" w14:textId="4C5BDADD" w:rsidR="00C57C53" w:rsidRPr="00D57420" w:rsidRDefault="00C57C53" w:rsidP="00544A32">
            <w:pPr>
              <w:autoSpaceDE w:val="0"/>
              <w:autoSpaceDN w:val="0"/>
              <w:adjustRightInd w:val="0"/>
              <w:spacing w:line="280" w:lineRule="exact"/>
              <w:ind w:left="284"/>
              <w:rPr>
                <w:rFonts w:asciiTheme="majorBidi" w:hAnsiTheme="majorBidi" w:cstheme="majorBidi"/>
                <w:szCs w:val="24"/>
              </w:rPr>
            </w:pPr>
            <w:r w:rsidRPr="00D57420">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68935369" w14:textId="1021E7B1"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color w:val="000000"/>
                <w:szCs w:val="24"/>
                <w:cs/>
              </w:rPr>
              <w:t xml:space="preserve">  (63</w:t>
            </w:r>
            <w:r w:rsidRPr="00D57420">
              <w:rPr>
                <w:rFonts w:ascii="Angsana New" w:hAnsi="Angsana New"/>
                <w:color w:val="000000"/>
                <w:szCs w:val="24"/>
              </w:rPr>
              <w:t>,</w:t>
            </w:r>
            <w:r w:rsidRPr="00D57420">
              <w:rPr>
                <w:rFonts w:ascii="Angsana New" w:hAnsi="Angsana New"/>
                <w:color w:val="000000"/>
                <w:szCs w:val="24"/>
                <w:cs/>
              </w:rPr>
              <w:t>766</w:t>
            </w:r>
            <w:r w:rsidRPr="00D57420">
              <w:rPr>
                <w:rFonts w:ascii="Angsana New" w:hAnsi="Angsana New"/>
                <w:color w:val="000000"/>
                <w:szCs w:val="24"/>
              </w:rPr>
              <w:t>,</w:t>
            </w:r>
            <w:r w:rsidRPr="00D57420">
              <w:rPr>
                <w:rFonts w:ascii="Angsana New" w:hAnsi="Angsana New"/>
                <w:color w:val="000000"/>
                <w:szCs w:val="24"/>
                <w:cs/>
              </w:rPr>
              <w:t>442.60)</w:t>
            </w:r>
          </w:p>
        </w:tc>
        <w:tc>
          <w:tcPr>
            <w:tcW w:w="141" w:type="dxa"/>
            <w:tcBorders>
              <w:left w:val="nil"/>
            </w:tcBorders>
            <w:shd w:val="solid" w:color="FFFFFF" w:fill="auto"/>
          </w:tcPr>
          <w:p w14:paraId="76F3E358"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05659F02" w14:textId="18FC92B9" w:rsidR="00C57C53" w:rsidRPr="00D57420" w:rsidRDefault="00C57C53" w:rsidP="00544A32">
            <w:pPr>
              <w:tabs>
                <w:tab w:val="left" w:pos="284"/>
                <w:tab w:val="left" w:pos="1418"/>
                <w:tab w:val="left" w:pos="1985"/>
              </w:tabs>
              <w:spacing w:line="280" w:lineRule="exact"/>
              <w:jc w:val="right"/>
              <w:rPr>
                <w:rFonts w:asciiTheme="majorBidi" w:hAnsiTheme="majorBidi" w:cstheme="majorBidi"/>
                <w:szCs w:val="24"/>
              </w:rPr>
            </w:pPr>
            <w:r w:rsidRPr="00D57420">
              <w:rPr>
                <w:rFonts w:ascii="Angsana New" w:hAnsi="Angsana New" w:hint="cs"/>
                <w:szCs w:val="24"/>
                <w:cs/>
              </w:rPr>
              <w:t>(</w:t>
            </w:r>
            <w:r w:rsidRPr="00D57420">
              <w:rPr>
                <w:rFonts w:ascii="Angsana New" w:hAnsi="Angsana New"/>
                <w:szCs w:val="24"/>
                <w:cs/>
              </w:rPr>
              <w:t>31</w:t>
            </w:r>
            <w:r w:rsidRPr="00D57420">
              <w:rPr>
                <w:rFonts w:ascii="Angsana New" w:hAnsi="Angsana New"/>
                <w:szCs w:val="24"/>
              </w:rPr>
              <w:t>,</w:t>
            </w:r>
            <w:r w:rsidRPr="00D57420">
              <w:rPr>
                <w:rFonts w:ascii="Angsana New" w:hAnsi="Angsana New"/>
                <w:szCs w:val="24"/>
                <w:cs/>
              </w:rPr>
              <w:t>071</w:t>
            </w:r>
            <w:r w:rsidRPr="00D57420">
              <w:rPr>
                <w:rFonts w:ascii="Angsana New" w:hAnsi="Angsana New"/>
                <w:szCs w:val="24"/>
              </w:rPr>
              <w:t>,</w:t>
            </w:r>
            <w:r w:rsidRPr="00D57420">
              <w:rPr>
                <w:rFonts w:ascii="Angsana New" w:hAnsi="Angsana New"/>
                <w:szCs w:val="24"/>
                <w:cs/>
              </w:rPr>
              <w:t>475.95</w:t>
            </w:r>
            <w:r w:rsidRPr="00D57420">
              <w:rPr>
                <w:rFonts w:ascii="Angsana New" w:hAnsi="Angsana New" w:hint="cs"/>
                <w:szCs w:val="24"/>
                <w:cs/>
              </w:rPr>
              <w:t>)</w:t>
            </w:r>
          </w:p>
        </w:tc>
        <w:tc>
          <w:tcPr>
            <w:tcW w:w="142" w:type="dxa"/>
            <w:shd w:val="solid" w:color="FFFFFF" w:fill="auto"/>
          </w:tcPr>
          <w:p w14:paraId="2691C2E8"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40EEF414" w14:textId="78AE5FC3" w:rsidR="00C57C53" w:rsidRPr="00D57420" w:rsidRDefault="00C57C53"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cs/>
              </w:rPr>
              <w:t>8</w:t>
            </w:r>
            <w:r w:rsidRPr="00D57420">
              <w:rPr>
                <w:rFonts w:ascii="Angsana New" w:hAnsi="Angsana New"/>
                <w:color w:val="000000"/>
                <w:szCs w:val="24"/>
              </w:rPr>
              <w:t>,</w:t>
            </w:r>
            <w:r w:rsidRPr="00D57420">
              <w:rPr>
                <w:rFonts w:ascii="Angsana New" w:hAnsi="Angsana New"/>
                <w:color w:val="000000"/>
                <w:szCs w:val="24"/>
                <w:cs/>
              </w:rPr>
              <w:t>809</w:t>
            </w:r>
            <w:r w:rsidRPr="00D57420">
              <w:rPr>
                <w:rFonts w:ascii="Angsana New" w:hAnsi="Angsana New"/>
                <w:color w:val="000000"/>
                <w:szCs w:val="24"/>
              </w:rPr>
              <w:t>,</w:t>
            </w:r>
            <w:r w:rsidRPr="00D57420">
              <w:rPr>
                <w:rFonts w:ascii="Angsana New" w:hAnsi="Angsana New"/>
                <w:color w:val="000000"/>
                <w:szCs w:val="24"/>
                <w:cs/>
              </w:rPr>
              <w:t>249.19</w:t>
            </w:r>
          </w:p>
        </w:tc>
        <w:tc>
          <w:tcPr>
            <w:tcW w:w="142" w:type="dxa"/>
            <w:shd w:val="solid" w:color="FFFFFF" w:fill="auto"/>
          </w:tcPr>
          <w:p w14:paraId="2A168D24"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3E316ACE" w14:textId="04FA557A" w:rsidR="00C57C53" w:rsidRPr="00D57420" w:rsidRDefault="00C57C53" w:rsidP="00544A32">
            <w:pPr>
              <w:tabs>
                <w:tab w:val="left" w:pos="284"/>
                <w:tab w:val="left" w:pos="1418"/>
              </w:tabs>
              <w:spacing w:line="280" w:lineRule="exact"/>
              <w:jc w:val="right"/>
              <w:rPr>
                <w:rFonts w:asciiTheme="majorBidi" w:hAnsiTheme="majorBidi" w:cstheme="majorBidi"/>
                <w:szCs w:val="24"/>
              </w:rPr>
            </w:pPr>
            <w:r w:rsidRPr="00D57420">
              <w:rPr>
                <w:rFonts w:ascii="Angsana New" w:hAnsi="Angsana New"/>
                <w:szCs w:val="24"/>
                <w:cs/>
              </w:rPr>
              <w:t xml:space="preserve">  (10</w:t>
            </w:r>
            <w:r w:rsidRPr="00D57420">
              <w:rPr>
                <w:rFonts w:ascii="Angsana New" w:hAnsi="Angsana New"/>
                <w:szCs w:val="24"/>
              </w:rPr>
              <w:t>,</w:t>
            </w:r>
            <w:r w:rsidRPr="00D57420">
              <w:rPr>
                <w:rFonts w:ascii="Angsana New" w:hAnsi="Angsana New"/>
                <w:szCs w:val="24"/>
                <w:cs/>
              </w:rPr>
              <w:t>362</w:t>
            </w:r>
            <w:r w:rsidRPr="00D57420">
              <w:rPr>
                <w:rFonts w:ascii="Angsana New" w:hAnsi="Angsana New"/>
                <w:szCs w:val="24"/>
              </w:rPr>
              <w:t>,</w:t>
            </w:r>
            <w:r w:rsidRPr="00D57420">
              <w:rPr>
                <w:rFonts w:ascii="Angsana New" w:eastAsia="Times New Roman" w:hAnsi="Angsana New"/>
                <w:color w:val="000000"/>
                <w:szCs w:val="24"/>
                <w:cs/>
              </w:rPr>
              <w:t>825</w:t>
            </w:r>
            <w:r w:rsidRPr="00D57420">
              <w:rPr>
                <w:rFonts w:ascii="Angsana New" w:hAnsi="Angsana New"/>
                <w:szCs w:val="24"/>
                <w:cs/>
              </w:rPr>
              <w:t>.42)</w:t>
            </w:r>
          </w:p>
        </w:tc>
        <w:tc>
          <w:tcPr>
            <w:tcW w:w="146" w:type="dxa"/>
            <w:shd w:val="solid" w:color="FFFFFF" w:fill="auto"/>
          </w:tcPr>
          <w:p w14:paraId="08DB3AAE"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5D66D085" w14:textId="7D1B84F4" w:rsidR="00C57C53" w:rsidRPr="00D57420" w:rsidRDefault="00C57C53" w:rsidP="00544A32">
            <w:pPr>
              <w:tabs>
                <w:tab w:val="left" w:pos="284"/>
                <w:tab w:val="left" w:pos="1418"/>
              </w:tabs>
              <w:spacing w:line="280" w:lineRule="exact"/>
              <w:jc w:val="right"/>
              <w:rPr>
                <w:rFonts w:ascii="Angsana New" w:eastAsia="Times New Roman" w:hAnsi="Angsana New"/>
                <w:color w:val="000000"/>
                <w:szCs w:val="24"/>
              </w:rPr>
            </w:pPr>
            <w:r w:rsidRPr="00D57420">
              <w:rPr>
                <w:rFonts w:ascii="Angsana New" w:eastAsia="Times New Roman" w:hAnsi="Angsana New"/>
                <w:color w:val="000000"/>
                <w:szCs w:val="24"/>
                <w:cs/>
              </w:rPr>
              <w:t xml:space="preserve">  (96</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391</w:t>
            </w:r>
            <w:r w:rsidRPr="00D57420">
              <w:rPr>
                <w:rFonts w:ascii="Angsana New" w:eastAsia="Times New Roman" w:hAnsi="Angsana New"/>
                <w:color w:val="000000"/>
                <w:szCs w:val="24"/>
              </w:rPr>
              <w:t>,</w:t>
            </w:r>
            <w:r w:rsidRPr="00D57420">
              <w:rPr>
                <w:rFonts w:ascii="Angsana New" w:eastAsia="Times New Roman" w:hAnsi="Angsana New"/>
                <w:color w:val="000000"/>
                <w:szCs w:val="24"/>
                <w:cs/>
              </w:rPr>
              <w:t>494.78)</w:t>
            </w:r>
          </w:p>
        </w:tc>
      </w:tr>
      <w:tr w:rsidR="00C57C53" w:rsidRPr="00D57420" w14:paraId="3270B288" w14:textId="77777777" w:rsidTr="00C57C53">
        <w:trPr>
          <w:cantSplit/>
        </w:trPr>
        <w:tc>
          <w:tcPr>
            <w:tcW w:w="2268" w:type="dxa"/>
            <w:shd w:val="solid" w:color="FFFFFF" w:fill="auto"/>
          </w:tcPr>
          <w:p w14:paraId="40E388FB" w14:textId="37C19E01" w:rsidR="00C57C53" w:rsidRPr="00D57420" w:rsidRDefault="00C57C53" w:rsidP="00544A32">
            <w:pPr>
              <w:tabs>
                <w:tab w:val="left" w:pos="390"/>
              </w:tabs>
              <w:autoSpaceDE w:val="0"/>
              <w:autoSpaceDN w:val="0"/>
              <w:adjustRightInd w:val="0"/>
              <w:spacing w:line="280" w:lineRule="exact"/>
              <w:rPr>
                <w:rFonts w:asciiTheme="majorBidi" w:hAnsiTheme="majorBidi" w:cstheme="majorBidi"/>
                <w:szCs w:val="24"/>
              </w:rPr>
            </w:pPr>
            <w:r w:rsidRPr="00D57420">
              <w:rPr>
                <w:rFonts w:ascii="Angsana New" w:hAnsi="Angsana New"/>
                <w:spacing w:val="-2"/>
                <w:szCs w:val="24"/>
              </w:rPr>
              <w:t>Right-of-use assets</w:t>
            </w:r>
            <w:r w:rsidRPr="00D57420">
              <w:rPr>
                <w:rFonts w:ascii="Angsana New" w:hAnsi="Angsana New"/>
                <w:color w:val="000000"/>
                <w:szCs w:val="24"/>
              </w:rPr>
              <w:t xml:space="preserve"> - net</w:t>
            </w:r>
          </w:p>
        </w:tc>
        <w:tc>
          <w:tcPr>
            <w:tcW w:w="1276" w:type="dxa"/>
            <w:tcBorders>
              <w:top w:val="single" w:sz="6" w:space="0" w:color="auto"/>
              <w:bottom w:val="double" w:sz="4" w:space="0" w:color="auto"/>
            </w:tcBorders>
            <w:shd w:val="solid" w:color="FFFFFF" w:fill="auto"/>
          </w:tcPr>
          <w:p w14:paraId="740AD0EF" w14:textId="7FC23D6D" w:rsidR="00C57C53" w:rsidRPr="00D57420" w:rsidRDefault="00C57C53" w:rsidP="00544A32">
            <w:pPr>
              <w:autoSpaceDE w:val="0"/>
              <w:autoSpaceDN w:val="0"/>
              <w:adjustRightInd w:val="0"/>
              <w:spacing w:line="280" w:lineRule="exact"/>
              <w:ind w:right="57"/>
              <w:jc w:val="right"/>
              <w:rPr>
                <w:rFonts w:asciiTheme="majorBidi" w:hAnsiTheme="majorBidi" w:cstheme="majorBidi"/>
                <w:szCs w:val="24"/>
              </w:rPr>
            </w:pPr>
            <w:r w:rsidRPr="00D57420">
              <w:rPr>
                <w:rFonts w:ascii="Angsana New" w:hAnsi="Angsana New"/>
                <w:color w:val="000000"/>
                <w:szCs w:val="24"/>
              </w:rPr>
              <w:t>115,636,580.</w:t>
            </w:r>
            <w:r w:rsidRPr="00D57420">
              <w:rPr>
                <w:rFonts w:ascii="Angsana New" w:hAnsi="Angsana New" w:hint="cs"/>
                <w:color w:val="000000"/>
                <w:szCs w:val="24"/>
              </w:rPr>
              <w:t>62</w:t>
            </w:r>
          </w:p>
        </w:tc>
        <w:tc>
          <w:tcPr>
            <w:tcW w:w="141" w:type="dxa"/>
            <w:tcBorders>
              <w:left w:val="nil"/>
            </w:tcBorders>
            <w:shd w:val="solid" w:color="FFFFFF" w:fill="auto"/>
          </w:tcPr>
          <w:p w14:paraId="5DFE532A"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nil"/>
            </w:tcBorders>
            <w:shd w:val="solid" w:color="FFFFFF" w:fill="auto"/>
          </w:tcPr>
          <w:p w14:paraId="00C9534B"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468D2057" w14:textId="77777777" w:rsidR="00C57C53" w:rsidRPr="00D57420" w:rsidRDefault="00C57C53" w:rsidP="00544A32">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nil"/>
            </w:tcBorders>
            <w:shd w:val="solid" w:color="FFFFFF" w:fill="auto"/>
          </w:tcPr>
          <w:p w14:paraId="2F1E7702" w14:textId="77777777" w:rsidR="00C57C53" w:rsidRPr="00D57420" w:rsidRDefault="00C57C53" w:rsidP="00544A32">
            <w:pPr>
              <w:autoSpaceDE w:val="0"/>
              <w:autoSpaceDN w:val="0"/>
              <w:adjustRightInd w:val="0"/>
              <w:spacing w:line="280" w:lineRule="exact"/>
              <w:ind w:left="-57" w:right="-57"/>
              <w:jc w:val="center"/>
              <w:rPr>
                <w:rFonts w:asciiTheme="majorBidi" w:hAnsiTheme="majorBidi" w:cstheme="majorBidi"/>
                <w:szCs w:val="24"/>
              </w:rPr>
            </w:pPr>
          </w:p>
        </w:tc>
        <w:tc>
          <w:tcPr>
            <w:tcW w:w="142" w:type="dxa"/>
            <w:shd w:val="solid" w:color="FFFFFF" w:fill="auto"/>
          </w:tcPr>
          <w:p w14:paraId="3EC85F05"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27F20DBF" w14:textId="77777777" w:rsidR="00C57C53" w:rsidRPr="00D57420" w:rsidRDefault="00C57C53" w:rsidP="00544A32">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shd w:val="solid" w:color="FFFFFF" w:fill="auto"/>
          </w:tcPr>
          <w:p w14:paraId="0C062471" w14:textId="77777777" w:rsidR="00C57C53" w:rsidRPr="00D57420" w:rsidRDefault="00C57C53" w:rsidP="00544A32">
            <w:pPr>
              <w:autoSpaceDE w:val="0"/>
              <w:autoSpaceDN w:val="0"/>
              <w:adjustRightInd w:val="0"/>
              <w:spacing w:line="280" w:lineRule="exact"/>
              <w:jc w:val="center"/>
              <w:rPr>
                <w:rFonts w:asciiTheme="majorBidi" w:hAnsiTheme="majorBidi" w:cstheme="majorBidi"/>
                <w:szCs w:val="24"/>
                <w:cs/>
              </w:rPr>
            </w:pPr>
          </w:p>
        </w:tc>
        <w:tc>
          <w:tcPr>
            <w:tcW w:w="1275" w:type="dxa"/>
            <w:tcBorders>
              <w:top w:val="single" w:sz="6" w:space="0" w:color="auto"/>
              <w:bottom w:val="double" w:sz="6" w:space="0" w:color="auto"/>
            </w:tcBorders>
            <w:shd w:val="solid" w:color="FFFFFF" w:fill="auto"/>
          </w:tcPr>
          <w:p w14:paraId="62B0C489" w14:textId="23C87290" w:rsidR="00C57C53" w:rsidRPr="00D57420" w:rsidRDefault="00C57C53" w:rsidP="00544A32">
            <w:pPr>
              <w:autoSpaceDE w:val="0"/>
              <w:autoSpaceDN w:val="0"/>
              <w:adjustRightInd w:val="0"/>
              <w:spacing w:line="280" w:lineRule="exact"/>
              <w:ind w:right="57"/>
              <w:jc w:val="right"/>
              <w:rPr>
                <w:rFonts w:ascii="Angsana New" w:hAnsi="Angsana New"/>
                <w:szCs w:val="24"/>
                <w:cs/>
              </w:rPr>
            </w:pPr>
            <w:r w:rsidRPr="00D57420">
              <w:rPr>
                <w:rFonts w:ascii="Angsana New" w:hAnsi="Angsana New"/>
                <w:szCs w:val="24"/>
                <w:cs/>
              </w:rPr>
              <w:t xml:space="preserve">  263</w:t>
            </w:r>
            <w:r w:rsidRPr="00D57420">
              <w:rPr>
                <w:rFonts w:ascii="Angsana New" w:hAnsi="Angsana New"/>
                <w:szCs w:val="24"/>
              </w:rPr>
              <w:t>,</w:t>
            </w:r>
            <w:r w:rsidRPr="00D57420">
              <w:rPr>
                <w:rFonts w:ascii="Angsana New" w:hAnsi="Angsana New"/>
                <w:szCs w:val="24"/>
                <w:cs/>
              </w:rPr>
              <w:t>641</w:t>
            </w:r>
            <w:r w:rsidRPr="00D57420">
              <w:rPr>
                <w:rFonts w:ascii="Angsana New" w:hAnsi="Angsana New"/>
                <w:szCs w:val="24"/>
              </w:rPr>
              <w:t>,</w:t>
            </w:r>
            <w:r w:rsidRPr="00D57420">
              <w:rPr>
                <w:rFonts w:ascii="Angsana New" w:hAnsi="Angsana New"/>
                <w:color w:val="000000"/>
                <w:szCs w:val="24"/>
                <w:cs/>
              </w:rPr>
              <w:t>608</w:t>
            </w:r>
            <w:r w:rsidRPr="00D57420">
              <w:rPr>
                <w:rFonts w:ascii="Angsana New" w:hAnsi="Angsana New"/>
                <w:szCs w:val="24"/>
                <w:cs/>
              </w:rPr>
              <w:t>.17</w:t>
            </w:r>
          </w:p>
        </w:tc>
      </w:tr>
    </w:tbl>
    <w:p w14:paraId="2D120897" w14:textId="77777777" w:rsidR="002B6FD4" w:rsidRDefault="002B6FD4"/>
    <w:tbl>
      <w:tblPr>
        <w:tblW w:w="8969" w:type="dxa"/>
        <w:tblInd w:w="284" w:type="dxa"/>
        <w:tblLayout w:type="fixed"/>
        <w:tblCellMar>
          <w:left w:w="57" w:type="dxa"/>
          <w:right w:w="57" w:type="dxa"/>
        </w:tblCellMar>
        <w:tblLook w:val="0000" w:firstRow="0" w:lastRow="0" w:firstColumn="0" w:lastColumn="0" w:noHBand="0" w:noVBand="0"/>
      </w:tblPr>
      <w:tblGrid>
        <w:gridCol w:w="3402"/>
        <w:gridCol w:w="1304"/>
        <w:gridCol w:w="134"/>
        <w:gridCol w:w="1304"/>
        <w:gridCol w:w="134"/>
        <w:gridCol w:w="1249"/>
        <w:gridCol w:w="134"/>
        <w:gridCol w:w="1308"/>
      </w:tblGrid>
      <w:tr w:rsidR="009A4BF7" w:rsidRPr="00D57420" w14:paraId="0580C16E" w14:textId="77777777" w:rsidTr="004C3E01">
        <w:trPr>
          <w:cantSplit/>
        </w:trPr>
        <w:tc>
          <w:tcPr>
            <w:tcW w:w="3402" w:type="dxa"/>
            <w:shd w:val="solid" w:color="FFFFFF" w:fill="auto"/>
          </w:tcPr>
          <w:p w14:paraId="496EC74F" w14:textId="77777777" w:rsidR="009A4BF7" w:rsidRPr="00D57420" w:rsidRDefault="009A4BF7" w:rsidP="009A4BF7">
            <w:pPr>
              <w:autoSpaceDE w:val="0"/>
              <w:autoSpaceDN w:val="0"/>
              <w:adjustRightInd w:val="0"/>
              <w:spacing w:line="280" w:lineRule="exact"/>
              <w:jc w:val="center"/>
              <w:rPr>
                <w:rFonts w:ascii="Angsana New" w:hAnsi="Angsana New"/>
                <w:color w:val="000000"/>
                <w:szCs w:val="24"/>
              </w:rPr>
            </w:pPr>
          </w:p>
        </w:tc>
        <w:tc>
          <w:tcPr>
            <w:tcW w:w="5567" w:type="dxa"/>
            <w:gridSpan w:val="7"/>
            <w:tcBorders>
              <w:bottom w:val="single" w:sz="6" w:space="0" w:color="auto"/>
            </w:tcBorders>
            <w:shd w:val="solid" w:color="FFFFFF" w:fill="auto"/>
          </w:tcPr>
          <w:p w14:paraId="39E0F0C0" w14:textId="77777777" w:rsidR="009A4BF7" w:rsidRPr="00D57420" w:rsidRDefault="009A4BF7" w:rsidP="009A4BF7">
            <w:pPr>
              <w:autoSpaceDE w:val="0"/>
              <w:autoSpaceDN w:val="0"/>
              <w:adjustRightInd w:val="0"/>
              <w:spacing w:line="280" w:lineRule="exact"/>
              <w:jc w:val="center"/>
              <w:rPr>
                <w:rFonts w:ascii="Angsana New" w:hAnsi="Angsana New"/>
                <w:szCs w:val="24"/>
              </w:rPr>
            </w:pPr>
            <w:r w:rsidRPr="00D57420">
              <w:rPr>
                <w:rFonts w:ascii="Angsana New" w:hAnsi="Angsana New"/>
                <w:szCs w:val="24"/>
              </w:rPr>
              <w:t>Baht</w:t>
            </w:r>
          </w:p>
        </w:tc>
      </w:tr>
      <w:tr w:rsidR="009A4BF7" w:rsidRPr="00D57420" w14:paraId="51FD0B3A" w14:textId="77777777" w:rsidTr="004C3E01">
        <w:trPr>
          <w:cantSplit/>
        </w:trPr>
        <w:tc>
          <w:tcPr>
            <w:tcW w:w="3402" w:type="dxa"/>
            <w:shd w:val="solid" w:color="FFFFFF" w:fill="auto"/>
          </w:tcPr>
          <w:p w14:paraId="37895DF9" w14:textId="77777777" w:rsidR="009A4BF7" w:rsidRPr="00D57420" w:rsidRDefault="009A4BF7" w:rsidP="009A4BF7">
            <w:pPr>
              <w:autoSpaceDE w:val="0"/>
              <w:autoSpaceDN w:val="0"/>
              <w:adjustRightInd w:val="0"/>
              <w:spacing w:line="280" w:lineRule="exact"/>
              <w:jc w:val="center"/>
              <w:rPr>
                <w:rFonts w:ascii="Angsana New" w:hAnsi="Angsana New"/>
                <w:color w:val="000000"/>
                <w:szCs w:val="24"/>
              </w:rPr>
            </w:pPr>
          </w:p>
        </w:tc>
        <w:tc>
          <w:tcPr>
            <w:tcW w:w="5567" w:type="dxa"/>
            <w:gridSpan w:val="7"/>
            <w:tcBorders>
              <w:bottom w:val="single" w:sz="6" w:space="0" w:color="auto"/>
            </w:tcBorders>
            <w:shd w:val="solid" w:color="FFFFFF" w:fill="auto"/>
          </w:tcPr>
          <w:p w14:paraId="2BE6D819" w14:textId="77777777" w:rsidR="009A4BF7" w:rsidRPr="00D57420" w:rsidRDefault="009A4BF7" w:rsidP="009A4BF7">
            <w:pPr>
              <w:autoSpaceDE w:val="0"/>
              <w:autoSpaceDN w:val="0"/>
              <w:adjustRightInd w:val="0"/>
              <w:spacing w:line="280" w:lineRule="exact"/>
              <w:jc w:val="center"/>
              <w:rPr>
                <w:rFonts w:ascii="Angsana New" w:hAnsi="Angsana New"/>
                <w:szCs w:val="24"/>
              </w:rPr>
            </w:pPr>
            <w:r w:rsidRPr="00D57420">
              <w:rPr>
                <w:rFonts w:ascii="Angsana New" w:hAnsi="Angsana New"/>
                <w:szCs w:val="24"/>
              </w:rPr>
              <w:t>Consolidated financial statements</w:t>
            </w:r>
          </w:p>
        </w:tc>
      </w:tr>
      <w:tr w:rsidR="009A4BF7" w:rsidRPr="00D57420" w14:paraId="2BE4E621" w14:textId="77777777" w:rsidTr="00171AD7">
        <w:trPr>
          <w:cantSplit/>
        </w:trPr>
        <w:tc>
          <w:tcPr>
            <w:tcW w:w="3402" w:type="dxa"/>
            <w:shd w:val="solid" w:color="FFFFFF" w:fill="auto"/>
          </w:tcPr>
          <w:p w14:paraId="73A4893B" w14:textId="77777777" w:rsidR="009A4BF7" w:rsidRPr="00D57420" w:rsidRDefault="009A4BF7" w:rsidP="009A4BF7">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0A31A27C" w14:textId="77777777" w:rsidR="009A4BF7" w:rsidRPr="00D57420" w:rsidRDefault="009A4BF7" w:rsidP="009A4BF7">
            <w:pPr>
              <w:tabs>
                <w:tab w:val="left" w:pos="284"/>
                <w:tab w:val="left" w:pos="1418"/>
                <w:tab w:val="left" w:pos="1985"/>
              </w:tabs>
              <w:spacing w:line="280" w:lineRule="exact"/>
              <w:ind w:left="-56" w:right="-56"/>
              <w:jc w:val="center"/>
              <w:rPr>
                <w:rFonts w:ascii="Angsana New" w:hAnsi="Angsana New"/>
                <w:szCs w:val="24"/>
              </w:rPr>
            </w:pPr>
            <w:r w:rsidRPr="00D57420">
              <w:rPr>
                <w:rFonts w:ascii="Angsana New" w:hAnsi="Angsana New"/>
                <w:szCs w:val="24"/>
              </w:rPr>
              <w:t>Balance as at</w:t>
            </w:r>
          </w:p>
        </w:tc>
        <w:tc>
          <w:tcPr>
            <w:tcW w:w="134" w:type="dxa"/>
            <w:shd w:val="solid" w:color="FFFFFF" w:fill="auto"/>
          </w:tcPr>
          <w:p w14:paraId="2D3320E0" w14:textId="77777777" w:rsidR="009A4BF7" w:rsidRPr="00D57420" w:rsidRDefault="009A4BF7" w:rsidP="009A4BF7">
            <w:pPr>
              <w:autoSpaceDE w:val="0"/>
              <w:autoSpaceDN w:val="0"/>
              <w:adjustRightInd w:val="0"/>
              <w:spacing w:line="280" w:lineRule="exact"/>
              <w:jc w:val="center"/>
              <w:rPr>
                <w:rFonts w:ascii="Angsana New" w:hAnsi="Angsana New"/>
                <w:color w:val="000000"/>
                <w:szCs w:val="24"/>
              </w:rPr>
            </w:pPr>
          </w:p>
        </w:tc>
        <w:tc>
          <w:tcPr>
            <w:tcW w:w="2687" w:type="dxa"/>
            <w:gridSpan w:val="3"/>
            <w:tcBorders>
              <w:top w:val="single" w:sz="6" w:space="0" w:color="auto"/>
              <w:bottom w:val="single" w:sz="6" w:space="0" w:color="auto"/>
            </w:tcBorders>
            <w:shd w:val="solid" w:color="FFFFFF" w:fill="auto"/>
          </w:tcPr>
          <w:p w14:paraId="1D810333" w14:textId="77777777" w:rsidR="009A4BF7" w:rsidRPr="00D57420" w:rsidRDefault="009A4BF7" w:rsidP="009A4BF7">
            <w:pPr>
              <w:autoSpaceDE w:val="0"/>
              <w:autoSpaceDN w:val="0"/>
              <w:adjustRightInd w:val="0"/>
              <w:spacing w:line="280" w:lineRule="exact"/>
              <w:jc w:val="center"/>
              <w:rPr>
                <w:rFonts w:ascii="Angsana New" w:eastAsia="Arial Unicode MS" w:hAnsi="Angsana New"/>
                <w:szCs w:val="24"/>
              </w:rPr>
            </w:pPr>
            <w:r w:rsidRPr="00D57420">
              <w:rPr>
                <w:rFonts w:ascii="Angsana New" w:hAnsi="Angsana New"/>
                <w:szCs w:val="24"/>
              </w:rPr>
              <w:t>Transactions during the year</w:t>
            </w:r>
          </w:p>
        </w:tc>
        <w:tc>
          <w:tcPr>
            <w:tcW w:w="134" w:type="dxa"/>
            <w:shd w:val="solid" w:color="FFFFFF" w:fill="auto"/>
          </w:tcPr>
          <w:p w14:paraId="79647C7D" w14:textId="77777777" w:rsidR="009A4BF7" w:rsidRPr="00D57420" w:rsidRDefault="009A4BF7" w:rsidP="009A4BF7">
            <w:pPr>
              <w:autoSpaceDE w:val="0"/>
              <w:autoSpaceDN w:val="0"/>
              <w:adjustRightInd w:val="0"/>
              <w:spacing w:line="280" w:lineRule="exact"/>
              <w:jc w:val="center"/>
              <w:rPr>
                <w:rFonts w:ascii="Angsana New" w:hAnsi="Angsana New"/>
                <w:color w:val="000000"/>
                <w:szCs w:val="24"/>
              </w:rPr>
            </w:pPr>
          </w:p>
        </w:tc>
        <w:tc>
          <w:tcPr>
            <w:tcW w:w="1308" w:type="dxa"/>
            <w:shd w:val="solid" w:color="FFFFFF" w:fill="auto"/>
          </w:tcPr>
          <w:p w14:paraId="1F08B3C2" w14:textId="77777777" w:rsidR="009A4BF7" w:rsidRPr="00D57420" w:rsidRDefault="009A4BF7" w:rsidP="009A4BF7">
            <w:pPr>
              <w:autoSpaceDE w:val="0"/>
              <w:autoSpaceDN w:val="0"/>
              <w:adjustRightInd w:val="0"/>
              <w:spacing w:line="280" w:lineRule="exact"/>
              <w:jc w:val="center"/>
              <w:rPr>
                <w:rFonts w:ascii="Angsana New" w:hAnsi="Angsana New"/>
                <w:szCs w:val="24"/>
              </w:rPr>
            </w:pPr>
            <w:r w:rsidRPr="00D57420">
              <w:rPr>
                <w:rFonts w:ascii="Angsana New" w:hAnsi="Angsana New"/>
                <w:szCs w:val="24"/>
              </w:rPr>
              <w:t>Balance as at</w:t>
            </w:r>
          </w:p>
        </w:tc>
      </w:tr>
      <w:tr w:rsidR="00A1484F" w:rsidRPr="00D57420" w14:paraId="04AF5BB7" w14:textId="77777777" w:rsidTr="00171AD7">
        <w:trPr>
          <w:cantSplit/>
        </w:trPr>
        <w:tc>
          <w:tcPr>
            <w:tcW w:w="3402" w:type="dxa"/>
            <w:shd w:val="solid" w:color="FFFFFF" w:fill="auto"/>
          </w:tcPr>
          <w:p w14:paraId="075D52DD"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224097B8" w14:textId="77777777" w:rsidR="00A1484F" w:rsidRPr="00D57420" w:rsidRDefault="00A1484F" w:rsidP="00A1484F">
            <w:pPr>
              <w:autoSpaceDE w:val="0"/>
              <w:autoSpaceDN w:val="0"/>
              <w:adjustRightInd w:val="0"/>
              <w:spacing w:line="280" w:lineRule="exact"/>
              <w:jc w:val="center"/>
              <w:rPr>
                <w:rFonts w:ascii="Angsana New" w:hAnsi="Angsana New"/>
                <w:szCs w:val="24"/>
              </w:rPr>
            </w:pPr>
            <w:r w:rsidRPr="00D57420">
              <w:rPr>
                <w:rFonts w:ascii="Angsana New" w:hAnsi="Angsana New"/>
                <w:szCs w:val="24"/>
              </w:rPr>
              <w:t xml:space="preserve">December </w:t>
            </w:r>
          </w:p>
          <w:p w14:paraId="2309207F" w14:textId="6FEF4D98" w:rsidR="00A1484F" w:rsidRPr="00D57420" w:rsidRDefault="00A1484F" w:rsidP="00A1484F">
            <w:pPr>
              <w:tabs>
                <w:tab w:val="left" w:pos="284"/>
                <w:tab w:val="left" w:pos="1418"/>
                <w:tab w:val="left" w:pos="1985"/>
              </w:tabs>
              <w:spacing w:line="280" w:lineRule="exact"/>
              <w:ind w:left="-56" w:right="-56"/>
              <w:jc w:val="center"/>
              <w:rPr>
                <w:rFonts w:ascii="Angsana New" w:hAnsi="Angsana New"/>
                <w:szCs w:val="24"/>
              </w:rPr>
            </w:pPr>
            <w:r w:rsidRPr="00D57420">
              <w:rPr>
                <w:rFonts w:ascii="Angsana New" w:hAnsi="Angsana New"/>
                <w:szCs w:val="24"/>
              </w:rPr>
              <w:t>31, 202</w:t>
            </w:r>
            <w:r w:rsidR="000556F8" w:rsidRPr="00D57420">
              <w:rPr>
                <w:rFonts w:ascii="Angsana New" w:hAnsi="Angsana New"/>
                <w:szCs w:val="24"/>
              </w:rPr>
              <w:t>2</w:t>
            </w:r>
          </w:p>
        </w:tc>
        <w:tc>
          <w:tcPr>
            <w:tcW w:w="134" w:type="dxa"/>
            <w:shd w:val="solid" w:color="FFFFFF" w:fill="auto"/>
          </w:tcPr>
          <w:p w14:paraId="303079E3"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bottom w:val="single" w:sz="6" w:space="0" w:color="auto"/>
            </w:tcBorders>
            <w:shd w:val="solid" w:color="FFFFFF" w:fill="auto"/>
          </w:tcPr>
          <w:p w14:paraId="4EC0B375" w14:textId="77777777" w:rsidR="00A1484F" w:rsidRPr="00D57420" w:rsidRDefault="00A1484F" w:rsidP="00A1484F">
            <w:pPr>
              <w:autoSpaceDE w:val="0"/>
              <w:autoSpaceDN w:val="0"/>
              <w:adjustRightInd w:val="0"/>
              <w:spacing w:line="280" w:lineRule="exact"/>
              <w:jc w:val="center"/>
              <w:rPr>
                <w:rFonts w:ascii="Angsana New" w:eastAsia="Arial Unicode MS" w:hAnsi="Angsana New"/>
                <w:szCs w:val="24"/>
              </w:rPr>
            </w:pPr>
            <w:r w:rsidRPr="00D57420">
              <w:rPr>
                <w:rFonts w:ascii="Angsana New" w:eastAsia="Arial Unicode MS" w:hAnsi="Angsana New"/>
                <w:szCs w:val="24"/>
              </w:rPr>
              <w:t>Addition/</w:t>
            </w:r>
          </w:p>
          <w:p w14:paraId="51B17FF8" w14:textId="77777777" w:rsidR="00A1484F" w:rsidRPr="00D57420" w:rsidRDefault="00A1484F" w:rsidP="00A1484F">
            <w:pPr>
              <w:autoSpaceDE w:val="0"/>
              <w:autoSpaceDN w:val="0"/>
              <w:adjustRightInd w:val="0"/>
              <w:spacing w:line="280" w:lineRule="exact"/>
              <w:jc w:val="center"/>
              <w:rPr>
                <w:rFonts w:ascii="Angsana New" w:eastAsia="Arial Unicode MS" w:hAnsi="Angsana New"/>
                <w:szCs w:val="24"/>
              </w:rPr>
            </w:pPr>
            <w:r w:rsidRPr="00D57420">
              <w:rPr>
                <w:rFonts w:ascii="Angsana New" w:eastAsia="Arial Unicode MS" w:hAnsi="Angsana New"/>
                <w:szCs w:val="24"/>
              </w:rPr>
              <w:t xml:space="preserve">reassessment </w:t>
            </w:r>
          </w:p>
          <w:p w14:paraId="21873F96"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r w:rsidRPr="00D57420">
              <w:rPr>
                <w:rFonts w:ascii="Angsana New" w:eastAsia="Arial Unicode MS" w:hAnsi="Angsana New"/>
                <w:szCs w:val="24"/>
              </w:rPr>
              <w:t>lease term</w:t>
            </w:r>
          </w:p>
        </w:tc>
        <w:tc>
          <w:tcPr>
            <w:tcW w:w="134" w:type="dxa"/>
            <w:tcBorders>
              <w:top w:val="single" w:sz="6" w:space="0" w:color="auto"/>
            </w:tcBorders>
            <w:shd w:val="solid" w:color="FFFFFF" w:fill="auto"/>
          </w:tcPr>
          <w:p w14:paraId="5C9F25F2"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249" w:type="dxa"/>
            <w:shd w:val="solid" w:color="FFFFFF" w:fill="auto"/>
          </w:tcPr>
          <w:p w14:paraId="607FA78D" w14:textId="77777777" w:rsidR="00A1484F" w:rsidRPr="00D57420" w:rsidRDefault="00A1484F" w:rsidP="00A1484F">
            <w:pPr>
              <w:autoSpaceDE w:val="0"/>
              <w:autoSpaceDN w:val="0"/>
              <w:adjustRightInd w:val="0"/>
              <w:spacing w:line="280" w:lineRule="exact"/>
              <w:jc w:val="center"/>
              <w:rPr>
                <w:rFonts w:ascii="Angsana New" w:eastAsia="Arial Unicode MS" w:hAnsi="Angsana New"/>
                <w:szCs w:val="24"/>
              </w:rPr>
            </w:pPr>
            <w:r w:rsidRPr="00D57420">
              <w:rPr>
                <w:rFonts w:ascii="Angsana New" w:eastAsia="Arial Unicode MS" w:hAnsi="Angsana New"/>
                <w:szCs w:val="24"/>
              </w:rPr>
              <w:t>Change in conditions/</w:t>
            </w:r>
          </w:p>
          <w:p w14:paraId="1C4BC8FB" w14:textId="28943181" w:rsidR="00A1484F" w:rsidRPr="00D57420" w:rsidRDefault="00A1484F" w:rsidP="00A1484F">
            <w:pPr>
              <w:autoSpaceDE w:val="0"/>
              <w:autoSpaceDN w:val="0"/>
              <w:adjustRightInd w:val="0"/>
              <w:spacing w:line="280" w:lineRule="exact"/>
              <w:jc w:val="center"/>
              <w:rPr>
                <w:rFonts w:ascii="Angsana New" w:hAnsi="Angsana New"/>
                <w:color w:val="000000"/>
                <w:szCs w:val="24"/>
              </w:rPr>
            </w:pPr>
            <w:r w:rsidRPr="00D57420">
              <w:rPr>
                <w:rFonts w:ascii="Angsana New" w:eastAsia="Arial Unicode MS" w:hAnsi="Angsana New"/>
                <w:szCs w:val="24"/>
              </w:rPr>
              <w:t>written</w:t>
            </w:r>
            <w:r w:rsidR="00E83E64">
              <w:rPr>
                <w:rFonts w:ascii="Angsana New" w:eastAsia="Arial Unicode MS" w:hAnsi="Angsana New"/>
                <w:szCs w:val="24"/>
              </w:rPr>
              <w:t xml:space="preserve"> </w:t>
            </w:r>
            <w:r w:rsidRPr="00D57420">
              <w:rPr>
                <w:rFonts w:ascii="Angsana New" w:eastAsia="Arial Unicode MS" w:hAnsi="Angsana New"/>
                <w:szCs w:val="24"/>
              </w:rPr>
              <w:t>off</w:t>
            </w:r>
          </w:p>
        </w:tc>
        <w:tc>
          <w:tcPr>
            <w:tcW w:w="134" w:type="dxa"/>
            <w:shd w:val="solid" w:color="FFFFFF" w:fill="auto"/>
          </w:tcPr>
          <w:p w14:paraId="226A0938"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08" w:type="dxa"/>
            <w:tcBorders>
              <w:bottom w:val="single" w:sz="6" w:space="0" w:color="auto"/>
            </w:tcBorders>
            <w:shd w:val="solid" w:color="FFFFFF" w:fill="auto"/>
          </w:tcPr>
          <w:p w14:paraId="58F0807C" w14:textId="77777777" w:rsidR="00A1484F" w:rsidRPr="00D57420" w:rsidRDefault="00A1484F" w:rsidP="00A1484F">
            <w:pPr>
              <w:autoSpaceDE w:val="0"/>
              <w:autoSpaceDN w:val="0"/>
              <w:adjustRightInd w:val="0"/>
              <w:spacing w:line="280" w:lineRule="exact"/>
              <w:jc w:val="center"/>
              <w:rPr>
                <w:rFonts w:ascii="Angsana New" w:hAnsi="Angsana New"/>
                <w:szCs w:val="24"/>
              </w:rPr>
            </w:pPr>
            <w:r w:rsidRPr="00D57420">
              <w:rPr>
                <w:rFonts w:ascii="Angsana New" w:hAnsi="Angsana New"/>
                <w:szCs w:val="24"/>
              </w:rPr>
              <w:t xml:space="preserve">December </w:t>
            </w:r>
          </w:p>
          <w:p w14:paraId="1D7DF867" w14:textId="68527AD4" w:rsidR="00A1484F" w:rsidRPr="00D57420" w:rsidRDefault="00A1484F" w:rsidP="00A1484F">
            <w:pPr>
              <w:autoSpaceDE w:val="0"/>
              <w:autoSpaceDN w:val="0"/>
              <w:adjustRightInd w:val="0"/>
              <w:spacing w:line="280" w:lineRule="exact"/>
              <w:jc w:val="center"/>
              <w:rPr>
                <w:rFonts w:ascii="Angsana New" w:hAnsi="Angsana New"/>
                <w:color w:val="000000"/>
                <w:szCs w:val="24"/>
              </w:rPr>
            </w:pPr>
            <w:r w:rsidRPr="00D57420">
              <w:rPr>
                <w:rFonts w:ascii="Angsana New" w:hAnsi="Angsana New"/>
                <w:szCs w:val="24"/>
              </w:rPr>
              <w:t>31, 202</w:t>
            </w:r>
            <w:r w:rsidR="000556F8" w:rsidRPr="00D57420">
              <w:rPr>
                <w:rFonts w:ascii="Angsana New" w:hAnsi="Angsana New"/>
                <w:szCs w:val="24"/>
              </w:rPr>
              <w:t>3</w:t>
            </w:r>
          </w:p>
        </w:tc>
      </w:tr>
      <w:tr w:rsidR="00A1484F" w:rsidRPr="00D57420" w14:paraId="0C5FD66E" w14:textId="77777777" w:rsidTr="00171AD7">
        <w:trPr>
          <w:cantSplit/>
        </w:trPr>
        <w:tc>
          <w:tcPr>
            <w:tcW w:w="3402" w:type="dxa"/>
            <w:shd w:val="solid" w:color="FFFFFF" w:fill="auto"/>
          </w:tcPr>
          <w:p w14:paraId="565E3C38" w14:textId="77777777" w:rsidR="00A1484F" w:rsidRPr="00D57420" w:rsidRDefault="00A1484F" w:rsidP="00A1484F">
            <w:pPr>
              <w:autoSpaceDE w:val="0"/>
              <w:autoSpaceDN w:val="0"/>
              <w:adjustRightInd w:val="0"/>
              <w:spacing w:line="280" w:lineRule="exact"/>
              <w:rPr>
                <w:rFonts w:ascii="Angsana New" w:hAnsi="Angsana New"/>
                <w:b/>
                <w:bCs/>
                <w:color w:val="000000"/>
                <w:szCs w:val="24"/>
                <w:u w:val="single"/>
              </w:rPr>
            </w:pPr>
            <w:r w:rsidRPr="00D57420">
              <w:rPr>
                <w:rFonts w:ascii="Angsana New" w:hAnsi="Angsana New"/>
                <w:szCs w:val="24"/>
                <w:u w:val="single"/>
              </w:rPr>
              <w:t>At cost</w:t>
            </w:r>
          </w:p>
        </w:tc>
        <w:tc>
          <w:tcPr>
            <w:tcW w:w="1304" w:type="dxa"/>
            <w:tcBorders>
              <w:top w:val="single" w:sz="6" w:space="0" w:color="auto"/>
            </w:tcBorders>
            <w:shd w:val="solid" w:color="FFFFFF" w:fill="auto"/>
          </w:tcPr>
          <w:p w14:paraId="783907C8"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3EEC82E3"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1266026E"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6E77DFC5"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249" w:type="dxa"/>
            <w:tcBorders>
              <w:top w:val="single" w:sz="6" w:space="0" w:color="auto"/>
            </w:tcBorders>
            <w:shd w:val="solid" w:color="FFFFFF" w:fill="auto"/>
          </w:tcPr>
          <w:p w14:paraId="07D0700C"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626729FD"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c>
          <w:tcPr>
            <w:tcW w:w="1308" w:type="dxa"/>
            <w:tcBorders>
              <w:top w:val="single" w:sz="6" w:space="0" w:color="auto"/>
            </w:tcBorders>
            <w:shd w:val="solid" w:color="FFFFFF" w:fill="auto"/>
          </w:tcPr>
          <w:p w14:paraId="2AC2C081" w14:textId="77777777" w:rsidR="00A1484F" w:rsidRPr="00D57420" w:rsidRDefault="00A1484F" w:rsidP="00A1484F">
            <w:pPr>
              <w:autoSpaceDE w:val="0"/>
              <w:autoSpaceDN w:val="0"/>
              <w:adjustRightInd w:val="0"/>
              <w:spacing w:line="280" w:lineRule="exact"/>
              <w:jc w:val="center"/>
              <w:rPr>
                <w:rFonts w:ascii="Angsana New" w:hAnsi="Angsana New"/>
                <w:color w:val="000000"/>
                <w:szCs w:val="24"/>
              </w:rPr>
            </w:pPr>
          </w:p>
        </w:tc>
      </w:tr>
      <w:tr w:rsidR="004F333D" w:rsidRPr="00D57420" w14:paraId="48768523" w14:textId="77777777" w:rsidTr="00171AD7">
        <w:trPr>
          <w:cantSplit/>
        </w:trPr>
        <w:tc>
          <w:tcPr>
            <w:tcW w:w="3402" w:type="dxa"/>
            <w:shd w:val="solid" w:color="FFFFFF" w:fill="auto"/>
          </w:tcPr>
          <w:p w14:paraId="53B1EAF7" w14:textId="77777777" w:rsidR="004F333D" w:rsidRPr="00D57420" w:rsidRDefault="004F333D" w:rsidP="004F333D">
            <w:pPr>
              <w:autoSpaceDE w:val="0"/>
              <w:autoSpaceDN w:val="0"/>
              <w:adjustRightInd w:val="0"/>
              <w:spacing w:line="280" w:lineRule="exact"/>
              <w:rPr>
                <w:rFonts w:ascii="Angsana New" w:hAnsi="Angsana New"/>
                <w:color w:val="000000"/>
                <w:szCs w:val="24"/>
              </w:rPr>
            </w:pPr>
            <w:r w:rsidRPr="00D57420">
              <w:rPr>
                <w:rFonts w:ascii="Angsana New" w:hAnsi="Angsana New"/>
                <w:szCs w:val="24"/>
              </w:rPr>
              <w:t>Land</w:t>
            </w:r>
          </w:p>
        </w:tc>
        <w:tc>
          <w:tcPr>
            <w:tcW w:w="1304" w:type="dxa"/>
            <w:shd w:val="solid" w:color="FFFFFF" w:fill="auto"/>
          </w:tcPr>
          <w:p w14:paraId="6B8FD7A0" w14:textId="713DAD93"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138,053,877.56</w:t>
            </w:r>
          </w:p>
        </w:tc>
        <w:tc>
          <w:tcPr>
            <w:tcW w:w="134" w:type="dxa"/>
            <w:shd w:val="solid" w:color="FFFFFF" w:fill="auto"/>
          </w:tcPr>
          <w:p w14:paraId="0850036C"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00A0081A" w14:textId="001F4874" w:rsidR="004F333D" w:rsidRPr="00D57420" w:rsidRDefault="004F333D" w:rsidP="004F333D">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color w:val="000000"/>
                <w:szCs w:val="24"/>
              </w:rPr>
              <w:t>-</w:t>
            </w:r>
          </w:p>
        </w:tc>
        <w:tc>
          <w:tcPr>
            <w:tcW w:w="134" w:type="dxa"/>
            <w:shd w:val="clear" w:color="auto" w:fill="auto"/>
          </w:tcPr>
          <w:p w14:paraId="166373F6"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006465C9" w14:textId="52190867"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(23,541,301.26)</w:t>
            </w:r>
          </w:p>
        </w:tc>
        <w:tc>
          <w:tcPr>
            <w:tcW w:w="134" w:type="dxa"/>
            <w:shd w:val="clear" w:color="auto" w:fill="auto"/>
          </w:tcPr>
          <w:p w14:paraId="26A17E97"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1C822949" w14:textId="1451DE95"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114,512,576.30</w:t>
            </w:r>
          </w:p>
        </w:tc>
      </w:tr>
      <w:tr w:rsidR="004F333D" w:rsidRPr="00D57420" w14:paraId="495BD52B" w14:textId="77777777" w:rsidTr="00171AD7">
        <w:trPr>
          <w:cantSplit/>
        </w:trPr>
        <w:tc>
          <w:tcPr>
            <w:tcW w:w="3402" w:type="dxa"/>
            <w:shd w:val="solid" w:color="FFFFFF" w:fill="auto"/>
          </w:tcPr>
          <w:p w14:paraId="05DE66F9" w14:textId="77777777" w:rsidR="004F333D" w:rsidRPr="00D57420" w:rsidRDefault="004F333D" w:rsidP="004F333D">
            <w:pPr>
              <w:autoSpaceDE w:val="0"/>
              <w:autoSpaceDN w:val="0"/>
              <w:adjustRightInd w:val="0"/>
              <w:spacing w:line="280" w:lineRule="exact"/>
              <w:rPr>
                <w:rFonts w:ascii="Angsana New" w:hAnsi="Angsana New"/>
                <w:szCs w:val="24"/>
              </w:rPr>
            </w:pPr>
            <w:r w:rsidRPr="00D57420">
              <w:rPr>
                <w:rFonts w:ascii="Angsana New" w:hAnsi="Angsana New"/>
                <w:szCs w:val="24"/>
              </w:rPr>
              <w:t>Building</w:t>
            </w:r>
          </w:p>
        </w:tc>
        <w:tc>
          <w:tcPr>
            <w:tcW w:w="1304" w:type="dxa"/>
            <w:shd w:val="solid" w:color="FFFFFF" w:fill="auto"/>
          </w:tcPr>
          <w:p w14:paraId="402112C2" w14:textId="2D24C20B"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13,898,606.77</w:t>
            </w:r>
          </w:p>
        </w:tc>
        <w:tc>
          <w:tcPr>
            <w:tcW w:w="134" w:type="dxa"/>
            <w:shd w:val="solid" w:color="FFFFFF" w:fill="auto"/>
          </w:tcPr>
          <w:p w14:paraId="4FD96E13"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6360A152" w14:textId="1104742B"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6,291,865.19</w:t>
            </w:r>
          </w:p>
        </w:tc>
        <w:tc>
          <w:tcPr>
            <w:tcW w:w="134" w:type="dxa"/>
            <w:shd w:val="clear" w:color="auto" w:fill="auto"/>
          </w:tcPr>
          <w:p w14:paraId="0D19BF81"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2FD45CE1" w14:textId="7A66D899" w:rsidR="004F333D" w:rsidRPr="00D57420" w:rsidRDefault="004F333D" w:rsidP="004F333D">
            <w:pPr>
              <w:autoSpaceDE w:val="0"/>
              <w:autoSpaceDN w:val="0"/>
              <w:adjustRightInd w:val="0"/>
              <w:spacing w:line="280" w:lineRule="exact"/>
              <w:jc w:val="right"/>
              <w:rPr>
                <w:rFonts w:ascii="Angsana New" w:hAnsi="Angsana New"/>
                <w:szCs w:val="24"/>
              </w:rPr>
            </w:pPr>
            <w:r w:rsidRPr="00D57420">
              <w:rPr>
                <w:rFonts w:ascii="Angsana New" w:hAnsi="Angsana New"/>
                <w:color w:val="000000"/>
                <w:szCs w:val="24"/>
              </w:rPr>
              <w:t xml:space="preserve">  (2,906,205.90)</w:t>
            </w:r>
          </w:p>
        </w:tc>
        <w:tc>
          <w:tcPr>
            <w:tcW w:w="134" w:type="dxa"/>
            <w:shd w:val="clear" w:color="auto" w:fill="auto"/>
          </w:tcPr>
          <w:p w14:paraId="00FBF33E"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5CAF3A48" w14:textId="34C3BA90"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17,284,266.06</w:t>
            </w:r>
          </w:p>
        </w:tc>
      </w:tr>
      <w:tr w:rsidR="004F333D" w:rsidRPr="00D57420" w14:paraId="60DC3706" w14:textId="77777777" w:rsidTr="00171AD7">
        <w:trPr>
          <w:cantSplit/>
        </w:trPr>
        <w:tc>
          <w:tcPr>
            <w:tcW w:w="3402" w:type="dxa"/>
            <w:shd w:val="solid" w:color="FFFFFF" w:fill="auto"/>
          </w:tcPr>
          <w:p w14:paraId="630D9EF9" w14:textId="77777777" w:rsidR="004F333D" w:rsidRPr="00D57420" w:rsidRDefault="004F333D" w:rsidP="004F333D">
            <w:pPr>
              <w:autoSpaceDE w:val="0"/>
              <w:autoSpaceDN w:val="0"/>
              <w:adjustRightInd w:val="0"/>
              <w:spacing w:line="280" w:lineRule="exact"/>
              <w:rPr>
                <w:rFonts w:ascii="Angsana New" w:hAnsi="Angsana New"/>
                <w:color w:val="000000"/>
                <w:szCs w:val="24"/>
              </w:rPr>
            </w:pPr>
            <w:r w:rsidRPr="00D57420">
              <w:rPr>
                <w:rFonts w:ascii="Angsana New" w:hAnsi="Angsana New"/>
                <w:szCs w:val="24"/>
              </w:rPr>
              <w:t>Equipment</w:t>
            </w:r>
          </w:p>
        </w:tc>
        <w:tc>
          <w:tcPr>
            <w:tcW w:w="1304" w:type="dxa"/>
            <w:shd w:val="solid" w:color="FFFFFF" w:fill="auto"/>
            <w:vAlign w:val="bottom"/>
          </w:tcPr>
          <w:p w14:paraId="1C9893D2" w14:textId="661CDE0C"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33,829,598.40 </w:t>
            </w:r>
          </w:p>
        </w:tc>
        <w:tc>
          <w:tcPr>
            <w:tcW w:w="134" w:type="dxa"/>
            <w:shd w:val="solid" w:color="FFFFFF" w:fill="auto"/>
          </w:tcPr>
          <w:p w14:paraId="246B9F34"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4FC76568" w14:textId="5FBE2685"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1,74</w:t>
            </w:r>
            <w:r w:rsidR="003E02CA" w:rsidRPr="00D57420">
              <w:rPr>
                <w:rFonts w:ascii="Angsana New" w:hAnsi="Angsana New"/>
                <w:color w:val="000000"/>
                <w:szCs w:val="24"/>
              </w:rPr>
              <w:t>1,144.46</w:t>
            </w:r>
          </w:p>
        </w:tc>
        <w:tc>
          <w:tcPr>
            <w:tcW w:w="134" w:type="dxa"/>
            <w:shd w:val="clear" w:color="auto" w:fill="auto"/>
          </w:tcPr>
          <w:p w14:paraId="2F8A269E"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61F83B16" w14:textId="69AF94FB"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(5</w:t>
            </w:r>
            <w:r w:rsidR="003E02CA" w:rsidRPr="00D57420">
              <w:rPr>
                <w:rFonts w:ascii="Angsana New" w:hAnsi="Angsana New"/>
                <w:color w:val="000000"/>
                <w:szCs w:val="24"/>
              </w:rPr>
              <w:t>3,681.97</w:t>
            </w:r>
            <w:r w:rsidRPr="00D57420">
              <w:rPr>
                <w:rFonts w:ascii="Angsana New" w:hAnsi="Angsana New"/>
                <w:color w:val="000000"/>
                <w:szCs w:val="24"/>
              </w:rPr>
              <w:t>)</w:t>
            </w:r>
          </w:p>
        </w:tc>
        <w:tc>
          <w:tcPr>
            <w:tcW w:w="134" w:type="dxa"/>
            <w:shd w:val="clear" w:color="auto" w:fill="auto"/>
          </w:tcPr>
          <w:p w14:paraId="0AFFA3F8"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0C4226EE" w14:textId="457D7A23"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35,517,060.89</w:t>
            </w:r>
          </w:p>
        </w:tc>
      </w:tr>
      <w:tr w:rsidR="004F333D" w:rsidRPr="00D57420" w14:paraId="312D3F61" w14:textId="77777777" w:rsidTr="00171AD7">
        <w:trPr>
          <w:cantSplit/>
        </w:trPr>
        <w:tc>
          <w:tcPr>
            <w:tcW w:w="3402" w:type="dxa"/>
            <w:shd w:val="solid" w:color="FFFFFF" w:fill="auto"/>
          </w:tcPr>
          <w:p w14:paraId="7B37D4B7" w14:textId="77777777" w:rsidR="004F333D" w:rsidRPr="00D57420" w:rsidRDefault="004F333D" w:rsidP="004F333D">
            <w:pPr>
              <w:autoSpaceDE w:val="0"/>
              <w:autoSpaceDN w:val="0"/>
              <w:adjustRightInd w:val="0"/>
              <w:spacing w:line="280" w:lineRule="exact"/>
              <w:ind w:right="-113"/>
              <w:rPr>
                <w:rFonts w:ascii="Angsana New" w:hAnsi="Angsana New"/>
                <w:color w:val="000000"/>
                <w:szCs w:val="24"/>
              </w:rPr>
            </w:pPr>
            <w:r w:rsidRPr="00D57420">
              <w:rPr>
                <w:rFonts w:ascii="Angsana New" w:hAnsi="Angsana New"/>
                <w:szCs w:val="24"/>
              </w:rPr>
              <w:t>Vehicles</w:t>
            </w:r>
          </w:p>
        </w:tc>
        <w:tc>
          <w:tcPr>
            <w:tcW w:w="1304" w:type="dxa"/>
            <w:tcBorders>
              <w:bottom w:val="single" w:sz="6" w:space="0" w:color="auto"/>
            </w:tcBorders>
            <w:shd w:val="solid" w:color="FFFFFF" w:fill="auto"/>
            <w:vAlign w:val="bottom"/>
          </w:tcPr>
          <w:p w14:paraId="27E87422" w14:textId="3C0B01A5"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8,711,697.85 </w:t>
            </w:r>
          </w:p>
        </w:tc>
        <w:tc>
          <w:tcPr>
            <w:tcW w:w="134" w:type="dxa"/>
            <w:shd w:val="solid" w:color="FFFFFF" w:fill="auto"/>
            <w:vAlign w:val="bottom"/>
          </w:tcPr>
          <w:p w14:paraId="1BBBF560"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shd w:val="clear" w:color="auto" w:fill="auto"/>
          </w:tcPr>
          <w:p w14:paraId="14C1201F" w14:textId="41F6B24D"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7,838,657.96</w:t>
            </w:r>
          </w:p>
        </w:tc>
        <w:tc>
          <w:tcPr>
            <w:tcW w:w="134" w:type="dxa"/>
            <w:shd w:val="clear" w:color="auto" w:fill="auto"/>
            <w:vAlign w:val="bottom"/>
          </w:tcPr>
          <w:p w14:paraId="4FF9FA3C"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tcBorders>
              <w:bottom w:val="single" w:sz="6" w:space="0" w:color="auto"/>
            </w:tcBorders>
            <w:shd w:val="clear" w:color="auto" w:fill="auto"/>
          </w:tcPr>
          <w:p w14:paraId="4401B9BF" w14:textId="48B3BA51" w:rsidR="004F333D" w:rsidRPr="00D57420" w:rsidRDefault="004F333D" w:rsidP="004F333D">
            <w:pPr>
              <w:autoSpaceDE w:val="0"/>
              <w:autoSpaceDN w:val="0"/>
              <w:adjustRightInd w:val="0"/>
              <w:spacing w:line="280" w:lineRule="exact"/>
              <w:jc w:val="right"/>
              <w:rPr>
                <w:rFonts w:ascii="Angsana New" w:hAnsi="Angsana New"/>
                <w:szCs w:val="24"/>
              </w:rPr>
            </w:pPr>
            <w:r w:rsidRPr="00D57420">
              <w:rPr>
                <w:rFonts w:ascii="Angsana New" w:hAnsi="Angsana New"/>
                <w:color w:val="000000"/>
                <w:szCs w:val="24"/>
              </w:rPr>
              <w:t xml:space="preserve">  (4,461,235.84)</w:t>
            </w:r>
          </w:p>
        </w:tc>
        <w:tc>
          <w:tcPr>
            <w:tcW w:w="134" w:type="dxa"/>
            <w:shd w:val="clear" w:color="auto" w:fill="auto"/>
            <w:vAlign w:val="bottom"/>
          </w:tcPr>
          <w:p w14:paraId="113FA816"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bottom w:val="single" w:sz="6" w:space="0" w:color="auto"/>
            </w:tcBorders>
            <w:shd w:val="clear" w:color="auto" w:fill="auto"/>
          </w:tcPr>
          <w:p w14:paraId="52200359" w14:textId="561E3AD0"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12,089,119.97</w:t>
            </w:r>
          </w:p>
        </w:tc>
      </w:tr>
      <w:tr w:rsidR="004F333D" w:rsidRPr="00D57420" w14:paraId="3E1523CB" w14:textId="77777777" w:rsidTr="00171AD7">
        <w:trPr>
          <w:cantSplit/>
        </w:trPr>
        <w:tc>
          <w:tcPr>
            <w:tcW w:w="3402" w:type="dxa"/>
            <w:shd w:val="solid" w:color="FFFFFF" w:fill="auto"/>
          </w:tcPr>
          <w:p w14:paraId="2FE5421B" w14:textId="77777777" w:rsidR="004F333D" w:rsidRPr="00D57420" w:rsidRDefault="004F333D" w:rsidP="004F333D">
            <w:pPr>
              <w:tabs>
                <w:tab w:val="left" w:pos="461"/>
              </w:tabs>
              <w:autoSpaceDE w:val="0"/>
              <w:autoSpaceDN w:val="0"/>
              <w:adjustRightInd w:val="0"/>
              <w:spacing w:line="280" w:lineRule="exact"/>
              <w:ind w:left="284"/>
              <w:rPr>
                <w:rFonts w:ascii="Angsana New" w:hAnsi="Angsana New"/>
                <w:color w:val="000000"/>
                <w:szCs w:val="24"/>
              </w:rPr>
            </w:pPr>
            <w:r w:rsidRPr="00D57420">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0925E5CC" w14:textId="10686A4B"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194,493,780.58</w:t>
            </w:r>
          </w:p>
        </w:tc>
        <w:tc>
          <w:tcPr>
            <w:tcW w:w="134" w:type="dxa"/>
            <w:shd w:val="solid" w:color="FFFFFF" w:fill="auto"/>
          </w:tcPr>
          <w:p w14:paraId="0DED6A60"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68169F3E" w14:textId="577ACA79"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15,8</w:t>
            </w:r>
            <w:r w:rsidR="003E02CA" w:rsidRPr="00D57420">
              <w:rPr>
                <w:rFonts w:ascii="Angsana New" w:hAnsi="Angsana New"/>
                <w:color w:val="000000"/>
                <w:szCs w:val="24"/>
              </w:rPr>
              <w:t>71,667.61</w:t>
            </w:r>
          </w:p>
        </w:tc>
        <w:tc>
          <w:tcPr>
            <w:tcW w:w="134" w:type="dxa"/>
            <w:shd w:val="clear" w:color="auto" w:fill="auto"/>
          </w:tcPr>
          <w:p w14:paraId="46E7FA78"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tcBorders>
              <w:top w:val="single" w:sz="6" w:space="0" w:color="auto"/>
              <w:bottom w:val="single" w:sz="6" w:space="0" w:color="auto"/>
            </w:tcBorders>
            <w:shd w:val="clear" w:color="auto" w:fill="auto"/>
          </w:tcPr>
          <w:p w14:paraId="4C80AB7A" w14:textId="7A6E75E3" w:rsidR="004F333D" w:rsidRPr="00D57420" w:rsidRDefault="004F333D" w:rsidP="004F333D">
            <w:pPr>
              <w:autoSpaceDE w:val="0"/>
              <w:autoSpaceDN w:val="0"/>
              <w:adjustRightInd w:val="0"/>
              <w:spacing w:line="280" w:lineRule="exact"/>
              <w:jc w:val="right"/>
              <w:rPr>
                <w:rFonts w:ascii="Angsana New" w:hAnsi="Angsana New"/>
                <w:szCs w:val="24"/>
              </w:rPr>
            </w:pPr>
            <w:r w:rsidRPr="00D57420">
              <w:rPr>
                <w:rFonts w:ascii="Angsana New" w:hAnsi="Angsana New" w:hint="cs"/>
                <w:color w:val="000000"/>
                <w:szCs w:val="24"/>
                <w:cs/>
              </w:rPr>
              <w:t>(</w:t>
            </w:r>
            <w:r w:rsidRPr="00D57420">
              <w:rPr>
                <w:rFonts w:ascii="Angsana New" w:hAnsi="Angsana New"/>
                <w:color w:val="000000"/>
                <w:szCs w:val="24"/>
              </w:rPr>
              <w:t>30,96</w:t>
            </w:r>
            <w:r w:rsidR="003E02CA" w:rsidRPr="00D57420">
              <w:rPr>
                <w:rFonts w:ascii="Angsana New" w:hAnsi="Angsana New"/>
                <w:color w:val="000000"/>
                <w:szCs w:val="24"/>
              </w:rPr>
              <w:t>2,424.97</w:t>
            </w:r>
            <w:r w:rsidRPr="00D57420">
              <w:rPr>
                <w:rFonts w:ascii="Angsana New" w:hAnsi="Angsana New" w:hint="cs"/>
                <w:color w:val="000000"/>
                <w:szCs w:val="24"/>
                <w:cs/>
              </w:rPr>
              <w:t>)</w:t>
            </w:r>
          </w:p>
        </w:tc>
        <w:tc>
          <w:tcPr>
            <w:tcW w:w="134" w:type="dxa"/>
            <w:shd w:val="clear" w:color="auto" w:fill="auto"/>
          </w:tcPr>
          <w:p w14:paraId="7F3F5802"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shd w:val="clear" w:color="auto" w:fill="auto"/>
          </w:tcPr>
          <w:p w14:paraId="3C204C1F" w14:textId="38908EA4"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179,403,023.22</w:t>
            </w:r>
          </w:p>
        </w:tc>
      </w:tr>
      <w:tr w:rsidR="004F333D" w:rsidRPr="00D57420" w14:paraId="0DBAA786" w14:textId="77777777" w:rsidTr="00171AD7">
        <w:trPr>
          <w:cantSplit/>
        </w:trPr>
        <w:tc>
          <w:tcPr>
            <w:tcW w:w="3402" w:type="dxa"/>
            <w:shd w:val="clear" w:color="auto" w:fill="auto"/>
          </w:tcPr>
          <w:p w14:paraId="4C0AF71D" w14:textId="77777777" w:rsidR="004F333D" w:rsidRPr="00D57420" w:rsidRDefault="004F333D" w:rsidP="004F333D">
            <w:pPr>
              <w:autoSpaceDE w:val="0"/>
              <w:autoSpaceDN w:val="0"/>
              <w:adjustRightInd w:val="0"/>
              <w:spacing w:line="280" w:lineRule="exact"/>
              <w:rPr>
                <w:rFonts w:ascii="Angsana New" w:hAnsi="Angsana New"/>
                <w:b/>
                <w:bCs/>
                <w:color w:val="000000"/>
                <w:szCs w:val="24"/>
              </w:rPr>
            </w:pPr>
            <w:r w:rsidRPr="00D57420">
              <w:rPr>
                <w:rFonts w:ascii="Angsana New" w:hAnsi="Angsana New"/>
                <w:szCs w:val="24"/>
                <w:u w:val="single"/>
              </w:rPr>
              <w:t>Less</w:t>
            </w:r>
            <w:r w:rsidRPr="00D57420">
              <w:rPr>
                <w:rFonts w:ascii="Angsana New" w:hAnsi="Angsana New"/>
                <w:szCs w:val="24"/>
              </w:rPr>
              <w:t xml:space="preserve"> Accumulated</w:t>
            </w:r>
            <w:r w:rsidRPr="00D57420">
              <w:rPr>
                <w:rFonts w:ascii="Angsana New" w:hAnsi="Angsana New"/>
                <w:b/>
                <w:bCs/>
                <w:color w:val="000000"/>
                <w:szCs w:val="24"/>
              </w:rPr>
              <w:t xml:space="preserve"> </w:t>
            </w:r>
            <w:r w:rsidRPr="00D57420">
              <w:rPr>
                <w:rFonts w:ascii="Angsana New" w:eastAsia="Times New Roman" w:hAnsi="Angsana New"/>
                <w:szCs w:val="24"/>
              </w:rPr>
              <w:t>depreciation</w:t>
            </w:r>
          </w:p>
        </w:tc>
        <w:tc>
          <w:tcPr>
            <w:tcW w:w="1304" w:type="dxa"/>
            <w:tcBorders>
              <w:top w:val="single" w:sz="6" w:space="0" w:color="auto"/>
            </w:tcBorders>
            <w:shd w:val="clear" w:color="auto" w:fill="auto"/>
          </w:tcPr>
          <w:p w14:paraId="5BB7019A"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16C56AA2"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tcBorders>
            <w:shd w:val="clear" w:color="auto" w:fill="auto"/>
          </w:tcPr>
          <w:p w14:paraId="2E987BBB"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2ACF7539"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tcBorders>
              <w:top w:val="single" w:sz="6" w:space="0" w:color="auto"/>
            </w:tcBorders>
            <w:shd w:val="clear" w:color="auto" w:fill="auto"/>
          </w:tcPr>
          <w:p w14:paraId="73D0DFB3"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4" w:type="dxa"/>
            <w:shd w:val="clear" w:color="auto" w:fill="auto"/>
          </w:tcPr>
          <w:p w14:paraId="2F22C79F"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tcBorders>
            <w:shd w:val="clear" w:color="auto" w:fill="auto"/>
          </w:tcPr>
          <w:p w14:paraId="6450E052"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r>
      <w:tr w:rsidR="004F333D" w:rsidRPr="00D57420" w14:paraId="11A0F4E9" w14:textId="77777777" w:rsidTr="00171AD7">
        <w:trPr>
          <w:cantSplit/>
        </w:trPr>
        <w:tc>
          <w:tcPr>
            <w:tcW w:w="3402" w:type="dxa"/>
            <w:shd w:val="clear" w:color="auto" w:fill="auto"/>
          </w:tcPr>
          <w:p w14:paraId="4CB96B36" w14:textId="77777777" w:rsidR="004F333D" w:rsidRPr="00D57420" w:rsidRDefault="004F333D" w:rsidP="004F333D">
            <w:pPr>
              <w:autoSpaceDE w:val="0"/>
              <w:autoSpaceDN w:val="0"/>
              <w:adjustRightInd w:val="0"/>
              <w:spacing w:line="280" w:lineRule="exact"/>
              <w:rPr>
                <w:rFonts w:ascii="Angsana New" w:hAnsi="Angsana New"/>
                <w:szCs w:val="24"/>
              </w:rPr>
            </w:pPr>
            <w:r w:rsidRPr="00D57420">
              <w:rPr>
                <w:rFonts w:ascii="Angsana New" w:hAnsi="Angsana New"/>
                <w:szCs w:val="24"/>
              </w:rPr>
              <w:t>Land</w:t>
            </w:r>
          </w:p>
        </w:tc>
        <w:tc>
          <w:tcPr>
            <w:tcW w:w="1304" w:type="dxa"/>
            <w:shd w:val="clear" w:color="auto" w:fill="auto"/>
          </w:tcPr>
          <w:p w14:paraId="0052E4EA" w14:textId="1E5CB0AD"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(38,818,692.24)</w:t>
            </w:r>
          </w:p>
        </w:tc>
        <w:tc>
          <w:tcPr>
            <w:tcW w:w="134" w:type="dxa"/>
            <w:shd w:val="clear" w:color="auto" w:fill="auto"/>
          </w:tcPr>
          <w:p w14:paraId="0724A6E0"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242285E4" w14:textId="0800E9DF"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(13,376,673.25)</w:t>
            </w:r>
          </w:p>
        </w:tc>
        <w:tc>
          <w:tcPr>
            <w:tcW w:w="134" w:type="dxa"/>
            <w:shd w:val="clear" w:color="auto" w:fill="auto"/>
          </w:tcPr>
          <w:p w14:paraId="5B774B9E"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0A9CC827" w14:textId="206674B2" w:rsidR="004F333D" w:rsidRPr="00D57420" w:rsidRDefault="004F333D"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18,527,125.60</w:t>
            </w:r>
          </w:p>
        </w:tc>
        <w:tc>
          <w:tcPr>
            <w:tcW w:w="134" w:type="dxa"/>
            <w:shd w:val="clear" w:color="auto" w:fill="auto"/>
          </w:tcPr>
          <w:p w14:paraId="3BB73092"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7DCF37EA" w14:textId="03D8248B"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cs/>
              </w:rPr>
              <w:t xml:space="preserve">  (33</w:t>
            </w:r>
            <w:r w:rsidRPr="00D57420">
              <w:rPr>
                <w:rFonts w:ascii="Angsana New" w:hAnsi="Angsana New"/>
                <w:color w:val="000000"/>
                <w:szCs w:val="24"/>
              </w:rPr>
              <w:t>,</w:t>
            </w:r>
            <w:r w:rsidRPr="00D57420">
              <w:rPr>
                <w:rFonts w:ascii="Angsana New" w:hAnsi="Angsana New"/>
                <w:color w:val="000000"/>
                <w:szCs w:val="24"/>
                <w:cs/>
              </w:rPr>
              <w:t>668</w:t>
            </w:r>
            <w:r w:rsidRPr="00D57420">
              <w:rPr>
                <w:rFonts w:ascii="Angsana New" w:hAnsi="Angsana New"/>
                <w:color w:val="000000"/>
                <w:szCs w:val="24"/>
              </w:rPr>
              <w:t>,</w:t>
            </w:r>
            <w:r w:rsidRPr="00D57420">
              <w:rPr>
                <w:rFonts w:ascii="Angsana New" w:hAnsi="Angsana New"/>
                <w:color w:val="000000"/>
                <w:szCs w:val="24"/>
                <w:cs/>
              </w:rPr>
              <w:t>239.89)</w:t>
            </w:r>
          </w:p>
        </w:tc>
      </w:tr>
      <w:tr w:rsidR="004F333D" w:rsidRPr="00D57420" w14:paraId="148CBBB1" w14:textId="77777777" w:rsidTr="00171AD7">
        <w:trPr>
          <w:cantSplit/>
        </w:trPr>
        <w:tc>
          <w:tcPr>
            <w:tcW w:w="3402" w:type="dxa"/>
            <w:shd w:val="clear" w:color="auto" w:fill="auto"/>
          </w:tcPr>
          <w:p w14:paraId="66E04D82" w14:textId="77777777" w:rsidR="004F333D" w:rsidRPr="00D57420" w:rsidRDefault="004F333D" w:rsidP="004F333D">
            <w:pPr>
              <w:autoSpaceDE w:val="0"/>
              <w:autoSpaceDN w:val="0"/>
              <w:adjustRightInd w:val="0"/>
              <w:spacing w:line="280" w:lineRule="exact"/>
              <w:rPr>
                <w:rFonts w:ascii="Angsana New" w:hAnsi="Angsana New"/>
                <w:szCs w:val="24"/>
              </w:rPr>
            </w:pPr>
            <w:r w:rsidRPr="00D57420">
              <w:rPr>
                <w:rFonts w:ascii="Angsana New" w:hAnsi="Angsana New"/>
                <w:szCs w:val="24"/>
              </w:rPr>
              <w:t>Building</w:t>
            </w:r>
          </w:p>
        </w:tc>
        <w:tc>
          <w:tcPr>
            <w:tcW w:w="1304" w:type="dxa"/>
            <w:shd w:val="clear" w:color="auto" w:fill="auto"/>
            <w:vAlign w:val="bottom"/>
          </w:tcPr>
          <w:p w14:paraId="460A5D47" w14:textId="4ABF78FE"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(6,044,291.21)</w:t>
            </w:r>
          </w:p>
        </w:tc>
        <w:tc>
          <w:tcPr>
            <w:tcW w:w="134" w:type="dxa"/>
            <w:shd w:val="clear" w:color="auto" w:fill="auto"/>
          </w:tcPr>
          <w:p w14:paraId="16A93999"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vAlign w:val="bottom"/>
          </w:tcPr>
          <w:p w14:paraId="75135D06" w14:textId="71E2FD2B"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(4,077,916.00)</w:t>
            </w:r>
          </w:p>
        </w:tc>
        <w:tc>
          <w:tcPr>
            <w:tcW w:w="134" w:type="dxa"/>
            <w:shd w:val="clear" w:color="auto" w:fill="auto"/>
          </w:tcPr>
          <w:p w14:paraId="02E4A319"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1851A98F" w14:textId="1557D5BF" w:rsidR="004F333D" w:rsidRPr="00D57420" w:rsidRDefault="004F333D"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2,906,205.90</w:t>
            </w:r>
          </w:p>
        </w:tc>
        <w:tc>
          <w:tcPr>
            <w:tcW w:w="134" w:type="dxa"/>
            <w:shd w:val="clear" w:color="auto" w:fill="auto"/>
          </w:tcPr>
          <w:p w14:paraId="0FE2A4A0"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04D25828" w14:textId="618D69D4"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(7,216,001.31)</w:t>
            </w:r>
          </w:p>
        </w:tc>
      </w:tr>
      <w:tr w:rsidR="004F333D" w:rsidRPr="00D57420" w14:paraId="63969BEF" w14:textId="77777777" w:rsidTr="00171AD7">
        <w:trPr>
          <w:cantSplit/>
        </w:trPr>
        <w:tc>
          <w:tcPr>
            <w:tcW w:w="3402" w:type="dxa"/>
            <w:shd w:val="clear" w:color="auto" w:fill="auto"/>
          </w:tcPr>
          <w:p w14:paraId="760941E0" w14:textId="77777777" w:rsidR="004F333D" w:rsidRPr="00D57420" w:rsidRDefault="004F333D" w:rsidP="004F333D">
            <w:pPr>
              <w:autoSpaceDE w:val="0"/>
              <w:autoSpaceDN w:val="0"/>
              <w:adjustRightInd w:val="0"/>
              <w:spacing w:line="280" w:lineRule="exact"/>
              <w:rPr>
                <w:rFonts w:ascii="Angsana New" w:hAnsi="Angsana New"/>
                <w:color w:val="000000"/>
                <w:szCs w:val="24"/>
              </w:rPr>
            </w:pPr>
            <w:r w:rsidRPr="00D57420">
              <w:rPr>
                <w:rFonts w:ascii="Angsana New" w:hAnsi="Angsana New"/>
                <w:szCs w:val="24"/>
              </w:rPr>
              <w:t>Equipment</w:t>
            </w:r>
          </w:p>
        </w:tc>
        <w:tc>
          <w:tcPr>
            <w:tcW w:w="1304" w:type="dxa"/>
            <w:shd w:val="clear" w:color="auto" w:fill="auto"/>
            <w:vAlign w:val="bottom"/>
          </w:tcPr>
          <w:p w14:paraId="5C3120A4" w14:textId="21500C28"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(13,649,885.62)</w:t>
            </w:r>
          </w:p>
        </w:tc>
        <w:tc>
          <w:tcPr>
            <w:tcW w:w="134" w:type="dxa"/>
            <w:shd w:val="clear" w:color="auto" w:fill="auto"/>
          </w:tcPr>
          <w:p w14:paraId="63BE0D91"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vAlign w:val="bottom"/>
          </w:tcPr>
          <w:p w14:paraId="0D1B534A" w14:textId="22A1FF4B"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(4,773,421.22)</w:t>
            </w:r>
          </w:p>
        </w:tc>
        <w:tc>
          <w:tcPr>
            <w:tcW w:w="134" w:type="dxa"/>
            <w:shd w:val="clear" w:color="auto" w:fill="auto"/>
          </w:tcPr>
          <w:p w14:paraId="6C56E8AA"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shd w:val="clear" w:color="auto" w:fill="auto"/>
          </w:tcPr>
          <w:p w14:paraId="5D28B718" w14:textId="0DD4BC07" w:rsidR="004F333D" w:rsidRPr="00D57420" w:rsidRDefault="004F333D" w:rsidP="004F333D">
            <w:pPr>
              <w:autoSpaceDE w:val="0"/>
              <w:autoSpaceDN w:val="0"/>
              <w:adjustRightInd w:val="0"/>
              <w:spacing w:line="280" w:lineRule="exact"/>
              <w:ind w:right="454"/>
              <w:jc w:val="right"/>
              <w:rPr>
                <w:rFonts w:ascii="Angsana New" w:hAnsi="Angsana New"/>
                <w:color w:val="000000"/>
                <w:szCs w:val="24"/>
              </w:rPr>
            </w:pPr>
            <w:r w:rsidRPr="00D57420">
              <w:rPr>
                <w:rFonts w:ascii="Angsana New" w:hAnsi="Angsana New" w:hint="cs"/>
                <w:color w:val="000000"/>
                <w:szCs w:val="24"/>
                <w:cs/>
              </w:rPr>
              <w:t>-</w:t>
            </w:r>
          </w:p>
        </w:tc>
        <w:tc>
          <w:tcPr>
            <w:tcW w:w="134" w:type="dxa"/>
            <w:shd w:val="clear" w:color="auto" w:fill="auto"/>
          </w:tcPr>
          <w:p w14:paraId="7E04FEF0"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20B53A9F" w14:textId="724BF8BB"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(18,423,306.84)</w:t>
            </w:r>
          </w:p>
        </w:tc>
      </w:tr>
      <w:tr w:rsidR="004F333D" w:rsidRPr="00D57420" w14:paraId="51CA2B05" w14:textId="77777777" w:rsidTr="00171AD7">
        <w:trPr>
          <w:cantSplit/>
        </w:trPr>
        <w:tc>
          <w:tcPr>
            <w:tcW w:w="3402" w:type="dxa"/>
            <w:shd w:val="clear" w:color="auto" w:fill="auto"/>
          </w:tcPr>
          <w:p w14:paraId="23E9062E" w14:textId="77777777" w:rsidR="004F333D" w:rsidRPr="00D57420" w:rsidRDefault="004F333D" w:rsidP="004F333D">
            <w:pPr>
              <w:autoSpaceDE w:val="0"/>
              <w:autoSpaceDN w:val="0"/>
              <w:adjustRightInd w:val="0"/>
              <w:spacing w:line="280" w:lineRule="exact"/>
              <w:rPr>
                <w:rFonts w:ascii="Angsana New" w:hAnsi="Angsana New"/>
                <w:szCs w:val="24"/>
              </w:rPr>
            </w:pPr>
            <w:r w:rsidRPr="00D57420">
              <w:rPr>
                <w:rFonts w:ascii="Angsana New" w:hAnsi="Angsana New"/>
                <w:szCs w:val="24"/>
              </w:rPr>
              <w:t>Vehicles</w:t>
            </w:r>
          </w:p>
        </w:tc>
        <w:tc>
          <w:tcPr>
            <w:tcW w:w="1304" w:type="dxa"/>
            <w:tcBorders>
              <w:bottom w:val="single" w:sz="6" w:space="0" w:color="auto"/>
            </w:tcBorders>
            <w:shd w:val="clear" w:color="auto" w:fill="auto"/>
          </w:tcPr>
          <w:p w14:paraId="3D9ECAD5" w14:textId="6C04B3E1"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(5,802,504.19)</w:t>
            </w:r>
          </w:p>
        </w:tc>
        <w:tc>
          <w:tcPr>
            <w:tcW w:w="134" w:type="dxa"/>
            <w:shd w:val="clear" w:color="auto" w:fill="auto"/>
          </w:tcPr>
          <w:p w14:paraId="0FD82918"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shd w:val="clear" w:color="auto" w:fill="auto"/>
          </w:tcPr>
          <w:p w14:paraId="72AD3DC8" w14:textId="276B987C"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 xml:space="preserve">  (3,117,626.21)</w:t>
            </w:r>
          </w:p>
        </w:tc>
        <w:tc>
          <w:tcPr>
            <w:tcW w:w="134" w:type="dxa"/>
            <w:shd w:val="clear" w:color="auto" w:fill="auto"/>
          </w:tcPr>
          <w:p w14:paraId="7B28071B"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tcBorders>
              <w:bottom w:val="single" w:sz="6" w:space="0" w:color="auto"/>
            </w:tcBorders>
            <w:shd w:val="clear" w:color="auto" w:fill="auto"/>
          </w:tcPr>
          <w:p w14:paraId="49A594EA" w14:textId="658FBE76" w:rsidR="004F333D" w:rsidRPr="00D57420" w:rsidRDefault="004F333D"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 xml:space="preserve">  4,461,235.84</w:t>
            </w:r>
          </w:p>
        </w:tc>
        <w:tc>
          <w:tcPr>
            <w:tcW w:w="134" w:type="dxa"/>
            <w:shd w:val="clear" w:color="auto" w:fill="auto"/>
          </w:tcPr>
          <w:p w14:paraId="704EA375"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bottom w:val="single" w:sz="6" w:space="0" w:color="auto"/>
            </w:tcBorders>
            <w:shd w:val="clear" w:color="auto" w:fill="auto"/>
            <w:vAlign w:val="bottom"/>
          </w:tcPr>
          <w:p w14:paraId="13E1A02A" w14:textId="6C8F4B64"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(4,458,894.56)</w:t>
            </w:r>
          </w:p>
        </w:tc>
      </w:tr>
      <w:tr w:rsidR="004F333D" w:rsidRPr="00D57420" w14:paraId="53F20B71" w14:textId="77777777" w:rsidTr="00171AD7">
        <w:trPr>
          <w:cantSplit/>
        </w:trPr>
        <w:tc>
          <w:tcPr>
            <w:tcW w:w="3402" w:type="dxa"/>
            <w:shd w:val="clear" w:color="auto" w:fill="auto"/>
          </w:tcPr>
          <w:p w14:paraId="53E14EC2" w14:textId="77777777" w:rsidR="004F333D" w:rsidRPr="00D57420" w:rsidRDefault="004F333D" w:rsidP="004F333D">
            <w:pPr>
              <w:tabs>
                <w:tab w:val="left" w:pos="461"/>
              </w:tabs>
              <w:autoSpaceDE w:val="0"/>
              <w:autoSpaceDN w:val="0"/>
              <w:adjustRightInd w:val="0"/>
              <w:spacing w:line="280" w:lineRule="exact"/>
              <w:ind w:left="284"/>
              <w:rPr>
                <w:rFonts w:ascii="Angsana New" w:hAnsi="Angsana New"/>
                <w:color w:val="000000"/>
                <w:szCs w:val="24"/>
              </w:rPr>
            </w:pPr>
            <w:r w:rsidRPr="00D57420">
              <w:rPr>
                <w:rFonts w:ascii="Angsana New" w:hAnsi="Angsana New"/>
                <w:color w:val="000000"/>
                <w:szCs w:val="24"/>
              </w:rPr>
              <w:t>Total</w:t>
            </w:r>
          </w:p>
        </w:tc>
        <w:tc>
          <w:tcPr>
            <w:tcW w:w="1304" w:type="dxa"/>
            <w:tcBorders>
              <w:top w:val="single" w:sz="6" w:space="0" w:color="auto"/>
              <w:bottom w:val="single" w:sz="6" w:space="0" w:color="auto"/>
            </w:tcBorders>
            <w:shd w:val="clear" w:color="auto" w:fill="auto"/>
          </w:tcPr>
          <w:p w14:paraId="0597508E" w14:textId="3CA15287"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rPr>
              <w:t>(64,315,373.26)</w:t>
            </w:r>
          </w:p>
        </w:tc>
        <w:tc>
          <w:tcPr>
            <w:tcW w:w="134" w:type="dxa"/>
            <w:shd w:val="clear" w:color="auto" w:fill="auto"/>
          </w:tcPr>
          <w:p w14:paraId="18FA1687" w14:textId="77777777" w:rsidR="004F333D" w:rsidRPr="00D57420"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4D3F02B2" w14:textId="1F128A97"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hint="cs"/>
                <w:color w:val="000000"/>
                <w:szCs w:val="24"/>
                <w:cs/>
              </w:rPr>
              <w:t>(</w:t>
            </w:r>
            <w:r w:rsidRPr="00D57420">
              <w:rPr>
                <w:rFonts w:ascii="Angsana New" w:hAnsi="Angsana New"/>
                <w:color w:val="000000"/>
                <w:szCs w:val="24"/>
              </w:rPr>
              <w:t>25,345,636.68</w:t>
            </w:r>
            <w:r w:rsidRPr="00D57420">
              <w:rPr>
                <w:rFonts w:ascii="Angsana New" w:hAnsi="Angsana New" w:hint="cs"/>
                <w:color w:val="000000"/>
                <w:szCs w:val="24"/>
                <w:cs/>
              </w:rPr>
              <w:t>)</w:t>
            </w:r>
          </w:p>
        </w:tc>
        <w:tc>
          <w:tcPr>
            <w:tcW w:w="134" w:type="dxa"/>
            <w:shd w:val="clear" w:color="auto" w:fill="auto"/>
          </w:tcPr>
          <w:p w14:paraId="055755B6"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249" w:type="dxa"/>
            <w:tcBorders>
              <w:top w:val="single" w:sz="6" w:space="0" w:color="auto"/>
              <w:bottom w:val="single" w:sz="6" w:space="0" w:color="auto"/>
            </w:tcBorders>
            <w:shd w:val="clear" w:color="auto" w:fill="auto"/>
          </w:tcPr>
          <w:p w14:paraId="027FE1F1" w14:textId="41063923" w:rsidR="004F333D" w:rsidRPr="00D57420" w:rsidRDefault="004F333D" w:rsidP="00D57420">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25,</w:t>
            </w:r>
            <w:r w:rsidR="00BA2C2A" w:rsidRPr="00D57420">
              <w:rPr>
                <w:rFonts w:ascii="Angsana New" w:hAnsi="Angsana New"/>
                <w:color w:val="000000"/>
                <w:szCs w:val="24"/>
              </w:rPr>
              <w:t>89</w:t>
            </w:r>
            <w:r w:rsidRPr="00D57420">
              <w:rPr>
                <w:rFonts w:ascii="Angsana New" w:hAnsi="Angsana New"/>
                <w:color w:val="000000"/>
                <w:szCs w:val="24"/>
              </w:rPr>
              <w:t>4,567.34</w:t>
            </w:r>
          </w:p>
        </w:tc>
        <w:tc>
          <w:tcPr>
            <w:tcW w:w="134" w:type="dxa"/>
            <w:shd w:val="clear" w:color="auto" w:fill="auto"/>
          </w:tcPr>
          <w:p w14:paraId="7F0B7E37" w14:textId="77777777" w:rsidR="004F333D" w:rsidRPr="00D57420"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shd w:val="clear" w:color="auto" w:fill="auto"/>
          </w:tcPr>
          <w:p w14:paraId="76F5EF80" w14:textId="16C2CBAC" w:rsidR="004F333D" w:rsidRPr="00D57420" w:rsidRDefault="004F333D" w:rsidP="004F333D">
            <w:pPr>
              <w:autoSpaceDE w:val="0"/>
              <w:autoSpaceDN w:val="0"/>
              <w:adjustRightInd w:val="0"/>
              <w:spacing w:line="280" w:lineRule="exact"/>
              <w:jc w:val="right"/>
              <w:rPr>
                <w:rFonts w:ascii="Angsana New" w:hAnsi="Angsana New"/>
                <w:color w:val="000000"/>
                <w:szCs w:val="24"/>
              </w:rPr>
            </w:pPr>
            <w:r w:rsidRPr="00D57420">
              <w:rPr>
                <w:rFonts w:ascii="Angsana New" w:hAnsi="Angsana New"/>
                <w:color w:val="000000"/>
                <w:szCs w:val="24"/>
                <w:cs/>
              </w:rPr>
              <w:t xml:space="preserve">  (63</w:t>
            </w:r>
            <w:r w:rsidRPr="00D57420">
              <w:rPr>
                <w:rFonts w:ascii="Angsana New" w:hAnsi="Angsana New"/>
                <w:color w:val="000000"/>
                <w:szCs w:val="24"/>
              </w:rPr>
              <w:t>,</w:t>
            </w:r>
            <w:r w:rsidRPr="00D57420">
              <w:rPr>
                <w:rFonts w:ascii="Angsana New" w:hAnsi="Angsana New"/>
                <w:color w:val="000000"/>
                <w:szCs w:val="24"/>
                <w:cs/>
              </w:rPr>
              <w:t>766</w:t>
            </w:r>
            <w:r w:rsidRPr="00D57420">
              <w:rPr>
                <w:rFonts w:ascii="Angsana New" w:hAnsi="Angsana New"/>
                <w:color w:val="000000"/>
                <w:szCs w:val="24"/>
              </w:rPr>
              <w:t>,</w:t>
            </w:r>
            <w:r w:rsidRPr="00D57420">
              <w:rPr>
                <w:rFonts w:ascii="Angsana New" w:hAnsi="Angsana New"/>
                <w:color w:val="000000"/>
                <w:szCs w:val="24"/>
                <w:cs/>
              </w:rPr>
              <w:t>442.60)</w:t>
            </w:r>
          </w:p>
        </w:tc>
      </w:tr>
      <w:tr w:rsidR="00171AD7" w:rsidRPr="00D57420" w14:paraId="01D147B1" w14:textId="77777777" w:rsidTr="00171AD7">
        <w:trPr>
          <w:cantSplit/>
        </w:trPr>
        <w:tc>
          <w:tcPr>
            <w:tcW w:w="3402" w:type="dxa"/>
            <w:shd w:val="clear" w:color="auto" w:fill="auto"/>
          </w:tcPr>
          <w:p w14:paraId="07ADD754" w14:textId="77777777" w:rsidR="00171AD7" w:rsidRPr="00D57420" w:rsidRDefault="00171AD7" w:rsidP="00171AD7">
            <w:pPr>
              <w:autoSpaceDE w:val="0"/>
              <w:autoSpaceDN w:val="0"/>
              <w:adjustRightInd w:val="0"/>
              <w:spacing w:line="280" w:lineRule="exact"/>
              <w:rPr>
                <w:rFonts w:ascii="Angsana New" w:hAnsi="Angsana New"/>
                <w:color w:val="000000"/>
                <w:szCs w:val="24"/>
              </w:rPr>
            </w:pPr>
            <w:r w:rsidRPr="00D57420">
              <w:rPr>
                <w:rFonts w:ascii="Angsana New" w:hAnsi="Angsana New"/>
                <w:spacing w:val="-2"/>
                <w:szCs w:val="24"/>
              </w:rPr>
              <w:t>Right-of-use assets</w:t>
            </w:r>
            <w:r w:rsidRPr="00D57420">
              <w:rPr>
                <w:rFonts w:ascii="Angsana New" w:hAnsi="Angsana New"/>
                <w:color w:val="000000"/>
                <w:szCs w:val="24"/>
              </w:rPr>
              <w:t xml:space="preserve"> - net</w:t>
            </w:r>
          </w:p>
        </w:tc>
        <w:tc>
          <w:tcPr>
            <w:tcW w:w="1304" w:type="dxa"/>
            <w:tcBorders>
              <w:top w:val="single" w:sz="6" w:space="0" w:color="auto"/>
              <w:bottom w:val="double" w:sz="6" w:space="0" w:color="auto"/>
            </w:tcBorders>
            <w:shd w:val="clear" w:color="auto" w:fill="auto"/>
          </w:tcPr>
          <w:p w14:paraId="332A6CDC" w14:textId="3E30DA60" w:rsidR="00171AD7" w:rsidRPr="00D57420" w:rsidRDefault="00171AD7" w:rsidP="00171AD7">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130,178,407.32</w:t>
            </w:r>
          </w:p>
        </w:tc>
        <w:tc>
          <w:tcPr>
            <w:tcW w:w="134" w:type="dxa"/>
            <w:shd w:val="clear" w:color="auto" w:fill="auto"/>
          </w:tcPr>
          <w:p w14:paraId="7D9F085D" w14:textId="77777777" w:rsidR="00171AD7" w:rsidRPr="00D57420" w:rsidRDefault="00171AD7" w:rsidP="00171AD7">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nil"/>
            </w:tcBorders>
            <w:shd w:val="clear" w:color="auto" w:fill="auto"/>
          </w:tcPr>
          <w:p w14:paraId="5910CCD2" w14:textId="77777777" w:rsidR="00171AD7" w:rsidRPr="00D57420" w:rsidRDefault="00171AD7" w:rsidP="00171AD7">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748E8A00" w14:textId="77777777" w:rsidR="00171AD7" w:rsidRPr="00D57420" w:rsidRDefault="00171AD7" w:rsidP="00171AD7">
            <w:pPr>
              <w:autoSpaceDE w:val="0"/>
              <w:autoSpaceDN w:val="0"/>
              <w:adjustRightInd w:val="0"/>
              <w:spacing w:line="280" w:lineRule="exact"/>
              <w:ind w:right="57"/>
              <w:jc w:val="right"/>
              <w:rPr>
                <w:rFonts w:ascii="Angsana New" w:hAnsi="Angsana New"/>
                <w:color w:val="000000"/>
                <w:szCs w:val="24"/>
              </w:rPr>
            </w:pPr>
          </w:p>
        </w:tc>
        <w:tc>
          <w:tcPr>
            <w:tcW w:w="1249" w:type="dxa"/>
            <w:tcBorders>
              <w:top w:val="single" w:sz="6" w:space="0" w:color="auto"/>
              <w:bottom w:val="nil"/>
            </w:tcBorders>
            <w:shd w:val="clear" w:color="auto" w:fill="auto"/>
          </w:tcPr>
          <w:p w14:paraId="1B51098E" w14:textId="77777777" w:rsidR="00171AD7" w:rsidRPr="00D57420" w:rsidRDefault="00171AD7" w:rsidP="00171AD7">
            <w:pPr>
              <w:autoSpaceDE w:val="0"/>
              <w:autoSpaceDN w:val="0"/>
              <w:adjustRightInd w:val="0"/>
              <w:spacing w:line="280" w:lineRule="exact"/>
              <w:ind w:right="57"/>
              <w:jc w:val="right"/>
              <w:rPr>
                <w:rFonts w:ascii="Angsana New" w:hAnsi="Angsana New"/>
                <w:color w:val="000000"/>
                <w:szCs w:val="24"/>
                <w:cs/>
              </w:rPr>
            </w:pPr>
          </w:p>
        </w:tc>
        <w:tc>
          <w:tcPr>
            <w:tcW w:w="134" w:type="dxa"/>
            <w:shd w:val="clear" w:color="auto" w:fill="auto"/>
          </w:tcPr>
          <w:p w14:paraId="0EE84144" w14:textId="77777777" w:rsidR="00171AD7" w:rsidRPr="00D57420" w:rsidRDefault="00171AD7" w:rsidP="00171AD7">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double" w:sz="6" w:space="0" w:color="auto"/>
            </w:tcBorders>
            <w:shd w:val="clear" w:color="auto" w:fill="auto"/>
          </w:tcPr>
          <w:p w14:paraId="7F1C7569" w14:textId="530E9A3C" w:rsidR="00171AD7" w:rsidRPr="00D57420" w:rsidRDefault="00171AD7" w:rsidP="00171AD7">
            <w:pPr>
              <w:autoSpaceDE w:val="0"/>
              <w:autoSpaceDN w:val="0"/>
              <w:adjustRightInd w:val="0"/>
              <w:spacing w:line="280" w:lineRule="exact"/>
              <w:ind w:right="57"/>
              <w:jc w:val="right"/>
              <w:rPr>
                <w:rFonts w:ascii="Angsana New" w:hAnsi="Angsana New"/>
                <w:color w:val="000000"/>
                <w:szCs w:val="24"/>
              </w:rPr>
            </w:pPr>
            <w:r w:rsidRPr="00D57420">
              <w:rPr>
                <w:rFonts w:ascii="Angsana New" w:hAnsi="Angsana New"/>
                <w:color w:val="000000"/>
                <w:szCs w:val="24"/>
              </w:rPr>
              <w:t>115,636,580.</w:t>
            </w:r>
            <w:r w:rsidRPr="00D57420">
              <w:rPr>
                <w:rFonts w:ascii="Angsana New" w:hAnsi="Angsana New" w:hint="cs"/>
                <w:color w:val="000000"/>
                <w:szCs w:val="24"/>
              </w:rPr>
              <w:t>62</w:t>
            </w:r>
          </w:p>
        </w:tc>
      </w:tr>
    </w:tbl>
    <w:p w14:paraId="2D4FC300" w14:textId="2CA5F8F9" w:rsidR="00DA377C" w:rsidRDefault="00DA377C"/>
    <w:p w14:paraId="764D4225" w14:textId="28ABD274" w:rsidR="00EF68D2" w:rsidRDefault="00EF68D2"/>
    <w:p w14:paraId="339A7E46" w14:textId="77777777" w:rsidR="00881E3C" w:rsidRDefault="00881E3C"/>
    <w:p w14:paraId="62B565C2" w14:textId="77777777" w:rsidR="00C57C53" w:rsidRDefault="00C57C53"/>
    <w:tbl>
      <w:tblPr>
        <w:tblW w:w="8969" w:type="dxa"/>
        <w:tblInd w:w="284" w:type="dxa"/>
        <w:tblLayout w:type="fixed"/>
        <w:tblCellMar>
          <w:left w:w="57" w:type="dxa"/>
          <w:right w:w="57" w:type="dxa"/>
        </w:tblCellMar>
        <w:tblLook w:val="0000" w:firstRow="0" w:lastRow="0" w:firstColumn="0" w:lastColumn="0" w:noHBand="0" w:noVBand="0"/>
      </w:tblPr>
      <w:tblGrid>
        <w:gridCol w:w="3345"/>
        <w:gridCol w:w="1304"/>
        <w:gridCol w:w="134"/>
        <w:gridCol w:w="1304"/>
        <w:gridCol w:w="134"/>
        <w:gridCol w:w="1306"/>
        <w:gridCol w:w="134"/>
        <w:gridCol w:w="1308"/>
      </w:tblGrid>
      <w:tr w:rsidR="006414F7" w:rsidRPr="00E83E64" w14:paraId="63F2EA87" w14:textId="77777777" w:rsidTr="004C3E01">
        <w:trPr>
          <w:cantSplit/>
        </w:trPr>
        <w:tc>
          <w:tcPr>
            <w:tcW w:w="3345" w:type="dxa"/>
            <w:shd w:val="solid" w:color="FFFFFF" w:fill="auto"/>
          </w:tcPr>
          <w:p w14:paraId="4CCF014A" w14:textId="77777777" w:rsidR="006414F7" w:rsidRPr="00E83E64" w:rsidRDefault="006414F7" w:rsidP="00170B4B">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3C715C69" w14:textId="77777777" w:rsidR="006414F7" w:rsidRPr="00E83E64" w:rsidRDefault="006414F7" w:rsidP="00170B4B">
            <w:pPr>
              <w:autoSpaceDE w:val="0"/>
              <w:autoSpaceDN w:val="0"/>
              <w:adjustRightInd w:val="0"/>
              <w:spacing w:line="280" w:lineRule="exact"/>
              <w:jc w:val="center"/>
              <w:rPr>
                <w:rFonts w:ascii="Angsana New" w:hAnsi="Angsana New"/>
                <w:szCs w:val="24"/>
              </w:rPr>
            </w:pPr>
            <w:r w:rsidRPr="00E83E64">
              <w:rPr>
                <w:rFonts w:ascii="Angsana New" w:hAnsi="Angsana New"/>
                <w:szCs w:val="24"/>
              </w:rPr>
              <w:t>Baht</w:t>
            </w:r>
          </w:p>
        </w:tc>
      </w:tr>
      <w:tr w:rsidR="006414F7" w:rsidRPr="00E83E64" w14:paraId="0DDF160F" w14:textId="77777777" w:rsidTr="004C3E01">
        <w:trPr>
          <w:cantSplit/>
        </w:trPr>
        <w:tc>
          <w:tcPr>
            <w:tcW w:w="3345" w:type="dxa"/>
            <w:shd w:val="solid" w:color="FFFFFF" w:fill="auto"/>
          </w:tcPr>
          <w:p w14:paraId="791C3AB2" w14:textId="77777777" w:rsidR="006414F7" w:rsidRPr="00E83E64" w:rsidRDefault="006414F7" w:rsidP="00170B4B">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4B04AFF5" w14:textId="77777777" w:rsidR="006414F7" w:rsidRPr="00E83E64" w:rsidRDefault="006414F7" w:rsidP="00170B4B">
            <w:pPr>
              <w:autoSpaceDE w:val="0"/>
              <w:autoSpaceDN w:val="0"/>
              <w:adjustRightInd w:val="0"/>
              <w:spacing w:line="280" w:lineRule="exact"/>
              <w:jc w:val="center"/>
              <w:rPr>
                <w:rFonts w:ascii="Angsana New" w:hAnsi="Angsana New"/>
                <w:szCs w:val="24"/>
              </w:rPr>
            </w:pPr>
            <w:r w:rsidRPr="00E83E64">
              <w:rPr>
                <w:rFonts w:ascii="Angsana New" w:hAnsi="Angsana New"/>
                <w:szCs w:val="24"/>
              </w:rPr>
              <w:t>Separate financial statements</w:t>
            </w:r>
          </w:p>
        </w:tc>
      </w:tr>
      <w:tr w:rsidR="006414F7" w:rsidRPr="00E83E64" w14:paraId="6A097C45" w14:textId="77777777" w:rsidTr="004F333D">
        <w:trPr>
          <w:cantSplit/>
        </w:trPr>
        <w:tc>
          <w:tcPr>
            <w:tcW w:w="3345" w:type="dxa"/>
            <w:shd w:val="solid" w:color="FFFFFF" w:fill="auto"/>
          </w:tcPr>
          <w:p w14:paraId="425DFEF0" w14:textId="77777777" w:rsidR="006414F7" w:rsidRPr="00E83E64" w:rsidRDefault="006414F7" w:rsidP="00170B4B">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2B0A0D96" w14:textId="77777777" w:rsidR="006414F7" w:rsidRPr="00E83E64" w:rsidRDefault="006414F7" w:rsidP="00170B4B">
            <w:pPr>
              <w:tabs>
                <w:tab w:val="left" w:pos="284"/>
                <w:tab w:val="left" w:pos="1418"/>
                <w:tab w:val="left" w:pos="1985"/>
              </w:tabs>
              <w:spacing w:line="280" w:lineRule="exact"/>
              <w:ind w:left="-56" w:right="-56"/>
              <w:jc w:val="center"/>
              <w:rPr>
                <w:rFonts w:ascii="Angsana New" w:hAnsi="Angsana New"/>
                <w:szCs w:val="24"/>
              </w:rPr>
            </w:pPr>
            <w:r w:rsidRPr="00E83E64">
              <w:rPr>
                <w:rFonts w:ascii="Angsana New" w:hAnsi="Angsana New"/>
                <w:szCs w:val="24"/>
              </w:rPr>
              <w:t>Balance as at</w:t>
            </w:r>
          </w:p>
        </w:tc>
        <w:tc>
          <w:tcPr>
            <w:tcW w:w="134" w:type="dxa"/>
            <w:shd w:val="solid" w:color="FFFFFF" w:fill="auto"/>
          </w:tcPr>
          <w:p w14:paraId="3BB80983" w14:textId="77777777" w:rsidR="006414F7" w:rsidRPr="00E83E64" w:rsidRDefault="006414F7" w:rsidP="00170B4B">
            <w:pPr>
              <w:autoSpaceDE w:val="0"/>
              <w:autoSpaceDN w:val="0"/>
              <w:adjustRightInd w:val="0"/>
              <w:spacing w:line="280" w:lineRule="exact"/>
              <w:jc w:val="center"/>
              <w:rPr>
                <w:rFonts w:ascii="Angsana New" w:hAnsi="Angsana New"/>
                <w:color w:val="000000"/>
                <w:szCs w:val="24"/>
              </w:rPr>
            </w:pPr>
          </w:p>
        </w:tc>
        <w:tc>
          <w:tcPr>
            <w:tcW w:w="2744" w:type="dxa"/>
            <w:gridSpan w:val="3"/>
            <w:tcBorders>
              <w:top w:val="single" w:sz="6" w:space="0" w:color="auto"/>
              <w:bottom w:val="single" w:sz="6" w:space="0" w:color="auto"/>
            </w:tcBorders>
            <w:shd w:val="solid" w:color="FFFFFF" w:fill="auto"/>
          </w:tcPr>
          <w:p w14:paraId="1E51AE26" w14:textId="77777777" w:rsidR="006414F7" w:rsidRPr="00E83E64" w:rsidRDefault="006414F7" w:rsidP="00170B4B">
            <w:pPr>
              <w:autoSpaceDE w:val="0"/>
              <w:autoSpaceDN w:val="0"/>
              <w:adjustRightInd w:val="0"/>
              <w:spacing w:line="280" w:lineRule="exact"/>
              <w:jc w:val="center"/>
              <w:rPr>
                <w:rFonts w:ascii="Angsana New" w:eastAsia="Arial Unicode MS" w:hAnsi="Angsana New"/>
                <w:szCs w:val="24"/>
              </w:rPr>
            </w:pPr>
            <w:r w:rsidRPr="00E83E64">
              <w:rPr>
                <w:rFonts w:ascii="Angsana New" w:hAnsi="Angsana New"/>
                <w:szCs w:val="24"/>
              </w:rPr>
              <w:t>Transactions during the year</w:t>
            </w:r>
          </w:p>
        </w:tc>
        <w:tc>
          <w:tcPr>
            <w:tcW w:w="134" w:type="dxa"/>
            <w:shd w:val="solid" w:color="FFFFFF" w:fill="auto"/>
          </w:tcPr>
          <w:p w14:paraId="3E92AD30" w14:textId="77777777" w:rsidR="006414F7" w:rsidRPr="00E83E64" w:rsidRDefault="006414F7" w:rsidP="00170B4B">
            <w:pPr>
              <w:autoSpaceDE w:val="0"/>
              <w:autoSpaceDN w:val="0"/>
              <w:adjustRightInd w:val="0"/>
              <w:spacing w:line="280" w:lineRule="exact"/>
              <w:jc w:val="center"/>
              <w:rPr>
                <w:rFonts w:ascii="Angsana New" w:hAnsi="Angsana New"/>
                <w:color w:val="000000"/>
                <w:szCs w:val="24"/>
              </w:rPr>
            </w:pPr>
          </w:p>
        </w:tc>
        <w:tc>
          <w:tcPr>
            <w:tcW w:w="1308" w:type="dxa"/>
            <w:shd w:val="solid" w:color="FFFFFF" w:fill="auto"/>
          </w:tcPr>
          <w:p w14:paraId="1C0AEBEC" w14:textId="77777777" w:rsidR="006414F7" w:rsidRPr="00E83E64" w:rsidRDefault="006414F7" w:rsidP="00170B4B">
            <w:pPr>
              <w:autoSpaceDE w:val="0"/>
              <w:autoSpaceDN w:val="0"/>
              <w:adjustRightInd w:val="0"/>
              <w:spacing w:line="280" w:lineRule="exact"/>
              <w:jc w:val="center"/>
              <w:rPr>
                <w:rFonts w:ascii="Angsana New" w:hAnsi="Angsana New"/>
                <w:szCs w:val="24"/>
              </w:rPr>
            </w:pPr>
            <w:r w:rsidRPr="00E83E64">
              <w:rPr>
                <w:rFonts w:ascii="Angsana New" w:hAnsi="Angsana New"/>
                <w:szCs w:val="24"/>
              </w:rPr>
              <w:t>Balance as at</w:t>
            </w:r>
          </w:p>
        </w:tc>
      </w:tr>
      <w:tr w:rsidR="006414F7" w:rsidRPr="00E83E64" w14:paraId="690AFD3D" w14:textId="77777777" w:rsidTr="004F333D">
        <w:trPr>
          <w:cantSplit/>
        </w:trPr>
        <w:tc>
          <w:tcPr>
            <w:tcW w:w="3345" w:type="dxa"/>
            <w:shd w:val="solid" w:color="FFFFFF" w:fill="auto"/>
          </w:tcPr>
          <w:p w14:paraId="08F16479"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2FA81DAC" w14:textId="77777777" w:rsidR="006414F7" w:rsidRPr="00E83E64" w:rsidRDefault="006414F7" w:rsidP="006414F7">
            <w:pPr>
              <w:autoSpaceDE w:val="0"/>
              <w:autoSpaceDN w:val="0"/>
              <w:adjustRightInd w:val="0"/>
              <w:spacing w:line="280" w:lineRule="exact"/>
              <w:jc w:val="center"/>
              <w:rPr>
                <w:rFonts w:ascii="Angsana New" w:hAnsi="Angsana New"/>
                <w:szCs w:val="24"/>
              </w:rPr>
            </w:pPr>
            <w:r w:rsidRPr="00E83E64">
              <w:rPr>
                <w:rFonts w:ascii="Angsana New" w:hAnsi="Angsana New"/>
                <w:szCs w:val="24"/>
              </w:rPr>
              <w:t xml:space="preserve">December </w:t>
            </w:r>
          </w:p>
          <w:p w14:paraId="5F870D4C" w14:textId="3AC60E4C" w:rsidR="006414F7" w:rsidRPr="00E83E64" w:rsidRDefault="006414F7" w:rsidP="006414F7">
            <w:pPr>
              <w:tabs>
                <w:tab w:val="left" w:pos="284"/>
                <w:tab w:val="left" w:pos="1418"/>
                <w:tab w:val="left" w:pos="1985"/>
              </w:tabs>
              <w:spacing w:line="280" w:lineRule="exact"/>
              <w:ind w:left="-56" w:right="-56"/>
              <w:jc w:val="center"/>
              <w:rPr>
                <w:rFonts w:ascii="Angsana New" w:hAnsi="Angsana New"/>
                <w:szCs w:val="24"/>
              </w:rPr>
            </w:pPr>
            <w:r w:rsidRPr="00E83E64">
              <w:rPr>
                <w:rFonts w:ascii="Angsana New" w:hAnsi="Angsana New"/>
                <w:szCs w:val="24"/>
              </w:rPr>
              <w:t>31, 202</w:t>
            </w:r>
            <w:r w:rsidR="000556F8" w:rsidRPr="00E83E64">
              <w:rPr>
                <w:rFonts w:ascii="Angsana New" w:hAnsi="Angsana New"/>
                <w:szCs w:val="24"/>
              </w:rPr>
              <w:t>3</w:t>
            </w:r>
          </w:p>
        </w:tc>
        <w:tc>
          <w:tcPr>
            <w:tcW w:w="134" w:type="dxa"/>
            <w:shd w:val="solid" w:color="FFFFFF" w:fill="auto"/>
          </w:tcPr>
          <w:p w14:paraId="5B161731"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bottom w:val="single" w:sz="6" w:space="0" w:color="auto"/>
            </w:tcBorders>
            <w:shd w:val="solid" w:color="FFFFFF" w:fill="auto"/>
          </w:tcPr>
          <w:p w14:paraId="798492EE" w14:textId="77777777" w:rsidR="006414F7" w:rsidRPr="00E83E64" w:rsidRDefault="006414F7" w:rsidP="006414F7">
            <w:pPr>
              <w:autoSpaceDE w:val="0"/>
              <w:autoSpaceDN w:val="0"/>
              <w:adjustRightInd w:val="0"/>
              <w:spacing w:line="280" w:lineRule="exact"/>
              <w:jc w:val="center"/>
              <w:rPr>
                <w:rFonts w:ascii="Angsana New" w:eastAsia="Arial Unicode MS" w:hAnsi="Angsana New"/>
                <w:szCs w:val="24"/>
              </w:rPr>
            </w:pPr>
            <w:r w:rsidRPr="00E83E64">
              <w:rPr>
                <w:rFonts w:ascii="Angsana New" w:eastAsia="Arial Unicode MS" w:hAnsi="Angsana New"/>
                <w:szCs w:val="24"/>
              </w:rPr>
              <w:t>Addition/</w:t>
            </w:r>
          </w:p>
          <w:p w14:paraId="6E05B662" w14:textId="77777777" w:rsidR="006414F7" w:rsidRPr="00E83E64" w:rsidRDefault="006414F7" w:rsidP="006414F7">
            <w:pPr>
              <w:autoSpaceDE w:val="0"/>
              <w:autoSpaceDN w:val="0"/>
              <w:adjustRightInd w:val="0"/>
              <w:spacing w:line="280" w:lineRule="exact"/>
              <w:jc w:val="center"/>
              <w:rPr>
                <w:rFonts w:ascii="Angsana New" w:eastAsia="Arial Unicode MS" w:hAnsi="Angsana New"/>
                <w:szCs w:val="24"/>
              </w:rPr>
            </w:pPr>
            <w:r w:rsidRPr="00E83E64">
              <w:rPr>
                <w:rFonts w:ascii="Angsana New" w:eastAsia="Arial Unicode MS" w:hAnsi="Angsana New"/>
                <w:szCs w:val="24"/>
              </w:rPr>
              <w:t xml:space="preserve">reassessment </w:t>
            </w:r>
          </w:p>
          <w:p w14:paraId="6C32CC9A"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r w:rsidRPr="00E83E64">
              <w:rPr>
                <w:rFonts w:ascii="Angsana New" w:eastAsia="Arial Unicode MS" w:hAnsi="Angsana New"/>
                <w:szCs w:val="24"/>
              </w:rPr>
              <w:t>lease term</w:t>
            </w:r>
          </w:p>
        </w:tc>
        <w:tc>
          <w:tcPr>
            <w:tcW w:w="134" w:type="dxa"/>
            <w:tcBorders>
              <w:top w:val="single" w:sz="6" w:space="0" w:color="auto"/>
            </w:tcBorders>
            <w:shd w:val="solid" w:color="FFFFFF" w:fill="auto"/>
          </w:tcPr>
          <w:p w14:paraId="73E02BA6"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6" w:type="dxa"/>
            <w:shd w:val="solid" w:color="FFFFFF" w:fill="auto"/>
          </w:tcPr>
          <w:p w14:paraId="79F77B4F" w14:textId="77777777" w:rsidR="006414F7" w:rsidRPr="00E83E64" w:rsidRDefault="006414F7" w:rsidP="006414F7">
            <w:pPr>
              <w:autoSpaceDE w:val="0"/>
              <w:autoSpaceDN w:val="0"/>
              <w:adjustRightInd w:val="0"/>
              <w:spacing w:line="280" w:lineRule="exact"/>
              <w:jc w:val="center"/>
              <w:rPr>
                <w:rFonts w:ascii="Angsana New" w:eastAsia="Arial Unicode MS" w:hAnsi="Angsana New"/>
                <w:szCs w:val="24"/>
              </w:rPr>
            </w:pPr>
            <w:r w:rsidRPr="00E83E64">
              <w:rPr>
                <w:rFonts w:ascii="Angsana New" w:eastAsia="Arial Unicode MS" w:hAnsi="Angsana New"/>
                <w:szCs w:val="24"/>
              </w:rPr>
              <w:t>Change in conditions/</w:t>
            </w:r>
          </w:p>
          <w:p w14:paraId="26427738" w14:textId="6A70400D" w:rsidR="006414F7" w:rsidRPr="00E83E64" w:rsidRDefault="006414F7" w:rsidP="006414F7">
            <w:pPr>
              <w:autoSpaceDE w:val="0"/>
              <w:autoSpaceDN w:val="0"/>
              <w:adjustRightInd w:val="0"/>
              <w:spacing w:line="280" w:lineRule="exact"/>
              <w:jc w:val="center"/>
              <w:rPr>
                <w:rFonts w:ascii="Angsana New" w:hAnsi="Angsana New"/>
                <w:color w:val="000000"/>
                <w:szCs w:val="24"/>
              </w:rPr>
            </w:pPr>
            <w:r w:rsidRPr="00E83E64">
              <w:rPr>
                <w:rFonts w:ascii="Angsana New" w:eastAsia="Arial Unicode MS" w:hAnsi="Angsana New"/>
                <w:szCs w:val="24"/>
              </w:rPr>
              <w:t>written</w:t>
            </w:r>
            <w:r w:rsidR="00E83E64" w:rsidRPr="00E83E64">
              <w:rPr>
                <w:rFonts w:ascii="Angsana New" w:eastAsia="Arial Unicode MS" w:hAnsi="Angsana New"/>
                <w:szCs w:val="24"/>
              </w:rPr>
              <w:t xml:space="preserve"> </w:t>
            </w:r>
            <w:r w:rsidRPr="00E83E64">
              <w:rPr>
                <w:rFonts w:ascii="Angsana New" w:eastAsia="Arial Unicode MS" w:hAnsi="Angsana New"/>
                <w:szCs w:val="24"/>
              </w:rPr>
              <w:t>off</w:t>
            </w:r>
          </w:p>
        </w:tc>
        <w:tc>
          <w:tcPr>
            <w:tcW w:w="134" w:type="dxa"/>
            <w:shd w:val="solid" w:color="FFFFFF" w:fill="auto"/>
          </w:tcPr>
          <w:p w14:paraId="5EE45A03"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8" w:type="dxa"/>
            <w:tcBorders>
              <w:bottom w:val="single" w:sz="6" w:space="0" w:color="auto"/>
            </w:tcBorders>
            <w:shd w:val="solid" w:color="FFFFFF" w:fill="auto"/>
          </w:tcPr>
          <w:p w14:paraId="795E078B" w14:textId="77777777" w:rsidR="006414F7" w:rsidRPr="00E83E64" w:rsidRDefault="006414F7" w:rsidP="006414F7">
            <w:pPr>
              <w:autoSpaceDE w:val="0"/>
              <w:autoSpaceDN w:val="0"/>
              <w:adjustRightInd w:val="0"/>
              <w:spacing w:line="280" w:lineRule="exact"/>
              <w:jc w:val="center"/>
              <w:rPr>
                <w:rFonts w:ascii="Angsana New" w:hAnsi="Angsana New"/>
                <w:szCs w:val="24"/>
              </w:rPr>
            </w:pPr>
            <w:r w:rsidRPr="00E83E64">
              <w:rPr>
                <w:rFonts w:ascii="Angsana New" w:hAnsi="Angsana New"/>
                <w:szCs w:val="24"/>
              </w:rPr>
              <w:t xml:space="preserve">December </w:t>
            </w:r>
          </w:p>
          <w:p w14:paraId="27545343" w14:textId="5CC2A996" w:rsidR="006414F7" w:rsidRPr="00E83E64" w:rsidRDefault="006414F7" w:rsidP="006414F7">
            <w:pPr>
              <w:autoSpaceDE w:val="0"/>
              <w:autoSpaceDN w:val="0"/>
              <w:adjustRightInd w:val="0"/>
              <w:spacing w:line="280" w:lineRule="exact"/>
              <w:jc w:val="center"/>
              <w:rPr>
                <w:rFonts w:ascii="Angsana New" w:hAnsi="Angsana New"/>
                <w:color w:val="000000"/>
                <w:szCs w:val="24"/>
              </w:rPr>
            </w:pPr>
            <w:r w:rsidRPr="00E83E64">
              <w:rPr>
                <w:rFonts w:ascii="Angsana New" w:hAnsi="Angsana New"/>
                <w:szCs w:val="24"/>
              </w:rPr>
              <w:t>31, 202</w:t>
            </w:r>
            <w:r w:rsidR="000556F8" w:rsidRPr="00E83E64">
              <w:rPr>
                <w:rFonts w:ascii="Angsana New" w:hAnsi="Angsana New"/>
                <w:szCs w:val="24"/>
              </w:rPr>
              <w:t>4</w:t>
            </w:r>
          </w:p>
        </w:tc>
      </w:tr>
      <w:tr w:rsidR="006414F7" w:rsidRPr="00E83E64" w14:paraId="1B9140F4" w14:textId="77777777" w:rsidTr="004F333D">
        <w:trPr>
          <w:cantSplit/>
        </w:trPr>
        <w:tc>
          <w:tcPr>
            <w:tcW w:w="3345" w:type="dxa"/>
            <w:shd w:val="solid" w:color="FFFFFF" w:fill="auto"/>
          </w:tcPr>
          <w:p w14:paraId="65A20D6F" w14:textId="77777777" w:rsidR="006414F7" w:rsidRPr="00E83E64" w:rsidRDefault="006414F7" w:rsidP="006414F7">
            <w:pPr>
              <w:autoSpaceDE w:val="0"/>
              <w:autoSpaceDN w:val="0"/>
              <w:adjustRightInd w:val="0"/>
              <w:spacing w:line="280" w:lineRule="exact"/>
              <w:rPr>
                <w:rFonts w:ascii="Angsana New" w:hAnsi="Angsana New"/>
                <w:b/>
                <w:bCs/>
                <w:color w:val="000000"/>
                <w:szCs w:val="24"/>
                <w:u w:val="single"/>
              </w:rPr>
            </w:pPr>
            <w:r w:rsidRPr="00E83E64">
              <w:rPr>
                <w:rFonts w:ascii="Angsana New" w:hAnsi="Angsana New"/>
                <w:szCs w:val="24"/>
                <w:u w:val="single"/>
              </w:rPr>
              <w:t>At cost</w:t>
            </w:r>
          </w:p>
        </w:tc>
        <w:tc>
          <w:tcPr>
            <w:tcW w:w="1304" w:type="dxa"/>
            <w:tcBorders>
              <w:top w:val="single" w:sz="6" w:space="0" w:color="auto"/>
            </w:tcBorders>
            <w:shd w:val="solid" w:color="FFFFFF" w:fill="auto"/>
          </w:tcPr>
          <w:p w14:paraId="14EA5A55"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7D981DC8"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4FBB769E"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65C27A11"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6" w:type="dxa"/>
            <w:tcBorders>
              <w:top w:val="single" w:sz="6" w:space="0" w:color="auto"/>
            </w:tcBorders>
            <w:shd w:val="solid" w:color="FFFFFF" w:fill="auto"/>
          </w:tcPr>
          <w:p w14:paraId="70D1C2E0"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3A2E1060"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c>
          <w:tcPr>
            <w:tcW w:w="1308" w:type="dxa"/>
            <w:tcBorders>
              <w:top w:val="single" w:sz="6" w:space="0" w:color="auto"/>
            </w:tcBorders>
            <w:shd w:val="solid" w:color="FFFFFF" w:fill="auto"/>
          </w:tcPr>
          <w:p w14:paraId="1436F63D" w14:textId="77777777" w:rsidR="006414F7" w:rsidRPr="00E83E64" w:rsidRDefault="006414F7" w:rsidP="006414F7">
            <w:pPr>
              <w:autoSpaceDE w:val="0"/>
              <w:autoSpaceDN w:val="0"/>
              <w:adjustRightInd w:val="0"/>
              <w:spacing w:line="280" w:lineRule="exact"/>
              <w:jc w:val="center"/>
              <w:rPr>
                <w:rFonts w:ascii="Angsana New" w:hAnsi="Angsana New"/>
                <w:color w:val="000000"/>
                <w:szCs w:val="24"/>
              </w:rPr>
            </w:pPr>
          </w:p>
        </w:tc>
      </w:tr>
      <w:tr w:rsidR="004F333D" w:rsidRPr="00E83E64" w14:paraId="1E2B2BF6" w14:textId="77777777" w:rsidTr="004F333D">
        <w:trPr>
          <w:cantSplit/>
        </w:trPr>
        <w:tc>
          <w:tcPr>
            <w:tcW w:w="3345" w:type="dxa"/>
            <w:shd w:val="solid" w:color="FFFFFF" w:fill="auto"/>
          </w:tcPr>
          <w:p w14:paraId="2E758C5C" w14:textId="77777777" w:rsidR="004F333D" w:rsidRPr="00E83E64" w:rsidRDefault="004F333D" w:rsidP="004F333D">
            <w:pPr>
              <w:autoSpaceDE w:val="0"/>
              <w:autoSpaceDN w:val="0"/>
              <w:adjustRightInd w:val="0"/>
              <w:spacing w:line="280" w:lineRule="exact"/>
              <w:rPr>
                <w:rFonts w:ascii="Angsana New" w:hAnsi="Angsana New"/>
                <w:color w:val="000000"/>
                <w:szCs w:val="24"/>
              </w:rPr>
            </w:pPr>
            <w:r w:rsidRPr="00E83E64">
              <w:rPr>
                <w:rFonts w:ascii="Angsana New" w:hAnsi="Angsana New"/>
                <w:szCs w:val="24"/>
              </w:rPr>
              <w:t>Land</w:t>
            </w:r>
          </w:p>
        </w:tc>
        <w:tc>
          <w:tcPr>
            <w:tcW w:w="1304" w:type="dxa"/>
            <w:shd w:val="solid" w:color="FFFFFF" w:fill="auto"/>
          </w:tcPr>
          <w:p w14:paraId="6E967658" w14:textId="4E6CFEEC"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139,605,930.03</w:t>
            </w:r>
          </w:p>
        </w:tc>
        <w:tc>
          <w:tcPr>
            <w:tcW w:w="134" w:type="dxa"/>
            <w:shd w:val="solid" w:color="FFFFFF" w:fill="auto"/>
          </w:tcPr>
          <w:p w14:paraId="1D46EE67" w14:textId="77777777" w:rsidR="004F333D" w:rsidRPr="00E83E64"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4534B691" w14:textId="2A31AC4D"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62,695,831.76</w:t>
            </w:r>
          </w:p>
        </w:tc>
        <w:tc>
          <w:tcPr>
            <w:tcW w:w="134" w:type="dxa"/>
            <w:shd w:val="clear" w:color="auto" w:fill="auto"/>
          </w:tcPr>
          <w:p w14:paraId="124CA7A7"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21C87661" w14:textId="6FB8FBE1" w:rsidR="004F333D" w:rsidRPr="00E83E64" w:rsidRDefault="004F333D" w:rsidP="004F333D">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(1,253,941.36)</w:t>
            </w:r>
          </w:p>
        </w:tc>
        <w:tc>
          <w:tcPr>
            <w:tcW w:w="134" w:type="dxa"/>
            <w:shd w:val="clear" w:color="auto" w:fill="auto"/>
          </w:tcPr>
          <w:p w14:paraId="2272305F"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11B66AC8" w14:textId="5F5DB8C5" w:rsidR="004F333D" w:rsidRPr="00E83E64" w:rsidRDefault="004F333D" w:rsidP="004F333D">
            <w:pPr>
              <w:autoSpaceDE w:val="0"/>
              <w:autoSpaceDN w:val="0"/>
              <w:adjustRightInd w:val="0"/>
              <w:spacing w:line="280" w:lineRule="exact"/>
              <w:ind w:right="57"/>
              <w:jc w:val="right"/>
              <w:rPr>
                <w:rFonts w:ascii="Angsana New" w:hAnsi="Angsana New"/>
                <w:spacing w:val="-2"/>
                <w:szCs w:val="24"/>
              </w:rPr>
            </w:pPr>
            <w:r w:rsidRPr="00E83E64">
              <w:rPr>
                <w:rFonts w:ascii="Angsana New" w:hAnsi="Angsana New"/>
                <w:color w:val="000000"/>
                <w:szCs w:val="24"/>
              </w:rPr>
              <w:t xml:space="preserve">  </w:t>
            </w:r>
            <w:r w:rsidR="00BA2C2A" w:rsidRPr="00E83E64">
              <w:rPr>
                <w:rFonts w:ascii="Angsana New" w:hAnsi="Angsana New"/>
                <w:color w:val="000000"/>
                <w:szCs w:val="24"/>
              </w:rPr>
              <w:t xml:space="preserve"> 201,047,820.43</w:t>
            </w:r>
          </w:p>
        </w:tc>
      </w:tr>
      <w:tr w:rsidR="004F333D" w:rsidRPr="00E83E64" w14:paraId="6C0E2465" w14:textId="77777777" w:rsidTr="004F333D">
        <w:trPr>
          <w:cantSplit/>
        </w:trPr>
        <w:tc>
          <w:tcPr>
            <w:tcW w:w="3345" w:type="dxa"/>
            <w:shd w:val="solid" w:color="FFFFFF" w:fill="auto"/>
          </w:tcPr>
          <w:p w14:paraId="794243C5" w14:textId="77777777" w:rsidR="004F333D" w:rsidRPr="00E83E64" w:rsidRDefault="004F333D" w:rsidP="004F333D">
            <w:pPr>
              <w:autoSpaceDE w:val="0"/>
              <w:autoSpaceDN w:val="0"/>
              <w:adjustRightInd w:val="0"/>
              <w:spacing w:line="280" w:lineRule="exact"/>
              <w:rPr>
                <w:rFonts w:ascii="Angsana New" w:hAnsi="Angsana New"/>
                <w:szCs w:val="24"/>
              </w:rPr>
            </w:pPr>
            <w:r w:rsidRPr="00E83E64">
              <w:rPr>
                <w:rFonts w:ascii="Angsana New" w:hAnsi="Angsana New"/>
                <w:szCs w:val="24"/>
              </w:rPr>
              <w:t>Building</w:t>
            </w:r>
          </w:p>
        </w:tc>
        <w:tc>
          <w:tcPr>
            <w:tcW w:w="1304" w:type="dxa"/>
            <w:shd w:val="solid" w:color="FFFFFF" w:fill="auto"/>
            <w:vAlign w:val="bottom"/>
          </w:tcPr>
          <w:p w14:paraId="7E2EE0BD" w14:textId="31F5960C"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2,221,365.41 </w:t>
            </w:r>
          </w:p>
        </w:tc>
        <w:tc>
          <w:tcPr>
            <w:tcW w:w="134" w:type="dxa"/>
            <w:shd w:val="solid" w:color="FFFFFF" w:fill="auto"/>
          </w:tcPr>
          <w:p w14:paraId="67709C62" w14:textId="77777777" w:rsidR="004F333D" w:rsidRPr="00E83E64"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662C40D4" w14:textId="2EFE8B0B" w:rsidR="004F333D" w:rsidRPr="00E83E64" w:rsidRDefault="004F333D" w:rsidP="004F333D">
            <w:pPr>
              <w:autoSpaceDE w:val="0"/>
              <w:autoSpaceDN w:val="0"/>
              <w:adjustRightInd w:val="0"/>
              <w:spacing w:line="280" w:lineRule="exact"/>
              <w:ind w:right="397"/>
              <w:jc w:val="right"/>
              <w:rPr>
                <w:rFonts w:ascii="Angsana New" w:hAnsi="Angsana New"/>
                <w:szCs w:val="24"/>
              </w:rPr>
            </w:pPr>
            <w:r w:rsidRPr="00E83E64">
              <w:rPr>
                <w:rFonts w:ascii="Angsana New" w:hAnsi="Angsana New"/>
                <w:color w:val="000000"/>
                <w:szCs w:val="24"/>
              </w:rPr>
              <w:t>-</w:t>
            </w:r>
          </w:p>
        </w:tc>
        <w:tc>
          <w:tcPr>
            <w:tcW w:w="134" w:type="dxa"/>
            <w:shd w:val="clear" w:color="auto" w:fill="auto"/>
          </w:tcPr>
          <w:p w14:paraId="4ABFEE11"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401CCEFA" w14:textId="74D78BA6" w:rsidR="004F333D" w:rsidRPr="00E83E64" w:rsidRDefault="004F333D" w:rsidP="004F333D">
            <w:pPr>
              <w:autoSpaceDE w:val="0"/>
              <w:autoSpaceDN w:val="0"/>
              <w:adjustRightInd w:val="0"/>
              <w:spacing w:line="280" w:lineRule="exact"/>
              <w:ind w:right="397"/>
              <w:jc w:val="right"/>
              <w:rPr>
                <w:rFonts w:ascii="Angsana New" w:hAnsi="Angsana New"/>
                <w:spacing w:val="-2"/>
                <w:szCs w:val="24"/>
              </w:rPr>
            </w:pPr>
            <w:r w:rsidRPr="00E83E64">
              <w:rPr>
                <w:rFonts w:ascii="Angsana New" w:hAnsi="Angsana New"/>
                <w:color w:val="000000"/>
                <w:szCs w:val="24"/>
              </w:rPr>
              <w:t>-</w:t>
            </w:r>
          </w:p>
        </w:tc>
        <w:tc>
          <w:tcPr>
            <w:tcW w:w="134" w:type="dxa"/>
            <w:shd w:val="clear" w:color="auto" w:fill="auto"/>
          </w:tcPr>
          <w:p w14:paraId="2C3D2DA1"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420C470A" w14:textId="67641848" w:rsidR="004F333D" w:rsidRPr="00E83E64" w:rsidRDefault="004F333D" w:rsidP="004F333D">
            <w:pPr>
              <w:autoSpaceDE w:val="0"/>
              <w:autoSpaceDN w:val="0"/>
              <w:adjustRightInd w:val="0"/>
              <w:spacing w:line="280" w:lineRule="exact"/>
              <w:ind w:right="57"/>
              <w:jc w:val="right"/>
              <w:rPr>
                <w:rFonts w:ascii="Angsana New" w:hAnsi="Angsana New"/>
                <w:spacing w:val="-2"/>
                <w:szCs w:val="24"/>
              </w:rPr>
            </w:pPr>
            <w:r w:rsidRPr="00E83E64">
              <w:rPr>
                <w:rFonts w:ascii="Angsana New" w:hAnsi="Angsana New"/>
                <w:color w:val="000000"/>
                <w:szCs w:val="24"/>
              </w:rPr>
              <w:t xml:space="preserve">  2,221,365.41</w:t>
            </w:r>
          </w:p>
        </w:tc>
      </w:tr>
      <w:tr w:rsidR="004F333D" w:rsidRPr="00E83E64" w14:paraId="32767024" w14:textId="77777777" w:rsidTr="004F333D">
        <w:trPr>
          <w:cantSplit/>
        </w:trPr>
        <w:tc>
          <w:tcPr>
            <w:tcW w:w="3345" w:type="dxa"/>
            <w:shd w:val="solid" w:color="FFFFFF" w:fill="auto"/>
          </w:tcPr>
          <w:p w14:paraId="759727C1" w14:textId="77777777" w:rsidR="004F333D" w:rsidRPr="00E83E64" w:rsidRDefault="004F333D" w:rsidP="004F333D">
            <w:pPr>
              <w:autoSpaceDE w:val="0"/>
              <w:autoSpaceDN w:val="0"/>
              <w:adjustRightInd w:val="0"/>
              <w:spacing w:line="280" w:lineRule="exact"/>
              <w:rPr>
                <w:rFonts w:ascii="Angsana New" w:hAnsi="Angsana New"/>
                <w:color w:val="000000"/>
                <w:szCs w:val="24"/>
              </w:rPr>
            </w:pPr>
            <w:r w:rsidRPr="00E83E64">
              <w:rPr>
                <w:rFonts w:ascii="Angsana New" w:hAnsi="Angsana New"/>
                <w:szCs w:val="24"/>
              </w:rPr>
              <w:t>Equipment</w:t>
            </w:r>
          </w:p>
        </w:tc>
        <w:tc>
          <w:tcPr>
            <w:tcW w:w="1304" w:type="dxa"/>
            <w:shd w:val="solid" w:color="FFFFFF" w:fill="auto"/>
            <w:vAlign w:val="bottom"/>
          </w:tcPr>
          <w:p w14:paraId="42DD1B10" w14:textId="0F98AA55"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2,010,450.15</w:t>
            </w:r>
          </w:p>
        </w:tc>
        <w:tc>
          <w:tcPr>
            <w:tcW w:w="134" w:type="dxa"/>
            <w:shd w:val="solid" w:color="FFFFFF" w:fill="auto"/>
          </w:tcPr>
          <w:p w14:paraId="376409B5" w14:textId="77777777" w:rsidR="004F333D" w:rsidRPr="00E83E64"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13D536E1" w14:textId="1B27678D" w:rsidR="004F333D" w:rsidRPr="00E83E64" w:rsidRDefault="004F333D" w:rsidP="004F333D">
            <w:pPr>
              <w:autoSpaceDE w:val="0"/>
              <w:autoSpaceDN w:val="0"/>
              <w:adjustRightInd w:val="0"/>
              <w:spacing w:line="280" w:lineRule="exact"/>
              <w:ind w:right="397"/>
              <w:jc w:val="right"/>
              <w:rPr>
                <w:rFonts w:ascii="Angsana New" w:hAnsi="Angsana New"/>
                <w:szCs w:val="24"/>
              </w:rPr>
            </w:pPr>
            <w:r w:rsidRPr="00E83E64">
              <w:rPr>
                <w:rFonts w:ascii="Angsana New" w:hAnsi="Angsana New"/>
                <w:color w:val="000000"/>
                <w:szCs w:val="24"/>
              </w:rPr>
              <w:t>-</w:t>
            </w:r>
          </w:p>
        </w:tc>
        <w:tc>
          <w:tcPr>
            <w:tcW w:w="134" w:type="dxa"/>
            <w:shd w:val="clear" w:color="auto" w:fill="auto"/>
          </w:tcPr>
          <w:p w14:paraId="75A70C35"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248C4F7B" w14:textId="286B8DAA" w:rsidR="004F333D" w:rsidRPr="00E83E64" w:rsidRDefault="004F333D" w:rsidP="004F333D">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(1,142,258.15)</w:t>
            </w:r>
          </w:p>
        </w:tc>
        <w:tc>
          <w:tcPr>
            <w:tcW w:w="134" w:type="dxa"/>
            <w:shd w:val="clear" w:color="auto" w:fill="auto"/>
          </w:tcPr>
          <w:p w14:paraId="35D1EFD6"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51EAA987" w14:textId="72B13BA1" w:rsidR="004F333D" w:rsidRPr="00E83E64" w:rsidRDefault="004F333D" w:rsidP="004F333D">
            <w:pPr>
              <w:autoSpaceDE w:val="0"/>
              <w:autoSpaceDN w:val="0"/>
              <w:adjustRightInd w:val="0"/>
              <w:spacing w:line="280" w:lineRule="exact"/>
              <w:ind w:right="57"/>
              <w:jc w:val="right"/>
              <w:rPr>
                <w:rFonts w:ascii="Angsana New" w:hAnsi="Angsana New"/>
                <w:spacing w:val="-2"/>
                <w:szCs w:val="24"/>
              </w:rPr>
            </w:pPr>
            <w:r w:rsidRPr="00E83E64">
              <w:rPr>
                <w:rFonts w:ascii="Angsana New" w:hAnsi="Angsana New"/>
                <w:color w:val="000000"/>
                <w:szCs w:val="24"/>
              </w:rPr>
              <w:t xml:space="preserve">  868,192.00</w:t>
            </w:r>
          </w:p>
        </w:tc>
      </w:tr>
      <w:tr w:rsidR="004F333D" w:rsidRPr="00E83E64" w14:paraId="6CEE3239" w14:textId="77777777" w:rsidTr="004F333D">
        <w:trPr>
          <w:cantSplit/>
        </w:trPr>
        <w:tc>
          <w:tcPr>
            <w:tcW w:w="3345" w:type="dxa"/>
            <w:shd w:val="solid" w:color="FFFFFF" w:fill="auto"/>
          </w:tcPr>
          <w:p w14:paraId="04B8F597" w14:textId="77777777" w:rsidR="004F333D" w:rsidRPr="00E83E64" w:rsidRDefault="004F333D" w:rsidP="004F333D">
            <w:pPr>
              <w:autoSpaceDE w:val="0"/>
              <w:autoSpaceDN w:val="0"/>
              <w:adjustRightInd w:val="0"/>
              <w:spacing w:line="280" w:lineRule="exact"/>
              <w:ind w:right="-113"/>
              <w:rPr>
                <w:rFonts w:ascii="Angsana New" w:hAnsi="Angsana New"/>
                <w:color w:val="000000"/>
                <w:szCs w:val="24"/>
              </w:rPr>
            </w:pPr>
            <w:r w:rsidRPr="00E83E64">
              <w:rPr>
                <w:rFonts w:ascii="Angsana New" w:hAnsi="Angsana New"/>
                <w:szCs w:val="24"/>
              </w:rPr>
              <w:t>Vehicles</w:t>
            </w:r>
          </w:p>
        </w:tc>
        <w:tc>
          <w:tcPr>
            <w:tcW w:w="1304" w:type="dxa"/>
            <w:shd w:val="solid" w:color="FFFFFF" w:fill="auto"/>
            <w:vAlign w:val="bottom"/>
          </w:tcPr>
          <w:p w14:paraId="46B25388" w14:textId="04E47866"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4,257,662.34</w:t>
            </w:r>
          </w:p>
        </w:tc>
        <w:tc>
          <w:tcPr>
            <w:tcW w:w="134" w:type="dxa"/>
            <w:shd w:val="solid" w:color="FFFFFF" w:fill="auto"/>
            <w:vAlign w:val="bottom"/>
          </w:tcPr>
          <w:p w14:paraId="423B72A8" w14:textId="77777777" w:rsidR="004F333D" w:rsidRPr="00E83E64" w:rsidRDefault="004F333D" w:rsidP="004F333D">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7DAA603C" w14:textId="3E014668" w:rsidR="004F333D" w:rsidRPr="00E83E64" w:rsidRDefault="004F333D" w:rsidP="004F333D">
            <w:pPr>
              <w:autoSpaceDE w:val="0"/>
              <w:autoSpaceDN w:val="0"/>
              <w:adjustRightInd w:val="0"/>
              <w:spacing w:line="280" w:lineRule="exact"/>
              <w:ind w:right="57"/>
              <w:jc w:val="right"/>
              <w:rPr>
                <w:rFonts w:ascii="Angsana New" w:hAnsi="Angsana New"/>
                <w:szCs w:val="24"/>
              </w:rPr>
            </w:pPr>
            <w:r w:rsidRPr="00E83E64">
              <w:rPr>
                <w:rFonts w:ascii="Angsana New" w:hAnsi="Angsana New"/>
                <w:color w:val="000000"/>
                <w:szCs w:val="24"/>
              </w:rPr>
              <w:t>2,381,007.63</w:t>
            </w:r>
          </w:p>
        </w:tc>
        <w:tc>
          <w:tcPr>
            <w:tcW w:w="134" w:type="dxa"/>
            <w:shd w:val="clear" w:color="auto" w:fill="auto"/>
            <w:vAlign w:val="bottom"/>
          </w:tcPr>
          <w:p w14:paraId="0C3AC966"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464CFB3D" w14:textId="7EA4BE7C" w:rsidR="004F333D" w:rsidRPr="00E83E64" w:rsidRDefault="004F333D" w:rsidP="004F333D">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(2,829,951.34)</w:t>
            </w:r>
          </w:p>
        </w:tc>
        <w:tc>
          <w:tcPr>
            <w:tcW w:w="134" w:type="dxa"/>
            <w:shd w:val="clear" w:color="auto" w:fill="auto"/>
            <w:vAlign w:val="bottom"/>
          </w:tcPr>
          <w:p w14:paraId="124F1AF2"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7FC969D6" w14:textId="651A4B0C" w:rsidR="004F333D" w:rsidRPr="00E83E64" w:rsidRDefault="004F333D" w:rsidP="004F333D">
            <w:pPr>
              <w:autoSpaceDE w:val="0"/>
              <w:autoSpaceDN w:val="0"/>
              <w:adjustRightInd w:val="0"/>
              <w:spacing w:line="280" w:lineRule="exact"/>
              <w:ind w:right="57"/>
              <w:jc w:val="right"/>
              <w:rPr>
                <w:rFonts w:ascii="Angsana New" w:hAnsi="Angsana New"/>
                <w:spacing w:val="-2"/>
                <w:szCs w:val="24"/>
              </w:rPr>
            </w:pPr>
            <w:r w:rsidRPr="00E83E64">
              <w:rPr>
                <w:rFonts w:ascii="Angsana New" w:hAnsi="Angsana New"/>
                <w:color w:val="000000"/>
                <w:szCs w:val="24"/>
              </w:rPr>
              <w:t xml:space="preserve">  3,808,718.63</w:t>
            </w:r>
          </w:p>
        </w:tc>
      </w:tr>
      <w:tr w:rsidR="004F333D" w:rsidRPr="00E83E64" w14:paraId="3AF2F38E" w14:textId="77777777" w:rsidTr="004F333D">
        <w:trPr>
          <w:cantSplit/>
        </w:trPr>
        <w:tc>
          <w:tcPr>
            <w:tcW w:w="3345" w:type="dxa"/>
            <w:shd w:val="solid" w:color="FFFFFF" w:fill="auto"/>
          </w:tcPr>
          <w:p w14:paraId="09099BBD" w14:textId="77777777" w:rsidR="004F333D" w:rsidRPr="00E83E64" w:rsidRDefault="004F333D" w:rsidP="004F333D">
            <w:pPr>
              <w:tabs>
                <w:tab w:val="left" w:pos="461"/>
              </w:tabs>
              <w:autoSpaceDE w:val="0"/>
              <w:autoSpaceDN w:val="0"/>
              <w:adjustRightInd w:val="0"/>
              <w:spacing w:line="280" w:lineRule="exact"/>
              <w:ind w:left="284"/>
              <w:rPr>
                <w:rFonts w:ascii="Angsana New" w:hAnsi="Angsana New"/>
                <w:color w:val="000000"/>
                <w:szCs w:val="24"/>
              </w:rPr>
            </w:pPr>
            <w:r w:rsidRPr="00E83E64">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50A84BD8" w14:textId="1A647E90"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148,095,407.93</w:t>
            </w:r>
          </w:p>
        </w:tc>
        <w:tc>
          <w:tcPr>
            <w:tcW w:w="134" w:type="dxa"/>
            <w:shd w:val="solid" w:color="FFFFFF" w:fill="auto"/>
          </w:tcPr>
          <w:p w14:paraId="6372816C" w14:textId="77777777" w:rsidR="004F333D" w:rsidRPr="00E83E64" w:rsidRDefault="004F333D" w:rsidP="004F333D">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3ADBF1EA" w14:textId="06227421" w:rsidR="004F333D" w:rsidRPr="00E83E64" w:rsidRDefault="004F333D" w:rsidP="004F333D">
            <w:pPr>
              <w:autoSpaceDE w:val="0"/>
              <w:autoSpaceDN w:val="0"/>
              <w:adjustRightInd w:val="0"/>
              <w:spacing w:line="280" w:lineRule="exact"/>
              <w:ind w:right="57"/>
              <w:jc w:val="right"/>
              <w:rPr>
                <w:rFonts w:ascii="Angsana New" w:hAnsi="Angsana New"/>
                <w:szCs w:val="24"/>
              </w:rPr>
            </w:pPr>
            <w:r w:rsidRPr="00E83E64">
              <w:rPr>
                <w:rFonts w:ascii="Angsana New" w:hAnsi="Angsana New"/>
                <w:color w:val="000000"/>
                <w:szCs w:val="24"/>
              </w:rPr>
              <w:t xml:space="preserve">  65,076,839.39</w:t>
            </w:r>
          </w:p>
        </w:tc>
        <w:tc>
          <w:tcPr>
            <w:tcW w:w="134" w:type="dxa"/>
            <w:shd w:val="clear" w:color="auto" w:fill="auto"/>
          </w:tcPr>
          <w:p w14:paraId="22DC6425"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shd w:val="clear" w:color="auto" w:fill="auto"/>
          </w:tcPr>
          <w:p w14:paraId="7BFA9383" w14:textId="756CAD84" w:rsidR="004F333D" w:rsidRPr="00E83E64" w:rsidRDefault="004F333D" w:rsidP="004F333D">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(5,226,150.85)</w:t>
            </w:r>
          </w:p>
        </w:tc>
        <w:tc>
          <w:tcPr>
            <w:tcW w:w="134" w:type="dxa"/>
            <w:shd w:val="clear" w:color="auto" w:fill="auto"/>
          </w:tcPr>
          <w:p w14:paraId="56FA1202" w14:textId="77777777" w:rsidR="004F333D" w:rsidRPr="00E83E64" w:rsidRDefault="004F333D" w:rsidP="004F333D">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shd w:val="clear" w:color="auto" w:fill="auto"/>
          </w:tcPr>
          <w:p w14:paraId="5291B5A9" w14:textId="050B959B" w:rsidR="004F333D" w:rsidRPr="00E83E64" w:rsidRDefault="004F333D" w:rsidP="004F333D">
            <w:pPr>
              <w:autoSpaceDE w:val="0"/>
              <w:autoSpaceDN w:val="0"/>
              <w:adjustRightInd w:val="0"/>
              <w:spacing w:line="280" w:lineRule="exact"/>
              <w:ind w:right="57"/>
              <w:jc w:val="right"/>
              <w:rPr>
                <w:rFonts w:ascii="Angsana New" w:hAnsi="Angsana New"/>
                <w:spacing w:val="-2"/>
                <w:szCs w:val="24"/>
              </w:rPr>
            </w:pPr>
            <w:r w:rsidRPr="00E83E64">
              <w:rPr>
                <w:rFonts w:ascii="Angsana New" w:hAnsi="Angsana New"/>
                <w:color w:val="000000"/>
                <w:szCs w:val="24"/>
              </w:rPr>
              <w:t xml:space="preserve">  207,946,09</w:t>
            </w:r>
            <w:r w:rsidR="00A15122" w:rsidRPr="00E83E64">
              <w:rPr>
                <w:rFonts w:ascii="Angsana New" w:hAnsi="Angsana New"/>
                <w:color w:val="000000"/>
                <w:szCs w:val="24"/>
              </w:rPr>
              <w:t>6.47</w:t>
            </w:r>
          </w:p>
        </w:tc>
      </w:tr>
      <w:tr w:rsidR="00652DA3" w:rsidRPr="00E83E64" w14:paraId="342040A2" w14:textId="77777777" w:rsidTr="004F333D">
        <w:trPr>
          <w:cantSplit/>
        </w:trPr>
        <w:tc>
          <w:tcPr>
            <w:tcW w:w="3345" w:type="dxa"/>
            <w:shd w:val="clear" w:color="auto" w:fill="auto"/>
          </w:tcPr>
          <w:p w14:paraId="15765C4A" w14:textId="77777777" w:rsidR="00652DA3" w:rsidRPr="00E83E64" w:rsidRDefault="00652DA3" w:rsidP="00652DA3">
            <w:pPr>
              <w:autoSpaceDE w:val="0"/>
              <w:autoSpaceDN w:val="0"/>
              <w:adjustRightInd w:val="0"/>
              <w:spacing w:line="280" w:lineRule="exact"/>
              <w:rPr>
                <w:rFonts w:ascii="Angsana New" w:hAnsi="Angsana New"/>
                <w:b/>
                <w:bCs/>
                <w:color w:val="000000"/>
                <w:szCs w:val="24"/>
              </w:rPr>
            </w:pPr>
            <w:r w:rsidRPr="00E83E64">
              <w:rPr>
                <w:rFonts w:ascii="Angsana New" w:hAnsi="Angsana New"/>
                <w:szCs w:val="24"/>
                <w:u w:val="single"/>
              </w:rPr>
              <w:t>Less</w:t>
            </w:r>
            <w:r w:rsidRPr="00E83E64">
              <w:rPr>
                <w:rFonts w:ascii="Angsana New" w:hAnsi="Angsana New"/>
                <w:szCs w:val="24"/>
              </w:rPr>
              <w:t xml:space="preserve"> Accumulated</w:t>
            </w:r>
            <w:r w:rsidRPr="00E83E64">
              <w:rPr>
                <w:rFonts w:ascii="Angsana New" w:hAnsi="Angsana New"/>
                <w:b/>
                <w:bCs/>
                <w:color w:val="000000"/>
                <w:szCs w:val="24"/>
              </w:rPr>
              <w:t xml:space="preserve"> </w:t>
            </w:r>
            <w:r w:rsidRPr="00E83E64">
              <w:rPr>
                <w:rFonts w:ascii="Angsana New" w:eastAsia="Times New Roman" w:hAnsi="Angsana New"/>
                <w:szCs w:val="24"/>
              </w:rPr>
              <w:t>depreciation</w:t>
            </w:r>
          </w:p>
        </w:tc>
        <w:tc>
          <w:tcPr>
            <w:tcW w:w="1304" w:type="dxa"/>
            <w:tcBorders>
              <w:top w:val="single" w:sz="6" w:space="0" w:color="auto"/>
            </w:tcBorders>
            <w:shd w:val="clear" w:color="auto" w:fill="auto"/>
          </w:tcPr>
          <w:p w14:paraId="78BF4438" w14:textId="77777777" w:rsidR="00652DA3" w:rsidRPr="00E83E64" w:rsidRDefault="00652DA3" w:rsidP="00652DA3">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5CA9012B" w14:textId="77777777" w:rsidR="00652DA3" w:rsidRPr="00E83E64" w:rsidRDefault="00652DA3" w:rsidP="00652DA3">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tcBorders>
            <w:shd w:val="clear" w:color="auto" w:fill="auto"/>
          </w:tcPr>
          <w:p w14:paraId="5A9EACF4" w14:textId="77777777" w:rsidR="00652DA3" w:rsidRPr="00E83E64" w:rsidRDefault="00652DA3" w:rsidP="00652DA3">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145E00C8" w14:textId="77777777" w:rsidR="00652DA3" w:rsidRPr="00E83E64" w:rsidRDefault="00652DA3" w:rsidP="00652DA3">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tcBorders>
            <w:shd w:val="clear" w:color="auto" w:fill="auto"/>
          </w:tcPr>
          <w:p w14:paraId="7550C0F6" w14:textId="77777777" w:rsidR="00652DA3" w:rsidRPr="00E83E64" w:rsidRDefault="00652DA3" w:rsidP="00652DA3">
            <w:pPr>
              <w:autoSpaceDE w:val="0"/>
              <w:autoSpaceDN w:val="0"/>
              <w:adjustRightInd w:val="0"/>
              <w:spacing w:line="280" w:lineRule="exact"/>
              <w:jc w:val="right"/>
              <w:rPr>
                <w:rFonts w:ascii="Angsana New" w:hAnsi="Angsana New"/>
                <w:color w:val="000000"/>
                <w:szCs w:val="24"/>
              </w:rPr>
            </w:pPr>
          </w:p>
        </w:tc>
        <w:tc>
          <w:tcPr>
            <w:tcW w:w="134" w:type="dxa"/>
            <w:shd w:val="clear" w:color="auto" w:fill="auto"/>
          </w:tcPr>
          <w:p w14:paraId="36078212" w14:textId="77777777" w:rsidR="00652DA3" w:rsidRPr="00E83E64" w:rsidRDefault="00652DA3" w:rsidP="00652DA3">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tcBorders>
            <w:shd w:val="clear" w:color="auto" w:fill="auto"/>
          </w:tcPr>
          <w:p w14:paraId="5915CB2C" w14:textId="77777777" w:rsidR="00652DA3" w:rsidRPr="00E83E64" w:rsidRDefault="00652DA3" w:rsidP="00652DA3">
            <w:pPr>
              <w:autoSpaceDE w:val="0"/>
              <w:autoSpaceDN w:val="0"/>
              <w:adjustRightInd w:val="0"/>
              <w:spacing w:line="280" w:lineRule="exact"/>
              <w:ind w:right="57"/>
              <w:jc w:val="right"/>
              <w:rPr>
                <w:rFonts w:ascii="Angsana New" w:hAnsi="Angsana New"/>
                <w:color w:val="000000"/>
                <w:szCs w:val="24"/>
              </w:rPr>
            </w:pPr>
          </w:p>
        </w:tc>
      </w:tr>
      <w:tr w:rsidR="00BA2C2A" w:rsidRPr="00E83E64" w14:paraId="47B43EEC" w14:textId="77777777" w:rsidTr="004F333D">
        <w:trPr>
          <w:cantSplit/>
        </w:trPr>
        <w:tc>
          <w:tcPr>
            <w:tcW w:w="3345" w:type="dxa"/>
            <w:shd w:val="clear" w:color="auto" w:fill="auto"/>
          </w:tcPr>
          <w:p w14:paraId="545C6509" w14:textId="77777777" w:rsidR="00BA2C2A" w:rsidRPr="00E83E64" w:rsidRDefault="00BA2C2A" w:rsidP="00BA2C2A">
            <w:pPr>
              <w:autoSpaceDE w:val="0"/>
              <w:autoSpaceDN w:val="0"/>
              <w:adjustRightInd w:val="0"/>
              <w:spacing w:line="280" w:lineRule="exact"/>
              <w:rPr>
                <w:rFonts w:ascii="Angsana New" w:hAnsi="Angsana New"/>
                <w:szCs w:val="24"/>
              </w:rPr>
            </w:pPr>
            <w:r w:rsidRPr="00E83E64">
              <w:rPr>
                <w:rFonts w:ascii="Angsana New" w:hAnsi="Angsana New"/>
                <w:szCs w:val="24"/>
              </w:rPr>
              <w:t>Land</w:t>
            </w:r>
          </w:p>
        </w:tc>
        <w:tc>
          <w:tcPr>
            <w:tcW w:w="1304" w:type="dxa"/>
            <w:shd w:val="solid" w:color="FFFFFF" w:fill="auto"/>
          </w:tcPr>
          <w:p w14:paraId="779CF078" w14:textId="2135C028" w:rsidR="00BA2C2A" w:rsidRPr="00E83E64" w:rsidRDefault="00BA2C2A" w:rsidP="00BA2C2A">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(33,748,310.06)</w:t>
            </w:r>
          </w:p>
        </w:tc>
        <w:tc>
          <w:tcPr>
            <w:tcW w:w="134" w:type="dxa"/>
            <w:shd w:val="clear" w:color="auto" w:fill="auto"/>
          </w:tcPr>
          <w:p w14:paraId="5AC22281" w14:textId="77777777" w:rsidR="00BA2C2A" w:rsidRPr="00E83E64" w:rsidRDefault="00BA2C2A" w:rsidP="00BA2C2A">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64B292E4" w14:textId="2B5C1459" w:rsidR="00BA2C2A" w:rsidRPr="00E83E64" w:rsidRDefault="00BA2C2A" w:rsidP="00BA2C2A">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(19,053,620.70)</w:t>
            </w:r>
          </w:p>
        </w:tc>
        <w:tc>
          <w:tcPr>
            <w:tcW w:w="134" w:type="dxa"/>
            <w:shd w:val="clear" w:color="auto" w:fill="auto"/>
          </w:tcPr>
          <w:p w14:paraId="31BA217A" w14:textId="77777777" w:rsidR="00BA2C2A" w:rsidRPr="00E83E64" w:rsidRDefault="00BA2C2A" w:rsidP="00BA2C2A">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4CA30755" w14:textId="46230C0C" w:rsidR="00BA2C2A" w:rsidRPr="00E83E64" w:rsidRDefault="00BA2C2A" w:rsidP="00BA2C2A">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1,253,941.36</w:t>
            </w:r>
          </w:p>
        </w:tc>
        <w:tc>
          <w:tcPr>
            <w:tcW w:w="134" w:type="dxa"/>
            <w:shd w:val="clear" w:color="auto" w:fill="auto"/>
          </w:tcPr>
          <w:p w14:paraId="255D22B2" w14:textId="77777777" w:rsidR="00BA2C2A" w:rsidRPr="00E83E64" w:rsidRDefault="00BA2C2A" w:rsidP="00BA2C2A">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tcPr>
          <w:p w14:paraId="0108BFD7" w14:textId="4D41E512" w:rsidR="00BA2C2A" w:rsidRPr="00E83E64" w:rsidRDefault="00BA2C2A" w:rsidP="00BA2C2A">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(51,547,98</w:t>
            </w:r>
            <w:r w:rsidR="00A15122" w:rsidRPr="00E83E64">
              <w:rPr>
                <w:rFonts w:ascii="Angsana New" w:hAnsi="Angsana New"/>
                <w:color w:val="000000"/>
                <w:szCs w:val="24"/>
              </w:rPr>
              <w:t>9.40</w:t>
            </w:r>
            <w:r w:rsidRPr="00E83E64">
              <w:rPr>
                <w:rFonts w:ascii="Angsana New" w:hAnsi="Angsana New"/>
                <w:color w:val="000000"/>
                <w:szCs w:val="24"/>
              </w:rPr>
              <w:t>)</w:t>
            </w:r>
          </w:p>
        </w:tc>
      </w:tr>
      <w:tr w:rsidR="00AD0052" w:rsidRPr="00E83E64" w14:paraId="52E4954E" w14:textId="77777777" w:rsidTr="004F333D">
        <w:trPr>
          <w:cantSplit/>
        </w:trPr>
        <w:tc>
          <w:tcPr>
            <w:tcW w:w="3345" w:type="dxa"/>
            <w:shd w:val="clear" w:color="auto" w:fill="auto"/>
          </w:tcPr>
          <w:p w14:paraId="68DEB6D4" w14:textId="77777777" w:rsidR="00AD0052" w:rsidRPr="00E83E64" w:rsidRDefault="00AD0052" w:rsidP="00AD0052">
            <w:pPr>
              <w:autoSpaceDE w:val="0"/>
              <w:autoSpaceDN w:val="0"/>
              <w:adjustRightInd w:val="0"/>
              <w:spacing w:line="280" w:lineRule="exact"/>
              <w:rPr>
                <w:rFonts w:ascii="Angsana New" w:hAnsi="Angsana New"/>
                <w:szCs w:val="24"/>
              </w:rPr>
            </w:pPr>
            <w:r w:rsidRPr="00E83E64">
              <w:rPr>
                <w:rFonts w:ascii="Angsana New" w:hAnsi="Angsana New"/>
                <w:szCs w:val="24"/>
              </w:rPr>
              <w:t>Building</w:t>
            </w:r>
          </w:p>
        </w:tc>
        <w:tc>
          <w:tcPr>
            <w:tcW w:w="1304" w:type="dxa"/>
            <w:shd w:val="solid" w:color="FFFFFF" w:fill="auto"/>
            <w:vAlign w:val="bottom"/>
          </w:tcPr>
          <w:p w14:paraId="4318D92D" w14:textId="3AAD3796"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(1,523,221.99)</w:t>
            </w:r>
          </w:p>
        </w:tc>
        <w:tc>
          <w:tcPr>
            <w:tcW w:w="134" w:type="dxa"/>
            <w:shd w:val="clear" w:color="auto" w:fill="auto"/>
          </w:tcPr>
          <w:p w14:paraId="2B507E59" w14:textId="77777777" w:rsidR="00AD0052" w:rsidRPr="00E83E64" w:rsidRDefault="00AD0052" w:rsidP="00AD0052">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4A0BDE7E" w14:textId="2230C677"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(380,805.48)</w:t>
            </w:r>
          </w:p>
        </w:tc>
        <w:tc>
          <w:tcPr>
            <w:tcW w:w="134" w:type="dxa"/>
            <w:shd w:val="clear" w:color="auto" w:fill="auto"/>
          </w:tcPr>
          <w:p w14:paraId="44637086"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35E09BF9" w14:textId="34ED5AEF" w:rsidR="00AD0052" w:rsidRPr="00E83E64" w:rsidRDefault="00AD0052" w:rsidP="00AD0052">
            <w:pPr>
              <w:autoSpaceDE w:val="0"/>
              <w:autoSpaceDN w:val="0"/>
              <w:adjustRightInd w:val="0"/>
              <w:spacing w:line="280" w:lineRule="exact"/>
              <w:ind w:right="397"/>
              <w:jc w:val="right"/>
              <w:rPr>
                <w:rFonts w:ascii="Angsana New" w:hAnsi="Angsana New"/>
                <w:color w:val="000000"/>
                <w:szCs w:val="24"/>
              </w:rPr>
            </w:pPr>
            <w:r w:rsidRPr="00E83E64">
              <w:rPr>
                <w:rFonts w:ascii="Angsana New" w:hAnsi="Angsana New"/>
                <w:color w:val="000000"/>
                <w:szCs w:val="24"/>
              </w:rPr>
              <w:t>-</w:t>
            </w:r>
          </w:p>
        </w:tc>
        <w:tc>
          <w:tcPr>
            <w:tcW w:w="134" w:type="dxa"/>
            <w:shd w:val="clear" w:color="auto" w:fill="auto"/>
          </w:tcPr>
          <w:p w14:paraId="04CC6A64"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311A2405" w14:textId="6BB9001F"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(1,904,027.47)</w:t>
            </w:r>
          </w:p>
        </w:tc>
      </w:tr>
      <w:tr w:rsidR="00AD0052" w:rsidRPr="00E83E64" w14:paraId="1251F7F1" w14:textId="77777777" w:rsidTr="004F333D">
        <w:trPr>
          <w:cantSplit/>
        </w:trPr>
        <w:tc>
          <w:tcPr>
            <w:tcW w:w="3345" w:type="dxa"/>
            <w:shd w:val="clear" w:color="auto" w:fill="auto"/>
          </w:tcPr>
          <w:p w14:paraId="2640A1BC" w14:textId="77777777" w:rsidR="00AD0052" w:rsidRPr="00E83E64" w:rsidRDefault="00AD0052" w:rsidP="00AD0052">
            <w:pPr>
              <w:autoSpaceDE w:val="0"/>
              <w:autoSpaceDN w:val="0"/>
              <w:adjustRightInd w:val="0"/>
              <w:spacing w:line="280" w:lineRule="exact"/>
              <w:rPr>
                <w:rFonts w:ascii="Angsana New" w:hAnsi="Angsana New"/>
                <w:color w:val="000000"/>
                <w:szCs w:val="24"/>
              </w:rPr>
            </w:pPr>
            <w:r w:rsidRPr="00E83E64">
              <w:rPr>
                <w:rFonts w:ascii="Angsana New" w:hAnsi="Angsana New"/>
                <w:szCs w:val="24"/>
              </w:rPr>
              <w:t>Equipment</w:t>
            </w:r>
          </w:p>
        </w:tc>
        <w:tc>
          <w:tcPr>
            <w:tcW w:w="1304" w:type="dxa"/>
            <w:shd w:val="solid" w:color="FFFFFF" w:fill="auto"/>
            <w:vAlign w:val="bottom"/>
          </w:tcPr>
          <w:p w14:paraId="18897F51" w14:textId="3224C000"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(1,540,364.23)</w:t>
            </w:r>
          </w:p>
        </w:tc>
        <w:tc>
          <w:tcPr>
            <w:tcW w:w="134" w:type="dxa"/>
            <w:shd w:val="clear" w:color="auto" w:fill="auto"/>
          </w:tcPr>
          <w:p w14:paraId="6DE60DFB" w14:textId="77777777" w:rsidR="00AD0052" w:rsidRPr="00E83E64" w:rsidRDefault="00AD0052" w:rsidP="00AD0052">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2DB341EF" w14:textId="17103411"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(363,917.89)</w:t>
            </w:r>
          </w:p>
        </w:tc>
        <w:tc>
          <w:tcPr>
            <w:tcW w:w="134" w:type="dxa"/>
            <w:shd w:val="clear" w:color="auto" w:fill="auto"/>
          </w:tcPr>
          <w:p w14:paraId="50F52917"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68364B31" w14:textId="246ABC9B" w:rsidR="00AD0052" w:rsidRPr="00E83E64" w:rsidRDefault="00AD0052" w:rsidP="00FD28D2">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1,142,258.15</w:t>
            </w:r>
          </w:p>
        </w:tc>
        <w:tc>
          <w:tcPr>
            <w:tcW w:w="134" w:type="dxa"/>
            <w:shd w:val="clear" w:color="auto" w:fill="auto"/>
          </w:tcPr>
          <w:p w14:paraId="05EF8FF7"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8" w:type="dxa"/>
            <w:shd w:val="clear" w:color="auto" w:fill="auto"/>
            <w:vAlign w:val="bottom"/>
          </w:tcPr>
          <w:p w14:paraId="52729F31" w14:textId="3646EF00"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(762,023.97)</w:t>
            </w:r>
          </w:p>
        </w:tc>
      </w:tr>
      <w:tr w:rsidR="00AD0052" w:rsidRPr="00E83E64" w14:paraId="73986987" w14:textId="77777777" w:rsidTr="004F333D">
        <w:trPr>
          <w:cantSplit/>
        </w:trPr>
        <w:tc>
          <w:tcPr>
            <w:tcW w:w="3345" w:type="dxa"/>
            <w:shd w:val="clear" w:color="auto" w:fill="auto"/>
          </w:tcPr>
          <w:p w14:paraId="6DA1838F" w14:textId="77777777" w:rsidR="00AD0052" w:rsidRPr="00E83E64" w:rsidRDefault="00AD0052" w:rsidP="00AD0052">
            <w:pPr>
              <w:autoSpaceDE w:val="0"/>
              <w:autoSpaceDN w:val="0"/>
              <w:adjustRightInd w:val="0"/>
              <w:spacing w:line="280" w:lineRule="exact"/>
              <w:rPr>
                <w:rFonts w:ascii="Angsana New" w:hAnsi="Angsana New"/>
                <w:szCs w:val="24"/>
              </w:rPr>
            </w:pPr>
            <w:r w:rsidRPr="00E83E64">
              <w:rPr>
                <w:rFonts w:ascii="Angsana New" w:hAnsi="Angsana New"/>
                <w:szCs w:val="24"/>
              </w:rPr>
              <w:t>Vehicles</w:t>
            </w:r>
          </w:p>
        </w:tc>
        <w:tc>
          <w:tcPr>
            <w:tcW w:w="1304" w:type="dxa"/>
            <w:tcBorders>
              <w:bottom w:val="single" w:sz="6" w:space="0" w:color="auto"/>
            </w:tcBorders>
            <w:shd w:val="solid" w:color="FFFFFF" w:fill="auto"/>
            <w:vAlign w:val="bottom"/>
          </w:tcPr>
          <w:p w14:paraId="6840E8D4" w14:textId="15EDF2B2"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(2,444,355.89)</w:t>
            </w:r>
          </w:p>
        </w:tc>
        <w:tc>
          <w:tcPr>
            <w:tcW w:w="134" w:type="dxa"/>
            <w:shd w:val="clear" w:color="auto" w:fill="auto"/>
          </w:tcPr>
          <w:p w14:paraId="1D30EBCD" w14:textId="77777777" w:rsidR="00AD0052" w:rsidRPr="00E83E64" w:rsidRDefault="00AD0052" w:rsidP="00AD0052">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shd w:val="clear" w:color="auto" w:fill="auto"/>
          </w:tcPr>
          <w:p w14:paraId="78D2E8B1" w14:textId="1511C235"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(1,058,644.04)</w:t>
            </w:r>
          </w:p>
        </w:tc>
        <w:tc>
          <w:tcPr>
            <w:tcW w:w="134" w:type="dxa"/>
            <w:shd w:val="clear" w:color="auto" w:fill="auto"/>
          </w:tcPr>
          <w:p w14:paraId="4E35CA9B"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6" w:type="dxa"/>
            <w:tcBorders>
              <w:bottom w:val="single" w:sz="6" w:space="0" w:color="auto"/>
            </w:tcBorders>
            <w:shd w:val="clear" w:color="auto" w:fill="auto"/>
          </w:tcPr>
          <w:p w14:paraId="00AA8357" w14:textId="76A352CF" w:rsidR="00AD0052" w:rsidRPr="00E83E64" w:rsidRDefault="00AD0052" w:rsidP="00FD28D2">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2,144,327.02</w:t>
            </w:r>
          </w:p>
        </w:tc>
        <w:tc>
          <w:tcPr>
            <w:tcW w:w="134" w:type="dxa"/>
            <w:shd w:val="clear" w:color="auto" w:fill="auto"/>
          </w:tcPr>
          <w:p w14:paraId="287D4AB8"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8" w:type="dxa"/>
            <w:tcBorders>
              <w:bottom w:val="single" w:sz="6" w:space="0" w:color="auto"/>
            </w:tcBorders>
            <w:shd w:val="clear" w:color="auto" w:fill="auto"/>
          </w:tcPr>
          <w:p w14:paraId="69A82B77" w14:textId="201F14BA"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(1,358,672.91)</w:t>
            </w:r>
          </w:p>
        </w:tc>
      </w:tr>
      <w:tr w:rsidR="00AD0052" w:rsidRPr="00E83E64" w14:paraId="390BD3EF" w14:textId="77777777" w:rsidTr="004F333D">
        <w:trPr>
          <w:cantSplit/>
        </w:trPr>
        <w:tc>
          <w:tcPr>
            <w:tcW w:w="3345" w:type="dxa"/>
            <w:shd w:val="clear" w:color="auto" w:fill="auto"/>
          </w:tcPr>
          <w:p w14:paraId="39155AC7" w14:textId="77777777" w:rsidR="00AD0052" w:rsidRPr="00E83E64" w:rsidRDefault="00AD0052" w:rsidP="00AD0052">
            <w:pPr>
              <w:tabs>
                <w:tab w:val="left" w:pos="461"/>
              </w:tabs>
              <w:autoSpaceDE w:val="0"/>
              <w:autoSpaceDN w:val="0"/>
              <w:adjustRightInd w:val="0"/>
              <w:spacing w:line="280" w:lineRule="exact"/>
              <w:ind w:left="284"/>
              <w:rPr>
                <w:rFonts w:ascii="Angsana New" w:hAnsi="Angsana New"/>
                <w:color w:val="000000"/>
                <w:szCs w:val="24"/>
              </w:rPr>
            </w:pPr>
            <w:r w:rsidRPr="00E83E64">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03484C27" w14:textId="452AF593"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(39,256,252.17)</w:t>
            </w:r>
          </w:p>
        </w:tc>
        <w:tc>
          <w:tcPr>
            <w:tcW w:w="134" w:type="dxa"/>
            <w:shd w:val="clear" w:color="auto" w:fill="auto"/>
          </w:tcPr>
          <w:p w14:paraId="079E2F11" w14:textId="77777777" w:rsidR="00AD0052" w:rsidRPr="00E83E64" w:rsidRDefault="00AD0052" w:rsidP="00AD005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5A8049D0" w14:textId="6A08BCA0"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(20,856,988.11)</w:t>
            </w:r>
          </w:p>
        </w:tc>
        <w:tc>
          <w:tcPr>
            <w:tcW w:w="134" w:type="dxa"/>
            <w:shd w:val="clear" w:color="auto" w:fill="auto"/>
          </w:tcPr>
          <w:p w14:paraId="069C8899"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shd w:val="clear" w:color="auto" w:fill="auto"/>
          </w:tcPr>
          <w:p w14:paraId="3E310A2F" w14:textId="669E2234" w:rsidR="00AD0052" w:rsidRPr="00E83E64" w:rsidRDefault="00AD0052" w:rsidP="00FD28D2">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4,540,526.53</w:t>
            </w:r>
          </w:p>
        </w:tc>
        <w:tc>
          <w:tcPr>
            <w:tcW w:w="134" w:type="dxa"/>
            <w:shd w:val="clear" w:color="auto" w:fill="auto"/>
          </w:tcPr>
          <w:p w14:paraId="7A60742E"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shd w:val="clear" w:color="auto" w:fill="auto"/>
          </w:tcPr>
          <w:p w14:paraId="6155F102" w14:textId="24FA6A1C" w:rsidR="00AD0052" w:rsidRPr="00E83E64" w:rsidRDefault="00AD0052" w:rsidP="00AD0052">
            <w:pPr>
              <w:autoSpaceDE w:val="0"/>
              <w:autoSpaceDN w:val="0"/>
              <w:adjustRightInd w:val="0"/>
              <w:spacing w:line="280" w:lineRule="exact"/>
              <w:jc w:val="right"/>
              <w:rPr>
                <w:rFonts w:ascii="Angsana New" w:hAnsi="Angsana New"/>
                <w:color w:val="000000"/>
                <w:szCs w:val="24"/>
              </w:rPr>
            </w:pPr>
            <w:r w:rsidRPr="00E83E64">
              <w:rPr>
                <w:rFonts w:ascii="Angsana New" w:hAnsi="Angsana New"/>
                <w:color w:val="000000"/>
                <w:szCs w:val="24"/>
              </w:rPr>
              <w:t xml:space="preserve">  (55,572,713.</w:t>
            </w:r>
            <w:r w:rsidR="00A15122" w:rsidRPr="00E83E64">
              <w:rPr>
                <w:rFonts w:ascii="Angsana New" w:hAnsi="Angsana New"/>
                <w:color w:val="000000"/>
                <w:szCs w:val="24"/>
              </w:rPr>
              <w:t>75</w:t>
            </w:r>
            <w:r w:rsidRPr="00E83E64">
              <w:rPr>
                <w:rFonts w:ascii="Angsana New" w:hAnsi="Angsana New"/>
                <w:color w:val="000000"/>
                <w:szCs w:val="24"/>
              </w:rPr>
              <w:t>)</w:t>
            </w:r>
          </w:p>
        </w:tc>
      </w:tr>
      <w:tr w:rsidR="00AD0052" w:rsidRPr="00E83E64" w14:paraId="31F7FF39" w14:textId="77777777" w:rsidTr="004F333D">
        <w:trPr>
          <w:cantSplit/>
        </w:trPr>
        <w:tc>
          <w:tcPr>
            <w:tcW w:w="3345" w:type="dxa"/>
            <w:shd w:val="clear" w:color="auto" w:fill="auto"/>
          </w:tcPr>
          <w:p w14:paraId="15CE5B7B" w14:textId="77777777" w:rsidR="00AD0052" w:rsidRPr="00E83E64" w:rsidRDefault="00AD0052" w:rsidP="00AD0052">
            <w:pPr>
              <w:autoSpaceDE w:val="0"/>
              <w:autoSpaceDN w:val="0"/>
              <w:adjustRightInd w:val="0"/>
              <w:spacing w:line="280" w:lineRule="exact"/>
              <w:rPr>
                <w:rFonts w:ascii="Angsana New" w:hAnsi="Angsana New"/>
                <w:color w:val="000000"/>
                <w:szCs w:val="24"/>
              </w:rPr>
            </w:pPr>
            <w:r w:rsidRPr="00E83E64">
              <w:rPr>
                <w:rFonts w:ascii="Angsana New" w:hAnsi="Angsana New"/>
                <w:spacing w:val="-2"/>
                <w:szCs w:val="24"/>
              </w:rPr>
              <w:t>Right-of-use assets</w:t>
            </w:r>
            <w:r w:rsidRPr="00E83E64">
              <w:rPr>
                <w:rFonts w:ascii="Angsana New" w:hAnsi="Angsana New"/>
                <w:color w:val="000000"/>
                <w:szCs w:val="24"/>
              </w:rPr>
              <w:t xml:space="preserve"> - net</w:t>
            </w:r>
          </w:p>
        </w:tc>
        <w:tc>
          <w:tcPr>
            <w:tcW w:w="1304" w:type="dxa"/>
            <w:tcBorders>
              <w:top w:val="single" w:sz="6" w:space="0" w:color="auto"/>
              <w:bottom w:val="double" w:sz="6" w:space="0" w:color="auto"/>
            </w:tcBorders>
            <w:shd w:val="solid" w:color="FFFFFF" w:fill="auto"/>
          </w:tcPr>
          <w:p w14:paraId="2898477D" w14:textId="73700574"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 xml:space="preserve">  108,839,155.76</w:t>
            </w:r>
          </w:p>
        </w:tc>
        <w:tc>
          <w:tcPr>
            <w:tcW w:w="134" w:type="dxa"/>
            <w:shd w:val="clear" w:color="auto" w:fill="auto"/>
          </w:tcPr>
          <w:p w14:paraId="74FB5D06" w14:textId="77777777" w:rsidR="00AD0052" w:rsidRPr="00E83E64" w:rsidRDefault="00AD0052" w:rsidP="00AD005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nil"/>
            </w:tcBorders>
            <w:shd w:val="clear" w:color="auto" w:fill="auto"/>
          </w:tcPr>
          <w:p w14:paraId="6A2CAE7B"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4F2E95E6"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nil"/>
            </w:tcBorders>
            <w:shd w:val="clear" w:color="auto" w:fill="auto"/>
          </w:tcPr>
          <w:p w14:paraId="49398400"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cs/>
              </w:rPr>
            </w:pPr>
          </w:p>
        </w:tc>
        <w:tc>
          <w:tcPr>
            <w:tcW w:w="134" w:type="dxa"/>
            <w:shd w:val="clear" w:color="auto" w:fill="auto"/>
          </w:tcPr>
          <w:p w14:paraId="3E89DFF9" w14:textId="77777777"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double" w:sz="6" w:space="0" w:color="auto"/>
            </w:tcBorders>
            <w:shd w:val="clear" w:color="auto" w:fill="auto"/>
          </w:tcPr>
          <w:p w14:paraId="4A62237B" w14:textId="6050C2B9" w:rsidR="00AD0052" w:rsidRPr="00E83E64" w:rsidRDefault="00AD0052" w:rsidP="00AD0052">
            <w:pPr>
              <w:autoSpaceDE w:val="0"/>
              <w:autoSpaceDN w:val="0"/>
              <w:adjustRightInd w:val="0"/>
              <w:spacing w:line="280" w:lineRule="exact"/>
              <w:ind w:right="57"/>
              <w:jc w:val="right"/>
              <w:rPr>
                <w:rFonts w:ascii="Angsana New" w:hAnsi="Angsana New"/>
                <w:color w:val="000000"/>
                <w:szCs w:val="24"/>
              </w:rPr>
            </w:pPr>
            <w:r w:rsidRPr="00E83E64">
              <w:rPr>
                <w:rFonts w:ascii="Angsana New" w:hAnsi="Angsana New"/>
                <w:color w:val="000000"/>
                <w:szCs w:val="24"/>
              </w:rPr>
              <w:t>152,373,382.72</w:t>
            </w:r>
          </w:p>
        </w:tc>
      </w:tr>
    </w:tbl>
    <w:p w14:paraId="08E7ECE7" w14:textId="447801B4" w:rsidR="008D0150" w:rsidRDefault="008D0150" w:rsidP="006414F7">
      <w:pPr>
        <w:pStyle w:val="BodyTextIndent2"/>
        <w:tabs>
          <w:tab w:val="left" w:pos="284"/>
          <w:tab w:val="left" w:pos="851"/>
          <w:tab w:val="left" w:pos="1418"/>
        </w:tabs>
        <w:spacing w:line="360" w:lineRule="exact"/>
        <w:ind w:left="0" w:firstLine="0"/>
        <w:jc w:val="both"/>
        <w:rPr>
          <w:rFonts w:hAnsi="Angsana New"/>
        </w:rPr>
      </w:pPr>
    </w:p>
    <w:tbl>
      <w:tblPr>
        <w:tblW w:w="8969" w:type="dxa"/>
        <w:tblInd w:w="284" w:type="dxa"/>
        <w:tblLayout w:type="fixed"/>
        <w:tblCellMar>
          <w:left w:w="57" w:type="dxa"/>
          <w:right w:w="57" w:type="dxa"/>
        </w:tblCellMar>
        <w:tblLook w:val="0000" w:firstRow="0" w:lastRow="0" w:firstColumn="0" w:lastColumn="0" w:noHBand="0" w:noVBand="0"/>
      </w:tblPr>
      <w:tblGrid>
        <w:gridCol w:w="3345"/>
        <w:gridCol w:w="1304"/>
        <w:gridCol w:w="134"/>
        <w:gridCol w:w="1304"/>
        <w:gridCol w:w="134"/>
        <w:gridCol w:w="1306"/>
        <w:gridCol w:w="134"/>
        <w:gridCol w:w="1308"/>
      </w:tblGrid>
      <w:tr w:rsidR="00E910C9" w:rsidRPr="00AD59D7" w14:paraId="5CD7779E" w14:textId="77777777" w:rsidTr="004C3E01">
        <w:trPr>
          <w:cantSplit/>
        </w:trPr>
        <w:tc>
          <w:tcPr>
            <w:tcW w:w="3345" w:type="dxa"/>
            <w:shd w:val="solid" w:color="FFFFFF" w:fill="auto"/>
          </w:tcPr>
          <w:p w14:paraId="33127386" w14:textId="77777777" w:rsidR="00E910C9" w:rsidRPr="00AD59D7" w:rsidRDefault="00E910C9" w:rsidP="0033368D">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65E6A867" w14:textId="77777777" w:rsidR="00E910C9" w:rsidRPr="00AD59D7" w:rsidRDefault="00E910C9" w:rsidP="0033368D">
            <w:pPr>
              <w:autoSpaceDE w:val="0"/>
              <w:autoSpaceDN w:val="0"/>
              <w:adjustRightInd w:val="0"/>
              <w:spacing w:line="280" w:lineRule="exact"/>
              <w:jc w:val="center"/>
              <w:rPr>
                <w:rFonts w:ascii="Angsana New" w:hAnsi="Angsana New"/>
                <w:szCs w:val="24"/>
              </w:rPr>
            </w:pPr>
            <w:r w:rsidRPr="00AD59D7">
              <w:rPr>
                <w:rFonts w:ascii="Angsana New" w:hAnsi="Angsana New"/>
                <w:szCs w:val="24"/>
              </w:rPr>
              <w:t>Baht</w:t>
            </w:r>
          </w:p>
        </w:tc>
      </w:tr>
      <w:tr w:rsidR="00E910C9" w:rsidRPr="00AD59D7" w14:paraId="07E3C9B6" w14:textId="77777777" w:rsidTr="004C3E01">
        <w:trPr>
          <w:cantSplit/>
        </w:trPr>
        <w:tc>
          <w:tcPr>
            <w:tcW w:w="3345" w:type="dxa"/>
            <w:shd w:val="solid" w:color="FFFFFF" w:fill="auto"/>
          </w:tcPr>
          <w:p w14:paraId="5114E06F"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28F2DBB7"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Separate financial statements</w:t>
            </w:r>
          </w:p>
        </w:tc>
      </w:tr>
      <w:tr w:rsidR="00E910C9" w:rsidRPr="00AD59D7" w14:paraId="26F74834" w14:textId="77777777" w:rsidTr="004C3E01">
        <w:trPr>
          <w:cantSplit/>
        </w:trPr>
        <w:tc>
          <w:tcPr>
            <w:tcW w:w="3345" w:type="dxa"/>
            <w:shd w:val="solid" w:color="FFFFFF" w:fill="auto"/>
          </w:tcPr>
          <w:p w14:paraId="48BDF082"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39C07734" w14:textId="77777777" w:rsidR="00E910C9" w:rsidRPr="00AD59D7" w:rsidRDefault="00E910C9" w:rsidP="00E910C9">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Balance as at</w:t>
            </w:r>
          </w:p>
        </w:tc>
        <w:tc>
          <w:tcPr>
            <w:tcW w:w="134" w:type="dxa"/>
            <w:shd w:val="solid" w:color="FFFFFF" w:fill="auto"/>
          </w:tcPr>
          <w:p w14:paraId="27A9E6C6"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2744" w:type="dxa"/>
            <w:gridSpan w:val="3"/>
            <w:tcBorders>
              <w:top w:val="single" w:sz="6" w:space="0" w:color="auto"/>
              <w:bottom w:val="single" w:sz="6" w:space="0" w:color="auto"/>
            </w:tcBorders>
            <w:shd w:val="solid" w:color="FFFFFF" w:fill="auto"/>
          </w:tcPr>
          <w:p w14:paraId="3C070E73" w14:textId="77777777" w:rsidR="00E910C9" w:rsidRPr="00AD59D7" w:rsidRDefault="00E910C9" w:rsidP="00E910C9">
            <w:pPr>
              <w:autoSpaceDE w:val="0"/>
              <w:autoSpaceDN w:val="0"/>
              <w:adjustRightInd w:val="0"/>
              <w:spacing w:line="280" w:lineRule="exact"/>
              <w:jc w:val="center"/>
              <w:rPr>
                <w:rFonts w:ascii="Angsana New" w:eastAsia="Arial Unicode MS" w:hAnsi="Angsana New"/>
                <w:szCs w:val="24"/>
              </w:rPr>
            </w:pPr>
            <w:r w:rsidRPr="00AD59D7">
              <w:rPr>
                <w:rFonts w:ascii="Angsana New" w:hAnsi="Angsana New"/>
                <w:szCs w:val="24"/>
              </w:rPr>
              <w:t>Transactions during the year</w:t>
            </w:r>
          </w:p>
        </w:tc>
        <w:tc>
          <w:tcPr>
            <w:tcW w:w="134" w:type="dxa"/>
            <w:shd w:val="solid" w:color="FFFFFF" w:fill="auto"/>
          </w:tcPr>
          <w:p w14:paraId="75C2276B"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346F2550"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Balance as at</w:t>
            </w:r>
          </w:p>
        </w:tc>
      </w:tr>
      <w:tr w:rsidR="00A1484F" w:rsidRPr="00AD59D7" w14:paraId="732A57BC" w14:textId="77777777" w:rsidTr="004C3E01">
        <w:trPr>
          <w:cantSplit/>
        </w:trPr>
        <w:tc>
          <w:tcPr>
            <w:tcW w:w="3345" w:type="dxa"/>
            <w:shd w:val="solid" w:color="FFFFFF" w:fill="auto"/>
          </w:tcPr>
          <w:p w14:paraId="7799BA1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5F8433CE"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6DC45BFF" w14:textId="57CF05E1" w:rsidR="00A1484F" w:rsidRPr="00AD59D7" w:rsidRDefault="00A1484F" w:rsidP="00A1484F">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31, 202</w:t>
            </w:r>
            <w:r w:rsidR="000556F8">
              <w:rPr>
                <w:rFonts w:ascii="Angsana New" w:hAnsi="Angsana New"/>
                <w:szCs w:val="24"/>
              </w:rPr>
              <w:t>2</w:t>
            </w:r>
          </w:p>
        </w:tc>
        <w:tc>
          <w:tcPr>
            <w:tcW w:w="134" w:type="dxa"/>
            <w:shd w:val="solid" w:color="FFFFFF" w:fill="auto"/>
          </w:tcPr>
          <w:p w14:paraId="210A30A3"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bottom w:val="single" w:sz="6" w:space="0" w:color="auto"/>
            </w:tcBorders>
            <w:shd w:val="solid" w:color="FFFFFF" w:fill="auto"/>
          </w:tcPr>
          <w:p w14:paraId="1EF89F61"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Addition/</w:t>
            </w:r>
          </w:p>
          <w:p w14:paraId="43070EA0"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 xml:space="preserve">reassessment </w:t>
            </w:r>
          </w:p>
          <w:p w14:paraId="00C8E76C"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lease term</w:t>
            </w:r>
          </w:p>
        </w:tc>
        <w:tc>
          <w:tcPr>
            <w:tcW w:w="134" w:type="dxa"/>
            <w:tcBorders>
              <w:top w:val="single" w:sz="6" w:space="0" w:color="auto"/>
            </w:tcBorders>
            <w:shd w:val="solid" w:color="FFFFFF" w:fill="auto"/>
          </w:tcPr>
          <w:p w14:paraId="3662BEC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6" w:type="dxa"/>
            <w:shd w:val="solid" w:color="FFFFFF" w:fill="auto"/>
          </w:tcPr>
          <w:p w14:paraId="053E8A88"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Change in conditions/</w:t>
            </w:r>
          </w:p>
          <w:p w14:paraId="4B5529FE" w14:textId="4236C980"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written</w:t>
            </w:r>
            <w:r w:rsidR="00E83E64">
              <w:rPr>
                <w:rFonts w:ascii="Angsana New" w:eastAsia="Arial Unicode MS" w:hAnsi="Angsana New"/>
                <w:szCs w:val="24"/>
              </w:rPr>
              <w:t xml:space="preserve"> </w:t>
            </w:r>
            <w:r w:rsidRPr="00AD59D7">
              <w:rPr>
                <w:rFonts w:ascii="Angsana New" w:eastAsia="Arial Unicode MS" w:hAnsi="Angsana New"/>
                <w:szCs w:val="24"/>
              </w:rPr>
              <w:t>off</w:t>
            </w:r>
          </w:p>
        </w:tc>
        <w:tc>
          <w:tcPr>
            <w:tcW w:w="134" w:type="dxa"/>
            <w:shd w:val="solid" w:color="FFFFFF" w:fill="auto"/>
          </w:tcPr>
          <w:p w14:paraId="1D38E40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2A905920"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7EB7FB23" w14:textId="675C9E9C"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hAnsi="Angsana New"/>
                <w:szCs w:val="24"/>
              </w:rPr>
              <w:t>31, 202</w:t>
            </w:r>
            <w:r w:rsidR="000556F8">
              <w:rPr>
                <w:rFonts w:ascii="Angsana New" w:hAnsi="Angsana New"/>
                <w:szCs w:val="24"/>
              </w:rPr>
              <w:t>3</w:t>
            </w:r>
          </w:p>
        </w:tc>
      </w:tr>
      <w:tr w:rsidR="00A1484F" w:rsidRPr="00AD59D7" w14:paraId="0B5B85CB" w14:textId="77777777" w:rsidTr="004C3E01">
        <w:trPr>
          <w:cantSplit/>
        </w:trPr>
        <w:tc>
          <w:tcPr>
            <w:tcW w:w="3345" w:type="dxa"/>
            <w:shd w:val="solid" w:color="FFFFFF" w:fill="auto"/>
          </w:tcPr>
          <w:p w14:paraId="3A74C866" w14:textId="77777777" w:rsidR="00A1484F" w:rsidRPr="00AD59D7" w:rsidRDefault="00A1484F" w:rsidP="00A1484F">
            <w:pPr>
              <w:autoSpaceDE w:val="0"/>
              <w:autoSpaceDN w:val="0"/>
              <w:adjustRightInd w:val="0"/>
              <w:spacing w:line="280" w:lineRule="exact"/>
              <w:rPr>
                <w:rFonts w:ascii="Angsana New" w:hAnsi="Angsana New"/>
                <w:b/>
                <w:bCs/>
                <w:color w:val="000000"/>
                <w:szCs w:val="24"/>
                <w:u w:val="single"/>
              </w:rPr>
            </w:pPr>
            <w:r w:rsidRPr="00AD59D7">
              <w:rPr>
                <w:rFonts w:ascii="Angsana New" w:hAnsi="Angsana New"/>
                <w:szCs w:val="24"/>
                <w:u w:val="single"/>
              </w:rPr>
              <w:t>At cost</w:t>
            </w:r>
          </w:p>
        </w:tc>
        <w:tc>
          <w:tcPr>
            <w:tcW w:w="1304" w:type="dxa"/>
            <w:tcBorders>
              <w:top w:val="single" w:sz="6" w:space="0" w:color="auto"/>
            </w:tcBorders>
            <w:shd w:val="solid" w:color="FFFFFF" w:fill="auto"/>
          </w:tcPr>
          <w:p w14:paraId="2D38C9B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769E86EE"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3AAB4D6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58C616E7"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6" w:type="dxa"/>
            <w:tcBorders>
              <w:top w:val="single" w:sz="6" w:space="0" w:color="auto"/>
            </w:tcBorders>
            <w:shd w:val="solid" w:color="FFFFFF" w:fill="auto"/>
          </w:tcPr>
          <w:p w14:paraId="4269809F"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6478326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72323656"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r>
      <w:tr w:rsidR="001E5E47" w:rsidRPr="00AD59D7" w14:paraId="4E3772DC" w14:textId="77777777" w:rsidTr="004C3E01">
        <w:trPr>
          <w:cantSplit/>
        </w:trPr>
        <w:tc>
          <w:tcPr>
            <w:tcW w:w="3345" w:type="dxa"/>
            <w:shd w:val="solid" w:color="FFFFFF" w:fill="auto"/>
          </w:tcPr>
          <w:p w14:paraId="51287CA9" w14:textId="77777777" w:rsidR="001E5E47" w:rsidRPr="00AD59D7" w:rsidRDefault="001E5E47" w:rsidP="001E5E47">
            <w:pPr>
              <w:autoSpaceDE w:val="0"/>
              <w:autoSpaceDN w:val="0"/>
              <w:adjustRightInd w:val="0"/>
              <w:spacing w:line="280" w:lineRule="exact"/>
              <w:rPr>
                <w:rFonts w:ascii="Angsana New" w:hAnsi="Angsana New"/>
                <w:color w:val="000000"/>
                <w:szCs w:val="24"/>
              </w:rPr>
            </w:pPr>
            <w:r w:rsidRPr="00AD59D7">
              <w:rPr>
                <w:rFonts w:ascii="Angsana New" w:hAnsi="Angsana New"/>
                <w:szCs w:val="24"/>
              </w:rPr>
              <w:t>Land</w:t>
            </w:r>
          </w:p>
        </w:tc>
        <w:tc>
          <w:tcPr>
            <w:tcW w:w="1304" w:type="dxa"/>
            <w:shd w:val="solid" w:color="FFFFFF" w:fill="auto"/>
          </w:tcPr>
          <w:p w14:paraId="194336EA" w14:textId="128172D1"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490D15">
              <w:rPr>
                <w:rFonts w:ascii="Angsana New" w:hAnsi="Angsana New"/>
                <w:color w:val="000000"/>
                <w:szCs w:val="24"/>
              </w:rPr>
              <w:t>160,447,231.29</w:t>
            </w:r>
          </w:p>
        </w:tc>
        <w:tc>
          <w:tcPr>
            <w:tcW w:w="134" w:type="dxa"/>
            <w:shd w:val="solid" w:color="FFFFFF" w:fill="auto"/>
          </w:tcPr>
          <w:p w14:paraId="429E687A" w14:textId="77777777" w:rsidR="001E5E47" w:rsidRPr="00AD59D7" w:rsidRDefault="001E5E47" w:rsidP="001E5E47">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521AF65F" w14:textId="3D752CBD"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rPr>
              <w:t>2,700,000.00</w:t>
            </w:r>
          </w:p>
        </w:tc>
        <w:tc>
          <w:tcPr>
            <w:tcW w:w="134" w:type="dxa"/>
            <w:shd w:val="clear" w:color="auto" w:fill="auto"/>
          </w:tcPr>
          <w:p w14:paraId="6F6A837C"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6443183E" w14:textId="39EFA4A6" w:rsidR="001E5E47" w:rsidRPr="000556F8" w:rsidRDefault="001E5E47" w:rsidP="001E5E47">
            <w:pPr>
              <w:autoSpaceDE w:val="0"/>
              <w:autoSpaceDN w:val="0"/>
              <w:adjustRightInd w:val="0"/>
              <w:spacing w:line="280" w:lineRule="exact"/>
              <w:jc w:val="right"/>
              <w:rPr>
                <w:rFonts w:ascii="Angsana New" w:hAnsi="Angsana New"/>
                <w:color w:val="000000"/>
                <w:szCs w:val="24"/>
              </w:rPr>
            </w:pPr>
            <w:r w:rsidRPr="00490D15">
              <w:rPr>
                <w:rFonts w:ascii="Angsana New" w:hAnsi="Angsana New"/>
                <w:color w:val="000000"/>
                <w:szCs w:val="24"/>
              </w:rPr>
              <w:t xml:space="preserve">  (23,541,301.26)</w:t>
            </w:r>
          </w:p>
        </w:tc>
        <w:tc>
          <w:tcPr>
            <w:tcW w:w="134" w:type="dxa"/>
            <w:shd w:val="clear" w:color="auto" w:fill="auto"/>
          </w:tcPr>
          <w:p w14:paraId="7D05E773"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tcPr>
          <w:p w14:paraId="668D1A51" w14:textId="26B341DB"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490D15">
              <w:rPr>
                <w:rFonts w:ascii="Angsana New" w:hAnsi="Angsana New"/>
                <w:color w:val="000000"/>
                <w:szCs w:val="24"/>
              </w:rPr>
              <w:t xml:space="preserve">  139,605,930.03</w:t>
            </w:r>
          </w:p>
        </w:tc>
      </w:tr>
      <w:tr w:rsidR="001E5E47" w:rsidRPr="00AD59D7" w14:paraId="564449F0" w14:textId="77777777" w:rsidTr="004C3E01">
        <w:trPr>
          <w:cantSplit/>
        </w:trPr>
        <w:tc>
          <w:tcPr>
            <w:tcW w:w="3345" w:type="dxa"/>
            <w:shd w:val="solid" w:color="FFFFFF" w:fill="auto"/>
          </w:tcPr>
          <w:p w14:paraId="403E4F2B" w14:textId="77777777" w:rsidR="001E5E47" w:rsidRPr="00AD59D7" w:rsidRDefault="001E5E47" w:rsidP="001E5E47">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304" w:type="dxa"/>
            <w:shd w:val="solid" w:color="FFFFFF" w:fill="auto"/>
            <w:vAlign w:val="bottom"/>
          </w:tcPr>
          <w:p w14:paraId="316FF804" w14:textId="2B25C2C3"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3A60C1">
              <w:rPr>
                <w:rFonts w:ascii="Angsana New" w:hAnsi="Angsana New"/>
                <w:color w:val="000000"/>
                <w:szCs w:val="24"/>
              </w:rPr>
              <w:t xml:space="preserve">2,221,365.41 </w:t>
            </w:r>
          </w:p>
        </w:tc>
        <w:tc>
          <w:tcPr>
            <w:tcW w:w="134" w:type="dxa"/>
            <w:shd w:val="solid" w:color="FFFFFF" w:fill="auto"/>
          </w:tcPr>
          <w:p w14:paraId="2F8A91AA" w14:textId="77777777" w:rsidR="001E5E47" w:rsidRPr="00AD59D7" w:rsidRDefault="001E5E47" w:rsidP="001E5E47">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7202E2EC" w14:textId="3F0EA955" w:rsidR="001E5E47" w:rsidRPr="00AD59D7" w:rsidRDefault="001E5E47" w:rsidP="001E5E47">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134" w:type="dxa"/>
            <w:shd w:val="clear" w:color="auto" w:fill="auto"/>
          </w:tcPr>
          <w:p w14:paraId="73C87277"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6BDC2D73" w14:textId="5403D11E" w:rsidR="001E5E47" w:rsidRPr="00AD59D7" w:rsidRDefault="001E5E47" w:rsidP="001E5E47">
            <w:pPr>
              <w:autoSpaceDE w:val="0"/>
              <w:autoSpaceDN w:val="0"/>
              <w:adjustRightInd w:val="0"/>
              <w:spacing w:line="280" w:lineRule="exact"/>
              <w:ind w:right="397"/>
              <w:jc w:val="right"/>
              <w:rPr>
                <w:rFonts w:ascii="Angsana New" w:hAnsi="Angsana New"/>
                <w:szCs w:val="24"/>
              </w:rPr>
            </w:pPr>
            <w:r w:rsidRPr="003A60C1">
              <w:rPr>
                <w:rFonts w:ascii="Angsana New" w:hAnsi="Angsana New" w:hint="cs"/>
                <w:color w:val="000000"/>
                <w:szCs w:val="24"/>
              </w:rPr>
              <w:t>-</w:t>
            </w:r>
          </w:p>
        </w:tc>
        <w:tc>
          <w:tcPr>
            <w:tcW w:w="134" w:type="dxa"/>
            <w:shd w:val="clear" w:color="auto" w:fill="auto"/>
          </w:tcPr>
          <w:p w14:paraId="78C8761B"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vAlign w:val="bottom"/>
          </w:tcPr>
          <w:p w14:paraId="3D67E837" w14:textId="76555653"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3A60C1">
              <w:rPr>
                <w:rFonts w:ascii="Angsana New" w:hAnsi="Angsana New"/>
                <w:color w:val="000000"/>
                <w:szCs w:val="24"/>
              </w:rPr>
              <w:t xml:space="preserve">2,221,365.41 </w:t>
            </w:r>
          </w:p>
        </w:tc>
      </w:tr>
      <w:tr w:rsidR="001E5E47" w:rsidRPr="00AD59D7" w14:paraId="43D76AC4" w14:textId="77777777" w:rsidTr="004C3E01">
        <w:trPr>
          <w:cantSplit/>
        </w:trPr>
        <w:tc>
          <w:tcPr>
            <w:tcW w:w="3345" w:type="dxa"/>
            <w:shd w:val="solid" w:color="FFFFFF" w:fill="auto"/>
          </w:tcPr>
          <w:p w14:paraId="14D572BA" w14:textId="77777777" w:rsidR="001E5E47" w:rsidRPr="00AD59D7" w:rsidRDefault="001E5E47" w:rsidP="001E5E47">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304" w:type="dxa"/>
            <w:shd w:val="solid" w:color="FFFFFF" w:fill="auto"/>
            <w:vAlign w:val="bottom"/>
          </w:tcPr>
          <w:p w14:paraId="5B9F0AAF" w14:textId="34A4DBC9"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490D15">
              <w:rPr>
                <w:rFonts w:ascii="Angsana New" w:hAnsi="Angsana New"/>
                <w:color w:val="000000"/>
                <w:szCs w:val="24"/>
              </w:rPr>
              <w:t>2,069,189.36</w:t>
            </w:r>
          </w:p>
        </w:tc>
        <w:tc>
          <w:tcPr>
            <w:tcW w:w="134" w:type="dxa"/>
            <w:shd w:val="solid" w:color="FFFFFF" w:fill="auto"/>
          </w:tcPr>
          <w:p w14:paraId="7F69AF7E" w14:textId="77777777" w:rsidR="001E5E47" w:rsidRPr="00AD59D7" w:rsidRDefault="001E5E47" w:rsidP="001E5E47">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147E5F66" w14:textId="3D6C61A8" w:rsidR="001E5E47" w:rsidRPr="00AD59D7" w:rsidRDefault="001E5E47" w:rsidP="001E5E47">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134" w:type="dxa"/>
            <w:shd w:val="clear" w:color="auto" w:fill="auto"/>
          </w:tcPr>
          <w:p w14:paraId="4F1E91D0"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62CCB685" w14:textId="3A4DFB48" w:rsidR="001E5E47" w:rsidRPr="000556F8" w:rsidRDefault="001E5E47" w:rsidP="001E5E47">
            <w:pPr>
              <w:autoSpaceDE w:val="0"/>
              <w:autoSpaceDN w:val="0"/>
              <w:adjustRightInd w:val="0"/>
              <w:spacing w:line="280" w:lineRule="exact"/>
              <w:jc w:val="right"/>
              <w:rPr>
                <w:rFonts w:ascii="Angsana New" w:hAnsi="Angsana New"/>
                <w:color w:val="000000"/>
                <w:szCs w:val="24"/>
              </w:rPr>
            </w:pPr>
            <w:r w:rsidRPr="003A60C1">
              <w:rPr>
                <w:rFonts w:ascii="Angsana New" w:hAnsi="Angsana New"/>
                <w:color w:val="000000"/>
                <w:szCs w:val="24"/>
              </w:rPr>
              <w:t xml:space="preserve">  (58,739.21)</w:t>
            </w:r>
          </w:p>
        </w:tc>
        <w:tc>
          <w:tcPr>
            <w:tcW w:w="134" w:type="dxa"/>
            <w:shd w:val="clear" w:color="auto" w:fill="auto"/>
          </w:tcPr>
          <w:p w14:paraId="628303FA"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vAlign w:val="bottom"/>
          </w:tcPr>
          <w:p w14:paraId="573C6ABB" w14:textId="4C9954D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490D15">
              <w:rPr>
                <w:rFonts w:ascii="Angsana New" w:hAnsi="Angsana New"/>
                <w:color w:val="000000"/>
                <w:szCs w:val="24"/>
              </w:rPr>
              <w:t xml:space="preserve">  2,010,450.15</w:t>
            </w:r>
          </w:p>
        </w:tc>
      </w:tr>
      <w:tr w:rsidR="001E5E47" w:rsidRPr="00AD59D7" w14:paraId="276B941C" w14:textId="77777777" w:rsidTr="004C3E01">
        <w:trPr>
          <w:cantSplit/>
        </w:trPr>
        <w:tc>
          <w:tcPr>
            <w:tcW w:w="3345" w:type="dxa"/>
            <w:shd w:val="solid" w:color="FFFFFF" w:fill="auto"/>
          </w:tcPr>
          <w:p w14:paraId="3A27AB15" w14:textId="77777777" w:rsidR="001E5E47" w:rsidRPr="00AD59D7" w:rsidRDefault="001E5E47" w:rsidP="001E5E47">
            <w:pPr>
              <w:autoSpaceDE w:val="0"/>
              <w:autoSpaceDN w:val="0"/>
              <w:adjustRightInd w:val="0"/>
              <w:spacing w:line="280" w:lineRule="exact"/>
              <w:ind w:right="-113"/>
              <w:rPr>
                <w:rFonts w:ascii="Angsana New" w:hAnsi="Angsana New"/>
                <w:color w:val="000000"/>
                <w:szCs w:val="24"/>
              </w:rPr>
            </w:pPr>
            <w:r w:rsidRPr="00AD59D7">
              <w:rPr>
                <w:rFonts w:ascii="Angsana New" w:hAnsi="Angsana New"/>
                <w:szCs w:val="24"/>
              </w:rPr>
              <w:t>Vehicles</w:t>
            </w:r>
          </w:p>
        </w:tc>
        <w:tc>
          <w:tcPr>
            <w:tcW w:w="1304" w:type="dxa"/>
            <w:tcBorders>
              <w:bottom w:val="single" w:sz="6" w:space="0" w:color="auto"/>
            </w:tcBorders>
            <w:shd w:val="solid" w:color="FFFFFF" w:fill="auto"/>
            <w:vAlign w:val="bottom"/>
          </w:tcPr>
          <w:p w14:paraId="1EDB2237" w14:textId="46E1C0D3"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3A60C1">
              <w:rPr>
                <w:rFonts w:ascii="Angsana New" w:hAnsi="Angsana New"/>
                <w:color w:val="000000"/>
                <w:szCs w:val="24"/>
              </w:rPr>
              <w:t>3,029,173.84</w:t>
            </w:r>
          </w:p>
        </w:tc>
        <w:tc>
          <w:tcPr>
            <w:tcW w:w="134" w:type="dxa"/>
            <w:shd w:val="solid" w:color="FFFFFF" w:fill="auto"/>
            <w:vAlign w:val="bottom"/>
          </w:tcPr>
          <w:p w14:paraId="57BC6CCC" w14:textId="77777777" w:rsidR="001E5E47" w:rsidRPr="00AD59D7" w:rsidRDefault="001E5E47" w:rsidP="001E5E47">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shd w:val="clear" w:color="auto" w:fill="auto"/>
          </w:tcPr>
          <w:p w14:paraId="72A6BF9F" w14:textId="27711735" w:rsidR="001E5E47" w:rsidRPr="00AD59D7" w:rsidRDefault="001E5E47" w:rsidP="001E5E47">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1,228,488.50</w:t>
            </w:r>
          </w:p>
        </w:tc>
        <w:tc>
          <w:tcPr>
            <w:tcW w:w="134" w:type="dxa"/>
            <w:shd w:val="clear" w:color="auto" w:fill="auto"/>
            <w:vAlign w:val="bottom"/>
          </w:tcPr>
          <w:p w14:paraId="02123E16"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10E48745" w14:textId="131CD6F8" w:rsidR="001E5E47" w:rsidRPr="000556F8" w:rsidRDefault="001E5E47" w:rsidP="001E5E47">
            <w:pPr>
              <w:autoSpaceDE w:val="0"/>
              <w:autoSpaceDN w:val="0"/>
              <w:adjustRightInd w:val="0"/>
              <w:spacing w:line="280" w:lineRule="exact"/>
              <w:ind w:right="397"/>
              <w:jc w:val="right"/>
              <w:rPr>
                <w:rFonts w:ascii="Angsana New" w:hAnsi="Angsana New"/>
                <w:color w:val="000000"/>
                <w:szCs w:val="24"/>
              </w:rPr>
            </w:pPr>
            <w:r w:rsidRPr="003A60C1">
              <w:rPr>
                <w:rFonts w:ascii="Angsana New" w:hAnsi="Angsana New" w:hint="cs"/>
                <w:color w:val="000000"/>
                <w:szCs w:val="24"/>
              </w:rPr>
              <w:t>-</w:t>
            </w:r>
          </w:p>
        </w:tc>
        <w:tc>
          <w:tcPr>
            <w:tcW w:w="134" w:type="dxa"/>
            <w:shd w:val="clear" w:color="auto" w:fill="auto"/>
            <w:vAlign w:val="bottom"/>
          </w:tcPr>
          <w:p w14:paraId="2A261B2A"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4" w:type="dxa"/>
            <w:tcBorders>
              <w:bottom w:val="single" w:sz="6" w:space="0" w:color="auto"/>
            </w:tcBorders>
            <w:shd w:val="clear" w:color="auto" w:fill="auto"/>
            <w:vAlign w:val="bottom"/>
          </w:tcPr>
          <w:p w14:paraId="12ECF479" w14:textId="2C526F8C"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3A60C1">
              <w:rPr>
                <w:rFonts w:ascii="Angsana New" w:hAnsi="Angsana New"/>
                <w:color w:val="000000"/>
                <w:szCs w:val="24"/>
              </w:rPr>
              <w:t xml:space="preserve">  4,257,662.34</w:t>
            </w:r>
          </w:p>
        </w:tc>
      </w:tr>
      <w:tr w:rsidR="001E5E47" w:rsidRPr="00AD59D7" w14:paraId="2400B87E" w14:textId="77777777" w:rsidTr="004C3E01">
        <w:trPr>
          <w:cantSplit/>
        </w:trPr>
        <w:tc>
          <w:tcPr>
            <w:tcW w:w="3345" w:type="dxa"/>
            <w:shd w:val="solid" w:color="FFFFFF" w:fill="auto"/>
          </w:tcPr>
          <w:p w14:paraId="651DBAF4" w14:textId="77777777" w:rsidR="001E5E47" w:rsidRPr="00AD59D7" w:rsidRDefault="001E5E47" w:rsidP="001E5E47">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409A191A" w14:textId="58DF90DA"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167,766,959.90</w:t>
            </w:r>
          </w:p>
        </w:tc>
        <w:tc>
          <w:tcPr>
            <w:tcW w:w="134" w:type="dxa"/>
            <w:shd w:val="solid" w:color="FFFFFF" w:fill="auto"/>
          </w:tcPr>
          <w:p w14:paraId="72C1DAF3" w14:textId="77777777" w:rsidR="001E5E47" w:rsidRPr="00AD59D7" w:rsidRDefault="001E5E47" w:rsidP="001E5E47">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11F99AAF" w14:textId="049764A1"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3,928,488.50</w:t>
            </w:r>
          </w:p>
        </w:tc>
        <w:tc>
          <w:tcPr>
            <w:tcW w:w="134" w:type="dxa"/>
            <w:shd w:val="clear" w:color="auto" w:fill="auto"/>
          </w:tcPr>
          <w:p w14:paraId="2FAFEF89"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shd w:val="clear" w:color="auto" w:fill="auto"/>
          </w:tcPr>
          <w:p w14:paraId="0B852AF2" w14:textId="57DB4B48" w:rsidR="001E5E47" w:rsidRPr="00AD59D7" w:rsidRDefault="001E5E47" w:rsidP="001E5E47">
            <w:pPr>
              <w:autoSpaceDE w:val="0"/>
              <w:autoSpaceDN w:val="0"/>
              <w:adjustRightInd w:val="0"/>
              <w:spacing w:line="280" w:lineRule="exact"/>
              <w:jc w:val="right"/>
              <w:rPr>
                <w:rFonts w:ascii="Angsana New" w:hAnsi="Angsana New"/>
                <w:szCs w:val="24"/>
              </w:rPr>
            </w:pPr>
            <w:r w:rsidRPr="00490D15">
              <w:rPr>
                <w:rFonts w:ascii="Angsana New" w:hAnsi="Angsana New"/>
                <w:color w:val="000000"/>
                <w:szCs w:val="24"/>
              </w:rPr>
              <w:t xml:space="preserve">  (23,600,040.47)</w:t>
            </w:r>
          </w:p>
        </w:tc>
        <w:tc>
          <w:tcPr>
            <w:tcW w:w="134" w:type="dxa"/>
            <w:shd w:val="clear" w:color="auto" w:fill="auto"/>
          </w:tcPr>
          <w:p w14:paraId="0ECD4708" w14:textId="77777777" w:rsidR="001E5E47" w:rsidRPr="00AD59D7" w:rsidRDefault="001E5E47" w:rsidP="001E5E47">
            <w:pPr>
              <w:autoSpaceDE w:val="0"/>
              <w:autoSpaceDN w:val="0"/>
              <w:adjustRightInd w:val="0"/>
              <w:spacing w:line="280" w:lineRule="exact"/>
              <w:ind w:right="57"/>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742AAB76" w14:textId="38C17DED" w:rsidR="001E5E47" w:rsidRPr="00AD59D7" w:rsidRDefault="00BA2C2A" w:rsidP="001E5E47">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148,09</w:t>
            </w:r>
            <w:r w:rsidR="00887E80">
              <w:rPr>
                <w:rFonts w:ascii="Angsana New" w:hAnsi="Angsana New"/>
                <w:color w:val="000000"/>
                <w:szCs w:val="24"/>
              </w:rPr>
              <w:t>5</w:t>
            </w:r>
            <w:r>
              <w:rPr>
                <w:rFonts w:ascii="Angsana New" w:hAnsi="Angsana New"/>
                <w:color w:val="000000"/>
                <w:szCs w:val="24"/>
              </w:rPr>
              <w:t>,407.93</w:t>
            </w:r>
          </w:p>
        </w:tc>
      </w:tr>
      <w:tr w:rsidR="000556F8" w:rsidRPr="00AD59D7" w14:paraId="44C75421" w14:textId="77777777" w:rsidTr="004C3E01">
        <w:trPr>
          <w:cantSplit/>
        </w:trPr>
        <w:tc>
          <w:tcPr>
            <w:tcW w:w="3345" w:type="dxa"/>
            <w:shd w:val="clear" w:color="auto" w:fill="auto"/>
          </w:tcPr>
          <w:p w14:paraId="4AB27F88" w14:textId="77777777" w:rsidR="000556F8" w:rsidRPr="00AD59D7" w:rsidRDefault="000556F8" w:rsidP="000556F8">
            <w:pPr>
              <w:autoSpaceDE w:val="0"/>
              <w:autoSpaceDN w:val="0"/>
              <w:adjustRightInd w:val="0"/>
              <w:spacing w:line="280" w:lineRule="exact"/>
              <w:rPr>
                <w:rFonts w:ascii="Angsana New" w:hAnsi="Angsana New"/>
                <w:b/>
                <w:bCs/>
                <w:color w:val="000000"/>
                <w:szCs w:val="24"/>
              </w:rPr>
            </w:pPr>
            <w:r w:rsidRPr="00AD59D7">
              <w:rPr>
                <w:rFonts w:ascii="Angsana New" w:hAnsi="Angsana New"/>
                <w:szCs w:val="24"/>
                <w:u w:val="single"/>
              </w:rPr>
              <w:t>Less</w:t>
            </w:r>
            <w:r w:rsidRPr="00AD59D7">
              <w:rPr>
                <w:rFonts w:ascii="Angsana New" w:hAnsi="Angsana New"/>
                <w:szCs w:val="24"/>
              </w:rPr>
              <w:t xml:space="preserve"> Accumulated</w:t>
            </w:r>
            <w:r w:rsidRPr="00AD59D7">
              <w:rPr>
                <w:rFonts w:ascii="Angsana New" w:hAnsi="Angsana New"/>
                <w:b/>
                <w:bCs/>
                <w:color w:val="000000"/>
                <w:szCs w:val="24"/>
              </w:rPr>
              <w:t xml:space="preserve"> </w:t>
            </w:r>
            <w:r w:rsidRPr="00AD59D7">
              <w:rPr>
                <w:rFonts w:ascii="Angsana New" w:eastAsia="Times New Roman" w:hAnsi="Angsana New"/>
                <w:szCs w:val="24"/>
              </w:rPr>
              <w:t>depreciation</w:t>
            </w:r>
          </w:p>
        </w:tc>
        <w:tc>
          <w:tcPr>
            <w:tcW w:w="1304" w:type="dxa"/>
            <w:tcBorders>
              <w:top w:val="single" w:sz="6" w:space="0" w:color="auto"/>
            </w:tcBorders>
            <w:shd w:val="clear" w:color="auto" w:fill="auto"/>
          </w:tcPr>
          <w:p w14:paraId="3CD3625E"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14718173" w14:textId="77777777" w:rsidR="000556F8" w:rsidRPr="00AD59D7" w:rsidRDefault="000556F8" w:rsidP="000556F8">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tcBorders>
            <w:shd w:val="clear" w:color="auto" w:fill="auto"/>
          </w:tcPr>
          <w:p w14:paraId="617FCF53"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7F4185FB"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tcBorders>
            <w:shd w:val="clear" w:color="auto" w:fill="auto"/>
          </w:tcPr>
          <w:p w14:paraId="0FBDDE6E" w14:textId="77777777" w:rsidR="000556F8" w:rsidRPr="00AD59D7" w:rsidRDefault="000556F8" w:rsidP="000556F8">
            <w:pPr>
              <w:autoSpaceDE w:val="0"/>
              <w:autoSpaceDN w:val="0"/>
              <w:adjustRightInd w:val="0"/>
              <w:spacing w:line="280" w:lineRule="exact"/>
              <w:jc w:val="right"/>
              <w:rPr>
                <w:rFonts w:ascii="Angsana New" w:hAnsi="Angsana New"/>
                <w:color w:val="000000"/>
                <w:szCs w:val="24"/>
              </w:rPr>
            </w:pPr>
          </w:p>
        </w:tc>
        <w:tc>
          <w:tcPr>
            <w:tcW w:w="134" w:type="dxa"/>
            <w:shd w:val="clear" w:color="auto" w:fill="auto"/>
          </w:tcPr>
          <w:p w14:paraId="020AD956"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04" w:type="dxa"/>
            <w:tcBorders>
              <w:top w:val="single" w:sz="6" w:space="0" w:color="auto"/>
            </w:tcBorders>
            <w:shd w:val="clear" w:color="auto" w:fill="auto"/>
          </w:tcPr>
          <w:p w14:paraId="754074A2"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r>
      <w:tr w:rsidR="008C676A" w:rsidRPr="00AD59D7" w14:paraId="07D514F9" w14:textId="77777777" w:rsidTr="004C3E01">
        <w:trPr>
          <w:cantSplit/>
        </w:trPr>
        <w:tc>
          <w:tcPr>
            <w:tcW w:w="3345" w:type="dxa"/>
            <w:shd w:val="clear" w:color="auto" w:fill="auto"/>
          </w:tcPr>
          <w:p w14:paraId="2DF34856" w14:textId="77777777" w:rsidR="008C676A" w:rsidRPr="00AD59D7" w:rsidRDefault="008C676A" w:rsidP="008C676A">
            <w:pPr>
              <w:autoSpaceDE w:val="0"/>
              <w:autoSpaceDN w:val="0"/>
              <w:adjustRightInd w:val="0"/>
              <w:spacing w:line="280" w:lineRule="exact"/>
              <w:rPr>
                <w:rFonts w:ascii="Angsana New" w:hAnsi="Angsana New"/>
                <w:szCs w:val="24"/>
              </w:rPr>
            </w:pPr>
            <w:r w:rsidRPr="00AD59D7">
              <w:rPr>
                <w:rFonts w:ascii="Angsana New" w:hAnsi="Angsana New"/>
                <w:szCs w:val="24"/>
              </w:rPr>
              <w:t>Land</w:t>
            </w:r>
          </w:p>
        </w:tc>
        <w:tc>
          <w:tcPr>
            <w:tcW w:w="1304" w:type="dxa"/>
            <w:shd w:val="clear" w:color="auto" w:fill="auto"/>
          </w:tcPr>
          <w:p w14:paraId="692AD69E" w14:textId="473D0837" w:rsidR="008C676A" w:rsidRPr="00AD59D7" w:rsidRDefault="001E5E47" w:rsidP="008C676A">
            <w:pPr>
              <w:autoSpaceDE w:val="0"/>
              <w:autoSpaceDN w:val="0"/>
              <w:adjustRightInd w:val="0"/>
              <w:spacing w:line="280" w:lineRule="exact"/>
              <w:jc w:val="right"/>
              <w:rPr>
                <w:rFonts w:ascii="Angsana New" w:hAnsi="Angsana New"/>
                <w:color w:val="000000"/>
                <w:szCs w:val="24"/>
              </w:rPr>
            </w:pPr>
            <w:r w:rsidRPr="001E5E47">
              <w:rPr>
                <w:rFonts w:ascii="Angsana New" w:hAnsi="Angsana New"/>
                <w:szCs w:val="24"/>
              </w:rPr>
              <w:t xml:space="preserve">  (34,440,990.91)</w:t>
            </w:r>
          </w:p>
        </w:tc>
        <w:tc>
          <w:tcPr>
            <w:tcW w:w="134" w:type="dxa"/>
            <w:shd w:val="clear" w:color="auto" w:fill="auto"/>
          </w:tcPr>
          <w:p w14:paraId="2B786143" w14:textId="77777777" w:rsidR="008C676A" w:rsidRPr="00AD59D7" w:rsidRDefault="008C676A" w:rsidP="008C676A">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44381677" w14:textId="3E7E59F7"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(17</w:t>
            </w:r>
            <w:r w:rsidRPr="00AD59D7">
              <w:rPr>
                <w:rFonts w:ascii="Angsana New" w:hAnsi="Angsana New"/>
                <w:color w:val="000000"/>
                <w:szCs w:val="24"/>
              </w:rPr>
              <w:t>,</w:t>
            </w:r>
            <w:r w:rsidRPr="00AD59D7">
              <w:rPr>
                <w:rFonts w:ascii="Angsana New" w:hAnsi="Angsana New"/>
                <w:color w:val="000000"/>
                <w:szCs w:val="24"/>
                <w:cs/>
              </w:rPr>
              <w:t>834</w:t>
            </w:r>
            <w:r w:rsidRPr="00AD59D7">
              <w:rPr>
                <w:rFonts w:ascii="Angsana New" w:hAnsi="Angsana New"/>
                <w:color w:val="000000"/>
                <w:szCs w:val="24"/>
              </w:rPr>
              <w:t>,</w:t>
            </w:r>
            <w:r w:rsidRPr="00AD59D7">
              <w:rPr>
                <w:rFonts w:ascii="Angsana New" w:hAnsi="Angsana New"/>
                <w:color w:val="000000"/>
                <w:szCs w:val="24"/>
                <w:cs/>
              </w:rPr>
              <w:t>444.75)</w:t>
            </w:r>
          </w:p>
        </w:tc>
        <w:tc>
          <w:tcPr>
            <w:tcW w:w="134" w:type="dxa"/>
            <w:shd w:val="clear" w:color="auto" w:fill="auto"/>
          </w:tcPr>
          <w:p w14:paraId="36C2A5E1"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646269A0" w14:textId="1E20A6FE" w:rsidR="008C676A" w:rsidRPr="00AD59D7" w:rsidRDefault="008C676A" w:rsidP="004C3E01">
            <w:pPr>
              <w:autoSpaceDE w:val="0"/>
              <w:autoSpaceDN w:val="0"/>
              <w:adjustRightInd w:val="0"/>
              <w:spacing w:line="280" w:lineRule="exact"/>
              <w:ind w:right="57"/>
              <w:jc w:val="right"/>
              <w:rPr>
                <w:rFonts w:ascii="Angsana New" w:hAnsi="Angsana New"/>
                <w:szCs w:val="24"/>
              </w:rPr>
            </w:pPr>
            <w:r w:rsidRPr="008C676A">
              <w:rPr>
                <w:rFonts w:ascii="Angsana New" w:hAnsi="Angsana New"/>
                <w:szCs w:val="24"/>
              </w:rPr>
              <w:t xml:space="preserve">  18,527,125.60</w:t>
            </w:r>
          </w:p>
        </w:tc>
        <w:tc>
          <w:tcPr>
            <w:tcW w:w="134" w:type="dxa"/>
            <w:shd w:val="clear" w:color="auto" w:fill="auto"/>
          </w:tcPr>
          <w:p w14:paraId="2E7B0481"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tcPr>
          <w:p w14:paraId="4068997D" w14:textId="17292A95" w:rsidR="008C676A" w:rsidRPr="00AD59D7" w:rsidRDefault="0096633C" w:rsidP="008C676A">
            <w:pPr>
              <w:autoSpaceDE w:val="0"/>
              <w:autoSpaceDN w:val="0"/>
              <w:adjustRightInd w:val="0"/>
              <w:spacing w:line="280" w:lineRule="exact"/>
              <w:jc w:val="right"/>
              <w:rPr>
                <w:rFonts w:ascii="Angsana New" w:hAnsi="Angsana New"/>
                <w:color w:val="000000"/>
                <w:szCs w:val="24"/>
              </w:rPr>
            </w:pPr>
            <w:r>
              <w:rPr>
                <w:rFonts w:ascii="Angsana New" w:hAnsi="Angsana New"/>
                <w:color w:val="000000"/>
                <w:szCs w:val="24"/>
              </w:rPr>
              <w:t>(33,748,310.06)</w:t>
            </w:r>
          </w:p>
        </w:tc>
      </w:tr>
      <w:tr w:rsidR="008C676A" w:rsidRPr="00AD59D7" w14:paraId="0B331EEA" w14:textId="77777777" w:rsidTr="004C3E01">
        <w:trPr>
          <w:cantSplit/>
        </w:trPr>
        <w:tc>
          <w:tcPr>
            <w:tcW w:w="3345" w:type="dxa"/>
            <w:shd w:val="clear" w:color="auto" w:fill="auto"/>
          </w:tcPr>
          <w:p w14:paraId="14924FA7" w14:textId="77777777" w:rsidR="008C676A" w:rsidRPr="00AD59D7" w:rsidRDefault="008C676A" w:rsidP="008C676A">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304" w:type="dxa"/>
            <w:shd w:val="clear" w:color="auto" w:fill="auto"/>
            <w:vAlign w:val="bottom"/>
          </w:tcPr>
          <w:p w14:paraId="4C06802D" w14:textId="6560A43E"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(1,142,416.49)</w:t>
            </w:r>
          </w:p>
        </w:tc>
        <w:tc>
          <w:tcPr>
            <w:tcW w:w="134" w:type="dxa"/>
            <w:shd w:val="clear" w:color="auto" w:fill="auto"/>
          </w:tcPr>
          <w:p w14:paraId="30701544" w14:textId="77777777" w:rsidR="008C676A" w:rsidRPr="00AD59D7" w:rsidRDefault="008C676A" w:rsidP="008C676A">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56ECA027" w14:textId="0C04DBD8"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(380</w:t>
            </w:r>
            <w:r w:rsidRPr="00AD59D7">
              <w:rPr>
                <w:rFonts w:ascii="Angsana New" w:hAnsi="Angsana New"/>
                <w:color w:val="000000"/>
                <w:szCs w:val="24"/>
              </w:rPr>
              <w:t>,</w:t>
            </w:r>
            <w:r w:rsidRPr="00AD59D7">
              <w:rPr>
                <w:rFonts w:ascii="Angsana New" w:hAnsi="Angsana New"/>
                <w:color w:val="000000"/>
                <w:szCs w:val="24"/>
                <w:cs/>
              </w:rPr>
              <w:t>805.50)</w:t>
            </w:r>
          </w:p>
        </w:tc>
        <w:tc>
          <w:tcPr>
            <w:tcW w:w="134" w:type="dxa"/>
            <w:shd w:val="clear" w:color="auto" w:fill="auto"/>
          </w:tcPr>
          <w:p w14:paraId="4EC8D8D3"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0A32FCA2" w14:textId="22637CEC" w:rsidR="008C676A" w:rsidRPr="00AD59D7" w:rsidRDefault="008C676A" w:rsidP="008C676A">
            <w:pPr>
              <w:autoSpaceDE w:val="0"/>
              <w:autoSpaceDN w:val="0"/>
              <w:adjustRightInd w:val="0"/>
              <w:spacing w:line="280" w:lineRule="exact"/>
              <w:ind w:right="397"/>
              <w:jc w:val="right"/>
              <w:rPr>
                <w:rFonts w:ascii="Angsana New" w:hAnsi="Angsana New"/>
                <w:szCs w:val="24"/>
              </w:rPr>
            </w:pPr>
            <w:r w:rsidRPr="008C676A">
              <w:rPr>
                <w:rFonts w:ascii="Angsana New" w:hAnsi="Angsana New" w:hint="cs"/>
                <w:szCs w:val="24"/>
              </w:rPr>
              <w:t>-</w:t>
            </w:r>
          </w:p>
        </w:tc>
        <w:tc>
          <w:tcPr>
            <w:tcW w:w="134" w:type="dxa"/>
            <w:shd w:val="clear" w:color="auto" w:fill="auto"/>
          </w:tcPr>
          <w:p w14:paraId="61128E7E"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vAlign w:val="bottom"/>
          </w:tcPr>
          <w:p w14:paraId="1FF16818" w14:textId="6AEFC8AD"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(1</w:t>
            </w:r>
            <w:r w:rsidRPr="00AD59D7">
              <w:rPr>
                <w:rFonts w:ascii="Angsana New" w:hAnsi="Angsana New"/>
                <w:color w:val="000000"/>
                <w:szCs w:val="24"/>
              </w:rPr>
              <w:t>,</w:t>
            </w:r>
            <w:r w:rsidRPr="00AD59D7">
              <w:rPr>
                <w:rFonts w:ascii="Angsana New" w:hAnsi="Angsana New"/>
                <w:color w:val="000000"/>
                <w:szCs w:val="24"/>
                <w:cs/>
              </w:rPr>
              <w:t>523</w:t>
            </w:r>
            <w:r w:rsidRPr="00AD59D7">
              <w:rPr>
                <w:rFonts w:ascii="Angsana New" w:hAnsi="Angsana New"/>
                <w:color w:val="000000"/>
                <w:szCs w:val="24"/>
              </w:rPr>
              <w:t>,</w:t>
            </w:r>
            <w:r w:rsidRPr="00AD59D7">
              <w:rPr>
                <w:rFonts w:ascii="Angsana New" w:hAnsi="Angsana New"/>
                <w:color w:val="000000"/>
                <w:szCs w:val="24"/>
                <w:cs/>
              </w:rPr>
              <w:t>221.99)</w:t>
            </w:r>
          </w:p>
        </w:tc>
      </w:tr>
      <w:tr w:rsidR="008C676A" w:rsidRPr="00AD59D7" w14:paraId="6FE05BFA" w14:textId="77777777" w:rsidTr="004C3E01">
        <w:trPr>
          <w:cantSplit/>
        </w:trPr>
        <w:tc>
          <w:tcPr>
            <w:tcW w:w="3345" w:type="dxa"/>
            <w:shd w:val="clear" w:color="auto" w:fill="auto"/>
          </w:tcPr>
          <w:p w14:paraId="4335A158" w14:textId="77777777" w:rsidR="008C676A" w:rsidRPr="00AD59D7" w:rsidRDefault="008C676A" w:rsidP="008C676A">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304" w:type="dxa"/>
            <w:shd w:val="clear" w:color="auto" w:fill="auto"/>
            <w:vAlign w:val="bottom"/>
          </w:tcPr>
          <w:p w14:paraId="7B7B787E" w14:textId="6A5D8730" w:rsidR="008C676A" w:rsidRPr="00AD59D7" w:rsidRDefault="00887E80" w:rsidP="008C676A">
            <w:pPr>
              <w:autoSpaceDE w:val="0"/>
              <w:autoSpaceDN w:val="0"/>
              <w:adjustRightInd w:val="0"/>
              <w:spacing w:line="280" w:lineRule="exact"/>
              <w:jc w:val="right"/>
              <w:rPr>
                <w:rFonts w:ascii="Angsana New" w:hAnsi="Angsana New"/>
                <w:color w:val="000000"/>
                <w:szCs w:val="24"/>
              </w:rPr>
            </w:pPr>
            <w:r>
              <w:rPr>
                <w:rFonts w:ascii="Angsana New" w:hAnsi="Angsana New"/>
                <w:szCs w:val="24"/>
              </w:rPr>
              <w:t>(1,154,215.02)</w:t>
            </w:r>
          </w:p>
        </w:tc>
        <w:tc>
          <w:tcPr>
            <w:tcW w:w="134" w:type="dxa"/>
            <w:shd w:val="clear" w:color="auto" w:fill="auto"/>
          </w:tcPr>
          <w:p w14:paraId="4ACA7D92" w14:textId="77777777" w:rsidR="008C676A" w:rsidRPr="00AD59D7" w:rsidRDefault="008C676A" w:rsidP="008C676A">
            <w:pPr>
              <w:autoSpaceDE w:val="0"/>
              <w:autoSpaceDN w:val="0"/>
              <w:adjustRightInd w:val="0"/>
              <w:spacing w:line="280" w:lineRule="exact"/>
              <w:jc w:val="right"/>
              <w:rPr>
                <w:rFonts w:ascii="Angsana New" w:hAnsi="Angsana New"/>
                <w:color w:val="000000"/>
                <w:szCs w:val="24"/>
              </w:rPr>
            </w:pPr>
          </w:p>
        </w:tc>
        <w:tc>
          <w:tcPr>
            <w:tcW w:w="1304" w:type="dxa"/>
            <w:shd w:val="clear" w:color="auto" w:fill="auto"/>
          </w:tcPr>
          <w:p w14:paraId="5540375C" w14:textId="38BE4EE3"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(386</w:t>
            </w:r>
            <w:r w:rsidRPr="00AD59D7">
              <w:rPr>
                <w:rFonts w:ascii="Angsana New" w:hAnsi="Angsana New"/>
                <w:color w:val="000000"/>
                <w:szCs w:val="24"/>
              </w:rPr>
              <w:t>,</w:t>
            </w:r>
            <w:r w:rsidRPr="00AD59D7">
              <w:rPr>
                <w:rFonts w:ascii="Angsana New" w:hAnsi="Angsana New"/>
                <w:color w:val="000000"/>
                <w:szCs w:val="24"/>
                <w:cs/>
              </w:rPr>
              <w:t>149.21)</w:t>
            </w:r>
          </w:p>
        </w:tc>
        <w:tc>
          <w:tcPr>
            <w:tcW w:w="134" w:type="dxa"/>
            <w:shd w:val="clear" w:color="auto" w:fill="auto"/>
          </w:tcPr>
          <w:p w14:paraId="1B989ECA"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6" w:type="dxa"/>
            <w:shd w:val="clear" w:color="auto" w:fill="auto"/>
          </w:tcPr>
          <w:p w14:paraId="4910611B" w14:textId="1914C01D" w:rsidR="008C676A" w:rsidRPr="00AD59D7" w:rsidRDefault="008C676A" w:rsidP="008C676A">
            <w:pPr>
              <w:autoSpaceDE w:val="0"/>
              <w:autoSpaceDN w:val="0"/>
              <w:adjustRightInd w:val="0"/>
              <w:spacing w:line="280" w:lineRule="exact"/>
              <w:ind w:right="397"/>
              <w:jc w:val="right"/>
              <w:rPr>
                <w:rFonts w:ascii="Angsana New" w:hAnsi="Angsana New"/>
                <w:szCs w:val="24"/>
              </w:rPr>
            </w:pPr>
            <w:r w:rsidRPr="008C676A">
              <w:rPr>
                <w:rFonts w:ascii="Angsana New" w:hAnsi="Angsana New" w:hint="cs"/>
                <w:szCs w:val="24"/>
              </w:rPr>
              <w:t>-</w:t>
            </w:r>
          </w:p>
        </w:tc>
        <w:tc>
          <w:tcPr>
            <w:tcW w:w="134" w:type="dxa"/>
            <w:shd w:val="clear" w:color="auto" w:fill="auto"/>
          </w:tcPr>
          <w:p w14:paraId="146A2BB8"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4" w:type="dxa"/>
            <w:shd w:val="clear" w:color="auto" w:fill="auto"/>
            <w:vAlign w:val="bottom"/>
          </w:tcPr>
          <w:p w14:paraId="481BDC54" w14:textId="72C4BF6B" w:rsidR="008C676A" w:rsidRPr="00AD59D7" w:rsidRDefault="00BA2C2A" w:rsidP="008C676A">
            <w:pPr>
              <w:autoSpaceDE w:val="0"/>
              <w:autoSpaceDN w:val="0"/>
              <w:adjustRightInd w:val="0"/>
              <w:spacing w:line="280" w:lineRule="exact"/>
              <w:jc w:val="right"/>
              <w:rPr>
                <w:rFonts w:ascii="Angsana New" w:hAnsi="Angsana New"/>
                <w:color w:val="000000"/>
                <w:szCs w:val="24"/>
              </w:rPr>
            </w:pPr>
            <w:r w:rsidRPr="003A60C1">
              <w:rPr>
                <w:rFonts w:ascii="Angsana New" w:hAnsi="Angsana New"/>
                <w:color w:val="000000"/>
                <w:szCs w:val="24"/>
              </w:rPr>
              <w:t xml:space="preserve">  (1,</w:t>
            </w:r>
            <w:r>
              <w:rPr>
                <w:rFonts w:ascii="Angsana New" w:hAnsi="Angsana New"/>
                <w:color w:val="000000"/>
                <w:szCs w:val="24"/>
              </w:rPr>
              <w:t>540,364.23</w:t>
            </w:r>
            <w:r w:rsidRPr="003A60C1">
              <w:rPr>
                <w:rFonts w:ascii="Angsana New" w:hAnsi="Angsana New"/>
                <w:color w:val="000000"/>
                <w:szCs w:val="24"/>
              </w:rPr>
              <w:t>)</w:t>
            </w:r>
          </w:p>
        </w:tc>
      </w:tr>
      <w:tr w:rsidR="008C676A" w:rsidRPr="00AD59D7" w14:paraId="1C6F3AA9" w14:textId="77777777" w:rsidTr="004C3E01">
        <w:trPr>
          <w:cantSplit/>
        </w:trPr>
        <w:tc>
          <w:tcPr>
            <w:tcW w:w="3345" w:type="dxa"/>
            <w:shd w:val="clear" w:color="auto" w:fill="auto"/>
          </w:tcPr>
          <w:p w14:paraId="0D358161" w14:textId="77777777" w:rsidR="008C676A" w:rsidRPr="00AD59D7" w:rsidRDefault="008C676A" w:rsidP="008C676A">
            <w:pPr>
              <w:autoSpaceDE w:val="0"/>
              <w:autoSpaceDN w:val="0"/>
              <w:adjustRightInd w:val="0"/>
              <w:spacing w:line="280" w:lineRule="exact"/>
              <w:rPr>
                <w:rFonts w:ascii="Angsana New" w:hAnsi="Angsana New"/>
                <w:szCs w:val="24"/>
              </w:rPr>
            </w:pPr>
            <w:r w:rsidRPr="00AD59D7">
              <w:rPr>
                <w:rFonts w:ascii="Angsana New" w:hAnsi="Angsana New"/>
                <w:szCs w:val="24"/>
              </w:rPr>
              <w:t>Vehicles</w:t>
            </w:r>
          </w:p>
        </w:tc>
        <w:tc>
          <w:tcPr>
            <w:tcW w:w="1304" w:type="dxa"/>
            <w:tcBorders>
              <w:bottom w:val="single" w:sz="6" w:space="0" w:color="auto"/>
            </w:tcBorders>
            <w:shd w:val="clear" w:color="auto" w:fill="auto"/>
            <w:vAlign w:val="bottom"/>
          </w:tcPr>
          <w:p w14:paraId="58B12DF2" w14:textId="4684D99F"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(1,315,134.47)</w:t>
            </w:r>
          </w:p>
        </w:tc>
        <w:tc>
          <w:tcPr>
            <w:tcW w:w="134" w:type="dxa"/>
            <w:shd w:val="clear" w:color="auto" w:fill="auto"/>
          </w:tcPr>
          <w:p w14:paraId="203C703D" w14:textId="77777777" w:rsidR="008C676A" w:rsidRPr="00AD59D7" w:rsidRDefault="008C676A" w:rsidP="008C676A">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shd w:val="clear" w:color="auto" w:fill="auto"/>
          </w:tcPr>
          <w:p w14:paraId="49AA8709" w14:textId="4490C9A2"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w:t>
            </w:r>
            <w:r w:rsidRPr="00AD59D7">
              <w:rPr>
                <w:rFonts w:ascii="Angsana New" w:hAnsi="Angsana New"/>
                <w:color w:val="000000"/>
                <w:szCs w:val="24"/>
              </w:rPr>
              <w:t>,</w:t>
            </w:r>
            <w:r w:rsidRPr="00AD59D7">
              <w:rPr>
                <w:rFonts w:ascii="Angsana New" w:hAnsi="Angsana New"/>
                <w:color w:val="000000"/>
                <w:szCs w:val="24"/>
                <w:cs/>
              </w:rPr>
              <w:t>129</w:t>
            </w:r>
            <w:r w:rsidRPr="00AD59D7">
              <w:rPr>
                <w:rFonts w:ascii="Angsana New" w:hAnsi="Angsana New"/>
                <w:color w:val="000000"/>
                <w:szCs w:val="24"/>
              </w:rPr>
              <w:t>,</w:t>
            </w:r>
            <w:r w:rsidRPr="00AD59D7">
              <w:rPr>
                <w:rFonts w:ascii="Angsana New" w:hAnsi="Angsana New"/>
                <w:color w:val="000000"/>
                <w:szCs w:val="24"/>
                <w:cs/>
              </w:rPr>
              <w:t>221.42)</w:t>
            </w:r>
          </w:p>
        </w:tc>
        <w:tc>
          <w:tcPr>
            <w:tcW w:w="134" w:type="dxa"/>
            <w:shd w:val="clear" w:color="auto" w:fill="auto"/>
          </w:tcPr>
          <w:p w14:paraId="2E0B4AEC"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6" w:type="dxa"/>
            <w:tcBorders>
              <w:bottom w:val="single" w:sz="6" w:space="0" w:color="auto"/>
            </w:tcBorders>
            <w:shd w:val="clear" w:color="auto" w:fill="auto"/>
          </w:tcPr>
          <w:p w14:paraId="024613BC" w14:textId="3CD78C54" w:rsidR="008C676A" w:rsidRPr="008C676A" w:rsidRDefault="008C676A" w:rsidP="008C676A">
            <w:pPr>
              <w:autoSpaceDE w:val="0"/>
              <w:autoSpaceDN w:val="0"/>
              <w:adjustRightInd w:val="0"/>
              <w:spacing w:line="280" w:lineRule="exact"/>
              <w:ind w:right="397"/>
              <w:jc w:val="right"/>
              <w:rPr>
                <w:rFonts w:ascii="Angsana New" w:hAnsi="Angsana New"/>
                <w:szCs w:val="24"/>
              </w:rPr>
            </w:pPr>
            <w:r w:rsidRPr="008C676A">
              <w:rPr>
                <w:rFonts w:ascii="Angsana New" w:hAnsi="Angsana New" w:hint="cs"/>
                <w:szCs w:val="24"/>
              </w:rPr>
              <w:t>-</w:t>
            </w:r>
          </w:p>
        </w:tc>
        <w:tc>
          <w:tcPr>
            <w:tcW w:w="134" w:type="dxa"/>
            <w:shd w:val="clear" w:color="auto" w:fill="auto"/>
          </w:tcPr>
          <w:p w14:paraId="556FB829"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4" w:type="dxa"/>
            <w:tcBorders>
              <w:bottom w:val="single" w:sz="6" w:space="0" w:color="auto"/>
            </w:tcBorders>
            <w:shd w:val="clear" w:color="auto" w:fill="auto"/>
            <w:vAlign w:val="bottom"/>
          </w:tcPr>
          <w:p w14:paraId="39F8E4D3" w14:textId="2AAB6F2C"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(2</w:t>
            </w:r>
            <w:r w:rsidRPr="00AD59D7">
              <w:rPr>
                <w:rFonts w:ascii="Angsana New" w:hAnsi="Angsana New"/>
                <w:color w:val="000000"/>
                <w:szCs w:val="24"/>
              </w:rPr>
              <w:t>,</w:t>
            </w:r>
            <w:r w:rsidRPr="00AD59D7">
              <w:rPr>
                <w:rFonts w:ascii="Angsana New" w:hAnsi="Angsana New"/>
                <w:color w:val="000000"/>
                <w:szCs w:val="24"/>
                <w:cs/>
              </w:rPr>
              <w:t>444</w:t>
            </w:r>
            <w:r w:rsidRPr="00AD59D7">
              <w:rPr>
                <w:rFonts w:ascii="Angsana New" w:hAnsi="Angsana New"/>
                <w:color w:val="000000"/>
                <w:szCs w:val="24"/>
              </w:rPr>
              <w:t>,</w:t>
            </w:r>
            <w:r w:rsidRPr="00AD59D7">
              <w:rPr>
                <w:rFonts w:ascii="Angsana New" w:hAnsi="Angsana New"/>
                <w:color w:val="000000"/>
                <w:szCs w:val="24"/>
                <w:cs/>
              </w:rPr>
              <w:t>355.89)</w:t>
            </w:r>
          </w:p>
        </w:tc>
      </w:tr>
      <w:tr w:rsidR="008C676A" w:rsidRPr="00AD59D7" w14:paraId="00882536" w14:textId="77777777" w:rsidTr="004C3E01">
        <w:trPr>
          <w:cantSplit/>
        </w:trPr>
        <w:tc>
          <w:tcPr>
            <w:tcW w:w="3345" w:type="dxa"/>
            <w:shd w:val="clear" w:color="auto" w:fill="auto"/>
          </w:tcPr>
          <w:p w14:paraId="722A2E39" w14:textId="77777777" w:rsidR="008C676A" w:rsidRPr="00AD59D7" w:rsidRDefault="008C676A" w:rsidP="008C676A">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304" w:type="dxa"/>
            <w:tcBorders>
              <w:top w:val="single" w:sz="6" w:space="0" w:color="auto"/>
              <w:bottom w:val="single" w:sz="6" w:space="0" w:color="auto"/>
            </w:tcBorders>
            <w:shd w:val="clear" w:color="auto" w:fill="auto"/>
          </w:tcPr>
          <w:p w14:paraId="573C2FD3" w14:textId="35C94D40"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(38,052,756.89)</w:t>
            </w:r>
          </w:p>
        </w:tc>
        <w:tc>
          <w:tcPr>
            <w:tcW w:w="134" w:type="dxa"/>
            <w:shd w:val="clear" w:color="auto" w:fill="auto"/>
          </w:tcPr>
          <w:p w14:paraId="3B0399E1" w14:textId="77777777" w:rsidR="008C676A" w:rsidRPr="00AD59D7" w:rsidRDefault="008C676A" w:rsidP="008C676A">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1433199E" w14:textId="0F714DBC" w:rsidR="008C676A" w:rsidRPr="00AD59D7" w:rsidRDefault="008C676A" w:rsidP="008C676A">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(19</w:t>
            </w:r>
            <w:r w:rsidRPr="00AD59D7">
              <w:rPr>
                <w:rFonts w:ascii="Angsana New" w:hAnsi="Angsana New"/>
                <w:color w:val="000000"/>
                <w:szCs w:val="24"/>
              </w:rPr>
              <w:t>,</w:t>
            </w:r>
            <w:r w:rsidRPr="00AD59D7">
              <w:rPr>
                <w:rFonts w:ascii="Angsana New" w:hAnsi="Angsana New"/>
                <w:color w:val="000000"/>
                <w:szCs w:val="24"/>
                <w:cs/>
              </w:rPr>
              <w:t>730</w:t>
            </w:r>
            <w:r w:rsidRPr="00AD59D7">
              <w:rPr>
                <w:rFonts w:ascii="Angsana New" w:hAnsi="Angsana New"/>
                <w:color w:val="000000"/>
                <w:szCs w:val="24"/>
              </w:rPr>
              <w:t>,</w:t>
            </w:r>
            <w:r w:rsidRPr="00AD59D7">
              <w:rPr>
                <w:rFonts w:ascii="Angsana New" w:hAnsi="Angsana New"/>
                <w:color w:val="000000"/>
                <w:szCs w:val="24"/>
                <w:cs/>
              </w:rPr>
              <w:t>620.88)</w:t>
            </w:r>
          </w:p>
        </w:tc>
        <w:tc>
          <w:tcPr>
            <w:tcW w:w="134" w:type="dxa"/>
            <w:shd w:val="clear" w:color="auto" w:fill="auto"/>
          </w:tcPr>
          <w:p w14:paraId="076A83D1"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shd w:val="clear" w:color="auto" w:fill="auto"/>
          </w:tcPr>
          <w:p w14:paraId="1C4F8BFF" w14:textId="15A80FB3" w:rsidR="008C676A" w:rsidRPr="008C676A" w:rsidRDefault="008C676A" w:rsidP="004C3E01">
            <w:pPr>
              <w:autoSpaceDE w:val="0"/>
              <w:autoSpaceDN w:val="0"/>
              <w:adjustRightInd w:val="0"/>
              <w:spacing w:line="280" w:lineRule="exact"/>
              <w:ind w:right="57"/>
              <w:jc w:val="right"/>
              <w:rPr>
                <w:rFonts w:ascii="Angsana New" w:hAnsi="Angsana New"/>
                <w:szCs w:val="24"/>
              </w:rPr>
            </w:pPr>
            <w:r w:rsidRPr="008C676A">
              <w:rPr>
                <w:rFonts w:ascii="Angsana New" w:hAnsi="Angsana New"/>
                <w:szCs w:val="24"/>
              </w:rPr>
              <w:t xml:space="preserve">  18,527,125.60</w:t>
            </w:r>
          </w:p>
        </w:tc>
        <w:tc>
          <w:tcPr>
            <w:tcW w:w="134" w:type="dxa"/>
            <w:shd w:val="clear" w:color="auto" w:fill="auto"/>
          </w:tcPr>
          <w:p w14:paraId="32BA696A" w14:textId="77777777" w:rsidR="008C676A" w:rsidRPr="00AD59D7" w:rsidRDefault="008C676A" w:rsidP="008C676A">
            <w:pPr>
              <w:autoSpaceDE w:val="0"/>
              <w:autoSpaceDN w:val="0"/>
              <w:adjustRightInd w:val="0"/>
              <w:spacing w:line="280" w:lineRule="exact"/>
              <w:ind w:right="57"/>
              <w:jc w:val="right"/>
              <w:rPr>
                <w:rFonts w:ascii="Angsana New" w:hAnsi="Angsana New"/>
                <w:color w:val="000000"/>
                <w:szCs w:val="24"/>
              </w:rPr>
            </w:pPr>
          </w:p>
        </w:tc>
        <w:tc>
          <w:tcPr>
            <w:tcW w:w="1304" w:type="dxa"/>
            <w:tcBorders>
              <w:top w:val="single" w:sz="6" w:space="0" w:color="auto"/>
              <w:bottom w:val="single" w:sz="6" w:space="0" w:color="auto"/>
            </w:tcBorders>
            <w:shd w:val="clear" w:color="auto" w:fill="auto"/>
          </w:tcPr>
          <w:p w14:paraId="346ACEB1" w14:textId="56774E7B" w:rsidR="008C676A" w:rsidRPr="00AD59D7" w:rsidRDefault="0096633C" w:rsidP="008C676A">
            <w:pPr>
              <w:autoSpaceDE w:val="0"/>
              <w:autoSpaceDN w:val="0"/>
              <w:adjustRightInd w:val="0"/>
              <w:spacing w:line="280" w:lineRule="exact"/>
              <w:jc w:val="right"/>
              <w:rPr>
                <w:rFonts w:ascii="Angsana New" w:hAnsi="Angsana New"/>
                <w:color w:val="000000"/>
                <w:szCs w:val="24"/>
              </w:rPr>
            </w:pPr>
            <w:r>
              <w:rPr>
                <w:rFonts w:ascii="Angsana New" w:hAnsi="Angsana New"/>
                <w:color w:val="000000"/>
                <w:szCs w:val="24"/>
              </w:rPr>
              <w:t>(39,256,252.17)</w:t>
            </w:r>
          </w:p>
        </w:tc>
      </w:tr>
      <w:tr w:rsidR="000556F8" w:rsidRPr="00AD59D7" w14:paraId="573CC458" w14:textId="77777777" w:rsidTr="004C3E01">
        <w:trPr>
          <w:cantSplit/>
        </w:trPr>
        <w:tc>
          <w:tcPr>
            <w:tcW w:w="3345" w:type="dxa"/>
            <w:shd w:val="clear" w:color="auto" w:fill="auto"/>
          </w:tcPr>
          <w:p w14:paraId="020831FB" w14:textId="77777777" w:rsidR="000556F8" w:rsidRPr="00AD59D7" w:rsidRDefault="000556F8" w:rsidP="000556F8">
            <w:pPr>
              <w:autoSpaceDE w:val="0"/>
              <w:autoSpaceDN w:val="0"/>
              <w:adjustRightInd w:val="0"/>
              <w:spacing w:line="280" w:lineRule="exact"/>
              <w:rPr>
                <w:rFonts w:ascii="Angsana New" w:hAnsi="Angsana New"/>
                <w:color w:val="000000"/>
                <w:szCs w:val="24"/>
              </w:rPr>
            </w:pPr>
            <w:r w:rsidRPr="00AD59D7">
              <w:rPr>
                <w:rFonts w:ascii="Angsana New" w:hAnsi="Angsana New"/>
                <w:spacing w:val="-2"/>
                <w:szCs w:val="24"/>
              </w:rPr>
              <w:t>Right-of-use assets</w:t>
            </w:r>
            <w:r w:rsidRPr="00AD59D7">
              <w:rPr>
                <w:rFonts w:ascii="Angsana New" w:hAnsi="Angsana New"/>
                <w:color w:val="000000"/>
                <w:szCs w:val="24"/>
              </w:rPr>
              <w:t xml:space="preserve"> - net</w:t>
            </w:r>
          </w:p>
        </w:tc>
        <w:tc>
          <w:tcPr>
            <w:tcW w:w="1304" w:type="dxa"/>
            <w:tcBorders>
              <w:top w:val="single" w:sz="6" w:space="0" w:color="auto"/>
              <w:bottom w:val="double" w:sz="6" w:space="0" w:color="auto"/>
            </w:tcBorders>
            <w:shd w:val="clear" w:color="auto" w:fill="auto"/>
          </w:tcPr>
          <w:p w14:paraId="0F7227DB" w14:textId="27F29AE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129,714,203.01</w:t>
            </w:r>
          </w:p>
        </w:tc>
        <w:tc>
          <w:tcPr>
            <w:tcW w:w="134" w:type="dxa"/>
            <w:shd w:val="clear" w:color="auto" w:fill="auto"/>
          </w:tcPr>
          <w:p w14:paraId="296FA7FB" w14:textId="77777777" w:rsidR="000556F8" w:rsidRPr="00AD59D7" w:rsidRDefault="000556F8" w:rsidP="000556F8">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nil"/>
            </w:tcBorders>
            <w:shd w:val="clear" w:color="auto" w:fill="auto"/>
          </w:tcPr>
          <w:p w14:paraId="3B8C01D7"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4" w:type="dxa"/>
            <w:shd w:val="clear" w:color="auto" w:fill="auto"/>
          </w:tcPr>
          <w:p w14:paraId="052F7967"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nil"/>
            </w:tcBorders>
            <w:shd w:val="clear" w:color="auto" w:fill="auto"/>
          </w:tcPr>
          <w:p w14:paraId="09510996"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cs/>
              </w:rPr>
            </w:pPr>
          </w:p>
        </w:tc>
        <w:tc>
          <w:tcPr>
            <w:tcW w:w="134" w:type="dxa"/>
            <w:shd w:val="clear" w:color="auto" w:fill="auto"/>
          </w:tcPr>
          <w:p w14:paraId="04E97692" w14:textId="77777777"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p>
        </w:tc>
        <w:tc>
          <w:tcPr>
            <w:tcW w:w="1304" w:type="dxa"/>
            <w:tcBorders>
              <w:top w:val="single" w:sz="6" w:space="0" w:color="auto"/>
              <w:bottom w:val="double" w:sz="6" w:space="0" w:color="auto"/>
            </w:tcBorders>
            <w:shd w:val="clear" w:color="auto" w:fill="auto"/>
          </w:tcPr>
          <w:p w14:paraId="0B765F90" w14:textId="628793F4" w:rsidR="000556F8" w:rsidRPr="00AD59D7" w:rsidRDefault="000556F8" w:rsidP="000556F8">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cs/>
              </w:rPr>
              <w:t xml:space="preserve">  108</w:t>
            </w:r>
            <w:r w:rsidRPr="00AD59D7">
              <w:rPr>
                <w:rFonts w:ascii="Angsana New" w:hAnsi="Angsana New"/>
                <w:color w:val="000000"/>
                <w:szCs w:val="24"/>
              </w:rPr>
              <w:t>,</w:t>
            </w:r>
            <w:r w:rsidRPr="00AD59D7">
              <w:rPr>
                <w:rFonts w:ascii="Angsana New" w:hAnsi="Angsana New"/>
                <w:color w:val="000000"/>
                <w:szCs w:val="24"/>
                <w:cs/>
              </w:rPr>
              <w:t>839</w:t>
            </w:r>
            <w:r w:rsidRPr="00AD59D7">
              <w:rPr>
                <w:rFonts w:ascii="Angsana New" w:hAnsi="Angsana New"/>
                <w:color w:val="000000"/>
                <w:szCs w:val="24"/>
              </w:rPr>
              <w:t>,</w:t>
            </w:r>
            <w:r w:rsidRPr="00AD59D7">
              <w:rPr>
                <w:rFonts w:ascii="Angsana New" w:hAnsi="Angsana New"/>
                <w:color w:val="000000"/>
                <w:szCs w:val="24"/>
                <w:cs/>
              </w:rPr>
              <w:t>155.76</w:t>
            </w:r>
          </w:p>
        </w:tc>
      </w:tr>
    </w:tbl>
    <w:p w14:paraId="5145442D" w14:textId="77777777" w:rsidR="006818F5" w:rsidRDefault="006818F5" w:rsidP="006414F7">
      <w:pPr>
        <w:pStyle w:val="BodyTextIndent2"/>
        <w:tabs>
          <w:tab w:val="left" w:pos="284"/>
          <w:tab w:val="left" w:pos="851"/>
          <w:tab w:val="left" w:pos="1418"/>
        </w:tabs>
        <w:spacing w:line="360" w:lineRule="exact"/>
        <w:ind w:left="0" w:firstLine="0"/>
        <w:jc w:val="both"/>
        <w:rPr>
          <w:rFonts w:hAnsi="Angsana New"/>
        </w:rPr>
      </w:pPr>
    </w:p>
    <w:p w14:paraId="695554E0" w14:textId="79035553" w:rsidR="00E07D8E" w:rsidRDefault="00E07D8E" w:rsidP="004C3E01">
      <w:pPr>
        <w:pStyle w:val="BodyTextIndent2"/>
        <w:tabs>
          <w:tab w:val="left" w:pos="1418"/>
        </w:tabs>
        <w:spacing w:line="360" w:lineRule="exact"/>
        <w:ind w:left="284" w:firstLine="567"/>
        <w:jc w:val="both"/>
        <w:rPr>
          <w:rFonts w:hAnsi="Angsana New"/>
        </w:rPr>
      </w:pPr>
      <w:r w:rsidRPr="004C3E01">
        <w:rPr>
          <w:rFonts w:hAnsi="Angsana New"/>
          <w:spacing w:val="-2"/>
        </w:rPr>
        <w:t>The Company and its subsidiar</w:t>
      </w:r>
      <w:r w:rsidR="00C27F88" w:rsidRPr="004C3E01">
        <w:rPr>
          <w:rFonts w:hAnsi="Angsana New"/>
          <w:spacing w:val="-2"/>
        </w:rPr>
        <w:t>ies</w:t>
      </w:r>
      <w:r w:rsidRPr="004C3E01">
        <w:rPr>
          <w:rFonts w:hAnsi="Angsana New"/>
          <w:spacing w:val="-2"/>
        </w:rPr>
        <w:t xml:space="preserve"> </w:t>
      </w:r>
      <w:r w:rsidR="003F3445" w:rsidRPr="004C3E01">
        <w:rPr>
          <w:rFonts w:hAnsi="Angsana New"/>
          <w:spacing w:val="-2"/>
        </w:rPr>
        <w:t xml:space="preserve">have </w:t>
      </w:r>
      <w:r w:rsidRPr="004C3E01">
        <w:rPr>
          <w:rFonts w:hAnsi="Angsana New"/>
          <w:spacing w:val="-2"/>
        </w:rPr>
        <w:t>lease</w:t>
      </w:r>
      <w:r w:rsidR="003F3445" w:rsidRPr="004C3E01">
        <w:rPr>
          <w:rFonts w:hAnsi="Angsana New"/>
          <w:spacing w:val="-2"/>
        </w:rPr>
        <w:t>d</w:t>
      </w:r>
      <w:r w:rsidRPr="004C3E01">
        <w:rPr>
          <w:rFonts w:hAnsi="Angsana New"/>
          <w:spacing w:val="-2"/>
        </w:rPr>
        <w:t xml:space="preserve"> </w:t>
      </w:r>
      <w:r w:rsidR="003F3445" w:rsidRPr="004C3E01">
        <w:rPr>
          <w:rFonts w:hAnsi="Angsana New"/>
          <w:spacing w:val="-2"/>
        </w:rPr>
        <w:t xml:space="preserve">multiple </w:t>
      </w:r>
      <w:r w:rsidRPr="004C3E01">
        <w:rPr>
          <w:rFonts w:hAnsi="Angsana New"/>
          <w:spacing w:val="-2"/>
        </w:rPr>
        <w:t xml:space="preserve">asset </w:t>
      </w:r>
      <w:r w:rsidR="003F3445" w:rsidRPr="004C3E01">
        <w:rPr>
          <w:rFonts w:hAnsi="Angsana New"/>
          <w:spacing w:val="-2"/>
        </w:rPr>
        <w:t>classes containing</w:t>
      </w:r>
      <w:r w:rsidRPr="004C3E01">
        <w:rPr>
          <w:rFonts w:hAnsi="Angsana New"/>
          <w:spacing w:val="-2"/>
        </w:rPr>
        <w:t xml:space="preserve"> land</w:t>
      </w:r>
      <w:r w:rsidR="003F3445" w:rsidRPr="004C3E01">
        <w:rPr>
          <w:rFonts w:hAnsi="Angsana New"/>
          <w:spacing w:val="-2"/>
        </w:rPr>
        <w:t>,</w:t>
      </w:r>
      <w:r w:rsidRPr="004C3E01">
        <w:rPr>
          <w:rFonts w:hAnsi="Angsana New"/>
          <w:spacing w:val="-2"/>
        </w:rPr>
        <w:t xml:space="preserve"> office</w:t>
      </w:r>
      <w:r w:rsidRPr="00492DC8">
        <w:rPr>
          <w:rFonts w:hAnsi="Angsana New"/>
        </w:rPr>
        <w:t xml:space="preserve"> buildings, </w:t>
      </w:r>
      <w:proofErr w:type="gramStart"/>
      <w:r w:rsidRPr="00492DC8">
        <w:rPr>
          <w:rFonts w:hAnsi="Angsana New"/>
        </w:rPr>
        <w:t>equipment</w:t>
      </w:r>
      <w:proofErr w:type="gramEnd"/>
      <w:r w:rsidRPr="00492DC8">
        <w:rPr>
          <w:rFonts w:hAnsi="Angsana New"/>
        </w:rPr>
        <w:t xml:space="preserve"> and vehicles </w:t>
      </w:r>
      <w:r w:rsidR="003F3445" w:rsidRPr="00492DC8">
        <w:rPr>
          <w:rFonts w:hAnsi="Angsana New"/>
        </w:rPr>
        <w:t xml:space="preserve">with the </w:t>
      </w:r>
      <w:r w:rsidRPr="00492DC8">
        <w:rPr>
          <w:rFonts w:hAnsi="Angsana New"/>
        </w:rPr>
        <w:t xml:space="preserve">average lease term </w:t>
      </w:r>
      <w:r w:rsidR="003F3445" w:rsidRPr="00492DC8">
        <w:rPr>
          <w:rFonts w:hAnsi="Angsana New"/>
        </w:rPr>
        <w:t>of</w:t>
      </w:r>
      <w:r w:rsidRPr="00492DC8">
        <w:rPr>
          <w:rFonts w:hAnsi="Angsana New"/>
        </w:rPr>
        <w:t xml:space="preserve"> </w:t>
      </w:r>
      <w:r w:rsidR="00492DC8">
        <w:rPr>
          <w:rFonts w:hAnsi="Angsana New"/>
        </w:rPr>
        <w:t>1</w:t>
      </w:r>
      <w:r w:rsidR="00DD2287" w:rsidRPr="00492DC8">
        <w:rPr>
          <w:rFonts w:hAnsi="Angsana New"/>
        </w:rPr>
        <w:t xml:space="preserve"> - 30</w:t>
      </w:r>
      <w:r w:rsidRPr="00492DC8">
        <w:rPr>
          <w:rFonts w:hAnsi="Angsana New"/>
        </w:rPr>
        <w:t xml:space="preserve"> years.</w:t>
      </w:r>
    </w:p>
    <w:p w14:paraId="792C68D9" w14:textId="77777777" w:rsidR="009964CA" w:rsidRDefault="009964CA" w:rsidP="009964CA">
      <w:pPr>
        <w:tabs>
          <w:tab w:val="left" w:pos="851"/>
        </w:tabs>
        <w:spacing w:line="360" w:lineRule="exact"/>
        <w:ind w:left="284" w:firstLine="567"/>
        <w:jc w:val="thaiDistribute"/>
        <w:rPr>
          <w:rFonts w:ascii="Angsana New" w:hAnsi="Angsana New"/>
          <w:color w:val="000000" w:themeColor="text1"/>
          <w:sz w:val="32"/>
          <w:szCs w:val="32"/>
        </w:rPr>
      </w:pPr>
      <w:r w:rsidRPr="00B827E0">
        <w:rPr>
          <w:rFonts w:ascii="Angsana New" w:hAnsi="Angsana New"/>
          <w:color w:val="000000" w:themeColor="text1"/>
          <w:spacing w:val="-4"/>
          <w:sz w:val="32"/>
          <w:szCs w:val="32"/>
        </w:rPr>
        <w:lastRenderedPageBreak/>
        <w:t>As at September 30, 2024, the Company transferred the investment property recorded in the</w:t>
      </w:r>
      <w:r w:rsidRPr="00B827E0">
        <w:rPr>
          <w:rFonts w:ascii="Angsana New" w:hAnsi="Angsana New"/>
          <w:color w:val="000000" w:themeColor="text1"/>
          <w:sz w:val="32"/>
          <w:szCs w:val="32"/>
        </w:rPr>
        <w:t xml:space="preserve"> consolidated financial statements (Note 13) to the right of use assets account of land and building leasehold agreements ending December 31, 2034.</w:t>
      </w:r>
    </w:p>
    <w:p w14:paraId="42C4C9E1" w14:textId="77777777" w:rsidR="006818F5" w:rsidRPr="00495B93" w:rsidRDefault="006818F5" w:rsidP="00495B93">
      <w:pPr>
        <w:pStyle w:val="BodyTextIndent2"/>
        <w:tabs>
          <w:tab w:val="left" w:pos="284"/>
          <w:tab w:val="left" w:pos="851"/>
          <w:tab w:val="left" w:pos="1418"/>
        </w:tabs>
        <w:spacing w:line="360" w:lineRule="exact"/>
        <w:ind w:left="284" w:firstLine="0"/>
        <w:jc w:val="both"/>
        <w:rPr>
          <w:rFonts w:hAnsi="Angsana New"/>
        </w:rPr>
      </w:pPr>
    </w:p>
    <w:p w14:paraId="12819010" w14:textId="5C85D098" w:rsidR="00E07D8E" w:rsidRPr="00120087" w:rsidRDefault="00E07D8E" w:rsidP="00495B93">
      <w:pPr>
        <w:pStyle w:val="BodyTextIndent2"/>
        <w:tabs>
          <w:tab w:val="left" w:pos="284"/>
          <w:tab w:val="left" w:pos="851"/>
          <w:tab w:val="left" w:pos="1418"/>
        </w:tabs>
        <w:spacing w:line="360" w:lineRule="exact"/>
        <w:ind w:left="851" w:hanging="567"/>
        <w:jc w:val="both"/>
        <w:rPr>
          <w:rFonts w:hAnsi="Angsana New"/>
        </w:rPr>
      </w:pPr>
      <w:r w:rsidRPr="006C1CDC">
        <w:rPr>
          <w:rFonts w:hAnsi="Angsana New"/>
        </w:rPr>
        <w:t>1</w:t>
      </w:r>
      <w:r w:rsidR="004F3A9D">
        <w:rPr>
          <w:rFonts w:hAnsi="Angsana New"/>
        </w:rPr>
        <w:t>5</w:t>
      </w:r>
      <w:r w:rsidRPr="006C1CDC">
        <w:rPr>
          <w:rFonts w:hAnsi="Angsana New"/>
        </w:rPr>
        <w:t>.2</w:t>
      </w:r>
      <w:r w:rsidR="00495B93" w:rsidRPr="00120087">
        <w:rPr>
          <w:rFonts w:hAnsi="Angsana New"/>
        </w:rPr>
        <w:tab/>
      </w:r>
      <w:r w:rsidRPr="00120087">
        <w:rPr>
          <w:rFonts w:hAnsi="Angsana New"/>
        </w:rPr>
        <w:t>Amounts recognized in the statement of comprehensive income for the years ended December 31, 202</w:t>
      </w:r>
      <w:r w:rsidR="000556F8">
        <w:rPr>
          <w:rFonts w:hAnsi="Angsana New"/>
        </w:rPr>
        <w:t>4</w:t>
      </w:r>
      <w:r w:rsidR="00E83E64">
        <w:rPr>
          <w:rFonts w:hAnsi="Angsana New"/>
        </w:rPr>
        <w:t>,</w:t>
      </w:r>
      <w:r w:rsidRPr="00120087">
        <w:rPr>
          <w:rFonts w:hAnsi="Angsana New"/>
        </w:rPr>
        <w:t xml:space="preserve"> and 202</w:t>
      </w:r>
      <w:r w:rsidR="000556F8">
        <w:rPr>
          <w:rFonts w:hAnsi="Angsana New"/>
        </w:rPr>
        <w:t>3</w:t>
      </w:r>
      <w:r w:rsidRPr="00120087">
        <w:rPr>
          <w:rFonts w:hAnsi="Angsana New"/>
        </w:rPr>
        <w:t xml:space="preserve"> are </w:t>
      </w:r>
      <w:r w:rsidR="00E83E64">
        <w:rPr>
          <w:rFonts w:hAnsi="Angsana New"/>
        </w:rPr>
        <w:t>as follows: -</w:t>
      </w:r>
    </w:p>
    <w:tbl>
      <w:tblPr>
        <w:tblW w:w="8371" w:type="dxa"/>
        <w:tblInd w:w="851" w:type="dxa"/>
        <w:tblLayout w:type="fixed"/>
        <w:tblCellMar>
          <w:left w:w="57" w:type="dxa"/>
          <w:right w:w="57" w:type="dxa"/>
        </w:tblCellMar>
        <w:tblLook w:val="0000" w:firstRow="0" w:lastRow="0" w:firstColumn="0" w:lastColumn="0" w:noHBand="0" w:noVBand="0"/>
      </w:tblPr>
      <w:tblGrid>
        <w:gridCol w:w="3345"/>
        <w:gridCol w:w="1143"/>
        <w:gridCol w:w="134"/>
        <w:gridCol w:w="1152"/>
        <w:gridCol w:w="134"/>
        <w:gridCol w:w="1160"/>
        <w:gridCol w:w="134"/>
        <w:gridCol w:w="1169"/>
      </w:tblGrid>
      <w:tr w:rsidR="00D74ABC" w:rsidRPr="00E83E64" w14:paraId="5D658AD9" w14:textId="77777777" w:rsidTr="0092172F">
        <w:trPr>
          <w:trHeight w:val="144"/>
        </w:trPr>
        <w:tc>
          <w:tcPr>
            <w:tcW w:w="3345" w:type="dxa"/>
          </w:tcPr>
          <w:p w14:paraId="0F8068B1" w14:textId="77777777" w:rsidR="00D74ABC" w:rsidRPr="00E83E64" w:rsidRDefault="00D74ABC" w:rsidP="00AC4AA8">
            <w:pPr>
              <w:tabs>
                <w:tab w:val="left" w:pos="540"/>
              </w:tabs>
              <w:spacing w:line="300" w:lineRule="exact"/>
              <w:ind w:left="-57" w:right="-57"/>
              <w:jc w:val="center"/>
              <w:rPr>
                <w:rFonts w:ascii="Angsana New" w:eastAsia="Times New Roman" w:hAnsi="Angsana New"/>
                <w:sz w:val="26"/>
                <w:szCs w:val="26"/>
              </w:rPr>
            </w:pPr>
          </w:p>
        </w:tc>
        <w:tc>
          <w:tcPr>
            <w:tcW w:w="5026" w:type="dxa"/>
            <w:gridSpan w:val="7"/>
            <w:tcBorders>
              <w:bottom w:val="single" w:sz="6" w:space="0" w:color="auto"/>
            </w:tcBorders>
          </w:tcPr>
          <w:p w14:paraId="4C3D0E97" w14:textId="77777777" w:rsidR="00D74ABC" w:rsidRPr="00E83E64" w:rsidRDefault="00D74ABC" w:rsidP="00AC4AA8">
            <w:pPr>
              <w:spacing w:line="300" w:lineRule="exact"/>
              <w:ind w:left="-57" w:right="-57"/>
              <w:jc w:val="center"/>
              <w:rPr>
                <w:rFonts w:ascii="Angsana New" w:eastAsia="Times New Roman" w:hAnsi="Angsana New"/>
                <w:sz w:val="26"/>
                <w:szCs w:val="26"/>
              </w:rPr>
            </w:pPr>
            <w:r w:rsidRPr="00E83E64">
              <w:rPr>
                <w:rFonts w:ascii="Angsana New" w:eastAsia="Times New Roman" w:hAnsi="Angsana New"/>
                <w:sz w:val="26"/>
                <w:szCs w:val="26"/>
              </w:rPr>
              <w:t>Baht</w:t>
            </w:r>
          </w:p>
        </w:tc>
      </w:tr>
      <w:tr w:rsidR="00120087" w:rsidRPr="00E83E64" w14:paraId="667EFED5" w14:textId="77777777" w:rsidTr="0092172F">
        <w:trPr>
          <w:trHeight w:val="144"/>
        </w:trPr>
        <w:tc>
          <w:tcPr>
            <w:tcW w:w="3345" w:type="dxa"/>
          </w:tcPr>
          <w:p w14:paraId="1B8C986D" w14:textId="77777777" w:rsidR="00E07D8E" w:rsidRPr="00E83E64" w:rsidRDefault="00E07D8E" w:rsidP="00AC4AA8">
            <w:pPr>
              <w:tabs>
                <w:tab w:val="left" w:pos="540"/>
              </w:tabs>
              <w:spacing w:line="300" w:lineRule="exact"/>
              <w:ind w:left="-57" w:right="-57"/>
              <w:jc w:val="center"/>
              <w:rPr>
                <w:rFonts w:ascii="Angsana New" w:eastAsia="Times New Roman" w:hAnsi="Angsana New"/>
                <w:sz w:val="26"/>
                <w:szCs w:val="26"/>
              </w:rPr>
            </w:pPr>
          </w:p>
        </w:tc>
        <w:tc>
          <w:tcPr>
            <w:tcW w:w="2429" w:type="dxa"/>
            <w:gridSpan w:val="3"/>
            <w:tcBorders>
              <w:top w:val="single" w:sz="6" w:space="0" w:color="auto"/>
              <w:bottom w:val="single" w:sz="6" w:space="0" w:color="auto"/>
            </w:tcBorders>
          </w:tcPr>
          <w:p w14:paraId="7BC04F28" w14:textId="77777777" w:rsidR="00E07D8E" w:rsidRPr="00E83E64" w:rsidRDefault="00E07D8E" w:rsidP="00AC4AA8">
            <w:pPr>
              <w:spacing w:line="300" w:lineRule="exact"/>
              <w:ind w:left="-57" w:right="-57"/>
              <w:jc w:val="center"/>
              <w:rPr>
                <w:rFonts w:ascii="Angsana New" w:eastAsia="Times New Roman" w:hAnsi="Angsana New"/>
                <w:sz w:val="26"/>
                <w:szCs w:val="26"/>
              </w:rPr>
            </w:pPr>
            <w:r w:rsidRPr="00E83E64">
              <w:rPr>
                <w:rFonts w:ascii="Angsana New" w:eastAsia="Times New Roman" w:hAnsi="Angsana New"/>
                <w:sz w:val="26"/>
                <w:szCs w:val="26"/>
              </w:rPr>
              <w:t>Consolidated</w:t>
            </w:r>
            <w:r w:rsidR="0084006E" w:rsidRPr="00E83E64">
              <w:rPr>
                <w:rFonts w:ascii="Angsana New" w:eastAsia="Times New Roman" w:hAnsi="Angsana New"/>
                <w:sz w:val="26"/>
                <w:szCs w:val="26"/>
              </w:rPr>
              <w:t xml:space="preserve"> financial statements</w:t>
            </w:r>
          </w:p>
        </w:tc>
        <w:tc>
          <w:tcPr>
            <w:tcW w:w="134" w:type="dxa"/>
            <w:tcBorders>
              <w:top w:val="single" w:sz="6" w:space="0" w:color="auto"/>
              <w:left w:val="nil"/>
            </w:tcBorders>
          </w:tcPr>
          <w:p w14:paraId="1BA9AF43" w14:textId="77777777" w:rsidR="00E07D8E" w:rsidRPr="00E83E64" w:rsidRDefault="00E07D8E" w:rsidP="00AC4AA8">
            <w:pPr>
              <w:spacing w:line="300" w:lineRule="exact"/>
              <w:ind w:left="-57" w:right="-57"/>
              <w:jc w:val="center"/>
              <w:rPr>
                <w:rFonts w:ascii="Angsana New" w:eastAsia="Times New Roman" w:hAnsi="Angsana New"/>
                <w:sz w:val="26"/>
                <w:szCs w:val="26"/>
              </w:rPr>
            </w:pPr>
          </w:p>
        </w:tc>
        <w:tc>
          <w:tcPr>
            <w:tcW w:w="2463" w:type="dxa"/>
            <w:gridSpan w:val="3"/>
            <w:tcBorders>
              <w:top w:val="single" w:sz="6" w:space="0" w:color="auto"/>
              <w:left w:val="nil"/>
              <w:bottom w:val="single" w:sz="6" w:space="0" w:color="auto"/>
            </w:tcBorders>
          </w:tcPr>
          <w:p w14:paraId="57B56F63" w14:textId="77777777" w:rsidR="00E07D8E" w:rsidRPr="00E83E64" w:rsidRDefault="00E07D8E" w:rsidP="00AC4AA8">
            <w:pPr>
              <w:spacing w:line="300" w:lineRule="exact"/>
              <w:ind w:left="-57" w:right="-57"/>
              <w:jc w:val="center"/>
              <w:rPr>
                <w:rFonts w:ascii="Angsana New" w:eastAsia="Times New Roman" w:hAnsi="Angsana New"/>
                <w:sz w:val="26"/>
                <w:szCs w:val="26"/>
              </w:rPr>
            </w:pPr>
            <w:r w:rsidRPr="00E83E64">
              <w:rPr>
                <w:rFonts w:ascii="Angsana New" w:eastAsia="Times New Roman" w:hAnsi="Angsana New"/>
                <w:sz w:val="26"/>
                <w:szCs w:val="26"/>
              </w:rPr>
              <w:t xml:space="preserve">Separate </w:t>
            </w:r>
            <w:r w:rsidR="0084006E" w:rsidRPr="00E83E64">
              <w:rPr>
                <w:rFonts w:ascii="Angsana New" w:eastAsia="Times New Roman" w:hAnsi="Angsana New"/>
                <w:sz w:val="26"/>
                <w:szCs w:val="26"/>
              </w:rPr>
              <w:t>financial statements</w:t>
            </w:r>
          </w:p>
        </w:tc>
      </w:tr>
      <w:tr w:rsidR="000556F8" w:rsidRPr="00E83E64" w14:paraId="4EA5C511" w14:textId="77777777" w:rsidTr="0092172F">
        <w:trPr>
          <w:trHeight w:val="144"/>
        </w:trPr>
        <w:tc>
          <w:tcPr>
            <w:tcW w:w="3345" w:type="dxa"/>
          </w:tcPr>
          <w:p w14:paraId="3103115D" w14:textId="77777777" w:rsidR="000556F8" w:rsidRPr="00E83E64" w:rsidRDefault="000556F8" w:rsidP="000556F8">
            <w:pPr>
              <w:tabs>
                <w:tab w:val="left" w:pos="540"/>
              </w:tabs>
              <w:spacing w:line="300" w:lineRule="exact"/>
              <w:ind w:firstLine="540"/>
              <w:jc w:val="center"/>
              <w:rPr>
                <w:rFonts w:ascii="Angsana New" w:eastAsia="Times New Roman" w:hAnsi="Angsana New"/>
                <w:b/>
                <w:bCs/>
                <w:sz w:val="26"/>
                <w:szCs w:val="26"/>
              </w:rPr>
            </w:pPr>
          </w:p>
        </w:tc>
        <w:tc>
          <w:tcPr>
            <w:tcW w:w="1143" w:type="dxa"/>
            <w:tcBorders>
              <w:top w:val="single" w:sz="6" w:space="0" w:color="auto"/>
              <w:bottom w:val="single" w:sz="6" w:space="0" w:color="auto"/>
            </w:tcBorders>
          </w:tcPr>
          <w:p w14:paraId="5DBDEA69" w14:textId="2FBAEC00" w:rsidR="000556F8" w:rsidRPr="00E83E64" w:rsidRDefault="000556F8" w:rsidP="000556F8">
            <w:pPr>
              <w:spacing w:line="300" w:lineRule="exact"/>
              <w:jc w:val="center"/>
              <w:rPr>
                <w:rFonts w:ascii="Angsana New" w:eastAsia="Times New Roman" w:hAnsi="Angsana New"/>
                <w:sz w:val="26"/>
                <w:szCs w:val="26"/>
              </w:rPr>
            </w:pPr>
            <w:r w:rsidRPr="00E83E64">
              <w:rPr>
                <w:rFonts w:ascii="Angsana New" w:eastAsia="Times New Roman" w:hAnsi="Angsana New"/>
                <w:sz w:val="26"/>
                <w:szCs w:val="26"/>
              </w:rPr>
              <w:t>2024</w:t>
            </w:r>
          </w:p>
        </w:tc>
        <w:tc>
          <w:tcPr>
            <w:tcW w:w="134" w:type="dxa"/>
            <w:tcBorders>
              <w:top w:val="single" w:sz="6" w:space="0" w:color="auto"/>
            </w:tcBorders>
          </w:tcPr>
          <w:p w14:paraId="59D69EE0" w14:textId="77777777" w:rsidR="000556F8" w:rsidRPr="00E83E64" w:rsidRDefault="000556F8" w:rsidP="000556F8">
            <w:pPr>
              <w:spacing w:line="300" w:lineRule="exact"/>
              <w:jc w:val="center"/>
              <w:rPr>
                <w:rFonts w:ascii="Angsana New" w:eastAsia="Times New Roman" w:hAnsi="Angsana New"/>
                <w:sz w:val="26"/>
                <w:szCs w:val="26"/>
              </w:rPr>
            </w:pPr>
          </w:p>
        </w:tc>
        <w:tc>
          <w:tcPr>
            <w:tcW w:w="1152" w:type="dxa"/>
            <w:tcBorders>
              <w:bottom w:val="single" w:sz="6" w:space="0" w:color="auto"/>
            </w:tcBorders>
          </w:tcPr>
          <w:p w14:paraId="1999E453" w14:textId="60AC1D36" w:rsidR="000556F8" w:rsidRPr="00E83E64" w:rsidRDefault="000556F8" w:rsidP="000556F8">
            <w:pPr>
              <w:spacing w:line="300" w:lineRule="exact"/>
              <w:jc w:val="center"/>
              <w:rPr>
                <w:rFonts w:ascii="Angsana New" w:eastAsia="Times New Roman" w:hAnsi="Angsana New"/>
                <w:sz w:val="26"/>
                <w:szCs w:val="26"/>
              </w:rPr>
            </w:pPr>
            <w:r w:rsidRPr="00E83E64">
              <w:rPr>
                <w:rFonts w:ascii="Angsana New" w:eastAsia="Times New Roman" w:hAnsi="Angsana New"/>
                <w:sz w:val="26"/>
                <w:szCs w:val="26"/>
              </w:rPr>
              <w:t>2023</w:t>
            </w:r>
          </w:p>
        </w:tc>
        <w:tc>
          <w:tcPr>
            <w:tcW w:w="134" w:type="dxa"/>
          </w:tcPr>
          <w:p w14:paraId="3FD8FBAD" w14:textId="77777777" w:rsidR="000556F8" w:rsidRPr="00E83E64" w:rsidRDefault="000556F8" w:rsidP="000556F8">
            <w:pPr>
              <w:spacing w:line="300" w:lineRule="exact"/>
              <w:ind w:firstLine="180"/>
              <w:jc w:val="center"/>
              <w:rPr>
                <w:rFonts w:ascii="Angsana New" w:eastAsia="Times New Roman" w:hAnsi="Angsana New"/>
                <w:sz w:val="26"/>
                <w:szCs w:val="26"/>
              </w:rPr>
            </w:pPr>
          </w:p>
        </w:tc>
        <w:tc>
          <w:tcPr>
            <w:tcW w:w="1160" w:type="dxa"/>
            <w:tcBorders>
              <w:top w:val="single" w:sz="6" w:space="0" w:color="auto"/>
              <w:bottom w:val="single" w:sz="6" w:space="0" w:color="auto"/>
            </w:tcBorders>
          </w:tcPr>
          <w:p w14:paraId="023BE62E" w14:textId="113778AB" w:rsidR="000556F8" w:rsidRPr="00E83E64" w:rsidRDefault="000556F8" w:rsidP="000556F8">
            <w:pPr>
              <w:spacing w:line="300" w:lineRule="exact"/>
              <w:jc w:val="center"/>
              <w:rPr>
                <w:rFonts w:ascii="Angsana New" w:eastAsia="Times New Roman" w:hAnsi="Angsana New"/>
                <w:sz w:val="26"/>
                <w:szCs w:val="26"/>
              </w:rPr>
            </w:pPr>
            <w:r w:rsidRPr="00E83E64">
              <w:rPr>
                <w:rFonts w:ascii="Angsana New" w:eastAsia="Times New Roman" w:hAnsi="Angsana New"/>
                <w:sz w:val="26"/>
                <w:szCs w:val="26"/>
              </w:rPr>
              <w:t>2024</w:t>
            </w:r>
          </w:p>
        </w:tc>
        <w:tc>
          <w:tcPr>
            <w:tcW w:w="134" w:type="dxa"/>
          </w:tcPr>
          <w:p w14:paraId="4EFA2D61" w14:textId="77777777" w:rsidR="000556F8" w:rsidRPr="00E83E64" w:rsidRDefault="000556F8" w:rsidP="000556F8">
            <w:pPr>
              <w:spacing w:line="300" w:lineRule="exact"/>
              <w:jc w:val="center"/>
              <w:rPr>
                <w:rFonts w:ascii="Angsana New" w:eastAsia="Times New Roman" w:hAnsi="Angsana New"/>
                <w:sz w:val="26"/>
                <w:szCs w:val="26"/>
              </w:rPr>
            </w:pPr>
          </w:p>
        </w:tc>
        <w:tc>
          <w:tcPr>
            <w:tcW w:w="1169" w:type="dxa"/>
            <w:tcBorders>
              <w:top w:val="single" w:sz="6" w:space="0" w:color="auto"/>
              <w:bottom w:val="single" w:sz="6" w:space="0" w:color="auto"/>
            </w:tcBorders>
          </w:tcPr>
          <w:p w14:paraId="6EABC4B2" w14:textId="2B94FB14" w:rsidR="000556F8" w:rsidRPr="00E83E64" w:rsidRDefault="000556F8" w:rsidP="000556F8">
            <w:pPr>
              <w:spacing w:line="300" w:lineRule="exact"/>
              <w:jc w:val="center"/>
              <w:rPr>
                <w:rFonts w:ascii="Angsana New" w:eastAsia="Times New Roman" w:hAnsi="Angsana New"/>
                <w:sz w:val="26"/>
                <w:szCs w:val="26"/>
              </w:rPr>
            </w:pPr>
            <w:r w:rsidRPr="00E83E64">
              <w:rPr>
                <w:rFonts w:ascii="Angsana New" w:eastAsia="Times New Roman" w:hAnsi="Angsana New"/>
                <w:sz w:val="26"/>
                <w:szCs w:val="26"/>
              </w:rPr>
              <w:t>2023</w:t>
            </w:r>
          </w:p>
        </w:tc>
      </w:tr>
      <w:tr w:rsidR="008C676A" w:rsidRPr="00E83E64" w14:paraId="59247C91" w14:textId="77777777" w:rsidTr="001E5E47">
        <w:trPr>
          <w:trHeight w:val="144"/>
        </w:trPr>
        <w:tc>
          <w:tcPr>
            <w:tcW w:w="3345" w:type="dxa"/>
          </w:tcPr>
          <w:p w14:paraId="4886064D" w14:textId="59C50ECF" w:rsidR="008C676A" w:rsidRPr="00E83E64" w:rsidRDefault="008C676A" w:rsidP="008C676A">
            <w:pPr>
              <w:keepNext/>
              <w:spacing w:line="300" w:lineRule="exact"/>
              <w:ind w:hanging="59"/>
              <w:outlineLvl w:val="8"/>
              <w:rPr>
                <w:rFonts w:ascii="Angsana New" w:eastAsia="Times New Roman" w:hAnsi="Angsana New"/>
                <w:sz w:val="26"/>
                <w:szCs w:val="26"/>
              </w:rPr>
            </w:pPr>
            <w:r w:rsidRPr="00E83E64">
              <w:rPr>
                <w:rFonts w:ascii="Angsana New" w:eastAsia="Times New Roman" w:hAnsi="Angsana New"/>
                <w:sz w:val="26"/>
                <w:szCs w:val="26"/>
              </w:rPr>
              <w:t>Depreciation-right-of-use assets</w:t>
            </w:r>
          </w:p>
        </w:tc>
        <w:tc>
          <w:tcPr>
            <w:tcW w:w="1143" w:type="dxa"/>
            <w:tcBorders>
              <w:top w:val="single" w:sz="6" w:space="0" w:color="auto"/>
            </w:tcBorders>
            <w:shd w:val="clear" w:color="auto" w:fill="auto"/>
          </w:tcPr>
          <w:p w14:paraId="58AC8BBE" w14:textId="76A45C04" w:rsidR="008C676A" w:rsidRPr="00E83E64" w:rsidRDefault="009964CA" w:rsidP="008C676A">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31,071,475.95</w:t>
            </w:r>
          </w:p>
        </w:tc>
        <w:tc>
          <w:tcPr>
            <w:tcW w:w="134" w:type="dxa"/>
          </w:tcPr>
          <w:p w14:paraId="6E79D4B5" w14:textId="77777777" w:rsidR="008C676A" w:rsidRPr="00E83E64" w:rsidRDefault="008C676A" w:rsidP="008C676A">
            <w:pPr>
              <w:tabs>
                <w:tab w:val="decimal" w:pos="1080"/>
              </w:tabs>
              <w:spacing w:line="300" w:lineRule="exact"/>
              <w:jc w:val="right"/>
              <w:rPr>
                <w:rFonts w:ascii="Angsana New" w:eastAsia="Times New Roman" w:hAnsi="Angsana New"/>
                <w:sz w:val="26"/>
                <w:szCs w:val="26"/>
              </w:rPr>
            </w:pPr>
          </w:p>
        </w:tc>
        <w:tc>
          <w:tcPr>
            <w:tcW w:w="1152" w:type="dxa"/>
            <w:tcBorders>
              <w:top w:val="single" w:sz="6" w:space="0" w:color="auto"/>
            </w:tcBorders>
          </w:tcPr>
          <w:p w14:paraId="52E2180B" w14:textId="27B7DB6B"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25,345,636.68</w:t>
            </w:r>
          </w:p>
        </w:tc>
        <w:tc>
          <w:tcPr>
            <w:tcW w:w="134" w:type="dxa"/>
          </w:tcPr>
          <w:p w14:paraId="46C1343D" w14:textId="77777777" w:rsidR="008C676A" w:rsidRPr="00E83E64" w:rsidRDefault="008C676A" w:rsidP="008C676A">
            <w:pPr>
              <w:tabs>
                <w:tab w:val="decimal" w:pos="1080"/>
              </w:tabs>
              <w:spacing w:line="300" w:lineRule="exact"/>
              <w:ind w:left="-18"/>
              <w:rPr>
                <w:rFonts w:ascii="Angsana New" w:eastAsia="Times New Roman" w:hAnsi="Angsana New"/>
                <w:sz w:val="26"/>
                <w:szCs w:val="26"/>
              </w:rPr>
            </w:pPr>
          </w:p>
        </w:tc>
        <w:tc>
          <w:tcPr>
            <w:tcW w:w="1160" w:type="dxa"/>
            <w:tcBorders>
              <w:top w:val="single" w:sz="6" w:space="0" w:color="auto"/>
            </w:tcBorders>
            <w:shd w:val="clear" w:color="auto" w:fill="auto"/>
          </w:tcPr>
          <w:p w14:paraId="7CFDE49E" w14:textId="1ED7F3C5" w:rsidR="008C676A" w:rsidRPr="00E83E64" w:rsidRDefault="008C676A" w:rsidP="004C3E01">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 xml:space="preserve"> 20,856,988.11</w:t>
            </w:r>
          </w:p>
        </w:tc>
        <w:tc>
          <w:tcPr>
            <w:tcW w:w="134" w:type="dxa"/>
          </w:tcPr>
          <w:p w14:paraId="33388726" w14:textId="77777777" w:rsidR="008C676A" w:rsidRPr="00E83E64" w:rsidRDefault="008C676A" w:rsidP="008C676A">
            <w:pPr>
              <w:tabs>
                <w:tab w:val="decimal" w:pos="1080"/>
              </w:tabs>
              <w:spacing w:line="300" w:lineRule="exact"/>
              <w:ind w:left="-18"/>
              <w:rPr>
                <w:rFonts w:ascii="Angsana New" w:hAnsi="Angsana New"/>
                <w:sz w:val="26"/>
                <w:szCs w:val="26"/>
              </w:rPr>
            </w:pPr>
          </w:p>
        </w:tc>
        <w:tc>
          <w:tcPr>
            <w:tcW w:w="1169" w:type="dxa"/>
            <w:tcBorders>
              <w:top w:val="single" w:sz="6" w:space="0" w:color="auto"/>
            </w:tcBorders>
          </w:tcPr>
          <w:p w14:paraId="1AA57920" w14:textId="283B1695"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19,730,620.88</w:t>
            </w:r>
          </w:p>
        </w:tc>
      </w:tr>
      <w:tr w:rsidR="008C676A" w:rsidRPr="00E83E64" w14:paraId="0BCA074C" w14:textId="77777777" w:rsidTr="001E5E47">
        <w:trPr>
          <w:trHeight w:val="144"/>
        </w:trPr>
        <w:tc>
          <w:tcPr>
            <w:tcW w:w="3345" w:type="dxa"/>
          </w:tcPr>
          <w:p w14:paraId="67CBAC80" w14:textId="77777777" w:rsidR="008C676A" w:rsidRPr="00E83E64" w:rsidRDefault="008C676A" w:rsidP="008C676A">
            <w:pPr>
              <w:keepNext/>
              <w:spacing w:line="300" w:lineRule="exact"/>
              <w:ind w:hanging="59"/>
              <w:outlineLvl w:val="8"/>
              <w:rPr>
                <w:rFonts w:ascii="Angsana New" w:eastAsia="Times New Roman" w:hAnsi="Angsana New"/>
                <w:sz w:val="26"/>
                <w:szCs w:val="26"/>
              </w:rPr>
            </w:pPr>
            <w:r w:rsidRPr="00E83E64">
              <w:rPr>
                <w:rFonts w:ascii="Angsana New" w:eastAsia="Times New Roman" w:hAnsi="Angsana New"/>
                <w:sz w:val="26"/>
                <w:szCs w:val="26"/>
              </w:rPr>
              <w:t>Interest expenses</w:t>
            </w:r>
          </w:p>
        </w:tc>
        <w:tc>
          <w:tcPr>
            <w:tcW w:w="1143" w:type="dxa"/>
            <w:shd w:val="clear" w:color="auto" w:fill="auto"/>
          </w:tcPr>
          <w:p w14:paraId="0BA5A4F0" w14:textId="3F7790A8" w:rsidR="008C676A" w:rsidRPr="00E83E64" w:rsidRDefault="008C676A" w:rsidP="00325337">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15,364,471.65</w:t>
            </w:r>
          </w:p>
        </w:tc>
        <w:tc>
          <w:tcPr>
            <w:tcW w:w="134" w:type="dxa"/>
          </w:tcPr>
          <w:p w14:paraId="6CB53705" w14:textId="77777777" w:rsidR="008C676A" w:rsidRPr="00E83E64" w:rsidRDefault="008C676A" w:rsidP="008C676A">
            <w:pPr>
              <w:spacing w:line="300" w:lineRule="exact"/>
              <w:jc w:val="right"/>
              <w:rPr>
                <w:rFonts w:ascii="Angsana New" w:eastAsia="Times New Roman" w:hAnsi="Angsana New"/>
                <w:sz w:val="26"/>
                <w:szCs w:val="26"/>
              </w:rPr>
            </w:pPr>
          </w:p>
        </w:tc>
        <w:tc>
          <w:tcPr>
            <w:tcW w:w="1152" w:type="dxa"/>
          </w:tcPr>
          <w:p w14:paraId="7F0C9E9E" w14:textId="0DC9557A"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 xml:space="preserve">  7,980,007.50</w:t>
            </w:r>
          </w:p>
        </w:tc>
        <w:tc>
          <w:tcPr>
            <w:tcW w:w="134" w:type="dxa"/>
          </w:tcPr>
          <w:p w14:paraId="222E1181" w14:textId="77777777" w:rsidR="008C676A" w:rsidRPr="00E83E64" w:rsidRDefault="008C676A" w:rsidP="008C676A">
            <w:pPr>
              <w:spacing w:line="300" w:lineRule="exact"/>
              <w:ind w:left="-18"/>
              <w:jc w:val="right"/>
              <w:rPr>
                <w:rFonts w:ascii="Angsana New" w:eastAsia="Times New Roman" w:hAnsi="Angsana New"/>
                <w:sz w:val="26"/>
                <w:szCs w:val="26"/>
              </w:rPr>
            </w:pPr>
          </w:p>
        </w:tc>
        <w:tc>
          <w:tcPr>
            <w:tcW w:w="1160" w:type="dxa"/>
            <w:shd w:val="clear" w:color="auto" w:fill="auto"/>
          </w:tcPr>
          <w:p w14:paraId="5C625050" w14:textId="18D2CD44" w:rsidR="008C676A" w:rsidRPr="00E83E64" w:rsidRDefault="008C676A" w:rsidP="008C676A">
            <w:pPr>
              <w:tabs>
                <w:tab w:val="left" w:pos="284"/>
                <w:tab w:val="left" w:pos="1418"/>
              </w:tabs>
              <w:spacing w:line="300" w:lineRule="exact"/>
              <w:jc w:val="right"/>
              <w:rPr>
                <w:rFonts w:ascii="Angsana New" w:hAnsi="Angsana New"/>
                <w:color w:val="000000"/>
                <w:sz w:val="26"/>
                <w:szCs w:val="26"/>
                <w:cs/>
              </w:rPr>
            </w:pPr>
            <w:r w:rsidRPr="00E83E64">
              <w:rPr>
                <w:rFonts w:ascii="Angsana New" w:hAnsi="Angsana New"/>
                <w:color w:val="000000"/>
                <w:sz w:val="26"/>
                <w:szCs w:val="26"/>
              </w:rPr>
              <w:t>6,277,158.43</w:t>
            </w:r>
          </w:p>
        </w:tc>
        <w:tc>
          <w:tcPr>
            <w:tcW w:w="134" w:type="dxa"/>
          </w:tcPr>
          <w:p w14:paraId="42AFEDB8" w14:textId="77777777" w:rsidR="008C676A" w:rsidRPr="00E83E64" w:rsidRDefault="008C676A" w:rsidP="008C676A">
            <w:pPr>
              <w:tabs>
                <w:tab w:val="decimal" w:pos="1197"/>
              </w:tabs>
              <w:spacing w:line="300" w:lineRule="exact"/>
              <w:ind w:left="18"/>
              <w:rPr>
                <w:rFonts w:ascii="Angsana New" w:hAnsi="Angsana New"/>
                <w:sz w:val="26"/>
                <w:szCs w:val="26"/>
              </w:rPr>
            </w:pPr>
          </w:p>
        </w:tc>
        <w:tc>
          <w:tcPr>
            <w:tcW w:w="1169" w:type="dxa"/>
          </w:tcPr>
          <w:p w14:paraId="723F91D2" w14:textId="4E6C44B9"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 xml:space="preserve">  4,950,524.58</w:t>
            </w:r>
          </w:p>
        </w:tc>
      </w:tr>
      <w:tr w:rsidR="008C676A" w:rsidRPr="00E83E64" w14:paraId="4BFC8F9C" w14:textId="77777777" w:rsidTr="000F001C">
        <w:trPr>
          <w:trHeight w:val="63"/>
        </w:trPr>
        <w:tc>
          <w:tcPr>
            <w:tcW w:w="3345" w:type="dxa"/>
          </w:tcPr>
          <w:p w14:paraId="6086B890" w14:textId="77777777" w:rsidR="008C676A" w:rsidRPr="00E83E64" w:rsidRDefault="008C676A" w:rsidP="008C676A">
            <w:pPr>
              <w:keepNext/>
              <w:spacing w:line="300" w:lineRule="exact"/>
              <w:ind w:hanging="59"/>
              <w:outlineLvl w:val="8"/>
              <w:rPr>
                <w:rFonts w:ascii="Angsana New" w:eastAsia="Times New Roman" w:hAnsi="Angsana New"/>
                <w:sz w:val="26"/>
                <w:szCs w:val="26"/>
              </w:rPr>
            </w:pPr>
            <w:r w:rsidRPr="00E83E64">
              <w:rPr>
                <w:rFonts w:ascii="Angsana New" w:eastAsia="Times New Roman" w:hAnsi="Angsana New"/>
                <w:sz w:val="26"/>
                <w:szCs w:val="26"/>
              </w:rPr>
              <w:t>Expense relating to short-term leases</w:t>
            </w:r>
          </w:p>
        </w:tc>
        <w:tc>
          <w:tcPr>
            <w:tcW w:w="1143" w:type="dxa"/>
          </w:tcPr>
          <w:p w14:paraId="2B6350DE" w14:textId="2EEEA72D" w:rsidR="008C676A" w:rsidRPr="00E83E64" w:rsidRDefault="008C676A" w:rsidP="008C676A">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 xml:space="preserve">  1,049,124.25</w:t>
            </w:r>
          </w:p>
        </w:tc>
        <w:tc>
          <w:tcPr>
            <w:tcW w:w="134" w:type="dxa"/>
          </w:tcPr>
          <w:p w14:paraId="1C222559" w14:textId="77777777" w:rsidR="008C676A" w:rsidRPr="00E83E64" w:rsidRDefault="008C676A" w:rsidP="008C676A">
            <w:pPr>
              <w:spacing w:line="300" w:lineRule="exact"/>
              <w:jc w:val="right"/>
              <w:rPr>
                <w:rFonts w:ascii="Angsana New" w:eastAsia="Times New Roman" w:hAnsi="Angsana New"/>
                <w:sz w:val="26"/>
                <w:szCs w:val="26"/>
              </w:rPr>
            </w:pPr>
          </w:p>
        </w:tc>
        <w:tc>
          <w:tcPr>
            <w:tcW w:w="1152" w:type="dxa"/>
          </w:tcPr>
          <w:p w14:paraId="64FF92DC" w14:textId="6FA039FF"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1,552,901.20</w:t>
            </w:r>
          </w:p>
        </w:tc>
        <w:tc>
          <w:tcPr>
            <w:tcW w:w="134" w:type="dxa"/>
          </w:tcPr>
          <w:p w14:paraId="3BB1DF5C" w14:textId="77777777" w:rsidR="008C676A" w:rsidRPr="00E83E64" w:rsidRDefault="008C676A" w:rsidP="008C676A">
            <w:pPr>
              <w:spacing w:line="300" w:lineRule="exact"/>
              <w:ind w:left="-18"/>
              <w:jc w:val="right"/>
              <w:rPr>
                <w:rFonts w:ascii="Angsana New" w:eastAsia="Times New Roman" w:hAnsi="Angsana New"/>
                <w:sz w:val="26"/>
                <w:szCs w:val="26"/>
              </w:rPr>
            </w:pPr>
          </w:p>
        </w:tc>
        <w:tc>
          <w:tcPr>
            <w:tcW w:w="1160" w:type="dxa"/>
          </w:tcPr>
          <w:p w14:paraId="31D2934E" w14:textId="6A195F63" w:rsidR="008C676A" w:rsidRPr="00E83E64" w:rsidRDefault="008C676A" w:rsidP="004C3E01">
            <w:pPr>
              <w:tabs>
                <w:tab w:val="left" w:pos="284"/>
                <w:tab w:val="left" w:pos="1418"/>
              </w:tabs>
              <w:spacing w:line="300" w:lineRule="exact"/>
              <w:ind w:left="-221" w:right="397"/>
              <w:jc w:val="right"/>
              <w:rPr>
                <w:rFonts w:ascii="Angsana New" w:hAnsi="Angsana New"/>
                <w:color w:val="000000"/>
                <w:sz w:val="26"/>
                <w:szCs w:val="26"/>
                <w:cs/>
              </w:rPr>
            </w:pPr>
            <w:r w:rsidRPr="00E83E64">
              <w:rPr>
                <w:rFonts w:ascii="Angsana New" w:hAnsi="Angsana New"/>
                <w:color w:val="000000"/>
                <w:sz w:val="26"/>
                <w:szCs w:val="26"/>
              </w:rPr>
              <w:t>-</w:t>
            </w:r>
          </w:p>
        </w:tc>
        <w:tc>
          <w:tcPr>
            <w:tcW w:w="134" w:type="dxa"/>
          </w:tcPr>
          <w:p w14:paraId="7669EABA" w14:textId="77777777" w:rsidR="008C676A" w:rsidRPr="00E83E64" w:rsidRDefault="008C676A" w:rsidP="008C676A">
            <w:pPr>
              <w:tabs>
                <w:tab w:val="left" w:pos="284"/>
                <w:tab w:val="decimal" w:pos="1197"/>
                <w:tab w:val="left" w:pos="1418"/>
              </w:tabs>
              <w:spacing w:line="300" w:lineRule="exact"/>
              <w:ind w:left="18"/>
              <w:jc w:val="right"/>
              <w:rPr>
                <w:rFonts w:ascii="Angsana New" w:hAnsi="Angsana New"/>
                <w:sz w:val="26"/>
                <w:szCs w:val="26"/>
              </w:rPr>
            </w:pPr>
          </w:p>
        </w:tc>
        <w:tc>
          <w:tcPr>
            <w:tcW w:w="1169" w:type="dxa"/>
          </w:tcPr>
          <w:p w14:paraId="585EE824" w14:textId="3D5497B4" w:rsidR="008C676A" w:rsidRPr="00E83E64" w:rsidRDefault="008C676A" w:rsidP="004C3E01">
            <w:pPr>
              <w:tabs>
                <w:tab w:val="left" w:pos="284"/>
                <w:tab w:val="left" w:pos="1418"/>
              </w:tabs>
              <w:spacing w:line="300" w:lineRule="exact"/>
              <w:ind w:left="-221" w:right="397"/>
              <w:jc w:val="right"/>
              <w:rPr>
                <w:rFonts w:ascii="Angsana New" w:hAnsi="Angsana New"/>
                <w:sz w:val="26"/>
                <w:szCs w:val="26"/>
              </w:rPr>
            </w:pPr>
            <w:r w:rsidRPr="00E83E64">
              <w:rPr>
                <w:rFonts w:ascii="Angsana New" w:hAnsi="Angsana New" w:hint="cs"/>
                <w:color w:val="000000"/>
                <w:sz w:val="26"/>
                <w:szCs w:val="26"/>
              </w:rPr>
              <w:t>-</w:t>
            </w:r>
          </w:p>
        </w:tc>
      </w:tr>
      <w:tr w:rsidR="008C676A" w:rsidRPr="00E83E64" w14:paraId="47796492" w14:textId="77777777" w:rsidTr="0092172F">
        <w:trPr>
          <w:trHeight w:val="144"/>
        </w:trPr>
        <w:tc>
          <w:tcPr>
            <w:tcW w:w="3345" w:type="dxa"/>
          </w:tcPr>
          <w:p w14:paraId="331E280B" w14:textId="77777777" w:rsidR="008C676A" w:rsidRPr="00E83E64" w:rsidRDefault="008C676A" w:rsidP="008C676A">
            <w:pPr>
              <w:keepNext/>
              <w:spacing w:line="300" w:lineRule="exact"/>
              <w:ind w:hanging="59"/>
              <w:outlineLvl w:val="8"/>
              <w:rPr>
                <w:rFonts w:ascii="Angsana New" w:eastAsia="Times New Roman" w:hAnsi="Angsana New"/>
                <w:sz w:val="26"/>
                <w:szCs w:val="26"/>
              </w:rPr>
            </w:pPr>
            <w:r w:rsidRPr="00E83E64">
              <w:rPr>
                <w:rFonts w:ascii="Angsana New" w:eastAsia="Times New Roman" w:hAnsi="Angsana New"/>
                <w:sz w:val="26"/>
                <w:szCs w:val="26"/>
              </w:rPr>
              <w:t>Expense relating to leases of low value assets</w:t>
            </w:r>
          </w:p>
        </w:tc>
        <w:tc>
          <w:tcPr>
            <w:tcW w:w="1143" w:type="dxa"/>
            <w:tcBorders>
              <w:bottom w:val="single" w:sz="6" w:space="0" w:color="auto"/>
            </w:tcBorders>
          </w:tcPr>
          <w:p w14:paraId="26F2F5B4" w14:textId="68F5578B" w:rsidR="008C676A" w:rsidRPr="00E83E64" w:rsidRDefault="008C676A" w:rsidP="006C3144">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 xml:space="preserve">  65,413.00</w:t>
            </w:r>
          </w:p>
        </w:tc>
        <w:tc>
          <w:tcPr>
            <w:tcW w:w="134" w:type="dxa"/>
          </w:tcPr>
          <w:p w14:paraId="51C8CDB6" w14:textId="77777777" w:rsidR="008C676A" w:rsidRPr="00E83E64" w:rsidRDefault="008C676A" w:rsidP="008C676A">
            <w:pPr>
              <w:spacing w:line="300" w:lineRule="exact"/>
              <w:jc w:val="right"/>
              <w:rPr>
                <w:rFonts w:ascii="Angsana New" w:eastAsia="Times New Roman" w:hAnsi="Angsana New"/>
                <w:sz w:val="26"/>
                <w:szCs w:val="26"/>
              </w:rPr>
            </w:pPr>
          </w:p>
        </w:tc>
        <w:tc>
          <w:tcPr>
            <w:tcW w:w="1152" w:type="dxa"/>
            <w:tcBorders>
              <w:bottom w:val="single" w:sz="6" w:space="0" w:color="auto"/>
            </w:tcBorders>
          </w:tcPr>
          <w:p w14:paraId="1F88985C" w14:textId="09AB0B84" w:rsidR="008C676A" w:rsidRPr="00E83E64" w:rsidRDefault="008C676A" w:rsidP="008C676A">
            <w:pPr>
              <w:spacing w:line="300" w:lineRule="exact"/>
              <w:jc w:val="right"/>
              <w:rPr>
                <w:rFonts w:ascii="Angsana New" w:hAnsi="Angsana New"/>
                <w:sz w:val="26"/>
                <w:szCs w:val="26"/>
              </w:rPr>
            </w:pPr>
            <w:r w:rsidRPr="00E83E64">
              <w:rPr>
                <w:rFonts w:ascii="Angsana New" w:hAnsi="Angsana New"/>
                <w:color w:val="000000"/>
                <w:sz w:val="26"/>
                <w:szCs w:val="26"/>
              </w:rPr>
              <w:t>502,443.00</w:t>
            </w:r>
          </w:p>
        </w:tc>
        <w:tc>
          <w:tcPr>
            <w:tcW w:w="134" w:type="dxa"/>
          </w:tcPr>
          <w:p w14:paraId="5649C1B6" w14:textId="77777777" w:rsidR="008C676A" w:rsidRPr="00E83E64" w:rsidRDefault="008C676A" w:rsidP="008C676A">
            <w:pPr>
              <w:spacing w:line="300" w:lineRule="exact"/>
              <w:ind w:left="-18"/>
              <w:jc w:val="right"/>
              <w:rPr>
                <w:rFonts w:ascii="Angsana New" w:eastAsia="Times New Roman" w:hAnsi="Angsana New"/>
                <w:sz w:val="26"/>
                <w:szCs w:val="26"/>
              </w:rPr>
            </w:pPr>
          </w:p>
        </w:tc>
        <w:tc>
          <w:tcPr>
            <w:tcW w:w="1160" w:type="dxa"/>
            <w:tcBorders>
              <w:bottom w:val="single" w:sz="6" w:space="0" w:color="auto"/>
            </w:tcBorders>
            <w:vAlign w:val="bottom"/>
          </w:tcPr>
          <w:p w14:paraId="6699371C" w14:textId="6A6D4B91" w:rsidR="008C676A" w:rsidRPr="00E83E64" w:rsidRDefault="008C676A" w:rsidP="004C3E01">
            <w:pPr>
              <w:tabs>
                <w:tab w:val="left" w:pos="284"/>
                <w:tab w:val="left" w:pos="1418"/>
              </w:tabs>
              <w:spacing w:line="300" w:lineRule="exact"/>
              <w:ind w:left="-221" w:right="397"/>
              <w:jc w:val="right"/>
              <w:rPr>
                <w:rFonts w:ascii="Angsana New" w:hAnsi="Angsana New"/>
                <w:color w:val="000000"/>
                <w:sz w:val="26"/>
                <w:szCs w:val="26"/>
                <w:cs/>
              </w:rPr>
            </w:pPr>
            <w:r w:rsidRPr="00E83E64">
              <w:rPr>
                <w:rFonts w:ascii="Angsana New" w:hAnsi="Angsana New"/>
                <w:color w:val="000000"/>
                <w:sz w:val="26"/>
                <w:szCs w:val="26"/>
              </w:rPr>
              <w:t>-</w:t>
            </w:r>
          </w:p>
        </w:tc>
        <w:tc>
          <w:tcPr>
            <w:tcW w:w="134" w:type="dxa"/>
          </w:tcPr>
          <w:p w14:paraId="1EE41EC4" w14:textId="77777777" w:rsidR="008C676A" w:rsidRPr="00E83E64" w:rsidRDefault="008C676A" w:rsidP="008C676A">
            <w:pPr>
              <w:tabs>
                <w:tab w:val="decimal" w:pos="1197"/>
              </w:tabs>
              <w:spacing w:line="300" w:lineRule="exact"/>
              <w:ind w:left="18"/>
              <w:rPr>
                <w:rFonts w:ascii="Angsana New" w:hAnsi="Angsana New"/>
                <w:sz w:val="26"/>
                <w:szCs w:val="26"/>
              </w:rPr>
            </w:pPr>
          </w:p>
        </w:tc>
        <w:tc>
          <w:tcPr>
            <w:tcW w:w="1169" w:type="dxa"/>
            <w:tcBorders>
              <w:bottom w:val="single" w:sz="6" w:space="0" w:color="auto"/>
            </w:tcBorders>
            <w:vAlign w:val="bottom"/>
          </w:tcPr>
          <w:p w14:paraId="307D06C4" w14:textId="236EFA02"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359,520.00</w:t>
            </w:r>
          </w:p>
        </w:tc>
      </w:tr>
      <w:tr w:rsidR="008C676A" w:rsidRPr="00E83E64" w14:paraId="7B5E1443" w14:textId="77777777" w:rsidTr="001E5E47">
        <w:trPr>
          <w:trHeight w:val="144"/>
        </w:trPr>
        <w:tc>
          <w:tcPr>
            <w:tcW w:w="3345" w:type="dxa"/>
          </w:tcPr>
          <w:p w14:paraId="171406F0" w14:textId="77777777" w:rsidR="008C676A" w:rsidRPr="00E83E64" w:rsidRDefault="008C676A" w:rsidP="008C676A">
            <w:pPr>
              <w:tabs>
                <w:tab w:val="left" w:pos="540"/>
                <w:tab w:val="right" w:pos="3960"/>
              </w:tabs>
              <w:spacing w:line="300" w:lineRule="exact"/>
              <w:ind w:firstLine="720"/>
              <w:jc w:val="both"/>
              <w:rPr>
                <w:rFonts w:ascii="Angsana New" w:eastAsia="Times New Roman" w:hAnsi="Angsana New"/>
                <w:sz w:val="26"/>
                <w:szCs w:val="26"/>
              </w:rPr>
            </w:pPr>
          </w:p>
        </w:tc>
        <w:tc>
          <w:tcPr>
            <w:tcW w:w="1143" w:type="dxa"/>
            <w:tcBorders>
              <w:top w:val="single" w:sz="6" w:space="0" w:color="auto"/>
              <w:bottom w:val="double" w:sz="6" w:space="0" w:color="auto"/>
            </w:tcBorders>
            <w:shd w:val="clear" w:color="auto" w:fill="auto"/>
          </w:tcPr>
          <w:p w14:paraId="765AED1E" w14:textId="7FE9020C" w:rsidR="008C676A" w:rsidRPr="00E83E64" w:rsidRDefault="009964CA" w:rsidP="008C676A">
            <w:pPr>
              <w:tabs>
                <w:tab w:val="left" w:pos="284"/>
                <w:tab w:val="left" w:pos="1418"/>
              </w:tabs>
              <w:spacing w:line="300" w:lineRule="exact"/>
              <w:jc w:val="right"/>
              <w:rPr>
                <w:rFonts w:ascii="Angsana New" w:hAnsi="Angsana New"/>
                <w:color w:val="000000"/>
                <w:sz w:val="26"/>
                <w:szCs w:val="26"/>
              </w:rPr>
            </w:pPr>
            <w:r w:rsidRPr="00E83E64">
              <w:rPr>
                <w:rFonts w:ascii="Angsana New" w:hAnsi="Angsana New"/>
                <w:color w:val="000000"/>
                <w:sz w:val="26"/>
                <w:szCs w:val="26"/>
              </w:rPr>
              <w:t>47,550,484.85</w:t>
            </w:r>
          </w:p>
        </w:tc>
        <w:tc>
          <w:tcPr>
            <w:tcW w:w="134" w:type="dxa"/>
          </w:tcPr>
          <w:p w14:paraId="19478020" w14:textId="77777777" w:rsidR="008C676A" w:rsidRPr="00E83E64" w:rsidRDefault="008C676A" w:rsidP="008C676A">
            <w:pPr>
              <w:tabs>
                <w:tab w:val="decimal" w:pos="1162"/>
              </w:tabs>
              <w:spacing w:line="300" w:lineRule="exact"/>
              <w:jc w:val="right"/>
              <w:rPr>
                <w:rFonts w:ascii="Angsana New" w:eastAsia="Times New Roman" w:hAnsi="Angsana New"/>
                <w:sz w:val="26"/>
                <w:szCs w:val="26"/>
              </w:rPr>
            </w:pPr>
          </w:p>
        </w:tc>
        <w:tc>
          <w:tcPr>
            <w:tcW w:w="1152" w:type="dxa"/>
            <w:tcBorders>
              <w:top w:val="single" w:sz="6" w:space="0" w:color="auto"/>
              <w:bottom w:val="double" w:sz="6" w:space="0" w:color="auto"/>
            </w:tcBorders>
          </w:tcPr>
          <w:p w14:paraId="670B1893" w14:textId="5B5D2238"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35,380,988.38</w:t>
            </w:r>
          </w:p>
        </w:tc>
        <w:tc>
          <w:tcPr>
            <w:tcW w:w="134" w:type="dxa"/>
          </w:tcPr>
          <w:p w14:paraId="2FBAAE26" w14:textId="77777777" w:rsidR="008C676A" w:rsidRPr="00E83E64" w:rsidRDefault="008C676A" w:rsidP="008C676A">
            <w:pPr>
              <w:tabs>
                <w:tab w:val="decimal" w:pos="1162"/>
              </w:tabs>
              <w:spacing w:line="300" w:lineRule="exact"/>
              <w:ind w:left="-18"/>
              <w:rPr>
                <w:rFonts w:ascii="Angsana New" w:eastAsia="Times New Roman" w:hAnsi="Angsana New"/>
                <w:sz w:val="26"/>
                <w:szCs w:val="26"/>
              </w:rPr>
            </w:pPr>
          </w:p>
        </w:tc>
        <w:tc>
          <w:tcPr>
            <w:tcW w:w="1160" w:type="dxa"/>
            <w:tcBorders>
              <w:top w:val="single" w:sz="6" w:space="0" w:color="auto"/>
              <w:bottom w:val="double" w:sz="6" w:space="0" w:color="auto"/>
            </w:tcBorders>
            <w:shd w:val="clear" w:color="auto" w:fill="auto"/>
            <w:vAlign w:val="bottom"/>
          </w:tcPr>
          <w:p w14:paraId="27B7AD1D" w14:textId="7DF8DFBA"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27,134,146.54</w:t>
            </w:r>
          </w:p>
        </w:tc>
        <w:tc>
          <w:tcPr>
            <w:tcW w:w="134" w:type="dxa"/>
          </w:tcPr>
          <w:p w14:paraId="4C790C0C" w14:textId="77777777" w:rsidR="008C676A" w:rsidRPr="00E83E64" w:rsidRDefault="008C676A" w:rsidP="008C676A">
            <w:pPr>
              <w:tabs>
                <w:tab w:val="decimal" w:pos="1162"/>
              </w:tabs>
              <w:spacing w:line="300" w:lineRule="exact"/>
              <w:ind w:left="-18"/>
              <w:rPr>
                <w:rFonts w:ascii="Angsana New" w:hAnsi="Angsana New"/>
                <w:sz w:val="26"/>
                <w:szCs w:val="26"/>
              </w:rPr>
            </w:pPr>
          </w:p>
        </w:tc>
        <w:tc>
          <w:tcPr>
            <w:tcW w:w="1169" w:type="dxa"/>
            <w:tcBorders>
              <w:top w:val="single" w:sz="6" w:space="0" w:color="auto"/>
              <w:bottom w:val="double" w:sz="6" w:space="0" w:color="auto"/>
            </w:tcBorders>
            <w:vAlign w:val="bottom"/>
          </w:tcPr>
          <w:p w14:paraId="5AD01262" w14:textId="25705052" w:rsidR="008C676A" w:rsidRPr="00E83E64" w:rsidRDefault="008C676A" w:rsidP="008C676A">
            <w:pPr>
              <w:tabs>
                <w:tab w:val="left" w:pos="284"/>
                <w:tab w:val="left" w:pos="1418"/>
              </w:tabs>
              <w:spacing w:line="300" w:lineRule="exact"/>
              <w:jc w:val="right"/>
              <w:rPr>
                <w:rFonts w:ascii="Angsana New" w:hAnsi="Angsana New"/>
                <w:sz w:val="26"/>
                <w:szCs w:val="26"/>
              </w:rPr>
            </w:pPr>
            <w:r w:rsidRPr="00E83E64">
              <w:rPr>
                <w:rFonts w:ascii="Angsana New" w:hAnsi="Angsana New"/>
                <w:color w:val="000000"/>
                <w:sz w:val="26"/>
                <w:szCs w:val="26"/>
              </w:rPr>
              <w:t>25,040,665.46</w:t>
            </w:r>
          </w:p>
        </w:tc>
      </w:tr>
    </w:tbl>
    <w:p w14:paraId="633C464C" w14:textId="77777777" w:rsidR="00D74ABC" w:rsidRPr="00120087" w:rsidRDefault="00D74ABC" w:rsidP="00495B93">
      <w:pPr>
        <w:pStyle w:val="BodyTextIndent2"/>
        <w:tabs>
          <w:tab w:val="left" w:pos="284"/>
          <w:tab w:val="left" w:pos="851"/>
          <w:tab w:val="left" w:pos="1418"/>
        </w:tabs>
        <w:spacing w:line="360" w:lineRule="exact"/>
        <w:jc w:val="both"/>
        <w:rPr>
          <w:rFonts w:hAnsi="Angsana New"/>
        </w:rPr>
      </w:pPr>
    </w:p>
    <w:p w14:paraId="34A136E9" w14:textId="55808C29" w:rsidR="00591C2D" w:rsidRPr="00D57420" w:rsidRDefault="009D0CC6" w:rsidP="009D0CC6">
      <w:pPr>
        <w:pStyle w:val="BodyTextIndent2"/>
        <w:tabs>
          <w:tab w:val="left" w:pos="284"/>
          <w:tab w:val="left" w:pos="851"/>
          <w:tab w:val="left" w:pos="1418"/>
        </w:tabs>
        <w:spacing w:line="360" w:lineRule="exact"/>
        <w:ind w:left="851" w:hanging="567"/>
        <w:jc w:val="both"/>
        <w:rPr>
          <w:rFonts w:hAnsi="Angsana New"/>
        </w:rPr>
      </w:pPr>
      <w:r w:rsidRPr="00D57420">
        <w:rPr>
          <w:rFonts w:hAnsi="Angsana New"/>
        </w:rPr>
        <w:t>15.3</w:t>
      </w:r>
      <w:r w:rsidRPr="00D57420">
        <w:rPr>
          <w:rFonts w:hAnsi="Angsana New"/>
        </w:rPr>
        <w:tab/>
      </w:r>
      <w:r w:rsidR="00E07D8E" w:rsidRPr="00D57420">
        <w:rPr>
          <w:rFonts w:hAnsi="Angsana New"/>
        </w:rPr>
        <w:t>For the years ended December 31, 202</w:t>
      </w:r>
      <w:r w:rsidR="000556F8" w:rsidRPr="00D57420">
        <w:rPr>
          <w:rFonts w:hAnsi="Angsana New"/>
        </w:rPr>
        <w:t>4</w:t>
      </w:r>
      <w:r w:rsidR="00E83E64">
        <w:rPr>
          <w:rFonts w:hAnsi="Angsana New"/>
        </w:rPr>
        <w:t>,</w:t>
      </w:r>
      <w:r w:rsidR="00E07D8E" w:rsidRPr="00D57420">
        <w:rPr>
          <w:rFonts w:hAnsi="Angsana New"/>
        </w:rPr>
        <w:t xml:space="preserve"> and 202</w:t>
      </w:r>
      <w:r w:rsidR="000556F8" w:rsidRPr="00D57420">
        <w:rPr>
          <w:rFonts w:hAnsi="Angsana New"/>
        </w:rPr>
        <w:t>3</w:t>
      </w:r>
      <w:r w:rsidR="00E07D8E" w:rsidRPr="00D57420">
        <w:rPr>
          <w:rFonts w:hAnsi="Angsana New"/>
        </w:rPr>
        <w:t xml:space="preserve">, the total cash outflow </w:t>
      </w:r>
      <w:r w:rsidR="003F3445" w:rsidRPr="00D57420">
        <w:rPr>
          <w:rFonts w:hAnsi="Angsana New"/>
        </w:rPr>
        <w:t xml:space="preserve">paid </w:t>
      </w:r>
      <w:r w:rsidR="00E07D8E" w:rsidRPr="00D57420">
        <w:rPr>
          <w:rFonts w:hAnsi="Angsana New"/>
        </w:rPr>
        <w:t xml:space="preserve">for </w:t>
      </w:r>
      <w:r w:rsidR="003F3445" w:rsidRPr="00D57420">
        <w:rPr>
          <w:rFonts w:hAnsi="Angsana New"/>
        </w:rPr>
        <w:t xml:space="preserve">leasing shown </w:t>
      </w:r>
      <w:r w:rsidR="00D57420">
        <w:rPr>
          <w:rFonts w:hAnsi="Angsana New"/>
        </w:rPr>
        <w:br/>
      </w:r>
      <w:r w:rsidR="003F3445" w:rsidRPr="00D57420">
        <w:rPr>
          <w:rFonts w:hAnsi="Angsana New"/>
          <w:spacing w:val="4"/>
        </w:rPr>
        <w:t xml:space="preserve">in </w:t>
      </w:r>
      <w:r w:rsidR="00E07D8E" w:rsidRPr="00D57420">
        <w:rPr>
          <w:rFonts w:hAnsi="Angsana New"/>
          <w:spacing w:val="4"/>
        </w:rPr>
        <w:t xml:space="preserve">consolidated </w:t>
      </w:r>
      <w:r w:rsidR="00DD2287" w:rsidRPr="00D57420">
        <w:rPr>
          <w:rFonts w:hAnsi="Angsana New"/>
          <w:spacing w:val="4"/>
        </w:rPr>
        <w:t>financial statements amounted to Baht</w:t>
      </w:r>
      <w:r w:rsidR="00EF7D0B" w:rsidRPr="00D57420">
        <w:rPr>
          <w:rFonts w:hAnsi="Angsana New"/>
          <w:spacing w:val="4"/>
        </w:rPr>
        <w:t xml:space="preserve"> </w:t>
      </w:r>
      <w:r w:rsidR="00F16D81">
        <w:rPr>
          <w:rFonts w:hAnsi="Angsana New"/>
          <w:spacing w:val="4"/>
        </w:rPr>
        <w:t>76.22</w:t>
      </w:r>
      <w:r w:rsidR="009964CA" w:rsidRPr="00D57420">
        <w:rPr>
          <w:rFonts w:hAnsi="Angsana New"/>
          <w:spacing w:val="4"/>
        </w:rPr>
        <w:t xml:space="preserve"> </w:t>
      </w:r>
      <w:r w:rsidR="00DD2287" w:rsidRPr="00D57420">
        <w:rPr>
          <w:rFonts w:hAnsi="Angsana New"/>
          <w:spacing w:val="4"/>
        </w:rPr>
        <w:t xml:space="preserve">million and Baht </w:t>
      </w:r>
      <w:r w:rsidR="00F16D81">
        <w:rPr>
          <w:rFonts w:hAnsi="Angsana New"/>
          <w:spacing w:val="4"/>
        </w:rPr>
        <w:t>82.69</w:t>
      </w:r>
      <w:r w:rsidR="006414F7" w:rsidRPr="00D57420">
        <w:rPr>
          <w:rFonts w:hAnsi="Angsana New"/>
          <w:spacing w:val="4"/>
        </w:rPr>
        <w:t xml:space="preserve"> </w:t>
      </w:r>
      <w:r w:rsidR="00DD2287" w:rsidRPr="00D57420">
        <w:rPr>
          <w:rFonts w:hAnsi="Angsana New"/>
          <w:spacing w:val="4"/>
        </w:rPr>
        <w:t>million,</w:t>
      </w:r>
      <w:r w:rsidR="00DD2287" w:rsidRPr="00D57420">
        <w:rPr>
          <w:rFonts w:hAnsi="Angsana New"/>
        </w:rPr>
        <w:t xml:space="preserve"> respectively </w:t>
      </w:r>
      <w:r w:rsidR="00E07D8E" w:rsidRPr="00D57420">
        <w:rPr>
          <w:rFonts w:hAnsi="Angsana New"/>
        </w:rPr>
        <w:t>and</w:t>
      </w:r>
      <w:r w:rsidR="00DD2287" w:rsidRPr="00D57420">
        <w:rPr>
          <w:rFonts w:hAnsi="Angsana New"/>
        </w:rPr>
        <w:t xml:space="preserve"> in the</w:t>
      </w:r>
      <w:r w:rsidR="00E07D8E" w:rsidRPr="00D57420">
        <w:rPr>
          <w:rFonts w:hAnsi="Angsana New"/>
        </w:rPr>
        <w:t xml:space="preserve"> separate</w:t>
      </w:r>
      <w:r w:rsidR="00DD2287" w:rsidRPr="00D57420">
        <w:rPr>
          <w:rFonts w:hAnsi="Angsana New"/>
        </w:rPr>
        <w:t xml:space="preserve"> </w:t>
      </w:r>
      <w:r w:rsidR="00E07D8E" w:rsidRPr="00D57420">
        <w:rPr>
          <w:rFonts w:hAnsi="Angsana New"/>
        </w:rPr>
        <w:t>financial statements amount</w:t>
      </w:r>
      <w:r w:rsidR="00DD2287" w:rsidRPr="00D57420">
        <w:rPr>
          <w:rFonts w:hAnsi="Angsana New"/>
        </w:rPr>
        <w:t>ed</w:t>
      </w:r>
      <w:r w:rsidR="00E07D8E" w:rsidRPr="00D57420">
        <w:rPr>
          <w:rFonts w:hAnsi="Angsana New"/>
        </w:rPr>
        <w:t xml:space="preserve"> to Baht</w:t>
      </w:r>
      <w:r w:rsidR="00DD2287" w:rsidRPr="00D57420">
        <w:rPr>
          <w:rFonts w:hAnsi="Angsana New"/>
        </w:rPr>
        <w:t xml:space="preserve"> </w:t>
      </w:r>
      <w:r w:rsidR="00F16D81">
        <w:rPr>
          <w:rFonts w:hAnsi="Angsana New"/>
        </w:rPr>
        <w:t>32.52</w:t>
      </w:r>
      <w:r w:rsidR="00492DC8" w:rsidRPr="00D57420">
        <w:rPr>
          <w:rFonts w:hAnsi="Angsana New"/>
        </w:rPr>
        <w:t xml:space="preserve"> </w:t>
      </w:r>
      <w:r w:rsidR="00E07D8E" w:rsidRPr="00D57420">
        <w:rPr>
          <w:rFonts w:hAnsi="Angsana New"/>
        </w:rPr>
        <w:t xml:space="preserve">million and Baht </w:t>
      </w:r>
      <w:r w:rsidR="00F16D81">
        <w:rPr>
          <w:rFonts w:hAnsi="Angsana New"/>
        </w:rPr>
        <w:t>41.30</w:t>
      </w:r>
      <w:r w:rsidR="000E0730" w:rsidRPr="00D57420">
        <w:rPr>
          <w:rFonts w:hAnsi="Angsana New"/>
        </w:rPr>
        <w:t xml:space="preserve"> </w:t>
      </w:r>
      <w:r w:rsidR="00E07D8E" w:rsidRPr="00D57420">
        <w:rPr>
          <w:rFonts w:hAnsi="Angsana New"/>
        </w:rPr>
        <w:t>million,</w:t>
      </w:r>
      <w:r w:rsidR="00E83E64" w:rsidRPr="00E83E64">
        <w:rPr>
          <w:rFonts w:hAnsi="Angsana New"/>
          <w:color w:val="000000"/>
          <w:spacing w:val="-2"/>
        </w:rPr>
        <w:t xml:space="preserve"> </w:t>
      </w:r>
      <w:r w:rsidR="00E83E64" w:rsidRPr="00D36B58">
        <w:rPr>
          <w:rStyle w:val="longtext1"/>
          <w:rFonts w:hAnsi="Angsana New"/>
          <w:color w:val="000000"/>
          <w:spacing w:val="-2"/>
          <w:sz w:val="32"/>
          <w:szCs w:val="32"/>
        </w:rPr>
        <w:t>correspondingly</w:t>
      </w:r>
      <w:r w:rsidR="00E07D8E" w:rsidRPr="00D57420">
        <w:rPr>
          <w:rFonts w:hAnsi="Angsana New"/>
        </w:rPr>
        <w:t>.</w:t>
      </w:r>
    </w:p>
    <w:p w14:paraId="0BABC21B" w14:textId="77777777" w:rsidR="008D0150" w:rsidRDefault="008D0150" w:rsidP="00EF68D2">
      <w:pPr>
        <w:pStyle w:val="BodyTextIndent2"/>
        <w:tabs>
          <w:tab w:val="left" w:pos="851"/>
          <w:tab w:val="left" w:pos="1418"/>
        </w:tabs>
        <w:spacing w:line="360" w:lineRule="exact"/>
        <w:ind w:left="0" w:firstLine="0"/>
        <w:rPr>
          <w:rFonts w:hAnsi="Angsana New"/>
        </w:rPr>
      </w:pPr>
    </w:p>
    <w:p w14:paraId="27C44FE7" w14:textId="7F155C95" w:rsidR="00E13BFC" w:rsidRPr="00332B38" w:rsidRDefault="00432BD3" w:rsidP="004116F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495C83">
        <w:rPr>
          <w:rFonts w:ascii="Angsana New" w:hAnsi="Angsana New"/>
          <w:b/>
          <w:bCs/>
          <w:sz w:val="32"/>
          <w:szCs w:val="32"/>
        </w:rPr>
        <w:t>1</w:t>
      </w:r>
      <w:r w:rsidR="004F3A9D">
        <w:rPr>
          <w:rFonts w:ascii="Angsana New" w:hAnsi="Angsana New"/>
          <w:b/>
          <w:bCs/>
          <w:sz w:val="32"/>
          <w:szCs w:val="32"/>
        </w:rPr>
        <w:t>6</w:t>
      </w:r>
      <w:r w:rsidR="00E13BFC" w:rsidRPr="00495C83">
        <w:rPr>
          <w:rFonts w:ascii="Angsana New" w:hAnsi="Angsana New"/>
          <w:b/>
          <w:bCs/>
          <w:sz w:val="32"/>
          <w:szCs w:val="32"/>
        </w:rPr>
        <w:t>.</w:t>
      </w:r>
      <w:r w:rsidR="00E13BFC" w:rsidRPr="00495C83">
        <w:rPr>
          <w:rFonts w:ascii="Angsana New" w:hAnsi="Angsana New"/>
          <w:b/>
          <w:bCs/>
          <w:sz w:val="32"/>
          <w:szCs w:val="32"/>
        </w:rPr>
        <w:tab/>
      </w:r>
      <w:r w:rsidR="00E13BFC" w:rsidRPr="00332B38">
        <w:rPr>
          <w:rFonts w:ascii="Angsana New" w:hAnsi="Angsana New"/>
          <w:b/>
          <w:bCs/>
          <w:sz w:val="32"/>
          <w:szCs w:val="32"/>
        </w:rPr>
        <w:t xml:space="preserve">INTANGIBLE ASSETS </w:t>
      </w:r>
    </w:p>
    <w:p w14:paraId="313A20CB" w14:textId="77777777" w:rsidR="006414F7" w:rsidRDefault="00E13BFC" w:rsidP="004116FB">
      <w:pPr>
        <w:pStyle w:val="BodyTextIndent2"/>
        <w:tabs>
          <w:tab w:val="left" w:pos="284"/>
          <w:tab w:val="left" w:pos="851"/>
          <w:tab w:val="left" w:pos="1418"/>
        </w:tabs>
        <w:spacing w:line="360" w:lineRule="exact"/>
        <w:ind w:left="0" w:firstLine="284"/>
        <w:jc w:val="both"/>
        <w:rPr>
          <w:rFonts w:hAnsi="Angsana New" w:cs="Angsana New"/>
        </w:rPr>
      </w:pPr>
      <w:r w:rsidRPr="00495C83">
        <w:rPr>
          <w:rFonts w:hAnsi="Angsana New"/>
        </w:rPr>
        <w:tab/>
      </w:r>
      <w:r w:rsidR="00BD1D23">
        <w:rPr>
          <w:rFonts w:hAnsi="Angsana New"/>
          <w:spacing w:val="-2"/>
        </w:rPr>
        <w:t>I</w:t>
      </w:r>
      <w:r w:rsidRPr="00332B38">
        <w:rPr>
          <w:rFonts w:hAnsi="Angsana New"/>
          <w:spacing w:val="-2"/>
        </w:rPr>
        <w:t xml:space="preserve">ntangible assets </w:t>
      </w:r>
      <w:r w:rsidR="00BD1D23" w:rsidRPr="00BF4073">
        <w:rPr>
          <w:rFonts w:hAnsi="Angsana New" w:cs="Angsana New"/>
        </w:rPr>
        <w:t>consisted of:</w:t>
      </w: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2"/>
        <w:gridCol w:w="1052"/>
        <w:gridCol w:w="85"/>
        <w:gridCol w:w="1049"/>
        <w:gridCol w:w="84"/>
        <w:gridCol w:w="1176"/>
        <w:gridCol w:w="84"/>
        <w:gridCol w:w="1208"/>
      </w:tblGrid>
      <w:tr w:rsidR="006414F7" w:rsidRPr="00E83E64" w14:paraId="5CF7F66B" w14:textId="77777777" w:rsidTr="006414F7">
        <w:trPr>
          <w:cantSplit/>
        </w:trPr>
        <w:tc>
          <w:tcPr>
            <w:tcW w:w="3007" w:type="dxa"/>
            <w:shd w:val="solid" w:color="FFFFFF" w:fill="auto"/>
          </w:tcPr>
          <w:p w14:paraId="1E08D75A" w14:textId="77777777" w:rsidR="006414F7" w:rsidRPr="00E83E64"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43A55BC" w14:textId="77777777" w:rsidR="006414F7" w:rsidRPr="00E83E64" w:rsidRDefault="006414F7" w:rsidP="00722463">
            <w:pPr>
              <w:autoSpaceDE w:val="0"/>
              <w:autoSpaceDN w:val="0"/>
              <w:adjustRightInd w:val="0"/>
              <w:spacing w:line="280" w:lineRule="exact"/>
              <w:ind w:left="-57" w:right="-57"/>
              <w:jc w:val="center"/>
              <w:rPr>
                <w:rFonts w:ascii="Angsana New" w:hAnsi="Angsana New"/>
                <w:sz w:val="22"/>
                <w:szCs w:val="22"/>
              </w:rPr>
            </w:pPr>
            <w:r w:rsidRPr="00E83E64">
              <w:rPr>
                <w:rFonts w:ascii="Angsana New" w:hAnsi="Angsana New"/>
                <w:sz w:val="22"/>
                <w:szCs w:val="22"/>
              </w:rPr>
              <w:t>Baht</w:t>
            </w:r>
          </w:p>
        </w:tc>
      </w:tr>
      <w:tr w:rsidR="006414F7" w:rsidRPr="00E83E64" w14:paraId="1A4100A7" w14:textId="77777777" w:rsidTr="006414F7">
        <w:trPr>
          <w:cantSplit/>
        </w:trPr>
        <w:tc>
          <w:tcPr>
            <w:tcW w:w="3007" w:type="dxa"/>
            <w:shd w:val="solid" w:color="FFFFFF" w:fill="auto"/>
          </w:tcPr>
          <w:p w14:paraId="2FB56101" w14:textId="77777777" w:rsidR="006414F7" w:rsidRPr="00E83E64"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C57400C" w14:textId="77777777" w:rsidR="006414F7" w:rsidRPr="00E83E64" w:rsidRDefault="006414F7" w:rsidP="00722463">
            <w:pPr>
              <w:autoSpaceDE w:val="0"/>
              <w:autoSpaceDN w:val="0"/>
              <w:adjustRightInd w:val="0"/>
              <w:spacing w:line="280" w:lineRule="exact"/>
              <w:ind w:left="-57" w:right="-57"/>
              <w:jc w:val="center"/>
              <w:rPr>
                <w:rFonts w:ascii="Angsana New" w:hAnsi="Angsana New"/>
                <w:sz w:val="22"/>
                <w:szCs w:val="22"/>
              </w:rPr>
            </w:pPr>
            <w:r w:rsidRPr="00E83E64">
              <w:rPr>
                <w:rFonts w:ascii="Angsana New" w:hAnsi="Angsana New"/>
                <w:sz w:val="22"/>
                <w:szCs w:val="22"/>
              </w:rPr>
              <w:t>Consolidated financial statements</w:t>
            </w:r>
          </w:p>
        </w:tc>
      </w:tr>
      <w:tr w:rsidR="006414F7" w:rsidRPr="00E83E64" w14:paraId="4D6D1E51" w14:textId="77777777" w:rsidTr="00E90393">
        <w:trPr>
          <w:cantSplit/>
        </w:trPr>
        <w:tc>
          <w:tcPr>
            <w:tcW w:w="3007" w:type="dxa"/>
            <w:shd w:val="solid" w:color="FFFFFF" w:fill="auto"/>
          </w:tcPr>
          <w:p w14:paraId="4AC2B68C"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2AE1F553" w14:textId="77777777" w:rsidR="006414F7" w:rsidRPr="00E83E64"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E83E64">
              <w:rPr>
                <w:rFonts w:ascii="Angsana New" w:hAnsi="Angsana New"/>
                <w:sz w:val="22"/>
                <w:szCs w:val="22"/>
              </w:rPr>
              <w:t>Balance as at</w:t>
            </w:r>
          </w:p>
        </w:tc>
        <w:tc>
          <w:tcPr>
            <w:tcW w:w="82" w:type="dxa"/>
            <w:tcBorders>
              <w:top w:val="single" w:sz="6" w:space="0" w:color="auto"/>
            </w:tcBorders>
            <w:shd w:val="solid" w:color="FFFFFF" w:fill="auto"/>
          </w:tcPr>
          <w:p w14:paraId="398D2A2C"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3446" w:type="dxa"/>
            <w:gridSpan w:val="5"/>
            <w:tcBorders>
              <w:top w:val="single" w:sz="6" w:space="0" w:color="auto"/>
              <w:bottom w:val="single" w:sz="6" w:space="0" w:color="auto"/>
            </w:tcBorders>
            <w:shd w:val="solid" w:color="FFFFFF" w:fill="auto"/>
          </w:tcPr>
          <w:p w14:paraId="7797BC96"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sz w:val="22"/>
                <w:szCs w:val="22"/>
              </w:rPr>
              <w:t>Transactions during the year</w:t>
            </w:r>
          </w:p>
        </w:tc>
        <w:tc>
          <w:tcPr>
            <w:tcW w:w="84" w:type="dxa"/>
            <w:shd w:val="solid" w:color="FFFFFF" w:fill="auto"/>
          </w:tcPr>
          <w:p w14:paraId="132AC832"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6B4EE9D2"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sz w:val="22"/>
                <w:szCs w:val="22"/>
              </w:rPr>
              <w:t>Balance as at</w:t>
            </w:r>
          </w:p>
        </w:tc>
      </w:tr>
      <w:tr w:rsidR="006414F7" w:rsidRPr="00E83E64" w14:paraId="204E706F" w14:textId="77777777" w:rsidTr="00E90393">
        <w:trPr>
          <w:cantSplit/>
        </w:trPr>
        <w:tc>
          <w:tcPr>
            <w:tcW w:w="3007" w:type="dxa"/>
            <w:shd w:val="solid" w:color="FFFFFF" w:fill="auto"/>
          </w:tcPr>
          <w:p w14:paraId="6E30DB2C"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63550757" w14:textId="77777777" w:rsidR="006414F7" w:rsidRPr="00E83E64" w:rsidRDefault="006414F7" w:rsidP="00722463">
            <w:pPr>
              <w:autoSpaceDE w:val="0"/>
              <w:autoSpaceDN w:val="0"/>
              <w:adjustRightInd w:val="0"/>
              <w:spacing w:line="280" w:lineRule="exact"/>
              <w:ind w:left="-57" w:right="-57"/>
              <w:jc w:val="center"/>
              <w:rPr>
                <w:rFonts w:ascii="Angsana New" w:hAnsi="Angsana New"/>
                <w:sz w:val="22"/>
                <w:szCs w:val="22"/>
              </w:rPr>
            </w:pPr>
            <w:r w:rsidRPr="00E83E64">
              <w:rPr>
                <w:rFonts w:ascii="Angsana New" w:hAnsi="Angsana New"/>
                <w:sz w:val="22"/>
                <w:szCs w:val="22"/>
              </w:rPr>
              <w:t xml:space="preserve">December </w:t>
            </w:r>
          </w:p>
          <w:p w14:paraId="50078539" w14:textId="6533FFC5" w:rsidR="006414F7" w:rsidRPr="00E83E64"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E83E64">
              <w:rPr>
                <w:rFonts w:ascii="Angsana New" w:hAnsi="Angsana New"/>
                <w:sz w:val="22"/>
                <w:szCs w:val="22"/>
              </w:rPr>
              <w:t>31, 202</w:t>
            </w:r>
            <w:r w:rsidR="000E0730" w:rsidRPr="00E83E64">
              <w:rPr>
                <w:rFonts w:ascii="Angsana New" w:hAnsi="Angsana New"/>
                <w:sz w:val="22"/>
                <w:szCs w:val="22"/>
              </w:rPr>
              <w:t>3</w:t>
            </w:r>
          </w:p>
        </w:tc>
        <w:tc>
          <w:tcPr>
            <w:tcW w:w="82" w:type="dxa"/>
            <w:shd w:val="solid" w:color="FFFFFF" w:fill="auto"/>
          </w:tcPr>
          <w:p w14:paraId="4B8EB5C5"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2" w:type="dxa"/>
            <w:tcBorders>
              <w:top w:val="single" w:sz="6" w:space="0" w:color="auto"/>
              <w:bottom w:val="single" w:sz="6" w:space="0" w:color="auto"/>
            </w:tcBorders>
            <w:shd w:val="solid" w:color="FFFFFF" w:fill="auto"/>
          </w:tcPr>
          <w:p w14:paraId="3CE02D25"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sz w:val="22"/>
                <w:szCs w:val="22"/>
              </w:rPr>
              <w:t>Increase</w:t>
            </w:r>
          </w:p>
        </w:tc>
        <w:tc>
          <w:tcPr>
            <w:tcW w:w="85" w:type="dxa"/>
            <w:tcBorders>
              <w:top w:val="single" w:sz="6" w:space="0" w:color="auto"/>
            </w:tcBorders>
            <w:shd w:val="solid" w:color="FFFFFF" w:fill="auto"/>
          </w:tcPr>
          <w:p w14:paraId="7F30B177"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49" w:type="dxa"/>
            <w:shd w:val="solid" w:color="FFFFFF" w:fill="auto"/>
          </w:tcPr>
          <w:p w14:paraId="0A1517F2"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sz w:val="22"/>
                <w:szCs w:val="22"/>
              </w:rPr>
              <w:t>Decrease</w:t>
            </w:r>
          </w:p>
        </w:tc>
        <w:tc>
          <w:tcPr>
            <w:tcW w:w="84" w:type="dxa"/>
            <w:shd w:val="solid" w:color="FFFFFF" w:fill="auto"/>
          </w:tcPr>
          <w:p w14:paraId="6644602D"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82A8034"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color w:val="000000"/>
                <w:sz w:val="22"/>
                <w:szCs w:val="22"/>
              </w:rPr>
              <w:t>Transfer-in</w:t>
            </w:r>
          </w:p>
          <w:p w14:paraId="41852D46"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cs/>
              </w:rPr>
            </w:pPr>
            <w:r w:rsidRPr="00E83E64">
              <w:rPr>
                <w:rFonts w:ascii="Angsana New" w:hAnsi="Angsana New"/>
                <w:color w:val="000000"/>
                <w:sz w:val="22"/>
                <w:szCs w:val="22"/>
              </w:rPr>
              <w:t>(Transfer-out)</w:t>
            </w:r>
          </w:p>
        </w:tc>
        <w:tc>
          <w:tcPr>
            <w:tcW w:w="84" w:type="dxa"/>
            <w:shd w:val="solid" w:color="FFFFFF" w:fill="auto"/>
          </w:tcPr>
          <w:p w14:paraId="2D269CDD" w14:textId="77777777"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3D5C9A3C" w14:textId="77777777" w:rsidR="006414F7" w:rsidRPr="00E83E64" w:rsidRDefault="006414F7" w:rsidP="00722463">
            <w:pPr>
              <w:autoSpaceDE w:val="0"/>
              <w:autoSpaceDN w:val="0"/>
              <w:adjustRightInd w:val="0"/>
              <w:spacing w:line="280" w:lineRule="exact"/>
              <w:ind w:left="-57" w:right="-57"/>
              <w:jc w:val="center"/>
              <w:rPr>
                <w:rFonts w:ascii="Angsana New" w:hAnsi="Angsana New"/>
                <w:sz w:val="22"/>
                <w:szCs w:val="22"/>
              </w:rPr>
            </w:pPr>
            <w:r w:rsidRPr="00E83E64">
              <w:rPr>
                <w:rFonts w:ascii="Angsana New" w:hAnsi="Angsana New"/>
                <w:sz w:val="22"/>
                <w:szCs w:val="22"/>
              </w:rPr>
              <w:t xml:space="preserve">December </w:t>
            </w:r>
          </w:p>
          <w:p w14:paraId="2495C25F" w14:textId="5E0D1D50" w:rsidR="006414F7" w:rsidRPr="00E83E64"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E83E64">
              <w:rPr>
                <w:rFonts w:ascii="Angsana New" w:hAnsi="Angsana New"/>
                <w:sz w:val="22"/>
                <w:szCs w:val="22"/>
              </w:rPr>
              <w:t>31, 202</w:t>
            </w:r>
            <w:r w:rsidR="000E0730" w:rsidRPr="00E83E64">
              <w:rPr>
                <w:rFonts w:ascii="Angsana New" w:hAnsi="Angsana New"/>
                <w:sz w:val="22"/>
                <w:szCs w:val="22"/>
              </w:rPr>
              <w:t>4</w:t>
            </w:r>
          </w:p>
        </w:tc>
      </w:tr>
      <w:tr w:rsidR="006414F7" w:rsidRPr="00E83E64" w14:paraId="3D50A6EF" w14:textId="77777777" w:rsidTr="00E90393">
        <w:trPr>
          <w:cantSplit/>
        </w:trPr>
        <w:tc>
          <w:tcPr>
            <w:tcW w:w="3007" w:type="dxa"/>
            <w:shd w:val="solid" w:color="FFFFFF" w:fill="auto"/>
          </w:tcPr>
          <w:p w14:paraId="7C3C1575" w14:textId="77777777" w:rsidR="006414F7" w:rsidRPr="00E83E64" w:rsidRDefault="006414F7" w:rsidP="00724057">
            <w:pPr>
              <w:autoSpaceDE w:val="0"/>
              <w:autoSpaceDN w:val="0"/>
              <w:adjustRightInd w:val="0"/>
              <w:spacing w:line="280" w:lineRule="exact"/>
              <w:rPr>
                <w:rFonts w:ascii="Angsana New" w:hAnsi="Angsana New"/>
                <w:b/>
                <w:bCs/>
                <w:color w:val="000000"/>
                <w:sz w:val="22"/>
                <w:szCs w:val="22"/>
                <w:u w:val="single"/>
              </w:rPr>
            </w:pPr>
            <w:r w:rsidRPr="00E83E64">
              <w:rPr>
                <w:rFonts w:ascii="Angsana New" w:hAnsi="Angsana New"/>
                <w:sz w:val="22"/>
                <w:szCs w:val="22"/>
                <w:u w:val="single"/>
              </w:rPr>
              <w:t>At cost</w:t>
            </w:r>
          </w:p>
        </w:tc>
        <w:tc>
          <w:tcPr>
            <w:tcW w:w="1160" w:type="dxa"/>
            <w:tcBorders>
              <w:top w:val="single" w:sz="6" w:space="0" w:color="auto"/>
            </w:tcBorders>
            <w:shd w:val="solid" w:color="FFFFFF" w:fill="auto"/>
          </w:tcPr>
          <w:p w14:paraId="2810201E"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82" w:type="dxa"/>
            <w:shd w:val="solid" w:color="FFFFFF" w:fill="auto"/>
          </w:tcPr>
          <w:p w14:paraId="0DACE70F"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1052" w:type="dxa"/>
            <w:tcBorders>
              <w:top w:val="single" w:sz="6" w:space="0" w:color="auto"/>
            </w:tcBorders>
            <w:shd w:val="solid" w:color="FFFFFF" w:fill="auto"/>
          </w:tcPr>
          <w:p w14:paraId="3D28DADA"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85" w:type="dxa"/>
            <w:shd w:val="solid" w:color="FFFFFF" w:fill="auto"/>
          </w:tcPr>
          <w:p w14:paraId="6360C412"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1049" w:type="dxa"/>
            <w:tcBorders>
              <w:top w:val="single" w:sz="6" w:space="0" w:color="auto"/>
            </w:tcBorders>
            <w:shd w:val="solid" w:color="FFFFFF" w:fill="auto"/>
          </w:tcPr>
          <w:p w14:paraId="124ECF71"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7478E0EA"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C595A0E"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AE0BE66"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4AF53DCC" w14:textId="77777777" w:rsidR="006414F7" w:rsidRPr="00E83E64" w:rsidRDefault="006414F7" w:rsidP="00724057">
            <w:pPr>
              <w:autoSpaceDE w:val="0"/>
              <w:autoSpaceDN w:val="0"/>
              <w:adjustRightInd w:val="0"/>
              <w:spacing w:line="280" w:lineRule="exact"/>
              <w:jc w:val="center"/>
              <w:rPr>
                <w:rFonts w:ascii="Angsana New" w:hAnsi="Angsana New"/>
                <w:color w:val="000000"/>
                <w:sz w:val="22"/>
                <w:szCs w:val="22"/>
              </w:rPr>
            </w:pPr>
          </w:p>
        </w:tc>
      </w:tr>
      <w:tr w:rsidR="00EF68D2" w:rsidRPr="00E83E64" w14:paraId="43FF8BE7" w14:textId="77777777" w:rsidTr="00E90393">
        <w:trPr>
          <w:cantSplit/>
        </w:trPr>
        <w:tc>
          <w:tcPr>
            <w:tcW w:w="3007" w:type="dxa"/>
            <w:shd w:val="solid" w:color="FFFFFF" w:fill="auto"/>
          </w:tcPr>
          <w:p w14:paraId="5A20E0E9" w14:textId="77777777" w:rsidR="00EF68D2" w:rsidRPr="00E83E64" w:rsidRDefault="00EF68D2" w:rsidP="00EF68D2">
            <w:pPr>
              <w:autoSpaceDE w:val="0"/>
              <w:autoSpaceDN w:val="0"/>
              <w:adjustRightInd w:val="0"/>
              <w:spacing w:line="280" w:lineRule="exact"/>
              <w:rPr>
                <w:rFonts w:ascii="Angsana New" w:hAnsi="Angsana New"/>
                <w:color w:val="000000"/>
                <w:sz w:val="22"/>
                <w:szCs w:val="22"/>
              </w:rPr>
            </w:pPr>
            <w:r w:rsidRPr="00E83E64">
              <w:rPr>
                <w:rFonts w:ascii="Angsana New" w:hAnsi="Angsana New"/>
                <w:sz w:val="22"/>
                <w:szCs w:val="22"/>
              </w:rPr>
              <w:t>Computer software</w:t>
            </w:r>
          </w:p>
        </w:tc>
        <w:tc>
          <w:tcPr>
            <w:tcW w:w="1160" w:type="dxa"/>
            <w:shd w:val="solid" w:color="FFFFFF" w:fill="auto"/>
          </w:tcPr>
          <w:p w14:paraId="3A612C6D" w14:textId="12FFD73C"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sz w:val="22"/>
                <w:szCs w:val="22"/>
              </w:rPr>
              <w:t>32,726,</w:t>
            </w:r>
            <w:r w:rsidRPr="00E83E64">
              <w:rPr>
                <w:rFonts w:ascii="Angsana New" w:hAnsi="Angsana New"/>
                <w:color w:val="000000"/>
                <w:sz w:val="22"/>
                <w:szCs w:val="22"/>
              </w:rPr>
              <w:t>043</w:t>
            </w:r>
            <w:r w:rsidRPr="00E83E64">
              <w:rPr>
                <w:rFonts w:ascii="Angsana New" w:hAnsi="Angsana New"/>
                <w:sz w:val="22"/>
                <w:szCs w:val="22"/>
              </w:rPr>
              <w:t>.17</w:t>
            </w:r>
          </w:p>
        </w:tc>
        <w:tc>
          <w:tcPr>
            <w:tcW w:w="82" w:type="dxa"/>
            <w:shd w:val="solid" w:color="FFFFFF" w:fill="auto"/>
          </w:tcPr>
          <w:p w14:paraId="3CF22D03" w14:textId="77777777" w:rsidR="00EF68D2" w:rsidRPr="00E83E64" w:rsidRDefault="00EF68D2" w:rsidP="00EF68D2">
            <w:pPr>
              <w:autoSpaceDE w:val="0"/>
              <w:autoSpaceDN w:val="0"/>
              <w:adjustRightInd w:val="0"/>
              <w:spacing w:line="280" w:lineRule="exact"/>
              <w:jc w:val="right"/>
              <w:rPr>
                <w:rFonts w:ascii="Angsana New" w:hAnsi="Angsana New"/>
                <w:color w:val="000000"/>
                <w:sz w:val="22"/>
                <w:szCs w:val="22"/>
              </w:rPr>
            </w:pPr>
          </w:p>
        </w:tc>
        <w:tc>
          <w:tcPr>
            <w:tcW w:w="1052" w:type="dxa"/>
            <w:shd w:val="clear" w:color="auto" w:fill="auto"/>
          </w:tcPr>
          <w:p w14:paraId="31B596A5" w14:textId="1695E3E3" w:rsidR="00EF68D2" w:rsidRPr="00E83E64" w:rsidRDefault="00E90393" w:rsidP="00EF68D2">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 xml:space="preserve">  4,498,843.45</w:t>
            </w:r>
          </w:p>
        </w:tc>
        <w:tc>
          <w:tcPr>
            <w:tcW w:w="85" w:type="dxa"/>
            <w:shd w:val="clear" w:color="auto" w:fill="auto"/>
          </w:tcPr>
          <w:p w14:paraId="1E610785" w14:textId="77777777"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p>
        </w:tc>
        <w:tc>
          <w:tcPr>
            <w:tcW w:w="1049" w:type="dxa"/>
            <w:shd w:val="clear" w:color="auto" w:fill="auto"/>
          </w:tcPr>
          <w:p w14:paraId="0B6A290D" w14:textId="2F6AF941" w:rsidR="00EF68D2" w:rsidRPr="00E83E64" w:rsidRDefault="00E90393" w:rsidP="00E90393">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hint="cs"/>
                <w:color w:val="000000"/>
                <w:sz w:val="22"/>
                <w:szCs w:val="22"/>
                <w:cs/>
              </w:rPr>
              <w:t>-</w:t>
            </w:r>
          </w:p>
        </w:tc>
        <w:tc>
          <w:tcPr>
            <w:tcW w:w="84" w:type="dxa"/>
            <w:shd w:val="clear" w:color="auto" w:fill="auto"/>
          </w:tcPr>
          <w:p w14:paraId="02B57FE3" w14:textId="77777777"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p>
        </w:tc>
        <w:tc>
          <w:tcPr>
            <w:tcW w:w="1176" w:type="dxa"/>
            <w:shd w:val="clear" w:color="auto" w:fill="auto"/>
          </w:tcPr>
          <w:p w14:paraId="07F7E8BB" w14:textId="65D9C57E" w:rsidR="00EF68D2" w:rsidRPr="00E83E64" w:rsidRDefault="00EF68D2" w:rsidP="009613ED">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4CA8096E" w14:textId="77777777"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57E93F8" w14:textId="0B233394" w:rsidR="00EF68D2" w:rsidRPr="00E83E64" w:rsidRDefault="00E90393" w:rsidP="00EF68D2">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37,224,886.62</w:t>
            </w:r>
          </w:p>
        </w:tc>
      </w:tr>
      <w:tr w:rsidR="00EF68D2" w:rsidRPr="00E83E64" w14:paraId="045F14A5" w14:textId="77777777" w:rsidTr="00E90393">
        <w:trPr>
          <w:cantSplit/>
        </w:trPr>
        <w:tc>
          <w:tcPr>
            <w:tcW w:w="3007" w:type="dxa"/>
            <w:shd w:val="solid" w:color="FFFFFF" w:fill="auto"/>
          </w:tcPr>
          <w:p w14:paraId="3DA6EB98" w14:textId="77777777" w:rsidR="00EF68D2" w:rsidRPr="00E83E64" w:rsidRDefault="00EF68D2" w:rsidP="00EF68D2">
            <w:pPr>
              <w:autoSpaceDE w:val="0"/>
              <w:autoSpaceDN w:val="0"/>
              <w:adjustRightInd w:val="0"/>
              <w:spacing w:line="280" w:lineRule="exact"/>
              <w:rPr>
                <w:rFonts w:ascii="Angsana New" w:hAnsi="Angsana New"/>
                <w:sz w:val="22"/>
                <w:szCs w:val="22"/>
              </w:rPr>
            </w:pPr>
            <w:r w:rsidRPr="00E83E64">
              <w:rPr>
                <w:rFonts w:ascii="Angsana New" w:hAnsi="Angsana New"/>
                <w:sz w:val="22"/>
                <w:szCs w:val="22"/>
              </w:rPr>
              <w:t>Computer network</w:t>
            </w:r>
          </w:p>
        </w:tc>
        <w:tc>
          <w:tcPr>
            <w:tcW w:w="1160" w:type="dxa"/>
            <w:shd w:val="solid" w:color="FFFFFF" w:fill="auto"/>
          </w:tcPr>
          <w:p w14:paraId="47A8F56B" w14:textId="5F832EFB"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sz w:val="22"/>
                <w:szCs w:val="22"/>
              </w:rPr>
              <w:t>11,414,441.40</w:t>
            </w:r>
          </w:p>
        </w:tc>
        <w:tc>
          <w:tcPr>
            <w:tcW w:w="82" w:type="dxa"/>
            <w:shd w:val="solid" w:color="FFFFFF" w:fill="auto"/>
          </w:tcPr>
          <w:p w14:paraId="37DBE37C" w14:textId="77777777" w:rsidR="00EF68D2" w:rsidRPr="00E83E64" w:rsidRDefault="00EF68D2" w:rsidP="00EF68D2">
            <w:pPr>
              <w:autoSpaceDE w:val="0"/>
              <w:autoSpaceDN w:val="0"/>
              <w:adjustRightInd w:val="0"/>
              <w:spacing w:line="280" w:lineRule="exact"/>
              <w:jc w:val="right"/>
              <w:rPr>
                <w:rFonts w:ascii="Angsana New" w:hAnsi="Angsana New"/>
                <w:color w:val="000000"/>
                <w:sz w:val="22"/>
                <w:szCs w:val="22"/>
              </w:rPr>
            </w:pPr>
          </w:p>
        </w:tc>
        <w:tc>
          <w:tcPr>
            <w:tcW w:w="1052" w:type="dxa"/>
            <w:shd w:val="clear" w:color="auto" w:fill="auto"/>
          </w:tcPr>
          <w:p w14:paraId="09B2EF2E" w14:textId="02609A06" w:rsidR="00EF68D2" w:rsidRPr="00E83E64" w:rsidRDefault="00EF68D2" w:rsidP="00EF68D2">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color w:val="000000"/>
                <w:sz w:val="22"/>
                <w:szCs w:val="22"/>
              </w:rPr>
              <w:t>-</w:t>
            </w:r>
          </w:p>
        </w:tc>
        <w:tc>
          <w:tcPr>
            <w:tcW w:w="85" w:type="dxa"/>
            <w:shd w:val="clear" w:color="auto" w:fill="auto"/>
          </w:tcPr>
          <w:p w14:paraId="308E771A" w14:textId="77777777"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p>
        </w:tc>
        <w:tc>
          <w:tcPr>
            <w:tcW w:w="1049" w:type="dxa"/>
            <w:shd w:val="clear" w:color="auto" w:fill="auto"/>
          </w:tcPr>
          <w:p w14:paraId="647BED8B" w14:textId="6BD1367E" w:rsidR="00EF68D2" w:rsidRPr="00E83E64" w:rsidRDefault="00EF68D2" w:rsidP="00EF68D2">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color w:val="000000"/>
                <w:sz w:val="22"/>
                <w:szCs w:val="22"/>
              </w:rPr>
              <w:t>-</w:t>
            </w:r>
          </w:p>
        </w:tc>
        <w:tc>
          <w:tcPr>
            <w:tcW w:w="84" w:type="dxa"/>
            <w:shd w:val="clear" w:color="auto" w:fill="auto"/>
          </w:tcPr>
          <w:p w14:paraId="0154EA2E" w14:textId="77777777" w:rsidR="00EF68D2" w:rsidRPr="00E83E64" w:rsidRDefault="00EF68D2" w:rsidP="00EF68D2">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31A8A3C7" w14:textId="6E7A676F" w:rsidR="00EF68D2" w:rsidRPr="00E83E64" w:rsidRDefault="00EF68D2" w:rsidP="00EF68D2">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2D9FE48F" w14:textId="77777777" w:rsidR="00EF68D2" w:rsidRPr="00E83E64" w:rsidRDefault="00EF68D2" w:rsidP="00EF68D2">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A100A11" w14:textId="454372D1" w:rsidR="00EF68D2" w:rsidRPr="00E83E64" w:rsidRDefault="00EF68D2" w:rsidP="00EF68D2">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 xml:space="preserve"> 11,414,441.40</w:t>
            </w:r>
          </w:p>
        </w:tc>
      </w:tr>
      <w:tr w:rsidR="009964CA" w:rsidRPr="00E83E64" w14:paraId="35538163" w14:textId="77777777" w:rsidTr="00E90393">
        <w:trPr>
          <w:cantSplit/>
        </w:trPr>
        <w:tc>
          <w:tcPr>
            <w:tcW w:w="3007" w:type="dxa"/>
            <w:shd w:val="solid" w:color="FFFFFF" w:fill="auto"/>
          </w:tcPr>
          <w:p w14:paraId="4EA7AD4C" w14:textId="77777777" w:rsidR="009964CA" w:rsidRPr="00E83E64" w:rsidRDefault="009964CA" w:rsidP="009964CA">
            <w:pPr>
              <w:autoSpaceDE w:val="0"/>
              <w:autoSpaceDN w:val="0"/>
              <w:adjustRightInd w:val="0"/>
              <w:spacing w:line="280" w:lineRule="exact"/>
              <w:rPr>
                <w:rFonts w:ascii="Angsana New" w:hAnsi="Angsana New"/>
                <w:color w:val="000000"/>
                <w:sz w:val="22"/>
                <w:szCs w:val="22"/>
              </w:rPr>
            </w:pPr>
            <w:r w:rsidRPr="00E83E64">
              <w:rPr>
                <w:rFonts w:ascii="Angsana New" w:eastAsia="Times New Roman" w:hAnsi="Angsana New"/>
                <w:sz w:val="22"/>
                <w:szCs w:val="22"/>
              </w:rPr>
              <w:t>Certificate standards test</w:t>
            </w:r>
          </w:p>
        </w:tc>
        <w:tc>
          <w:tcPr>
            <w:tcW w:w="1160" w:type="dxa"/>
            <w:shd w:val="solid" w:color="FFFFFF" w:fill="auto"/>
          </w:tcPr>
          <w:p w14:paraId="11B00EA9" w14:textId="243882E3"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sz w:val="22"/>
                <w:szCs w:val="22"/>
              </w:rPr>
              <w:t>16,639,450.19</w:t>
            </w:r>
          </w:p>
        </w:tc>
        <w:tc>
          <w:tcPr>
            <w:tcW w:w="82" w:type="dxa"/>
            <w:shd w:val="solid" w:color="FFFFFF" w:fill="auto"/>
          </w:tcPr>
          <w:p w14:paraId="2A2F18E7" w14:textId="77777777"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p>
        </w:tc>
        <w:tc>
          <w:tcPr>
            <w:tcW w:w="1052" w:type="dxa"/>
            <w:shd w:val="clear" w:color="auto" w:fill="auto"/>
          </w:tcPr>
          <w:p w14:paraId="6BDB0F89" w14:textId="4F018DAE" w:rsidR="009964CA" w:rsidRPr="00E83E64" w:rsidRDefault="009964CA" w:rsidP="009964CA">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color w:val="000000"/>
                <w:sz w:val="22"/>
                <w:szCs w:val="22"/>
              </w:rPr>
              <w:t>-</w:t>
            </w:r>
          </w:p>
        </w:tc>
        <w:tc>
          <w:tcPr>
            <w:tcW w:w="85" w:type="dxa"/>
            <w:shd w:val="clear" w:color="auto" w:fill="auto"/>
          </w:tcPr>
          <w:p w14:paraId="4DEFEEC2"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049" w:type="dxa"/>
            <w:shd w:val="clear" w:color="auto" w:fill="auto"/>
          </w:tcPr>
          <w:p w14:paraId="08A76936" w14:textId="542469B9" w:rsidR="009964CA" w:rsidRPr="00E83E64" w:rsidRDefault="009964CA" w:rsidP="009964CA">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color w:val="000000"/>
                <w:sz w:val="22"/>
                <w:szCs w:val="22"/>
              </w:rPr>
              <w:t>-</w:t>
            </w:r>
          </w:p>
        </w:tc>
        <w:tc>
          <w:tcPr>
            <w:tcW w:w="84" w:type="dxa"/>
            <w:shd w:val="clear" w:color="auto" w:fill="auto"/>
          </w:tcPr>
          <w:p w14:paraId="197C0334" w14:textId="77777777" w:rsidR="009964CA" w:rsidRPr="00E83E64" w:rsidRDefault="009964CA" w:rsidP="009964C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4593996A" w14:textId="1ED6A62B"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 xml:space="preserve">  317,268.69</w:t>
            </w:r>
          </w:p>
        </w:tc>
        <w:tc>
          <w:tcPr>
            <w:tcW w:w="84" w:type="dxa"/>
            <w:shd w:val="clear" w:color="auto" w:fill="auto"/>
          </w:tcPr>
          <w:p w14:paraId="4A7141D6"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75F78FC5" w14:textId="47988D5F" w:rsidR="009964CA" w:rsidRPr="00E83E64" w:rsidRDefault="009964CA" w:rsidP="009964CA">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 xml:space="preserve"> 16,956,718.88</w:t>
            </w:r>
          </w:p>
        </w:tc>
      </w:tr>
      <w:tr w:rsidR="009964CA" w:rsidRPr="00E83E64" w14:paraId="2BDE9053" w14:textId="77777777" w:rsidTr="00EE1D2A">
        <w:trPr>
          <w:cantSplit/>
        </w:trPr>
        <w:tc>
          <w:tcPr>
            <w:tcW w:w="3007" w:type="dxa"/>
            <w:shd w:val="solid" w:color="FFFFFF" w:fill="auto"/>
          </w:tcPr>
          <w:p w14:paraId="5F978084" w14:textId="77777777" w:rsidR="009964CA" w:rsidRPr="00E83E64" w:rsidRDefault="009964CA" w:rsidP="009964CA">
            <w:pPr>
              <w:autoSpaceDE w:val="0"/>
              <w:autoSpaceDN w:val="0"/>
              <w:adjustRightInd w:val="0"/>
              <w:spacing w:line="280" w:lineRule="exact"/>
              <w:ind w:right="-113"/>
              <w:rPr>
                <w:rFonts w:ascii="Angsana New" w:hAnsi="Angsana New"/>
                <w:color w:val="000000"/>
                <w:sz w:val="22"/>
                <w:szCs w:val="22"/>
              </w:rPr>
            </w:pPr>
            <w:r w:rsidRPr="00E83E64">
              <w:rPr>
                <w:rFonts w:ascii="Angsana New" w:eastAsia="Times New Roman" w:hAnsi="Angsana New"/>
                <w:sz w:val="22"/>
                <w:szCs w:val="22"/>
              </w:rPr>
              <w:t>The certificate standards test under consideration</w:t>
            </w:r>
          </w:p>
        </w:tc>
        <w:tc>
          <w:tcPr>
            <w:tcW w:w="1160" w:type="dxa"/>
            <w:shd w:val="solid" w:color="FFFFFF" w:fill="auto"/>
            <w:vAlign w:val="bottom"/>
          </w:tcPr>
          <w:p w14:paraId="522A21B7" w14:textId="12E4A29F" w:rsidR="009964CA" w:rsidRPr="00E83E64" w:rsidRDefault="009964CA" w:rsidP="009964CA">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sz w:val="22"/>
                <w:szCs w:val="22"/>
              </w:rPr>
              <w:t>4,288,474.94</w:t>
            </w:r>
          </w:p>
        </w:tc>
        <w:tc>
          <w:tcPr>
            <w:tcW w:w="82" w:type="dxa"/>
            <w:shd w:val="solid" w:color="FFFFFF" w:fill="auto"/>
            <w:vAlign w:val="bottom"/>
          </w:tcPr>
          <w:p w14:paraId="355C5A8C" w14:textId="77777777"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p>
        </w:tc>
        <w:tc>
          <w:tcPr>
            <w:tcW w:w="1052" w:type="dxa"/>
            <w:shd w:val="clear" w:color="auto" w:fill="auto"/>
          </w:tcPr>
          <w:p w14:paraId="330A8A5F" w14:textId="09A51A38" w:rsidR="009964CA" w:rsidRPr="00E83E64" w:rsidRDefault="009964CA" w:rsidP="009964CA">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 xml:space="preserve">  617,132.95</w:t>
            </w:r>
          </w:p>
        </w:tc>
        <w:tc>
          <w:tcPr>
            <w:tcW w:w="85" w:type="dxa"/>
            <w:shd w:val="clear" w:color="auto" w:fill="auto"/>
            <w:vAlign w:val="bottom"/>
          </w:tcPr>
          <w:p w14:paraId="366B2C5D"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049" w:type="dxa"/>
            <w:shd w:val="clear" w:color="auto" w:fill="auto"/>
          </w:tcPr>
          <w:p w14:paraId="4891BB0F" w14:textId="11289256"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color w:val="000000"/>
                <w:sz w:val="22"/>
                <w:szCs w:val="22"/>
              </w:rPr>
              <w:t xml:space="preserve">  </w:t>
            </w:r>
            <w:r w:rsidRPr="00E83E64">
              <w:rPr>
                <w:rFonts w:ascii="Angsana New" w:hAnsi="Angsana New" w:hint="cs"/>
                <w:color w:val="000000"/>
                <w:sz w:val="22"/>
                <w:szCs w:val="22"/>
                <w:cs/>
              </w:rPr>
              <w:t>(540</w:t>
            </w:r>
            <w:r w:rsidRPr="00E83E64">
              <w:rPr>
                <w:rFonts w:ascii="Angsana New" w:hAnsi="Angsana New"/>
                <w:color w:val="000000"/>
                <w:sz w:val="22"/>
                <w:szCs w:val="22"/>
              </w:rPr>
              <w:t>,678.18</w:t>
            </w:r>
            <w:r w:rsidRPr="00E83E64">
              <w:rPr>
                <w:rFonts w:ascii="Angsana New" w:hAnsi="Angsana New" w:hint="cs"/>
                <w:color w:val="000000"/>
                <w:sz w:val="22"/>
                <w:szCs w:val="22"/>
                <w:cs/>
              </w:rPr>
              <w:t>)</w:t>
            </w:r>
          </w:p>
        </w:tc>
        <w:tc>
          <w:tcPr>
            <w:tcW w:w="84" w:type="dxa"/>
            <w:shd w:val="clear" w:color="auto" w:fill="auto"/>
            <w:vAlign w:val="bottom"/>
          </w:tcPr>
          <w:p w14:paraId="19C20F09" w14:textId="77777777" w:rsidR="009964CA" w:rsidRPr="00E83E64" w:rsidRDefault="009964CA" w:rsidP="009964C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44C784EA" w14:textId="517F78EB"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color w:val="000000"/>
                <w:sz w:val="22"/>
                <w:szCs w:val="22"/>
              </w:rPr>
              <w:t xml:space="preserve">  </w:t>
            </w:r>
            <w:r w:rsidRPr="00E83E64">
              <w:rPr>
                <w:rFonts w:ascii="Angsana New" w:hAnsi="Angsana New" w:hint="cs"/>
                <w:color w:val="000000"/>
                <w:sz w:val="22"/>
                <w:szCs w:val="22"/>
                <w:cs/>
              </w:rPr>
              <w:t>(</w:t>
            </w:r>
            <w:r w:rsidRPr="00E83E64">
              <w:rPr>
                <w:rFonts w:ascii="Angsana New" w:hAnsi="Angsana New"/>
                <w:color w:val="000000"/>
                <w:sz w:val="22"/>
                <w:szCs w:val="22"/>
              </w:rPr>
              <w:t>317,268.69</w:t>
            </w:r>
            <w:r w:rsidRPr="00E83E64">
              <w:rPr>
                <w:rFonts w:ascii="Angsana New" w:hAnsi="Angsana New" w:hint="cs"/>
                <w:color w:val="000000"/>
                <w:sz w:val="22"/>
                <w:szCs w:val="22"/>
                <w:cs/>
              </w:rPr>
              <w:t>)</w:t>
            </w:r>
          </w:p>
        </w:tc>
        <w:tc>
          <w:tcPr>
            <w:tcW w:w="84" w:type="dxa"/>
            <w:shd w:val="clear" w:color="auto" w:fill="auto"/>
            <w:vAlign w:val="bottom"/>
          </w:tcPr>
          <w:p w14:paraId="3542EB23"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343674B" w14:textId="4274605C" w:rsidR="009964CA" w:rsidRPr="00E83E64" w:rsidRDefault="009964CA" w:rsidP="009964CA">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 xml:space="preserve">  4,047,661.02</w:t>
            </w:r>
          </w:p>
        </w:tc>
      </w:tr>
      <w:tr w:rsidR="009613ED" w:rsidRPr="00E83E64" w14:paraId="15E7BCD0" w14:textId="77777777" w:rsidTr="00E90393">
        <w:trPr>
          <w:cantSplit/>
        </w:trPr>
        <w:tc>
          <w:tcPr>
            <w:tcW w:w="3007" w:type="dxa"/>
            <w:shd w:val="solid" w:color="FFFFFF" w:fill="auto"/>
          </w:tcPr>
          <w:p w14:paraId="14537F18" w14:textId="5F36670B" w:rsidR="009613ED" w:rsidRPr="00E83E64" w:rsidRDefault="009613ED" w:rsidP="009613ED">
            <w:pPr>
              <w:autoSpaceDE w:val="0"/>
              <w:autoSpaceDN w:val="0"/>
              <w:adjustRightInd w:val="0"/>
              <w:spacing w:line="280" w:lineRule="exact"/>
              <w:ind w:right="-113"/>
              <w:rPr>
                <w:rFonts w:ascii="Angsana New" w:eastAsia="Times New Roman" w:hAnsi="Angsana New"/>
                <w:sz w:val="22"/>
                <w:szCs w:val="22"/>
              </w:rPr>
            </w:pPr>
            <w:r w:rsidRPr="00E83E64">
              <w:rPr>
                <w:rFonts w:ascii="Angsana New" w:hAnsi="Angsana New"/>
                <w:sz w:val="22"/>
                <w:szCs w:val="22"/>
              </w:rPr>
              <w:t>Computer network</w:t>
            </w:r>
            <w:r w:rsidRPr="00E83E64">
              <w:rPr>
                <w:rFonts w:ascii="Angsana New" w:hAnsi="Angsana New" w:hint="cs"/>
                <w:sz w:val="22"/>
                <w:szCs w:val="22"/>
                <w:cs/>
              </w:rPr>
              <w:t xml:space="preserve"> </w:t>
            </w:r>
            <w:r w:rsidRPr="00E83E64">
              <w:rPr>
                <w:rFonts w:ascii="Angsana New" w:hAnsi="Angsana New"/>
                <w:sz w:val="22"/>
                <w:szCs w:val="22"/>
              </w:rPr>
              <w:t>and software in progress</w:t>
            </w:r>
          </w:p>
        </w:tc>
        <w:tc>
          <w:tcPr>
            <w:tcW w:w="1160" w:type="dxa"/>
            <w:tcBorders>
              <w:bottom w:val="single" w:sz="6" w:space="0" w:color="auto"/>
            </w:tcBorders>
            <w:shd w:val="solid" w:color="FFFFFF" w:fill="auto"/>
          </w:tcPr>
          <w:p w14:paraId="623F855F" w14:textId="60E44574" w:rsidR="009613ED" w:rsidRPr="00E83E64" w:rsidRDefault="009613ED" w:rsidP="009613ED">
            <w:pPr>
              <w:autoSpaceDE w:val="0"/>
              <w:autoSpaceDN w:val="0"/>
              <w:adjustRightInd w:val="0"/>
              <w:spacing w:line="280" w:lineRule="exact"/>
              <w:ind w:right="57"/>
              <w:jc w:val="right"/>
              <w:rPr>
                <w:rFonts w:ascii="Angsana New" w:hAnsi="Angsana New"/>
                <w:color w:val="000000"/>
                <w:sz w:val="22"/>
                <w:szCs w:val="22"/>
                <w:cs/>
              </w:rPr>
            </w:pPr>
            <w:r w:rsidRPr="00E83E64">
              <w:rPr>
                <w:rFonts w:ascii="Angsana New" w:hAnsi="Angsana New"/>
                <w:sz w:val="22"/>
                <w:szCs w:val="22"/>
              </w:rPr>
              <w:t>252,080.00</w:t>
            </w:r>
          </w:p>
        </w:tc>
        <w:tc>
          <w:tcPr>
            <w:tcW w:w="82" w:type="dxa"/>
            <w:shd w:val="solid" w:color="FFFFFF" w:fill="auto"/>
            <w:vAlign w:val="bottom"/>
          </w:tcPr>
          <w:p w14:paraId="39EC7C8E" w14:textId="77777777" w:rsidR="009613ED" w:rsidRPr="00E83E64" w:rsidRDefault="009613ED" w:rsidP="009613ED">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shd w:val="clear" w:color="auto" w:fill="auto"/>
          </w:tcPr>
          <w:p w14:paraId="407334C5" w14:textId="6E4723A7" w:rsidR="009613ED" w:rsidRPr="00E83E64" w:rsidRDefault="009613ED" w:rsidP="009613ED">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1,015,200.00</w:t>
            </w:r>
          </w:p>
        </w:tc>
        <w:tc>
          <w:tcPr>
            <w:tcW w:w="85" w:type="dxa"/>
            <w:shd w:val="clear" w:color="auto" w:fill="auto"/>
            <w:vAlign w:val="bottom"/>
          </w:tcPr>
          <w:p w14:paraId="1EBC3399" w14:textId="77777777" w:rsidR="009613ED" w:rsidRPr="00E83E64" w:rsidRDefault="009613ED" w:rsidP="009613ED">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shd w:val="clear" w:color="auto" w:fill="auto"/>
          </w:tcPr>
          <w:p w14:paraId="351439BE" w14:textId="3AF0D30B" w:rsidR="009613ED" w:rsidRPr="00E83E64" w:rsidRDefault="009613ED" w:rsidP="009613ED">
            <w:pPr>
              <w:autoSpaceDE w:val="0"/>
              <w:autoSpaceDN w:val="0"/>
              <w:adjustRightInd w:val="0"/>
              <w:spacing w:line="280" w:lineRule="exact"/>
              <w:ind w:right="397"/>
              <w:jc w:val="right"/>
              <w:rPr>
                <w:rFonts w:ascii="Angsana New" w:hAnsi="Angsana New"/>
                <w:color w:val="000000"/>
                <w:sz w:val="22"/>
                <w:szCs w:val="22"/>
                <w:cs/>
              </w:rPr>
            </w:pPr>
            <w:r w:rsidRPr="00E83E64">
              <w:rPr>
                <w:rFonts w:ascii="Angsana New" w:hAnsi="Angsana New"/>
                <w:color w:val="000000"/>
                <w:sz w:val="22"/>
                <w:szCs w:val="22"/>
              </w:rPr>
              <w:t>-</w:t>
            </w:r>
          </w:p>
        </w:tc>
        <w:tc>
          <w:tcPr>
            <w:tcW w:w="84" w:type="dxa"/>
            <w:shd w:val="clear" w:color="auto" w:fill="auto"/>
            <w:vAlign w:val="bottom"/>
          </w:tcPr>
          <w:p w14:paraId="63F7FA99" w14:textId="77777777" w:rsidR="009613ED" w:rsidRPr="00E83E64" w:rsidRDefault="009613ED" w:rsidP="009613ED">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B55B1D9" w14:textId="54B7F9C2" w:rsidR="009613ED" w:rsidRPr="00E83E64" w:rsidRDefault="009613ED" w:rsidP="004C3E01">
            <w:pPr>
              <w:autoSpaceDE w:val="0"/>
              <w:autoSpaceDN w:val="0"/>
              <w:adjustRightInd w:val="0"/>
              <w:spacing w:line="280" w:lineRule="exact"/>
              <w:ind w:right="397"/>
              <w:jc w:val="right"/>
              <w:rPr>
                <w:rFonts w:ascii="Angsana New" w:hAnsi="Angsana New"/>
                <w:color w:val="000000"/>
                <w:sz w:val="22"/>
                <w:szCs w:val="22"/>
                <w:cs/>
              </w:rPr>
            </w:pPr>
            <w:r w:rsidRPr="00E83E64">
              <w:rPr>
                <w:rFonts w:ascii="Angsana New" w:hAnsi="Angsana New"/>
                <w:color w:val="000000"/>
                <w:sz w:val="22"/>
                <w:szCs w:val="22"/>
              </w:rPr>
              <w:t>-</w:t>
            </w:r>
          </w:p>
        </w:tc>
        <w:tc>
          <w:tcPr>
            <w:tcW w:w="84" w:type="dxa"/>
            <w:shd w:val="clear" w:color="auto" w:fill="auto"/>
            <w:vAlign w:val="bottom"/>
          </w:tcPr>
          <w:p w14:paraId="6194ABBF" w14:textId="77777777" w:rsidR="009613ED" w:rsidRPr="00E83E64" w:rsidRDefault="009613ED" w:rsidP="009613ED">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1F8D9707" w14:textId="205231B8" w:rsidR="009613ED" w:rsidRPr="00E83E64" w:rsidRDefault="009613ED" w:rsidP="009613ED">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 xml:space="preserve">  1,267,280.00</w:t>
            </w:r>
          </w:p>
        </w:tc>
      </w:tr>
      <w:tr w:rsidR="009964CA" w:rsidRPr="00E83E64" w14:paraId="42964C29" w14:textId="77777777" w:rsidTr="00E90393">
        <w:trPr>
          <w:cantSplit/>
        </w:trPr>
        <w:tc>
          <w:tcPr>
            <w:tcW w:w="3007" w:type="dxa"/>
            <w:shd w:val="solid" w:color="FFFFFF" w:fill="auto"/>
          </w:tcPr>
          <w:p w14:paraId="76434629" w14:textId="77777777" w:rsidR="009964CA" w:rsidRPr="00E83E64" w:rsidRDefault="009964CA" w:rsidP="009964CA">
            <w:pPr>
              <w:tabs>
                <w:tab w:val="left" w:pos="257"/>
              </w:tabs>
              <w:autoSpaceDE w:val="0"/>
              <w:autoSpaceDN w:val="0"/>
              <w:adjustRightInd w:val="0"/>
              <w:spacing w:line="280" w:lineRule="exact"/>
              <w:rPr>
                <w:rFonts w:ascii="Angsana New" w:hAnsi="Angsana New"/>
                <w:color w:val="000000"/>
                <w:sz w:val="22"/>
                <w:szCs w:val="22"/>
              </w:rPr>
            </w:pPr>
            <w:r w:rsidRPr="00E83E64">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0DE7817E" w14:textId="09BBAC99"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sz w:val="22"/>
                <w:szCs w:val="22"/>
              </w:rPr>
              <w:t>65,320,489.70</w:t>
            </w:r>
          </w:p>
        </w:tc>
        <w:tc>
          <w:tcPr>
            <w:tcW w:w="82" w:type="dxa"/>
            <w:shd w:val="solid" w:color="FFFFFF" w:fill="auto"/>
          </w:tcPr>
          <w:p w14:paraId="055F7626" w14:textId="77777777"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shd w:val="clear" w:color="auto" w:fill="auto"/>
          </w:tcPr>
          <w:p w14:paraId="3A444C33" w14:textId="7EFC137F"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6,131,176.40</w:t>
            </w:r>
          </w:p>
        </w:tc>
        <w:tc>
          <w:tcPr>
            <w:tcW w:w="85" w:type="dxa"/>
            <w:shd w:val="clear" w:color="auto" w:fill="auto"/>
          </w:tcPr>
          <w:p w14:paraId="692C0370"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shd w:val="clear" w:color="auto" w:fill="auto"/>
          </w:tcPr>
          <w:p w14:paraId="588CC165" w14:textId="4A2D024D" w:rsidR="009964CA" w:rsidRPr="00E83E64" w:rsidRDefault="009964CA" w:rsidP="009964CA">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color w:val="000000"/>
                <w:sz w:val="22"/>
                <w:szCs w:val="22"/>
              </w:rPr>
              <w:t xml:space="preserve">  </w:t>
            </w:r>
            <w:r w:rsidRPr="00E83E64">
              <w:rPr>
                <w:rFonts w:ascii="Angsana New" w:hAnsi="Angsana New" w:hint="cs"/>
                <w:color w:val="000000"/>
                <w:sz w:val="22"/>
                <w:szCs w:val="22"/>
                <w:cs/>
              </w:rPr>
              <w:t>(540</w:t>
            </w:r>
            <w:r w:rsidRPr="00E83E64">
              <w:rPr>
                <w:rFonts w:ascii="Angsana New" w:hAnsi="Angsana New"/>
                <w:color w:val="000000"/>
                <w:sz w:val="22"/>
                <w:szCs w:val="22"/>
              </w:rPr>
              <w:t>,678.18</w:t>
            </w:r>
            <w:r w:rsidRPr="00E83E64">
              <w:rPr>
                <w:rFonts w:ascii="Angsana New" w:hAnsi="Angsana New" w:hint="cs"/>
                <w:color w:val="000000"/>
                <w:sz w:val="22"/>
                <w:szCs w:val="22"/>
                <w:cs/>
              </w:rPr>
              <w:t>)</w:t>
            </w:r>
          </w:p>
        </w:tc>
        <w:tc>
          <w:tcPr>
            <w:tcW w:w="84" w:type="dxa"/>
            <w:shd w:val="clear" w:color="auto" w:fill="auto"/>
          </w:tcPr>
          <w:p w14:paraId="2AE41423" w14:textId="77777777" w:rsidR="009964CA" w:rsidRPr="00E83E64" w:rsidRDefault="009964CA" w:rsidP="009964C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0AE55165" w14:textId="0742A979" w:rsidR="009964CA" w:rsidRPr="00E83E64" w:rsidRDefault="009964CA" w:rsidP="009964CA">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color w:val="000000"/>
                <w:sz w:val="22"/>
                <w:szCs w:val="22"/>
              </w:rPr>
              <w:t>-</w:t>
            </w:r>
          </w:p>
        </w:tc>
        <w:tc>
          <w:tcPr>
            <w:tcW w:w="84" w:type="dxa"/>
            <w:shd w:val="clear" w:color="auto" w:fill="auto"/>
          </w:tcPr>
          <w:p w14:paraId="1A703888" w14:textId="77777777" w:rsidR="009964CA" w:rsidRPr="00E83E64" w:rsidRDefault="009964CA" w:rsidP="009964C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5E356CA8" w14:textId="4EC10FC0" w:rsidR="009964CA" w:rsidRPr="00E83E64" w:rsidRDefault="009964CA" w:rsidP="009964CA">
            <w:pPr>
              <w:autoSpaceDE w:val="0"/>
              <w:autoSpaceDN w:val="0"/>
              <w:adjustRightInd w:val="0"/>
              <w:spacing w:line="280" w:lineRule="exact"/>
              <w:ind w:right="57"/>
              <w:jc w:val="right"/>
              <w:rPr>
                <w:rFonts w:ascii="Angsana New" w:hAnsi="Angsana New"/>
                <w:sz w:val="22"/>
                <w:szCs w:val="22"/>
              </w:rPr>
            </w:pPr>
            <w:r w:rsidRPr="00E83E64">
              <w:rPr>
                <w:rFonts w:ascii="Angsana New" w:hAnsi="Angsana New"/>
                <w:color w:val="000000"/>
                <w:sz w:val="22"/>
                <w:szCs w:val="22"/>
              </w:rPr>
              <w:t>70,910,987.92</w:t>
            </w:r>
          </w:p>
        </w:tc>
      </w:tr>
      <w:tr w:rsidR="000E0730" w:rsidRPr="00E83E64" w14:paraId="3CFC554B" w14:textId="77777777" w:rsidTr="00E90393">
        <w:trPr>
          <w:cantSplit/>
        </w:trPr>
        <w:tc>
          <w:tcPr>
            <w:tcW w:w="3007" w:type="dxa"/>
            <w:shd w:val="clear" w:color="auto" w:fill="auto"/>
          </w:tcPr>
          <w:p w14:paraId="1AF4A6A6" w14:textId="77777777" w:rsidR="000E0730" w:rsidRPr="00E83E64" w:rsidRDefault="000E0730" w:rsidP="000E0730">
            <w:pPr>
              <w:autoSpaceDE w:val="0"/>
              <w:autoSpaceDN w:val="0"/>
              <w:adjustRightInd w:val="0"/>
              <w:spacing w:line="280" w:lineRule="exact"/>
              <w:rPr>
                <w:rFonts w:ascii="Angsana New" w:hAnsi="Angsana New"/>
                <w:b/>
                <w:bCs/>
                <w:color w:val="000000"/>
                <w:sz w:val="22"/>
                <w:szCs w:val="22"/>
              </w:rPr>
            </w:pPr>
            <w:r w:rsidRPr="00E83E64">
              <w:rPr>
                <w:rFonts w:ascii="Angsana New" w:hAnsi="Angsana New"/>
                <w:sz w:val="22"/>
                <w:szCs w:val="22"/>
                <w:u w:val="single"/>
              </w:rPr>
              <w:t>Less</w:t>
            </w:r>
            <w:r w:rsidRPr="00E83E64">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36A9FB68"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c>
          <w:tcPr>
            <w:tcW w:w="82" w:type="dxa"/>
            <w:shd w:val="clear" w:color="auto" w:fill="auto"/>
          </w:tcPr>
          <w:p w14:paraId="321E9B1A" w14:textId="77777777" w:rsidR="000E0730" w:rsidRPr="00E83E64" w:rsidRDefault="000E0730" w:rsidP="000E073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tcBorders>
            <w:shd w:val="clear" w:color="auto" w:fill="auto"/>
          </w:tcPr>
          <w:p w14:paraId="5B30F183"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c>
          <w:tcPr>
            <w:tcW w:w="85" w:type="dxa"/>
            <w:shd w:val="clear" w:color="auto" w:fill="auto"/>
          </w:tcPr>
          <w:p w14:paraId="7FAE09D9"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tcBorders>
            <w:shd w:val="clear" w:color="auto" w:fill="auto"/>
          </w:tcPr>
          <w:p w14:paraId="52BCD32D" w14:textId="77777777" w:rsidR="000E0730" w:rsidRPr="00E83E64" w:rsidRDefault="000E0730" w:rsidP="000E0730">
            <w:pPr>
              <w:autoSpaceDE w:val="0"/>
              <w:autoSpaceDN w:val="0"/>
              <w:adjustRightInd w:val="0"/>
              <w:spacing w:line="280" w:lineRule="exact"/>
              <w:ind w:right="397"/>
              <w:jc w:val="right"/>
              <w:rPr>
                <w:rFonts w:ascii="Angsana New" w:hAnsi="Angsana New"/>
                <w:color w:val="000000"/>
                <w:sz w:val="22"/>
                <w:szCs w:val="22"/>
              </w:rPr>
            </w:pPr>
          </w:p>
        </w:tc>
        <w:tc>
          <w:tcPr>
            <w:tcW w:w="84" w:type="dxa"/>
            <w:shd w:val="clear" w:color="auto" w:fill="auto"/>
          </w:tcPr>
          <w:p w14:paraId="30FE3D3D" w14:textId="77777777" w:rsidR="000E0730" w:rsidRPr="00E83E64" w:rsidRDefault="000E0730" w:rsidP="000E073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24802979"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63C3D867"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B51D243" w14:textId="77777777" w:rsidR="000E0730" w:rsidRPr="00E83E64" w:rsidRDefault="000E0730" w:rsidP="000E0730">
            <w:pPr>
              <w:autoSpaceDE w:val="0"/>
              <w:autoSpaceDN w:val="0"/>
              <w:adjustRightInd w:val="0"/>
              <w:spacing w:line="280" w:lineRule="exact"/>
              <w:ind w:right="57"/>
              <w:jc w:val="right"/>
              <w:rPr>
                <w:rFonts w:ascii="Angsana New" w:hAnsi="Angsana New"/>
                <w:color w:val="000000"/>
                <w:sz w:val="22"/>
                <w:szCs w:val="22"/>
              </w:rPr>
            </w:pPr>
          </w:p>
        </w:tc>
      </w:tr>
      <w:tr w:rsidR="00C514B0" w:rsidRPr="00E83E64" w14:paraId="30E78322" w14:textId="77777777" w:rsidTr="00E90393">
        <w:trPr>
          <w:cantSplit/>
        </w:trPr>
        <w:tc>
          <w:tcPr>
            <w:tcW w:w="3007" w:type="dxa"/>
            <w:shd w:val="clear" w:color="auto" w:fill="auto"/>
          </w:tcPr>
          <w:p w14:paraId="3760E8F3" w14:textId="77777777" w:rsidR="00C514B0" w:rsidRPr="00E83E64" w:rsidRDefault="00C514B0" w:rsidP="00C514B0">
            <w:pPr>
              <w:autoSpaceDE w:val="0"/>
              <w:autoSpaceDN w:val="0"/>
              <w:adjustRightInd w:val="0"/>
              <w:spacing w:line="280" w:lineRule="exact"/>
              <w:rPr>
                <w:rFonts w:ascii="Angsana New" w:hAnsi="Angsana New"/>
                <w:color w:val="000000"/>
                <w:sz w:val="22"/>
                <w:szCs w:val="22"/>
              </w:rPr>
            </w:pPr>
            <w:r w:rsidRPr="00E83E64">
              <w:rPr>
                <w:rFonts w:ascii="Angsana New" w:hAnsi="Angsana New"/>
                <w:sz w:val="22"/>
                <w:szCs w:val="22"/>
              </w:rPr>
              <w:t>Computer software</w:t>
            </w:r>
          </w:p>
        </w:tc>
        <w:tc>
          <w:tcPr>
            <w:tcW w:w="1160" w:type="dxa"/>
            <w:shd w:val="clear" w:color="auto" w:fill="auto"/>
          </w:tcPr>
          <w:p w14:paraId="1BD58FCA" w14:textId="466223F3"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sz w:val="22"/>
                <w:szCs w:val="22"/>
              </w:rPr>
              <w:t>(25,091,788.67)</w:t>
            </w:r>
          </w:p>
        </w:tc>
        <w:tc>
          <w:tcPr>
            <w:tcW w:w="82" w:type="dxa"/>
            <w:shd w:val="clear" w:color="auto" w:fill="auto"/>
          </w:tcPr>
          <w:p w14:paraId="6AFA063B" w14:textId="77777777"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p>
        </w:tc>
        <w:tc>
          <w:tcPr>
            <w:tcW w:w="1052" w:type="dxa"/>
            <w:shd w:val="clear" w:color="auto" w:fill="auto"/>
          </w:tcPr>
          <w:p w14:paraId="14CDFB13" w14:textId="47CE6CDF"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color w:val="000000"/>
                <w:sz w:val="22"/>
                <w:szCs w:val="22"/>
              </w:rPr>
              <w:t xml:space="preserve">  </w:t>
            </w:r>
            <w:r w:rsidRPr="00E83E64">
              <w:rPr>
                <w:rFonts w:ascii="Angsana New" w:hAnsi="Angsana New" w:hint="cs"/>
                <w:color w:val="000000"/>
                <w:sz w:val="22"/>
                <w:szCs w:val="22"/>
                <w:cs/>
              </w:rPr>
              <w:t>(</w:t>
            </w:r>
            <w:r w:rsidRPr="00E83E64">
              <w:rPr>
                <w:rFonts w:ascii="Angsana New" w:hAnsi="Angsana New"/>
                <w:color w:val="000000"/>
                <w:sz w:val="22"/>
                <w:szCs w:val="22"/>
              </w:rPr>
              <w:t>2,119,053.34</w:t>
            </w:r>
            <w:r w:rsidRPr="00E83E64">
              <w:rPr>
                <w:rFonts w:ascii="Angsana New" w:hAnsi="Angsana New" w:hint="cs"/>
                <w:color w:val="000000"/>
                <w:sz w:val="22"/>
                <w:szCs w:val="22"/>
                <w:cs/>
              </w:rPr>
              <w:t>)</w:t>
            </w:r>
          </w:p>
        </w:tc>
        <w:tc>
          <w:tcPr>
            <w:tcW w:w="85" w:type="dxa"/>
            <w:shd w:val="clear" w:color="auto" w:fill="auto"/>
          </w:tcPr>
          <w:p w14:paraId="3D25C246"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049" w:type="dxa"/>
            <w:shd w:val="clear" w:color="auto" w:fill="auto"/>
          </w:tcPr>
          <w:p w14:paraId="6C9ABE02" w14:textId="64A37482" w:rsidR="00C514B0" w:rsidRPr="00E83E64" w:rsidRDefault="00C514B0" w:rsidP="00C514B0">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hint="cs"/>
                <w:color w:val="000000"/>
                <w:sz w:val="22"/>
                <w:szCs w:val="22"/>
                <w:cs/>
              </w:rPr>
              <w:t>-</w:t>
            </w:r>
          </w:p>
        </w:tc>
        <w:tc>
          <w:tcPr>
            <w:tcW w:w="84" w:type="dxa"/>
            <w:shd w:val="clear" w:color="auto" w:fill="auto"/>
          </w:tcPr>
          <w:p w14:paraId="077856FB" w14:textId="77777777" w:rsidR="00C514B0" w:rsidRPr="00E83E64" w:rsidRDefault="00C514B0" w:rsidP="00C514B0">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2EAD7F3A" w14:textId="597531D8" w:rsidR="00C514B0" w:rsidRPr="00E83E64" w:rsidRDefault="00C514B0" w:rsidP="00C514B0">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50F695B5"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1EDA1F17" w14:textId="0148476A" w:rsidR="00C514B0" w:rsidRPr="00E83E64" w:rsidRDefault="00C514B0" w:rsidP="00C514B0">
            <w:pPr>
              <w:autoSpaceDE w:val="0"/>
              <w:autoSpaceDN w:val="0"/>
              <w:adjustRightInd w:val="0"/>
              <w:spacing w:line="280" w:lineRule="exact"/>
              <w:jc w:val="right"/>
              <w:rPr>
                <w:rFonts w:ascii="Angsana New" w:hAnsi="Angsana New"/>
                <w:sz w:val="22"/>
                <w:szCs w:val="22"/>
              </w:rPr>
            </w:pPr>
            <w:r w:rsidRPr="00E83E64">
              <w:rPr>
                <w:rFonts w:ascii="Angsana New" w:hAnsi="Angsana New" w:hint="cs"/>
                <w:color w:val="000000"/>
                <w:sz w:val="22"/>
                <w:szCs w:val="22"/>
                <w:cs/>
              </w:rPr>
              <w:t>(</w:t>
            </w:r>
            <w:r w:rsidRPr="00E83E64">
              <w:rPr>
                <w:rFonts w:ascii="Angsana New" w:hAnsi="Angsana New"/>
                <w:color w:val="000000"/>
                <w:sz w:val="22"/>
                <w:szCs w:val="22"/>
                <w:cs/>
              </w:rPr>
              <w:t>27</w:t>
            </w:r>
            <w:r w:rsidRPr="00E83E64">
              <w:rPr>
                <w:rFonts w:ascii="Angsana New" w:hAnsi="Angsana New"/>
                <w:color w:val="000000"/>
                <w:sz w:val="22"/>
                <w:szCs w:val="22"/>
              </w:rPr>
              <w:t>,</w:t>
            </w:r>
            <w:r w:rsidRPr="00E83E64">
              <w:rPr>
                <w:rFonts w:ascii="Angsana New" w:hAnsi="Angsana New"/>
                <w:color w:val="000000"/>
                <w:sz w:val="22"/>
                <w:szCs w:val="22"/>
                <w:cs/>
              </w:rPr>
              <w:t>210</w:t>
            </w:r>
            <w:r w:rsidRPr="00E83E64">
              <w:rPr>
                <w:rFonts w:ascii="Angsana New" w:hAnsi="Angsana New"/>
                <w:color w:val="000000"/>
                <w:sz w:val="22"/>
                <w:szCs w:val="22"/>
              </w:rPr>
              <w:t>,</w:t>
            </w:r>
            <w:r w:rsidRPr="00E83E64">
              <w:rPr>
                <w:rFonts w:ascii="Angsana New" w:hAnsi="Angsana New"/>
                <w:color w:val="000000"/>
                <w:sz w:val="22"/>
                <w:szCs w:val="22"/>
                <w:cs/>
              </w:rPr>
              <w:t>842.01</w:t>
            </w:r>
            <w:r w:rsidRPr="00E83E64">
              <w:rPr>
                <w:rFonts w:ascii="Angsana New" w:hAnsi="Angsana New" w:hint="cs"/>
                <w:color w:val="000000"/>
                <w:sz w:val="22"/>
                <w:szCs w:val="22"/>
                <w:cs/>
              </w:rPr>
              <w:t>)</w:t>
            </w:r>
          </w:p>
        </w:tc>
      </w:tr>
      <w:tr w:rsidR="00E90393" w:rsidRPr="00E83E64" w14:paraId="56818802" w14:textId="77777777" w:rsidTr="00E90393">
        <w:trPr>
          <w:cantSplit/>
        </w:trPr>
        <w:tc>
          <w:tcPr>
            <w:tcW w:w="3007" w:type="dxa"/>
            <w:shd w:val="clear" w:color="auto" w:fill="auto"/>
          </w:tcPr>
          <w:p w14:paraId="3C9E77A8" w14:textId="77777777" w:rsidR="00E90393" w:rsidRPr="00E83E64" w:rsidRDefault="00E90393" w:rsidP="00E90393">
            <w:pPr>
              <w:autoSpaceDE w:val="0"/>
              <w:autoSpaceDN w:val="0"/>
              <w:adjustRightInd w:val="0"/>
              <w:spacing w:line="280" w:lineRule="exact"/>
              <w:rPr>
                <w:rFonts w:ascii="Angsana New" w:hAnsi="Angsana New"/>
                <w:sz w:val="22"/>
                <w:szCs w:val="22"/>
              </w:rPr>
            </w:pPr>
            <w:r w:rsidRPr="00E83E64">
              <w:rPr>
                <w:rFonts w:ascii="Angsana New" w:hAnsi="Angsana New"/>
                <w:sz w:val="22"/>
                <w:szCs w:val="22"/>
              </w:rPr>
              <w:t>Computer network</w:t>
            </w:r>
          </w:p>
        </w:tc>
        <w:tc>
          <w:tcPr>
            <w:tcW w:w="1160" w:type="dxa"/>
            <w:tcBorders>
              <w:bottom w:val="single" w:sz="6" w:space="0" w:color="auto"/>
            </w:tcBorders>
            <w:shd w:val="clear" w:color="auto" w:fill="auto"/>
          </w:tcPr>
          <w:p w14:paraId="26614CBD" w14:textId="20D9753A"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sz w:val="22"/>
                <w:szCs w:val="22"/>
              </w:rPr>
              <w:t>(7,279,403.47)</w:t>
            </w:r>
          </w:p>
        </w:tc>
        <w:tc>
          <w:tcPr>
            <w:tcW w:w="82" w:type="dxa"/>
            <w:shd w:val="clear" w:color="auto" w:fill="auto"/>
          </w:tcPr>
          <w:p w14:paraId="7DC9A6EE" w14:textId="77777777"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shd w:val="clear" w:color="auto" w:fill="auto"/>
          </w:tcPr>
          <w:p w14:paraId="3C15E21C" w14:textId="55337CBB"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hint="cs"/>
                <w:color w:val="000000"/>
                <w:sz w:val="22"/>
                <w:szCs w:val="22"/>
                <w:cs/>
              </w:rPr>
              <w:t>(</w:t>
            </w:r>
            <w:r w:rsidRPr="00E83E64">
              <w:rPr>
                <w:rFonts w:ascii="Angsana New" w:hAnsi="Angsana New"/>
                <w:color w:val="000000"/>
                <w:sz w:val="22"/>
                <w:szCs w:val="22"/>
                <w:cs/>
              </w:rPr>
              <w:t>1</w:t>
            </w:r>
            <w:r w:rsidRPr="00E83E64">
              <w:rPr>
                <w:rFonts w:ascii="Angsana New" w:hAnsi="Angsana New"/>
                <w:color w:val="000000"/>
                <w:sz w:val="22"/>
                <w:szCs w:val="22"/>
              </w:rPr>
              <w:t>,</w:t>
            </w:r>
            <w:r w:rsidRPr="00E83E64">
              <w:rPr>
                <w:rFonts w:ascii="Angsana New" w:hAnsi="Angsana New"/>
                <w:color w:val="000000"/>
                <w:sz w:val="22"/>
                <w:szCs w:val="22"/>
                <w:cs/>
              </w:rPr>
              <w:t>143</w:t>
            </w:r>
            <w:r w:rsidRPr="00E83E64">
              <w:rPr>
                <w:rFonts w:ascii="Angsana New" w:hAnsi="Angsana New"/>
                <w:color w:val="000000"/>
                <w:sz w:val="22"/>
                <w:szCs w:val="22"/>
              </w:rPr>
              <w:t>,</w:t>
            </w:r>
            <w:r w:rsidRPr="00E83E64">
              <w:rPr>
                <w:rFonts w:ascii="Angsana New" w:hAnsi="Angsana New"/>
                <w:color w:val="000000"/>
                <w:sz w:val="22"/>
                <w:szCs w:val="22"/>
                <w:cs/>
              </w:rPr>
              <w:t>918.97</w:t>
            </w:r>
            <w:r w:rsidRPr="00E83E64">
              <w:rPr>
                <w:rFonts w:ascii="Angsana New" w:hAnsi="Angsana New" w:hint="cs"/>
                <w:color w:val="000000"/>
                <w:sz w:val="22"/>
                <w:szCs w:val="22"/>
                <w:cs/>
              </w:rPr>
              <w:t>)</w:t>
            </w:r>
          </w:p>
        </w:tc>
        <w:tc>
          <w:tcPr>
            <w:tcW w:w="85" w:type="dxa"/>
            <w:shd w:val="clear" w:color="auto" w:fill="auto"/>
          </w:tcPr>
          <w:p w14:paraId="2E902A82" w14:textId="77777777" w:rsidR="00E90393" w:rsidRPr="00E83E64" w:rsidRDefault="00E90393" w:rsidP="00E90393">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shd w:val="clear" w:color="auto" w:fill="auto"/>
          </w:tcPr>
          <w:p w14:paraId="6BBB8B00" w14:textId="563D0955" w:rsidR="00E90393" w:rsidRPr="00E83E64" w:rsidRDefault="00E90393" w:rsidP="00E90393">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hint="cs"/>
                <w:color w:val="000000"/>
                <w:sz w:val="22"/>
                <w:szCs w:val="22"/>
                <w:cs/>
              </w:rPr>
              <w:t>-</w:t>
            </w:r>
          </w:p>
        </w:tc>
        <w:tc>
          <w:tcPr>
            <w:tcW w:w="84" w:type="dxa"/>
            <w:shd w:val="clear" w:color="auto" w:fill="auto"/>
          </w:tcPr>
          <w:p w14:paraId="14D06DAC" w14:textId="77777777" w:rsidR="00E90393" w:rsidRPr="00E83E64" w:rsidRDefault="00E90393" w:rsidP="00E90393">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B0C1DE7" w14:textId="00061F63" w:rsidR="00E90393" w:rsidRPr="00E83E64" w:rsidRDefault="00E90393" w:rsidP="00E90393">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3AE3E628" w14:textId="77777777" w:rsidR="00E90393" w:rsidRPr="00E83E64" w:rsidRDefault="00E90393" w:rsidP="00E90393">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401720F" w14:textId="346DDF64" w:rsidR="00E90393" w:rsidRPr="00E83E64" w:rsidRDefault="00E90393" w:rsidP="00E90393">
            <w:pPr>
              <w:autoSpaceDE w:val="0"/>
              <w:autoSpaceDN w:val="0"/>
              <w:adjustRightInd w:val="0"/>
              <w:spacing w:line="280" w:lineRule="exact"/>
              <w:jc w:val="right"/>
              <w:rPr>
                <w:rFonts w:ascii="Angsana New" w:hAnsi="Angsana New"/>
                <w:sz w:val="22"/>
                <w:szCs w:val="22"/>
              </w:rPr>
            </w:pPr>
            <w:r w:rsidRPr="00E83E64">
              <w:rPr>
                <w:rFonts w:ascii="Angsana New" w:hAnsi="Angsana New"/>
                <w:color w:val="000000"/>
                <w:sz w:val="22"/>
                <w:szCs w:val="22"/>
                <w:cs/>
              </w:rPr>
              <w:t xml:space="preserve">  </w:t>
            </w:r>
            <w:r w:rsidRPr="00E83E64">
              <w:rPr>
                <w:rFonts w:ascii="Angsana New" w:hAnsi="Angsana New" w:hint="cs"/>
                <w:color w:val="000000"/>
                <w:sz w:val="22"/>
                <w:szCs w:val="22"/>
                <w:cs/>
              </w:rPr>
              <w:t>(</w:t>
            </w:r>
            <w:r w:rsidRPr="00E83E64">
              <w:rPr>
                <w:rFonts w:ascii="Angsana New" w:hAnsi="Angsana New"/>
                <w:color w:val="000000"/>
                <w:sz w:val="22"/>
                <w:szCs w:val="22"/>
                <w:cs/>
              </w:rPr>
              <w:t>8</w:t>
            </w:r>
            <w:r w:rsidRPr="00E83E64">
              <w:rPr>
                <w:rFonts w:ascii="Angsana New" w:hAnsi="Angsana New"/>
                <w:color w:val="000000"/>
                <w:sz w:val="22"/>
                <w:szCs w:val="22"/>
              </w:rPr>
              <w:t>,</w:t>
            </w:r>
            <w:r w:rsidRPr="00E83E64">
              <w:rPr>
                <w:rFonts w:ascii="Angsana New" w:hAnsi="Angsana New"/>
                <w:color w:val="000000"/>
                <w:sz w:val="22"/>
                <w:szCs w:val="22"/>
                <w:cs/>
              </w:rPr>
              <w:t>423</w:t>
            </w:r>
            <w:r w:rsidRPr="00E83E64">
              <w:rPr>
                <w:rFonts w:ascii="Angsana New" w:hAnsi="Angsana New"/>
                <w:color w:val="000000"/>
                <w:sz w:val="22"/>
                <w:szCs w:val="22"/>
              </w:rPr>
              <w:t>,</w:t>
            </w:r>
            <w:r w:rsidRPr="00E83E64">
              <w:rPr>
                <w:rFonts w:ascii="Angsana New" w:hAnsi="Angsana New"/>
                <w:color w:val="000000"/>
                <w:sz w:val="22"/>
                <w:szCs w:val="22"/>
                <w:cs/>
              </w:rPr>
              <w:t>322.44</w:t>
            </w:r>
            <w:r w:rsidRPr="00E83E64">
              <w:rPr>
                <w:rFonts w:ascii="Angsana New" w:hAnsi="Angsana New" w:hint="cs"/>
                <w:color w:val="000000"/>
                <w:sz w:val="22"/>
                <w:szCs w:val="22"/>
                <w:cs/>
              </w:rPr>
              <w:t>)</w:t>
            </w:r>
          </w:p>
        </w:tc>
      </w:tr>
      <w:tr w:rsidR="00E90393" w:rsidRPr="00E83E64" w14:paraId="6D1DB0F0" w14:textId="77777777" w:rsidTr="00E90393">
        <w:trPr>
          <w:cantSplit/>
        </w:trPr>
        <w:tc>
          <w:tcPr>
            <w:tcW w:w="3007" w:type="dxa"/>
            <w:shd w:val="clear" w:color="auto" w:fill="auto"/>
          </w:tcPr>
          <w:p w14:paraId="424B9768" w14:textId="77777777" w:rsidR="00E90393" w:rsidRPr="00E83E64" w:rsidRDefault="00E90393" w:rsidP="00E90393">
            <w:pPr>
              <w:tabs>
                <w:tab w:val="left" w:pos="257"/>
              </w:tabs>
              <w:autoSpaceDE w:val="0"/>
              <w:autoSpaceDN w:val="0"/>
              <w:adjustRightInd w:val="0"/>
              <w:spacing w:line="280" w:lineRule="exact"/>
              <w:rPr>
                <w:rFonts w:ascii="Angsana New" w:hAnsi="Angsana New"/>
                <w:color w:val="000000"/>
                <w:sz w:val="22"/>
                <w:szCs w:val="22"/>
              </w:rPr>
            </w:pPr>
            <w:r w:rsidRPr="00E83E64">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68FC5316" w14:textId="4221A368"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sz w:val="22"/>
                <w:szCs w:val="22"/>
              </w:rPr>
              <w:t>(32,371,192.14)</w:t>
            </w:r>
          </w:p>
        </w:tc>
        <w:tc>
          <w:tcPr>
            <w:tcW w:w="82" w:type="dxa"/>
            <w:shd w:val="clear" w:color="auto" w:fill="auto"/>
          </w:tcPr>
          <w:p w14:paraId="330C58D2" w14:textId="77777777"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shd w:val="clear" w:color="auto" w:fill="auto"/>
          </w:tcPr>
          <w:p w14:paraId="7BB8445B" w14:textId="3344E3FB" w:rsidR="00E90393" w:rsidRPr="00E83E64" w:rsidRDefault="00E90393" w:rsidP="00E90393">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color w:val="000000"/>
                <w:sz w:val="22"/>
                <w:szCs w:val="22"/>
                <w:cs/>
              </w:rPr>
              <w:t xml:space="preserve">  </w:t>
            </w:r>
            <w:r w:rsidRPr="00E83E64">
              <w:rPr>
                <w:rFonts w:ascii="Angsana New" w:hAnsi="Angsana New" w:hint="cs"/>
                <w:color w:val="000000"/>
                <w:sz w:val="22"/>
                <w:szCs w:val="22"/>
                <w:cs/>
              </w:rPr>
              <w:t>(</w:t>
            </w:r>
            <w:r w:rsidRPr="00E83E64">
              <w:rPr>
                <w:rFonts w:ascii="Angsana New" w:hAnsi="Angsana New"/>
                <w:color w:val="000000"/>
                <w:sz w:val="22"/>
                <w:szCs w:val="22"/>
                <w:cs/>
              </w:rPr>
              <w:t>3</w:t>
            </w:r>
            <w:r w:rsidRPr="00E83E64">
              <w:rPr>
                <w:rFonts w:ascii="Angsana New" w:hAnsi="Angsana New"/>
                <w:color w:val="000000"/>
                <w:sz w:val="22"/>
                <w:szCs w:val="22"/>
              </w:rPr>
              <w:t>,</w:t>
            </w:r>
            <w:r w:rsidRPr="00E83E64">
              <w:rPr>
                <w:rFonts w:ascii="Angsana New" w:hAnsi="Angsana New"/>
                <w:color w:val="000000"/>
                <w:sz w:val="22"/>
                <w:szCs w:val="22"/>
                <w:cs/>
              </w:rPr>
              <w:t>262</w:t>
            </w:r>
            <w:r w:rsidRPr="00E83E64">
              <w:rPr>
                <w:rFonts w:ascii="Angsana New" w:hAnsi="Angsana New"/>
                <w:color w:val="000000"/>
                <w:sz w:val="22"/>
                <w:szCs w:val="22"/>
              </w:rPr>
              <w:t>,</w:t>
            </w:r>
            <w:r w:rsidRPr="00E83E64">
              <w:rPr>
                <w:rFonts w:ascii="Angsana New" w:hAnsi="Angsana New"/>
                <w:color w:val="000000"/>
                <w:sz w:val="22"/>
                <w:szCs w:val="22"/>
                <w:cs/>
              </w:rPr>
              <w:t>972.31</w:t>
            </w:r>
            <w:r w:rsidRPr="00E83E64">
              <w:rPr>
                <w:rFonts w:ascii="Angsana New" w:hAnsi="Angsana New" w:hint="cs"/>
                <w:color w:val="000000"/>
                <w:sz w:val="22"/>
                <w:szCs w:val="22"/>
                <w:cs/>
              </w:rPr>
              <w:t>)</w:t>
            </w:r>
          </w:p>
        </w:tc>
        <w:tc>
          <w:tcPr>
            <w:tcW w:w="85" w:type="dxa"/>
            <w:shd w:val="clear" w:color="auto" w:fill="auto"/>
          </w:tcPr>
          <w:p w14:paraId="67234F9E" w14:textId="77777777" w:rsidR="00E90393" w:rsidRPr="00E83E64" w:rsidRDefault="00E90393" w:rsidP="00E90393">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shd w:val="clear" w:color="auto" w:fill="auto"/>
          </w:tcPr>
          <w:p w14:paraId="50B24447" w14:textId="3FF7C919" w:rsidR="00E90393" w:rsidRPr="00E83E64" w:rsidRDefault="00E90393" w:rsidP="00E90393">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hint="cs"/>
                <w:color w:val="000000"/>
                <w:sz w:val="22"/>
                <w:szCs w:val="22"/>
                <w:cs/>
              </w:rPr>
              <w:t>-</w:t>
            </w:r>
          </w:p>
        </w:tc>
        <w:tc>
          <w:tcPr>
            <w:tcW w:w="84" w:type="dxa"/>
            <w:shd w:val="clear" w:color="auto" w:fill="auto"/>
          </w:tcPr>
          <w:p w14:paraId="61F23680" w14:textId="77777777" w:rsidR="00E90393" w:rsidRPr="00E83E64" w:rsidRDefault="00E90393" w:rsidP="00E90393">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421BD1F" w14:textId="05EECC5F" w:rsidR="00E90393" w:rsidRPr="00E83E64" w:rsidRDefault="00E90393" w:rsidP="00E90393">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3D6101F6" w14:textId="77777777" w:rsidR="00E90393" w:rsidRPr="00E83E64" w:rsidRDefault="00E90393" w:rsidP="00E90393">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4D9520F2" w14:textId="3CD2CFB4" w:rsidR="00E90393" w:rsidRPr="00E83E64" w:rsidRDefault="00E90393" w:rsidP="00E90393">
            <w:pPr>
              <w:autoSpaceDE w:val="0"/>
              <w:autoSpaceDN w:val="0"/>
              <w:adjustRightInd w:val="0"/>
              <w:spacing w:line="280" w:lineRule="exact"/>
              <w:jc w:val="right"/>
              <w:rPr>
                <w:rFonts w:ascii="Angsana New" w:hAnsi="Angsana New"/>
                <w:sz w:val="22"/>
                <w:szCs w:val="22"/>
              </w:rPr>
            </w:pPr>
            <w:r w:rsidRPr="00E83E64">
              <w:rPr>
                <w:rFonts w:ascii="Angsana New" w:hAnsi="Angsana New" w:hint="cs"/>
                <w:color w:val="000000"/>
                <w:sz w:val="22"/>
                <w:szCs w:val="22"/>
                <w:cs/>
              </w:rPr>
              <w:t>(</w:t>
            </w:r>
            <w:r w:rsidRPr="00E83E64">
              <w:rPr>
                <w:rFonts w:ascii="Angsana New" w:hAnsi="Angsana New"/>
                <w:color w:val="000000"/>
                <w:sz w:val="22"/>
                <w:szCs w:val="22"/>
                <w:cs/>
              </w:rPr>
              <w:t>35</w:t>
            </w:r>
            <w:r w:rsidRPr="00E83E64">
              <w:rPr>
                <w:rFonts w:ascii="Angsana New" w:hAnsi="Angsana New"/>
                <w:color w:val="000000"/>
                <w:sz w:val="22"/>
                <w:szCs w:val="22"/>
              </w:rPr>
              <w:t>,</w:t>
            </w:r>
            <w:r w:rsidRPr="00E83E64">
              <w:rPr>
                <w:rFonts w:ascii="Angsana New" w:hAnsi="Angsana New"/>
                <w:color w:val="000000"/>
                <w:sz w:val="22"/>
                <w:szCs w:val="22"/>
                <w:cs/>
              </w:rPr>
              <w:t>634</w:t>
            </w:r>
            <w:r w:rsidRPr="00E83E64">
              <w:rPr>
                <w:rFonts w:ascii="Angsana New" w:hAnsi="Angsana New"/>
                <w:color w:val="000000"/>
                <w:sz w:val="22"/>
                <w:szCs w:val="22"/>
              </w:rPr>
              <w:t>,</w:t>
            </w:r>
            <w:r w:rsidRPr="00E83E64">
              <w:rPr>
                <w:rFonts w:ascii="Angsana New" w:hAnsi="Angsana New"/>
                <w:color w:val="000000"/>
                <w:sz w:val="22"/>
                <w:szCs w:val="22"/>
                <w:cs/>
              </w:rPr>
              <w:t>164.45</w:t>
            </w:r>
            <w:r w:rsidRPr="00E83E64">
              <w:rPr>
                <w:rFonts w:ascii="Angsana New" w:hAnsi="Angsana New" w:hint="cs"/>
                <w:color w:val="000000"/>
                <w:sz w:val="22"/>
                <w:szCs w:val="22"/>
                <w:cs/>
              </w:rPr>
              <w:t>)</w:t>
            </w:r>
          </w:p>
        </w:tc>
      </w:tr>
      <w:tr w:rsidR="00C514B0" w:rsidRPr="00E83E64" w14:paraId="0B22FEA0" w14:textId="77777777" w:rsidTr="00E90393">
        <w:trPr>
          <w:cantSplit/>
        </w:trPr>
        <w:tc>
          <w:tcPr>
            <w:tcW w:w="3007" w:type="dxa"/>
            <w:shd w:val="clear" w:color="auto" w:fill="auto"/>
          </w:tcPr>
          <w:p w14:paraId="2719DCE7" w14:textId="77777777" w:rsidR="00C514B0" w:rsidRPr="00E83E64" w:rsidRDefault="00C514B0" w:rsidP="00C514B0">
            <w:pPr>
              <w:tabs>
                <w:tab w:val="left" w:pos="461"/>
              </w:tabs>
              <w:autoSpaceDE w:val="0"/>
              <w:autoSpaceDN w:val="0"/>
              <w:adjustRightInd w:val="0"/>
              <w:spacing w:line="280" w:lineRule="exact"/>
              <w:rPr>
                <w:rFonts w:ascii="Angsana New" w:hAnsi="Angsana New"/>
                <w:color w:val="000000"/>
                <w:sz w:val="22"/>
                <w:szCs w:val="22"/>
              </w:rPr>
            </w:pPr>
            <w:r w:rsidRPr="00E83E64">
              <w:rPr>
                <w:rFonts w:ascii="Angsana New" w:hAnsi="Angsana New"/>
                <w:color w:val="000000"/>
                <w:sz w:val="22"/>
                <w:szCs w:val="22"/>
                <w:u w:val="single"/>
              </w:rPr>
              <w:t>Less</w:t>
            </w:r>
            <w:r w:rsidRPr="00E83E64">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263C4B2F" w14:textId="0D5C604C"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r w:rsidRPr="00E83E64">
              <w:rPr>
                <w:rFonts w:ascii="Angsana New" w:hAnsi="Angsana New"/>
                <w:sz w:val="22"/>
                <w:szCs w:val="22"/>
              </w:rPr>
              <w:t>(1,402,470.83)</w:t>
            </w:r>
          </w:p>
        </w:tc>
        <w:tc>
          <w:tcPr>
            <w:tcW w:w="82" w:type="dxa"/>
            <w:shd w:val="clear" w:color="auto" w:fill="auto"/>
          </w:tcPr>
          <w:p w14:paraId="721D0591" w14:textId="77777777"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shd w:val="clear" w:color="auto" w:fill="auto"/>
          </w:tcPr>
          <w:p w14:paraId="5E6B6E0E" w14:textId="74EAEA0C" w:rsidR="00C514B0" w:rsidRPr="00E83E64" w:rsidRDefault="00C514B0" w:rsidP="00C514B0">
            <w:pPr>
              <w:autoSpaceDE w:val="0"/>
              <w:autoSpaceDN w:val="0"/>
              <w:adjustRightInd w:val="0"/>
              <w:spacing w:line="280" w:lineRule="exact"/>
              <w:ind w:right="397"/>
              <w:jc w:val="right"/>
              <w:rPr>
                <w:rFonts w:ascii="Angsana New" w:hAnsi="Angsana New"/>
                <w:color w:val="000000"/>
                <w:sz w:val="22"/>
                <w:szCs w:val="22"/>
              </w:rPr>
            </w:pPr>
            <w:r w:rsidRPr="00E83E64">
              <w:rPr>
                <w:rFonts w:ascii="Angsana New" w:hAnsi="Angsana New" w:hint="cs"/>
                <w:color w:val="000000"/>
                <w:sz w:val="22"/>
                <w:szCs w:val="22"/>
                <w:cs/>
              </w:rPr>
              <w:t>-</w:t>
            </w:r>
          </w:p>
        </w:tc>
        <w:tc>
          <w:tcPr>
            <w:tcW w:w="85" w:type="dxa"/>
            <w:shd w:val="clear" w:color="auto" w:fill="auto"/>
          </w:tcPr>
          <w:p w14:paraId="5A69FBF5"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shd w:val="clear" w:color="auto" w:fill="auto"/>
          </w:tcPr>
          <w:p w14:paraId="2EF3BCEC" w14:textId="1B20B8A1"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cs/>
              </w:rPr>
            </w:pPr>
            <w:r w:rsidRPr="00E83E64">
              <w:rPr>
                <w:rFonts w:ascii="Angsana New" w:hAnsi="Angsana New"/>
                <w:color w:val="000000"/>
                <w:sz w:val="22"/>
                <w:szCs w:val="22"/>
                <w:cs/>
              </w:rPr>
              <w:t xml:space="preserve">  531</w:t>
            </w:r>
            <w:r w:rsidRPr="00E83E64">
              <w:rPr>
                <w:rFonts w:ascii="Angsana New" w:hAnsi="Angsana New"/>
                <w:color w:val="000000"/>
                <w:sz w:val="22"/>
                <w:szCs w:val="22"/>
              </w:rPr>
              <w:t>,</w:t>
            </w:r>
            <w:r w:rsidRPr="00E83E64">
              <w:rPr>
                <w:rFonts w:ascii="Angsana New" w:hAnsi="Angsana New"/>
                <w:color w:val="000000"/>
                <w:sz w:val="22"/>
                <w:szCs w:val="22"/>
                <w:cs/>
              </w:rPr>
              <w:t>553.88</w:t>
            </w:r>
          </w:p>
        </w:tc>
        <w:tc>
          <w:tcPr>
            <w:tcW w:w="84" w:type="dxa"/>
            <w:shd w:val="clear" w:color="auto" w:fill="auto"/>
          </w:tcPr>
          <w:p w14:paraId="57A3782F" w14:textId="77777777" w:rsidR="00C514B0" w:rsidRPr="00E83E64" w:rsidRDefault="00C514B0" w:rsidP="00C514B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54683BC" w14:textId="3522FCDB" w:rsidR="00C514B0" w:rsidRPr="00E83E64" w:rsidRDefault="00C514B0" w:rsidP="00C514B0">
            <w:pPr>
              <w:autoSpaceDE w:val="0"/>
              <w:autoSpaceDN w:val="0"/>
              <w:adjustRightInd w:val="0"/>
              <w:spacing w:line="280" w:lineRule="exact"/>
              <w:ind w:right="397"/>
              <w:jc w:val="right"/>
              <w:rPr>
                <w:rFonts w:ascii="Angsana New" w:hAnsi="Angsana New"/>
                <w:sz w:val="22"/>
                <w:szCs w:val="22"/>
              </w:rPr>
            </w:pPr>
            <w:r w:rsidRPr="00E83E64">
              <w:rPr>
                <w:rFonts w:ascii="Angsana New" w:hAnsi="Angsana New"/>
                <w:sz w:val="22"/>
                <w:szCs w:val="22"/>
              </w:rPr>
              <w:t>-</w:t>
            </w:r>
          </w:p>
        </w:tc>
        <w:tc>
          <w:tcPr>
            <w:tcW w:w="84" w:type="dxa"/>
            <w:shd w:val="clear" w:color="auto" w:fill="auto"/>
          </w:tcPr>
          <w:p w14:paraId="6D3882E9"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2C0306A7" w14:textId="52FF5A82" w:rsidR="00C514B0" w:rsidRPr="00E83E64" w:rsidRDefault="00C514B0" w:rsidP="00C514B0">
            <w:pPr>
              <w:autoSpaceDE w:val="0"/>
              <w:autoSpaceDN w:val="0"/>
              <w:adjustRightInd w:val="0"/>
              <w:spacing w:line="280" w:lineRule="exact"/>
              <w:jc w:val="right"/>
              <w:rPr>
                <w:rFonts w:ascii="Angsana New" w:hAnsi="Angsana New"/>
                <w:sz w:val="22"/>
                <w:szCs w:val="22"/>
              </w:rPr>
            </w:pPr>
            <w:r w:rsidRPr="00E83E64">
              <w:rPr>
                <w:rFonts w:ascii="Angsana New" w:hAnsi="Angsana New"/>
                <w:color w:val="000000"/>
                <w:sz w:val="22"/>
                <w:szCs w:val="22"/>
                <w:cs/>
              </w:rPr>
              <w:t xml:space="preserve">  </w:t>
            </w:r>
            <w:r w:rsidRPr="00E83E64">
              <w:rPr>
                <w:rFonts w:ascii="Angsana New" w:hAnsi="Angsana New" w:hint="cs"/>
                <w:color w:val="000000"/>
                <w:sz w:val="22"/>
                <w:szCs w:val="22"/>
                <w:cs/>
              </w:rPr>
              <w:t>(</w:t>
            </w:r>
            <w:r w:rsidRPr="00E83E64">
              <w:rPr>
                <w:rFonts w:ascii="Angsana New" w:hAnsi="Angsana New"/>
                <w:color w:val="000000"/>
                <w:sz w:val="22"/>
                <w:szCs w:val="22"/>
                <w:cs/>
              </w:rPr>
              <w:t>870</w:t>
            </w:r>
            <w:r w:rsidRPr="00E83E64">
              <w:rPr>
                <w:rFonts w:ascii="Angsana New" w:hAnsi="Angsana New"/>
                <w:color w:val="000000"/>
                <w:sz w:val="22"/>
                <w:szCs w:val="22"/>
              </w:rPr>
              <w:t>,</w:t>
            </w:r>
            <w:r w:rsidRPr="00E83E64">
              <w:rPr>
                <w:rFonts w:ascii="Angsana New" w:hAnsi="Angsana New"/>
                <w:color w:val="000000"/>
                <w:sz w:val="22"/>
                <w:szCs w:val="22"/>
                <w:cs/>
              </w:rPr>
              <w:t>916.95</w:t>
            </w:r>
            <w:r w:rsidRPr="00E83E64">
              <w:rPr>
                <w:rFonts w:ascii="Angsana New" w:hAnsi="Angsana New" w:hint="cs"/>
                <w:color w:val="000000"/>
                <w:sz w:val="22"/>
                <w:szCs w:val="22"/>
                <w:cs/>
              </w:rPr>
              <w:t>)</w:t>
            </w:r>
          </w:p>
        </w:tc>
      </w:tr>
      <w:tr w:rsidR="00C514B0" w:rsidRPr="00E83E64" w14:paraId="125242B7" w14:textId="77777777" w:rsidTr="00E90393">
        <w:trPr>
          <w:cantSplit/>
        </w:trPr>
        <w:tc>
          <w:tcPr>
            <w:tcW w:w="3007" w:type="dxa"/>
            <w:shd w:val="clear" w:color="auto" w:fill="auto"/>
          </w:tcPr>
          <w:p w14:paraId="588EFE50" w14:textId="77777777" w:rsidR="00C514B0" w:rsidRPr="00E83E64" w:rsidRDefault="00C514B0" w:rsidP="00C514B0">
            <w:pPr>
              <w:autoSpaceDE w:val="0"/>
              <w:autoSpaceDN w:val="0"/>
              <w:adjustRightInd w:val="0"/>
              <w:spacing w:line="280" w:lineRule="exact"/>
              <w:rPr>
                <w:rFonts w:ascii="Angsana New" w:hAnsi="Angsana New"/>
                <w:color w:val="000000"/>
                <w:sz w:val="22"/>
                <w:szCs w:val="22"/>
              </w:rPr>
            </w:pPr>
            <w:r w:rsidRPr="00E83E64">
              <w:rPr>
                <w:rFonts w:ascii="Angsana New" w:hAnsi="Angsana New"/>
                <w:sz w:val="22"/>
                <w:szCs w:val="22"/>
              </w:rPr>
              <w:t>Intangible assets</w:t>
            </w:r>
            <w:r w:rsidRPr="00E83E64">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00BF3A21" w14:textId="572612B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31,546,826.73</w:t>
            </w:r>
          </w:p>
        </w:tc>
        <w:tc>
          <w:tcPr>
            <w:tcW w:w="82" w:type="dxa"/>
            <w:shd w:val="clear" w:color="auto" w:fill="auto"/>
          </w:tcPr>
          <w:p w14:paraId="4325A927" w14:textId="77777777" w:rsidR="00C514B0" w:rsidRPr="00E83E64" w:rsidRDefault="00C514B0" w:rsidP="00C514B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nil"/>
            </w:tcBorders>
            <w:shd w:val="clear" w:color="auto" w:fill="auto"/>
          </w:tcPr>
          <w:p w14:paraId="16D71A9C"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85" w:type="dxa"/>
            <w:shd w:val="clear" w:color="auto" w:fill="auto"/>
          </w:tcPr>
          <w:p w14:paraId="55247EA7"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nil"/>
            </w:tcBorders>
            <w:shd w:val="clear" w:color="auto" w:fill="auto"/>
          </w:tcPr>
          <w:p w14:paraId="741BBE68"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cs/>
              </w:rPr>
            </w:pPr>
          </w:p>
        </w:tc>
        <w:tc>
          <w:tcPr>
            <w:tcW w:w="84" w:type="dxa"/>
            <w:shd w:val="clear" w:color="auto" w:fill="auto"/>
          </w:tcPr>
          <w:p w14:paraId="676491A4"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18343625"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260DDCB2" w14:textId="77777777" w:rsidR="00C514B0" w:rsidRPr="00E83E64" w:rsidRDefault="00C514B0" w:rsidP="00C514B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7CD8556D" w14:textId="276A60CF" w:rsidR="00C514B0" w:rsidRPr="00E83E64" w:rsidRDefault="00E90393" w:rsidP="00C514B0">
            <w:pPr>
              <w:autoSpaceDE w:val="0"/>
              <w:autoSpaceDN w:val="0"/>
              <w:adjustRightInd w:val="0"/>
              <w:spacing w:line="280" w:lineRule="exact"/>
              <w:ind w:right="57"/>
              <w:jc w:val="right"/>
              <w:rPr>
                <w:rFonts w:ascii="Angsana New" w:hAnsi="Angsana New"/>
                <w:color w:val="000000"/>
                <w:sz w:val="22"/>
                <w:szCs w:val="22"/>
              </w:rPr>
            </w:pPr>
            <w:r w:rsidRPr="00E83E64">
              <w:rPr>
                <w:rFonts w:ascii="Angsana New" w:hAnsi="Angsana New"/>
                <w:color w:val="000000"/>
                <w:sz w:val="22"/>
                <w:szCs w:val="22"/>
              </w:rPr>
              <w:t>34,405,906.52</w:t>
            </w:r>
          </w:p>
        </w:tc>
      </w:tr>
    </w:tbl>
    <w:p w14:paraId="106C2299" w14:textId="7B258079" w:rsidR="00DA377C" w:rsidRDefault="00DA377C" w:rsidP="006B695D">
      <w:pPr>
        <w:spacing w:line="380" w:lineRule="exact"/>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5813AC" w:rsidRPr="00DA377C" w14:paraId="35D396C5" w14:textId="77777777" w:rsidTr="005813AC">
        <w:trPr>
          <w:cantSplit/>
        </w:trPr>
        <w:tc>
          <w:tcPr>
            <w:tcW w:w="3007" w:type="dxa"/>
            <w:shd w:val="solid" w:color="FFFFFF" w:fill="auto"/>
          </w:tcPr>
          <w:p w14:paraId="7ADFCCDC"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76C31A4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Baht</w:t>
            </w:r>
          </w:p>
        </w:tc>
      </w:tr>
      <w:tr w:rsidR="005813AC" w:rsidRPr="00DA377C" w14:paraId="37C8532D" w14:textId="77777777" w:rsidTr="005813AC">
        <w:trPr>
          <w:cantSplit/>
          <w:trHeight w:val="51"/>
        </w:trPr>
        <w:tc>
          <w:tcPr>
            <w:tcW w:w="3007" w:type="dxa"/>
            <w:shd w:val="solid" w:color="FFFFFF" w:fill="auto"/>
          </w:tcPr>
          <w:p w14:paraId="114BC4FB"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top w:val="single" w:sz="6" w:space="0" w:color="auto"/>
              <w:bottom w:val="single" w:sz="6" w:space="0" w:color="auto"/>
            </w:tcBorders>
            <w:shd w:val="solid" w:color="FFFFFF" w:fill="auto"/>
          </w:tcPr>
          <w:p w14:paraId="22D09A9E"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Consolidated financial statements</w:t>
            </w:r>
          </w:p>
        </w:tc>
      </w:tr>
      <w:tr w:rsidR="005813AC" w:rsidRPr="00DA377C" w14:paraId="3B30CD8C" w14:textId="77777777" w:rsidTr="005813AC">
        <w:trPr>
          <w:cantSplit/>
        </w:trPr>
        <w:tc>
          <w:tcPr>
            <w:tcW w:w="3007" w:type="dxa"/>
            <w:shd w:val="solid" w:color="FFFFFF" w:fill="auto"/>
          </w:tcPr>
          <w:p w14:paraId="1B2BAC8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586A64F" w14:textId="77777777"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49A71AC9"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2ABB750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74863A01"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5C6C20B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5813AC" w:rsidRPr="00DA377C" w14:paraId="48E60DAC" w14:textId="77777777" w:rsidTr="005813AC">
        <w:trPr>
          <w:cantSplit/>
        </w:trPr>
        <w:tc>
          <w:tcPr>
            <w:tcW w:w="3007" w:type="dxa"/>
            <w:shd w:val="solid" w:color="FFFFFF" w:fill="auto"/>
          </w:tcPr>
          <w:p w14:paraId="5A4A5A5C"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717967D7"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59919CF0" w14:textId="4FD88E1F"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31, 202</w:t>
            </w:r>
            <w:r w:rsidR="000E0730">
              <w:rPr>
                <w:rFonts w:ascii="Angsana New" w:hAnsi="Angsana New"/>
                <w:sz w:val="22"/>
                <w:szCs w:val="22"/>
              </w:rPr>
              <w:t>2</w:t>
            </w:r>
          </w:p>
        </w:tc>
        <w:tc>
          <w:tcPr>
            <w:tcW w:w="84" w:type="dxa"/>
            <w:shd w:val="solid" w:color="FFFFFF" w:fill="auto"/>
          </w:tcPr>
          <w:p w14:paraId="423E8A8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7454AFEF"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6FEE56B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shd w:val="solid" w:color="FFFFFF" w:fill="auto"/>
          </w:tcPr>
          <w:p w14:paraId="2580895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4F2080C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2CF92D6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E4FC3D3"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51855B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119CFBDD"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E771178" w14:textId="0B62EC4C"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31, 202</w:t>
            </w:r>
            <w:r w:rsidR="000E0730">
              <w:rPr>
                <w:rFonts w:ascii="Angsana New" w:hAnsi="Angsana New"/>
                <w:sz w:val="22"/>
                <w:szCs w:val="22"/>
              </w:rPr>
              <w:t>3</w:t>
            </w:r>
          </w:p>
        </w:tc>
      </w:tr>
      <w:tr w:rsidR="005813AC" w:rsidRPr="00DA377C" w14:paraId="36AD7FA5" w14:textId="77777777" w:rsidTr="005813AC">
        <w:trPr>
          <w:cantSplit/>
        </w:trPr>
        <w:tc>
          <w:tcPr>
            <w:tcW w:w="3007" w:type="dxa"/>
            <w:shd w:val="solid" w:color="FFFFFF" w:fill="auto"/>
          </w:tcPr>
          <w:p w14:paraId="3CA75A99" w14:textId="77777777" w:rsidR="005813AC" w:rsidRPr="00DA377C" w:rsidRDefault="005813AC" w:rsidP="00DA377C">
            <w:pPr>
              <w:autoSpaceDE w:val="0"/>
              <w:autoSpaceDN w:val="0"/>
              <w:adjustRightInd w:val="0"/>
              <w:spacing w:line="25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7B4B749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8C5FE30"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EB525D1"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0678AD7A"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5EA3E02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4FDC541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2941C6D"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7136268"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5DB2FD55"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r>
      <w:tr w:rsidR="000E0730" w:rsidRPr="00DA377C" w14:paraId="336C2FE8" w14:textId="77777777" w:rsidTr="005813AC">
        <w:trPr>
          <w:cantSplit/>
        </w:trPr>
        <w:tc>
          <w:tcPr>
            <w:tcW w:w="3007" w:type="dxa"/>
            <w:shd w:val="solid" w:color="FFFFFF" w:fill="auto"/>
          </w:tcPr>
          <w:p w14:paraId="3906A7A5" w14:textId="77777777" w:rsidR="000E0730" w:rsidRPr="00DA377C" w:rsidRDefault="000E0730" w:rsidP="000E0730">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4F5A4274" w14:textId="12AA0B8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31,779,168.53</w:t>
            </w:r>
          </w:p>
        </w:tc>
        <w:tc>
          <w:tcPr>
            <w:tcW w:w="84" w:type="dxa"/>
            <w:shd w:val="solid" w:color="FFFFFF" w:fill="auto"/>
          </w:tcPr>
          <w:p w14:paraId="54B429FD" w14:textId="77777777" w:rsidR="000E0730" w:rsidRPr="00DA377C" w:rsidRDefault="000E0730" w:rsidP="000E0730">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1EBBC48D" w14:textId="42A1FB3E"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color w:val="000000"/>
                <w:sz w:val="22"/>
                <w:szCs w:val="22"/>
              </w:rPr>
              <w:t>408,000.00</w:t>
            </w:r>
          </w:p>
        </w:tc>
        <w:tc>
          <w:tcPr>
            <w:tcW w:w="84" w:type="dxa"/>
            <w:shd w:val="clear" w:color="auto" w:fill="auto"/>
          </w:tcPr>
          <w:p w14:paraId="24700F72"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7A0D410E" w14:textId="6998D5D5" w:rsidR="000E0730" w:rsidRPr="000E0730" w:rsidRDefault="000E0730" w:rsidP="000E0730">
            <w:pPr>
              <w:autoSpaceDE w:val="0"/>
              <w:autoSpaceDN w:val="0"/>
              <w:adjustRightInd w:val="0"/>
              <w:spacing w:line="250" w:lineRule="exact"/>
              <w:jc w:val="right"/>
              <w:rPr>
                <w:rFonts w:ascii="Angsana New" w:hAnsi="Angsana New"/>
                <w:color w:val="000000"/>
                <w:sz w:val="22"/>
                <w:szCs w:val="22"/>
              </w:rPr>
            </w:pPr>
            <w:r w:rsidRPr="000E0730">
              <w:rPr>
                <w:rFonts w:ascii="Angsana New" w:hAnsi="Angsana New"/>
                <w:color w:val="000000"/>
                <w:sz w:val="22"/>
                <w:szCs w:val="22"/>
              </w:rPr>
              <w:t>(105,000.00)</w:t>
            </w:r>
          </w:p>
        </w:tc>
        <w:tc>
          <w:tcPr>
            <w:tcW w:w="84" w:type="dxa"/>
            <w:shd w:val="clear" w:color="auto" w:fill="auto"/>
          </w:tcPr>
          <w:p w14:paraId="6985C293"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B86716B" w14:textId="4BD3A19D" w:rsidR="000E0730" w:rsidRPr="00DA377C" w:rsidRDefault="000E0730" w:rsidP="000E0730">
            <w:pPr>
              <w:autoSpaceDE w:val="0"/>
              <w:autoSpaceDN w:val="0"/>
              <w:adjustRightInd w:val="0"/>
              <w:spacing w:line="250" w:lineRule="exact"/>
              <w:ind w:right="57"/>
              <w:jc w:val="right"/>
              <w:rPr>
                <w:rFonts w:ascii="Angsana New" w:hAnsi="Angsana New"/>
                <w:sz w:val="22"/>
                <w:szCs w:val="22"/>
              </w:rPr>
            </w:pPr>
            <w:r w:rsidRPr="00AD6DEB">
              <w:rPr>
                <w:rFonts w:ascii="Angsana New" w:hAnsi="Angsana New"/>
                <w:color w:val="000000"/>
                <w:sz w:val="22"/>
                <w:szCs w:val="22"/>
              </w:rPr>
              <w:t>643,874.64</w:t>
            </w:r>
          </w:p>
        </w:tc>
        <w:tc>
          <w:tcPr>
            <w:tcW w:w="84" w:type="dxa"/>
            <w:shd w:val="clear" w:color="auto" w:fill="auto"/>
          </w:tcPr>
          <w:p w14:paraId="7FBA04E9"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1E5B6631" w14:textId="460D10A1"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32,726,043.17</w:t>
            </w:r>
          </w:p>
        </w:tc>
      </w:tr>
      <w:tr w:rsidR="000E0730" w:rsidRPr="00DA377C" w14:paraId="15594EE5" w14:textId="77777777" w:rsidTr="005813AC">
        <w:trPr>
          <w:cantSplit/>
        </w:trPr>
        <w:tc>
          <w:tcPr>
            <w:tcW w:w="3007" w:type="dxa"/>
            <w:shd w:val="solid" w:color="FFFFFF" w:fill="auto"/>
          </w:tcPr>
          <w:p w14:paraId="5876A368" w14:textId="77777777" w:rsidR="000E0730" w:rsidRPr="00DA377C" w:rsidRDefault="000E0730" w:rsidP="000E0730">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5A67BB99" w14:textId="0AF1FBF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11,414,441.40</w:t>
            </w:r>
          </w:p>
        </w:tc>
        <w:tc>
          <w:tcPr>
            <w:tcW w:w="84" w:type="dxa"/>
            <w:shd w:val="solid" w:color="FFFFFF" w:fill="auto"/>
          </w:tcPr>
          <w:p w14:paraId="5894CF39" w14:textId="77777777" w:rsidR="000E0730" w:rsidRPr="00DA377C" w:rsidRDefault="000E0730" w:rsidP="000E0730">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FDE9419" w14:textId="6198458B" w:rsidR="000E0730" w:rsidRPr="00DA377C" w:rsidRDefault="000E0730" w:rsidP="000E0730">
            <w:pPr>
              <w:autoSpaceDE w:val="0"/>
              <w:autoSpaceDN w:val="0"/>
              <w:adjustRightInd w:val="0"/>
              <w:spacing w:line="250" w:lineRule="exact"/>
              <w:ind w:right="397"/>
              <w:jc w:val="right"/>
              <w:rPr>
                <w:rFonts w:ascii="Angsana New" w:hAnsi="Angsana New"/>
                <w:sz w:val="22"/>
                <w:szCs w:val="22"/>
              </w:rPr>
            </w:pPr>
            <w:r w:rsidRPr="00AD6DEB">
              <w:rPr>
                <w:rFonts w:ascii="Angsana New" w:hAnsi="Angsana New"/>
                <w:sz w:val="22"/>
                <w:szCs w:val="22"/>
              </w:rPr>
              <w:t>-</w:t>
            </w:r>
          </w:p>
        </w:tc>
        <w:tc>
          <w:tcPr>
            <w:tcW w:w="84" w:type="dxa"/>
            <w:shd w:val="clear" w:color="auto" w:fill="auto"/>
          </w:tcPr>
          <w:p w14:paraId="78E46D7A"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E48DED3" w14:textId="7FBCC2DD" w:rsidR="000E0730" w:rsidRPr="00DA377C" w:rsidRDefault="000E0730" w:rsidP="000E0730">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7C992814" w14:textId="77777777" w:rsidR="000E0730" w:rsidRPr="00DA377C" w:rsidRDefault="000E0730" w:rsidP="000E0730">
            <w:pPr>
              <w:autoSpaceDE w:val="0"/>
              <w:autoSpaceDN w:val="0"/>
              <w:adjustRightInd w:val="0"/>
              <w:spacing w:line="250" w:lineRule="exact"/>
              <w:ind w:right="397"/>
              <w:jc w:val="right"/>
              <w:rPr>
                <w:rFonts w:ascii="Angsana New" w:hAnsi="Angsana New"/>
                <w:color w:val="000000"/>
                <w:sz w:val="22"/>
                <w:szCs w:val="22"/>
              </w:rPr>
            </w:pPr>
          </w:p>
        </w:tc>
        <w:tc>
          <w:tcPr>
            <w:tcW w:w="1176" w:type="dxa"/>
            <w:shd w:val="clear" w:color="auto" w:fill="auto"/>
          </w:tcPr>
          <w:p w14:paraId="1AA388F8" w14:textId="347B6AEC" w:rsidR="000E0730" w:rsidRPr="00DA377C" w:rsidRDefault="000E0730" w:rsidP="000E0730">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0ECA55C2"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348A7C8" w14:textId="094FCCBA"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11,414,441.40</w:t>
            </w:r>
          </w:p>
        </w:tc>
      </w:tr>
      <w:tr w:rsidR="000E0730" w:rsidRPr="00DA377C" w14:paraId="69B1450D" w14:textId="77777777" w:rsidTr="00961065">
        <w:trPr>
          <w:cantSplit/>
        </w:trPr>
        <w:tc>
          <w:tcPr>
            <w:tcW w:w="3007" w:type="dxa"/>
            <w:shd w:val="solid" w:color="FFFFFF" w:fill="auto"/>
          </w:tcPr>
          <w:p w14:paraId="1E345341" w14:textId="77777777" w:rsidR="000E0730" w:rsidRPr="00DA377C" w:rsidRDefault="000E0730" w:rsidP="000E0730">
            <w:pPr>
              <w:autoSpaceDE w:val="0"/>
              <w:autoSpaceDN w:val="0"/>
              <w:adjustRightInd w:val="0"/>
              <w:spacing w:line="250" w:lineRule="exact"/>
              <w:rPr>
                <w:rFonts w:ascii="Angsana New" w:hAnsi="Angsana New"/>
                <w:color w:val="000000"/>
                <w:sz w:val="22"/>
                <w:szCs w:val="22"/>
              </w:rPr>
            </w:pPr>
            <w:r w:rsidRPr="00DA377C">
              <w:rPr>
                <w:rFonts w:ascii="Angsana New" w:eastAsia="Times New Roman" w:hAnsi="Angsana New"/>
                <w:sz w:val="22"/>
                <w:szCs w:val="22"/>
              </w:rPr>
              <w:t>Certificate standards test</w:t>
            </w:r>
          </w:p>
        </w:tc>
        <w:tc>
          <w:tcPr>
            <w:tcW w:w="1160" w:type="dxa"/>
            <w:shd w:val="solid" w:color="FFFFFF" w:fill="auto"/>
          </w:tcPr>
          <w:p w14:paraId="586AA799" w14:textId="6E765349"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16,280,955.23</w:t>
            </w:r>
          </w:p>
        </w:tc>
        <w:tc>
          <w:tcPr>
            <w:tcW w:w="84" w:type="dxa"/>
            <w:shd w:val="solid" w:color="FFFFFF" w:fill="auto"/>
          </w:tcPr>
          <w:p w14:paraId="0EAC8143" w14:textId="77777777" w:rsidR="000E0730" w:rsidRPr="00DA377C" w:rsidRDefault="000E0730" w:rsidP="000E0730">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AE7914E" w14:textId="7F87158B" w:rsidR="000E0730" w:rsidRPr="00DA377C" w:rsidRDefault="000E0730" w:rsidP="000E0730">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sz w:val="22"/>
                <w:szCs w:val="22"/>
              </w:rPr>
              <w:t>-</w:t>
            </w:r>
          </w:p>
        </w:tc>
        <w:tc>
          <w:tcPr>
            <w:tcW w:w="84" w:type="dxa"/>
            <w:shd w:val="clear" w:color="auto" w:fill="auto"/>
          </w:tcPr>
          <w:p w14:paraId="70BE0605"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44F9DFDB" w14:textId="00C259A4" w:rsidR="000E0730" w:rsidRPr="00DA377C" w:rsidRDefault="000E0730" w:rsidP="000E0730">
            <w:pPr>
              <w:autoSpaceDE w:val="0"/>
              <w:autoSpaceDN w:val="0"/>
              <w:adjustRightInd w:val="0"/>
              <w:spacing w:line="250" w:lineRule="exact"/>
              <w:ind w:right="397"/>
              <w:jc w:val="right"/>
              <w:rPr>
                <w:rFonts w:ascii="Angsana New" w:hAnsi="Angsana New"/>
                <w:sz w:val="22"/>
                <w:szCs w:val="22"/>
              </w:rPr>
            </w:pPr>
            <w:r w:rsidRPr="00AD6DEB">
              <w:rPr>
                <w:rFonts w:ascii="Angsana New" w:hAnsi="Angsana New"/>
                <w:color w:val="000000"/>
                <w:sz w:val="22"/>
                <w:szCs w:val="22"/>
              </w:rPr>
              <w:t>-</w:t>
            </w:r>
          </w:p>
        </w:tc>
        <w:tc>
          <w:tcPr>
            <w:tcW w:w="84" w:type="dxa"/>
            <w:shd w:val="clear" w:color="auto" w:fill="auto"/>
          </w:tcPr>
          <w:p w14:paraId="410DC015"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78EB235" w14:textId="7A3A24B9"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tcPr>
          <w:p w14:paraId="48576728"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5C1D4372" w14:textId="43F42E56"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16,639,450.19</w:t>
            </w:r>
          </w:p>
        </w:tc>
      </w:tr>
      <w:tr w:rsidR="000E0730" w:rsidRPr="00DA377C" w14:paraId="4B45A8BE" w14:textId="77777777" w:rsidTr="00CF5631">
        <w:trPr>
          <w:cantSplit/>
        </w:trPr>
        <w:tc>
          <w:tcPr>
            <w:tcW w:w="3007" w:type="dxa"/>
            <w:shd w:val="solid" w:color="FFFFFF" w:fill="auto"/>
          </w:tcPr>
          <w:p w14:paraId="50B2FF5B" w14:textId="77777777" w:rsidR="000E0730" w:rsidRPr="00DA377C" w:rsidRDefault="000E0730" w:rsidP="000E0730">
            <w:pPr>
              <w:autoSpaceDE w:val="0"/>
              <w:autoSpaceDN w:val="0"/>
              <w:adjustRightInd w:val="0"/>
              <w:spacing w:line="250" w:lineRule="exact"/>
              <w:ind w:right="-113"/>
              <w:rPr>
                <w:rFonts w:ascii="Angsana New" w:hAnsi="Angsana New"/>
                <w:color w:val="000000"/>
                <w:sz w:val="22"/>
                <w:szCs w:val="22"/>
              </w:rPr>
            </w:pPr>
            <w:r w:rsidRPr="00DA377C">
              <w:rPr>
                <w:rFonts w:ascii="Angsana New" w:eastAsia="Times New Roman" w:hAnsi="Angsana New"/>
                <w:sz w:val="22"/>
                <w:szCs w:val="22"/>
              </w:rPr>
              <w:t>The certificate standards test under consideration</w:t>
            </w:r>
          </w:p>
        </w:tc>
        <w:tc>
          <w:tcPr>
            <w:tcW w:w="1160" w:type="dxa"/>
            <w:shd w:val="solid" w:color="FFFFFF" w:fill="auto"/>
            <w:vAlign w:val="bottom"/>
          </w:tcPr>
          <w:p w14:paraId="7DFB14A8" w14:textId="3AE03EE0"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4,197,376.55</w:t>
            </w:r>
          </w:p>
        </w:tc>
        <w:tc>
          <w:tcPr>
            <w:tcW w:w="84" w:type="dxa"/>
            <w:shd w:val="solid" w:color="FFFFFF" w:fill="auto"/>
            <w:vAlign w:val="bottom"/>
          </w:tcPr>
          <w:p w14:paraId="24545FA1" w14:textId="77777777" w:rsidR="000E0730" w:rsidRPr="00DA377C" w:rsidRDefault="000E0730" w:rsidP="000E0730">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3E55ADC" w14:textId="68010448"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449,593.35</w:t>
            </w:r>
          </w:p>
        </w:tc>
        <w:tc>
          <w:tcPr>
            <w:tcW w:w="84" w:type="dxa"/>
            <w:shd w:val="clear" w:color="auto" w:fill="auto"/>
            <w:vAlign w:val="bottom"/>
          </w:tcPr>
          <w:p w14:paraId="20DB8CAE"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vAlign w:val="bottom"/>
          </w:tcPr>
          <w:p w14:paraId="21B0B220" w14:textId="5B9B6DB6" w:rsidR="000E0730" w:rsidRPr="00DA377C" w:rsidRDefault="000E0730" w:rsidP="000E0730">
            <w:pPr>
              <w:autoSpaceDE w:val="0"/>
              <w:autoSpaceDN w:val="0"/>
              <w:adjustRightInd w:val="0"/>
              <w:spacing w:line="250" w:lineRule="exact"/>
              <w:ind w:right="397"/>
              <w:jc w:val="right"/>
              <w:rPr>
                <w:rFonts w:ascii="Angsana New" w:hAnsi="Angsana New"/>
                <w:sz w:val="22"/>
                <w:szCs w:val="22"/>
              </w:rPr>
            </w:pPr>
            <w:r w:rsidRPr="00AD6DEB">
              <w:rPr>
                <w:rFonts w:ascii="Angsana New" w:hAnsi="Angsana New"/>
                <w:color w:val="000000"/>
                <w:sz w:val="22"/>
                <w:szCs w:val="22"/>
              </w:rPr>
              <w:t>-</w:t>
            </w:r>
          </w:p>
        </w:tc>
        <w:tc>
          <w:tcPr>
            <w:tcW w:w="84" w:type="dxa"/>
            <w:shd w:val="clear" w:color="auto" w:fill="auto"/>
            <w:vAlign w:val="bottom"/>
          </w:tcPr>
          <w:p w14:paraId="12AE30F9"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vAlign w:val="bottom"/>
          </w:tcPr>
          <w:p w14:paraId="3F996E8A" w14:textId="6D283D71" w:rsidR="000E0730" w:rsidRPr="00DA377C" w:rsidRDefault="000E0730" w:rsidP="000E0730">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vAlign w:val="bottom"/>
          </w:tcPr>
          <w:p w14:paraId="7C3272CE" w14:textId="77777777"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vAlign w:val="bottom"/>
          </w:tcPr>
          <w:p w14:paraId="366B3E66" w14:textId="4F11F566" w:rsidR="000E0730" w:rsidRPr="00DA377C" w:rsidRDefault="000E0730" w:rsidP="000E0730">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4,288,474.94</w:t>
            </w:r>
          </w:p>
        </w:tc>
      </w:tr>
      <w:tr w:rsidR="00E83E64" w:rsidRPr="00DA377C" w14:paraId="3B2522BC" w14:textId="77777777" w:rsidTr="00CF5631">
        <w:trPr>
          <w:cantSplit/>
        </w:trPr>
        <w:tc>
          <w:tcPr>
            <w:tcW w:w="3007" w:type="dxa"/>
            <w:shd w:val="solid" w:color="FFFFFF" w:fill="auto"/>
          </w:tcPr>
          <w:p w14:paraId="4A676B1F" w14:textId="35CDED6F" w:rsidR="00E83E64" w:rsidRPr="00DA377C" w:rsidRDefault="00E83E64" w:rsidP="00E83E64">
            <w:pPr>
              <w:autoSpaceDE w:val="0"/>
              <w:autoSpaceDN w:val="0"/>
              <w:adjustRightInd w:val="0"/>
              <w:spacing w:line="250" w:lineRule="exact"/>
              <w:ind w:right="-113"/>
              <w:rPr>
                <w:rFonts w:ascii="Angsana New" w:eastAsia="Times New Roman" w:hAnsi="Angsana New"/>
                <w:sz w:val="22"/>
                <w:szCs w:val="22"/>
              </w:rPr>
            </w:pPr>
            <w:r w:rsidRPr="00E83E64">
              <w:rPr>
                <w:rFonts w:ascii="Angsana New" w:hAnsi="Angsana New"/>
                <w:sz w:val="22"/>
                <w:szCs w:val="22"/>
              </w:rPr>
              <w:t>Computer network</w:t>
            </w:r>
            <w:r w:rsidRPr="00E83E64">
              <w:rPr>
                <w:rFonts w:ascii="Angsana New" w:hAnsi="Angsana New" w:hint="cs"/>
                <w:sz w:val="22"/>
                <w:szCs w:val="22"/>
                <w:cs/>
              </w:rPr>
              <w:t xml:space="preserve"> </w:t>
            </w:r>
            <w:r w:rsidRPr="00E83E64">
              <w:rPr>
                <w:rFonts w:ascii="Angsana New" w:hAnsi="Angsana New"/>
                <w:sz w:val="22"/>
                <w:szCs w:val="22"/>
              </w:rPr>
              <w:t>and software in progress</w:t>
            </w:r>
          </w:p>
        </w:tc>
        <w:tc>
          <w:tcPr>
            <w:tcW w:w="1160" w:type="dxa"/>
            <w:tcBorders>
              <w:bottom w:val="single" w:sz="6" w:space="0" w:color="auto"/>
            </w:tcBorders>
            <w:shd w:val="solid" w:color="FFFFFF" w:fill="auto"/>
          </w:tcPr>
          <w:p w14:paraId="7C8565E4" w14:textId="45CC5E93" w:rsidR="00E83E64" w:rsidRPr="00DA377C" w:rsidRDefault="00E83E64" w:rsidP="00E83E64">
            <w:pPr>
              <w:autoSpaceDE w:val="0"/>
              <w:autoSpaceDN w:val="0"/>
              <w:adjustRightInd w:val="0"/>
              <w:spacing w:line="250" w:lineRule="exact"/>
              <w:ind w:right="57"/>
              <w:jc w:val="right"/>
              <w:rPr>
                <w:rFonts w:ascii="Angsana New" w:hAnsi="Angsana New"/>
                <w:sz w:val="22"/>
                <w:szCs w:val="22"/>
                <w:cs/>
              </w:rPr>
            </w:pPr>
            <w:r w:rsidRPr="00AD6DEB">
              <w:rPr>
                <w:rFonts w:ascii="Angsana New" w:hAnsi="Angsana New"/>
                <w:sz w:val="22"/>
                <w:szCs w:val="22"/>
              </w:rPr>
              <w:t>619,530.00</w:t>
            </w:r>
          </w:p>
        </w:tc>
        <w:tc>
          <w:tcPr>
            <w:tcW w:w="84" w:type="dxa"/>
            <w:shd w:val="solid" w:color="FFFFFF" w:fill="auto"/>
            <w:vAlign w:val="bottom"/>
          </w:tcPr>
          <w:p w14:paraId="24A2CFAB"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505A612" w14:textId="76E0D1B9"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color w:val="000000"/>
                <w:sz w:val="22"/>
                <w:szCs w:val="22"/>
              </w:rPr>
              <w:t>1,801,067.64</w:t>
            </w:r>
          </w:p>
        </w:tc>
        <w:tc>
          <w:tcPr>
            <w:tcW w:w="84" w:type="dxa"/>
            <w:shd w:val="clear" w:color="auto" w:fill="auto"/>
            <w:vAlign w:val="bottom"/>
          </w:tcPr>
          <w:p w14:paraId="14C0B6F1"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4036EA15" w14:textId="4514D18C"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vAlign w:val="bottom"/>
          </w:tcPr>
          <w:p w14:paraId="15BEF9C1" w14:textId="77777777"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5A801796" w14:textId="041EFDC4" w:rsidR="00E83E64" w:rsidRPr="00DA377C" w:rsidRDefault="00E83E64" w:rsidP="00E83E64">
            <w:pPr>
              <w:autoSpaceDE w:val="0"/>
              <w:autoSpaceDN w:val="0"/>
              <w:adjustRightInd w:val="0"/>
              <w:spacing w:line="250" w:lineRule="exact"/>
              <w:jc w:val="right"/>
              <w:rPr>
                <w:rFonts w:ascii="Angsana New" w:hAnsi="Angsana New"/>
                <w:sz w:val="22"/>
                <w:szCs w:val="22"/>
                <w:cs/>
              </w:rPr>
            </w:pPr>
            <w:r w:rsidRPr="00AD6DEB">
              <w:rPr>
                <w:rFonts w:ascii="Angsana New" w:hAnsi="Angsana New"/>
                <w:color w:val="000000"/>
                <w:sz w:val="22"/>
                <w:szCs w:val="22"/>
              </w:rPr>
              <w:t>(2,168,517.64)</w:t>
            </w:r>
          </w:p>
        </w:tc>
        <w:tc>
          <w:tcPr>
            <w:tcW w:w="84" w:type="dxa"/>
            <w:shd w:val="clear" w:color="auto" w:fill="auto"/>
            <w:vAlign w:val="bottom"/>
          </w:tcPr>
          <w:p w14:paraId="7F15B15A"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7E41BE0E" w14:textId="19F0E019"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252,080.00</w:t>
            </w:r>
          </w:p>
        </w:tc>
      </w:tr>
      <w:tr w:rsidR="00E83E64" w:rsidRPr="00DA377C" w14:paraId="0FB08C98" w14:textId="77777777" w:rsidTr="00802F26">
        <w:trPr>
          <w:cantSplit/>
        </w:trPr>
        <w:tc>
          <w:tcPr>
            <w:tcW w:w="3007" w:type="dxa"/>
            <w:shd w:val="solid" w:color="FFFFFF" w:fill="auto"/>
          </w:tcPr>
          <w:p w14:paraId="1AB265AF" w14:textId="77777777" w:rsidR="00E83E64" w:rsidRPr="00DA377C" w:rsidRDefault="00E83E64" w:rsidP="00E83E64">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48F3A6D1" w14:textId="37B50506"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64,291,471.71</w:t>
            </w:r>
          </w:p>
        </w:tc>
        <w:tc>
          <w:tcPr>
            <w:tcW w:w="84" w:type="dxa"/>
            <w:shd w:val="solid" w:color="FFFFFF" w:fill="auto"/>
          </w:tcPr>
          <w:p w14:paraId="46537B43"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ACA34B" w14:textId="13FFB9C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color w:val="000000"/>
                <w:sz w:val="22"/>
                <w:szCs w:val="22"/>
              </w:rPr>
              <w:t>2,658,660.99</w:t>
            </w:r>
          </w:p>
        </w:tc>
        <w:tc>
          <w:tcPr>
            <w:tcW w:w="84" w:type="dxa"/>
            <w:shd w:val="clear" w:color="auto" w:fill="auto"/>
          </w:tcPr>
          <w:p w14:paraId="79012193"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B72007C" w14:textId="537ADDEA" w:rsidR="00E83E64" w:rsidRPr="000E0730" w:rsidRDefault="00E83E64" w:rsidP="00E83E64">
            <w:pPr>
              <w:autoSpaceDE w:val="0"/>
              <w:autoSpaceDN w:val="0"/>
              <w:adjustRightInd w:val="0"/>
              <w:spacing w:line="250" w:lineRule="exact"/>
              <w:jc w:val="right"/>
              <w:rPr>
                <w:rFonts w:ascii="Angsana New" w:hAnsi="Angsana New"/>
                <w:color w:val="000000"/>
                <w:sz w:val="22"/>
                <w:szCs w:val="22"/>
              </w:rPr>
            </w:pPr>
            <w:r w:rsidRPr="000E0730">
              <w:rPr>
                <w:rFonts w:ascii="Angsana New" w:hAnsi="Angsana New"/>
                <w:color w:val="000000"/>
                <w:sz w:val="22"/>
                <w:szCs w:val="22"/>
              </w:rPr>
              <w:t>(105,000.00)</w:t>
            </w:r>
          </w:p>
        </w:tc>
        <w:tc>
          <w:tcPr>
            <w:tcW w:w="84" w:type="dxa"/>
            <w:shd w:val="clear" w:color="auto" w:fill="auto"/>
          </w:tcPr>
          <w:p w14:paraId="1F896718"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544D995" w14:textId="3BF4BD60" w:rsidR="00E83E64" w:rsidRPr="00DA377C" w:rsidRDefault="00E83E64" w:rsidP="00E83E64">
            <w:pPr>
              <w:autoSpaceDE w:val="0"/>
              <w:autoSpaceDN w:val="0"/>
              <w:adjustRightInd w:val="0"/>
              <w:spacing w:line="250" w:lineRule="exact"/>
              <w:jc w:val="right"/>
              <w:rPr>
                <w:rFonts w:ascii="Angsana New" w:hAnsi="Angsana New"/>
                <w:sz w:val="22"/>
                <w:szCs w:val="22"/>
              </w:rPr>
            </w:pPr>
            <w:r w:rsidRPr="00AD6DEB">
              <w:rPr>
                <w:rFonts w:ascii="Angsana New" w:hAnsi="Angsana New"/>
                <w:color w:val="000000"/>
                <w:sz w:val="22"/>
                <w:szCs w:val="22"/>
              </w:rPr>
              <w:t>(1,524,643.00)</w:t>
            </w:r>
          </w:p>
        </w:tc>
        <w:tc>
          <w:tcPr>
            <w:tcW w:w="84" w:type="dxa"/>
            <w:shd w:val="clear" w:color="auto" w:fill="auto"/>
          </w:tcPr>
          <w:p w14:paraId="6D5C2F79"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4962906" w14:textId="43F7170B"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65,320,489.70</w:t>
            </w:r>
          </w:p>
        </w:tc>
      </w:tr>
      <w:tr w:rsidR="00E83E64" w:rsidRPr="00DA377C" w14:paraId="565D5E3D" w14:textId="77777777" w:rsidTr="005813AC">
        <w:trPr>
          <w:cantSplit/>
        </w:trPr>
        <w:tc>
          <w:tcPr>
            <w:tcW w:w="3007" w:type="dxa"/>
            <w:shd w:val="clear" w:color="auto" w:fill="auto"/>
          </w:tcPr>
          <w:p w14:paraId="030E6CA7" w14:textId="77777777" w:rsidR="00E83E64" w:rsidRPr="00DA377C" w:rsidRDefault="00E83E64" w:rsidP="00E83E64">
            <w:pPr>
              <w:autoSpaceDE w:val="0"/>
              <w:autoSpaceDN w:val="0"/>
              <w:adjustRightInd w:val="0"/>
              <w:spacing w:line="25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5B6AF671"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317D3A99"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C3DDF7E"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CB3AB6E"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73C47FD0"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84" w:type="dxa"/>
            <w:shd w:val="clear" w:color="auto" w:fill="auto"/>
          </w:tcPr>
          <w:p w14:paraId="54683B22"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tcBorders>
            <w:shd w:val="clear" w:color="auto" w:fill="auto"/>
          </w:tcPr>
          <w:p w14:paraId="3DB168D5" w14:textId="77777777"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p>
        </w:tc>
        <w:tc>
          <w:tcPr>
            <w:tcW w:w="84" w:type="dxa"/>
            <w:shd w:val="clear" w:color="auto" w:fill="auto"/>
          </w:tcPr>
          <w:p w14:paraId="5A0F9948"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23783A32"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r>
      <w:tr w:rsidR="00E83E64" w:rsidRPr="00DA377C" w14:paraId="32AA9088" w14:textId="77777777" w:rsidTr="005813AC">
        <w:trPr>
          <w:cantSplit/>
        </w:trPr>
        <w:tc>
          <w:tcPr>
            <w:tcW w:w="3007" w:type="dxa"/>
            <w:shd w:val="clear" w:color="auto" w:fill="auto"/>
          </w:tcPr>
          <w:p w14:paraId="56F52E57" w14:textId="77777777" w:rsidR="00E83E64" w:rsidRPr="00DA377C" w:rsidRDefault="00E83E64" w:rsidP="00E83E64">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16FF93D4" w14:textId="05A393CF"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(23,215,483.61)</w:t>
            </w:r>
          </w:p>
        </w:tc>
        <w:tc>
          <w:tcPr>
            <w:tcW w:w="84" w:type="dxa"/>
            <w:shd w:val="clear" w:color="auto" w:fill="auto"/>
          </w:tcPr>
          <w:p w14:paraId="65D6E5C9"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03A2B96" w14:textId="56A6F200"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color w:val="000000"/>
                <w:sz w:val="22"/>
                <w:szCs w:val="22"/>
              </w:rPr>
              <w:t>(1,941,529.68)</w:t>
            </w:r>
          </w:p>
        </w:tc>
        <w:tc>
          <w:tcPr>
            <w:tcW w:w="84" w:type="dxa"/>
            <w:shd w:val="clear" w:color="auto" w:fill="auto"/>
          </w:tcPr>
          <w:p w14:paraId="52A6CB9E"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3DE5A18" w14:textId="2F615A0E" w:rsidR="00E83E64" w:rsidRPr="00DA377C" w:rsidRDefault="00E83E64" w:rsidP="00E83E64">
            <w:pPr>
              <w:autoSpaceDE w:val="0"/>
              <w:autoSpaceDN w:val="0"/>
              <w:adjustRightInd w:val="0"/>
              <w:spacing w:line="25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64332FF2" w14:textId="77777777" w:rsidR="00E83E64" w:rsidRPr="000E0730" w:rsidRDefault="00E83E64" w:rsidP="00E83E64">
            <w:pPr>
              <w:autoSpaceDE w:val="0"/>
              <w:autoSpaceDN w:val="0"/>
              <w:adjustRightInd w:val="0"/>
              <w:spacing w:line="250" w:lineRule="exact"/>
              <w:ind w:right="57"/>
              <w:jc w:val="right"/>
              <w:rPr>
                <w:rFonts w:ascii="Angsana New" w:hAnsi="Angsana New"/>
                <w:sz w:val="22"/>
                <w:szCs w:val="22"/>
              </w:rPr>
            </w:pPr>
          </w:p>
        </w:tc>
        <w:tc>
          <w:tcPr>
            <w:tcW w:w="1176" w:type="dxa"/>
            <w:shd w:val="clear" w:color="auto" w:fill="auto"/>
          </w:tcPr>
          <w:p w14:paraId="1AC33FF7" w14:textId="5CFC5157"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4F79B388"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AE94938" w14:textId="0910BE30"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(25,091,788.67)</w:t>
            </w:r>
          </w:p>
        </w:tc>
      </w:tr>
      <w:tr w:rsidR="00E83E64" w:rsidRPr="00DA377C" w14:paraId="0A0CDBAD" w14:textId="77777777" w:rsidTr="005813AC">
        <w:trPr>
          <w:cantSplit/>
        </w:trPr>
        <w:tc>
          <w:tcPr>
            <w:tcW w:w="3007" w:type="dxa"/>
            <w:shd w:val="clear" w:color="auto" w:fill="auto"/>
          </w:tcPr>
          <w:p w14:paraId="54778B2B" w14:textId="77777777" w:rsidR="00E83E64" w:rsidRPr="00DA377C" w:rsidRDefault="00E83E64" w:rsidP="00E83E64">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0922E1B1" w14:textId="2014B70C"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(6,138,609.94)</w:t>
            </w:r>
          </w:p>
        </w:tc>
        <w:tc>
          <w:tcPr>
            <w:tcW w:w="84" w:type="dxa"/>
            <w:shd w:val="clear" w:color="auto" w:fill="auto"/>
          </w:tcPr>
          <w:p w14:paraId="1A38FA73"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6ECDBA1" w14:textId="1C0E2561"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color w:val="000000"/>
                <w:sz w:val="22"/>
                <w:szCs w:val="22"/>
              </w:rPr>
              <w:t>(1,140,793.53)</w:t>
            </w:r>
          </w:p>
        </w:tc>
        <w:tc>
          <w:tcPr>
            <w:tcW w:w="84" w:type="dxa"/>
            <w:shd w:val="clear" w:color="auto" w:fill="auto"/>
          </w:tcPr>
          <w:p w14:paraId="17B27EC4"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B5DF6C" w14:textId="16382AED"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1D49113F" w14:textId="77777777"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7275DA7" w14:textId="645BBD85"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5C40993F"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3543EDF7" w14:textId="5E9A8D6C"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(7,279,403.47)</w:t>
            </w:r>
          </w:p>
        </w:tc>
      </w:tr>
      <w:tr w:rsidR="00E83E64" w:rsidRPr="00DA377C" w14:paraId="4EB9709F" w14:textId="77777777" w:rsidTr="005813AC">
        <w:trPr>
          <w:cantSplit/>
        </w:trPr>
        <w:tc>
          <w:tcPr>
            <w:tcW w:w="3007" w:type="dxa"/>
            <w:shd w:val="clear" w:color="auto" w:fill="auto"/>
          </w:tcPr>
          <w:p w14:paraId="2A541F24" w14:textId="77777777" w:rsidR="00E83E64" w:rsidRPr="00DA377C" w:rsidRDefault="00E83E64" w:rsidP="00E83E64">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783B70C1" w14:textId="5D76EA1E"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(29,354,093.55)</w:t>
            </w:r>
          </w:p>
        </w:tc>
        <w:tc>
          <w:tcPr>
            <w:tcW w:w="84" w:type="dxa"/>
            <w:shd w:val="clear" w:color="auto" w:fill="auto"/>
          </w:tcPr>
          <w:p w14:paraId="1B61A3A9"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D05481" w14:textId="4923F99F"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color w:val="000000"/>
                <w:sz w:val="22"/>
                <w:szCs w:val="22"/>
              </w:rPr>
              <w:t>(3,082,323.21)</w:t>
            </w:r>
          </w:p>
        </w:tc>
        <w:tc>
          <w:tcPr>
            <w:tcW w:w="84" w:type="dxa"/>
            <w:shd w:val="clear" w:color="auto" w:fill="auto"/>
          </w:tcPr>
          <w:p w14:paraId="52467EA0"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574AEF1" w14:textId="2D07364F" w:rsidR="00E83E64" w:rsidRPr="00DA377C" w:rsidRDefault="00E83E64" w:rsidP="00E83E64">
            <w:pPr>
              <w:autoSpaceDE w:val="0"/>
              <w:autoSpaceDN w:val="0"/>
              <w:adjustRightInd w:val="0"/>
              <w:spacing w:line="25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18684632" w14:textId="77777777" w:rsidR="00E83E64" w:rsidRPr="000E0730" w:rsidRDefault="00E83E64" w:rsidP="00E83E64">
            <w:pPr>
              <w:autoSpaceDE w:val="0"/>
              <w:autoSpaceDN w:val="0"/>
              <w:adjustRightInd w:val="0"/>
              <w:spacing w:line="250" w:lineRule="exact"/>
              <w:ind w:right="57"/>
              <w:jc w:val="right"/>
              <w:rPr>
                <w:rFonts w:ascii="Angsana New" w:hAnsi="Angsana New"/>
                <w:sz w:val="22"/>
                <w:szCs w:val="22"/>
              </w:rPr>
            </w:pPr>
          </w:p>
        </w:tc>
        <w:tc>
          <w:tcPr>
            <w:tcW w:w="1176" w:type="dxa"/>
            <w:tcBorders>
              <w:top w:val="single" w:sz="6" w:space="0" w:color="auto"/>
              <w:bottom w:val="single" w:sz="6" w:space="0" w:color="auto"/>
            </w:tcBorders>
            <w:shd w:val="clear" w:color="auto" w:fill="auto"/>
          </w:tcPr>
          <w:p w14:paraId="73599C57" w14:textId="1076C736"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4FCFADF1"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6D50C599" w14:textId="1F0FE6D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(32,371,192.14)</w:t>
            </w:r>
          </w:p>
        </w:tc>
      </w:tr>
      <w:tr w:rsidR="00E83E64" w:rsidRPr="00DA377C" w14:paraId="095DCA53" w14:textId="77777777" w:rsidTr="005813AC">
        <w:trPr>
          <w:cantSplit/>
        </w:trPr>
        <w:tc>
          <w:tcPr>
            <w:tcW w:w="3007" w:type="dxa"/>
            <w:shd w:val="clear" w:color="auto" w:fill="auto"/>
          </w:tcPr>
          <w:p w14:paraId="3B226F49" w14:textId="77777777" w:rsidR="00E83E64" w:rsidRPr="00DA377C" w:rsidRDefault="00E83E64" w:rsidP="00E83E64">
            <w:pPr>
              <w:tabs>
                <w:tab w:val="left" w:pos="461"/>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u w:val="single"/>
              </w:rPr>
              <w:t>Less</w:t>
            </w:r>
            <w:r w:rsidRPr="00DA377C">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33141019" w14:textId="63A52C80" w:rsidR="00E83E64" w:rsidRPr="00DA377C" w:rsidRDefault="00E83E64" w:rsidP="00E83E64">
            <w:pPr>
              <w:autoSpaceDE w:val="0"/>
              <w:autoSpaceDN w:val="0"/>
              <w:adjustRightInd w:val="0"/>
              <w:spacing w:line="250" w:lineRule="exact"/>
              <w:jc w:val="right"/>
              <w:rPr>
                <w:rFonts w:ascii="Angsana New" w:hAnsi="Angsana New"/>
                <w:sz w:val="22"/>
                <w:szCs w:val="22"/>
              </w:rPr>
            </w:pPr>
            <w:r w:rsidRPr="00AD6DEB">
              <w:rPr>
                <w:rFonts w:ascii="Angsana New" w:hAnsi="Angsana New"/>
                <w:sz w:val="22"/>
                <w:szCs w:val="22"/>
              </w:rPr>
              <w:t>(1,377,740.37)</w:t>
            </w:r>
          </w:p>
        </w:tc>
        <w:tc>
          <w:tcPr>
            <w:tcW w:w="84" w:type="dxa"/>
            <w:shd w:val="clear" w:color="auto" w:fill="auto"/>
          </w:tcPr>
          <w:p w14:paraId="23BA5AFD"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F414F76" w14:textId="3C262C1A"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color w:val="000000"/>
                <w:sz w:val="22"/>
                <w:szCs w:val="22"/>
              </w:rPr>
              <w:t>(24,730.46)</w:t>
            </w:r>
          </w:p>
        </w:tc>
        <w:tc>
          <w:tcPr>
            <w:tcW w:w="84" w:type="dxa"/>
            <w:shd w:val="clear" w:color="auto" w:fill="auto"/>
          </w:tcPr>
          <w:p w14:paraId="47923A82"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4FDB627F" w14:textId="27A88074"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tcPr>
          <w:p w14:paraId="2E5E70BD" w14:textId="77777777"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817CAE3" w14:textId="79CDF419" w:rsidR="00E83E64" w:rsidRPr="00DA377C" w:rsidRDefault="00E83E64" w:rsidP="00E83E64">
            <w:pPr>
              <w:autoSpaceDE w:val="0"/>
              <w:autoSpaceDN w:val="0"/>
              <w:adjustRightInd w:val="0"/>
              <w:spacing w:line="25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43CF6A90"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737F926" w14:textId="254C1CB4"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r w:rsidRPr="00AD6DEB">
              <w:rPr>
                <w:rFonts w:ascii="Angsana New" w:hAnsi="Angsana New"/>
                <w:sz w:val="22"/>
                <w:szCs w:val="22"/>
              </w:rPr>
              <w:t>(1,402,470.83)</w:t>
            </w:r>
          </w:p>
        </w:tc>
      </w:tr>
      <w:tr w:rsidR="00E83E64" w:rsidRPr="00DA377C" w14:paraId="705FFC19" w14:textId="77777777" w:rsidTr="005813AC">
        <w:trPr>
          <w:cantSplit/>
        </w:trPr>
        <w:tc>
          <w:tcPr>
            <w:tcW w:w="3007" w:type="dxa"/>
            <w:shd w:val="clear" w:color="auto" w:fill="auto"/>
          </w:tcPr>
          <w:p w14:paraId="6E27895F" w14:textId="77777777" w:rsidR="00E83E64" w:rsidRPr="00DA377C" w:rsidRDefault="00E83E64" w:rsidP="00E83E64">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7DCDFCB1" w14:textId="3D08A63B"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sz w:val="22"/>
                <w:szCs w:val="22"/>
              </w:rPr>
              <w:t>33,559,637.79</w:t>
            </w:r>
          </w:p>
        </w:tc>
        <w:tc>
          <w:tcPr>
            <w:tcW w:w="84" w:type="dxa"/>
            <w:shd w:val="clear" w:color="auto" w:fill="auto"/>
          </w:tcPr>
          <w:p w14:paraId="626403D1" w14:textId="77777777" w:rsidR="00E83E64" w:rsidRPr="00DA377C" w:rsidRDefault="00E83E64" w:rsidP="00E83E64">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31F349F6"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D691E75"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24C26245"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cs/>
              </w:rPr>
            </w:pPr>
          </w:p>
        </w:tc>
        <w:tc>
          <w:tcPr>
            <w:tcW w:w="84" w:type="dxa"/>
            <w:shd w:val="clear" w:color="auto" w:fill="auto"/>
          </w:tcPr>
          <w:p w14:paraId="5040BCE5"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5E9B7023"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0C29CB7B" w14:textId="77777777"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3A6FDC37" w14:textId="50CB06CB" w:rsidR="00E83E64" w:rsidRPr="00DA377C" w:rsidRDefault="00E83E64" w:rsidP="00E83E64">
            <w:pPr>
              <w:autoSpaceDE w:val="0"/>
              <w:autoSpaceDN w:val="0"/>
              <w:adjustRightInd w:val="0"/>
              <w:spacing w:line="250" w:lineRule="exact"/>
              <w:ind w:right="57"/>
              <w:jc w:val="right"/>
              <w:rPr>
                <w:rFonts w:ascii="Angsana New" w:hAnsi="Angsana New"/>
                <w:color w:val="000000"/>
                <w:sz w:val="22"/>
                <w:szCs w:val="22"/>
              </w:rPr>
            </w:pPr>
            <w:r w:rsidRPr="00AD6DEB">
              <w:rPr>
                <w:rFonts w:ascii="Angsana New" w:hAnsi="Angsana New"/>
                <w:color w:val="000000"/>
                <w:sz w:val="22"/>
                <w:szCs w:val="22"/>
              </w:rPr>
              <w:t>31,546,826.73</w:t>
            </w:r>
          </w:p>
        </w:tc>
      </w:tr>
    </w:tbl>
    <w:p w14:paraId="1289817F" w14:textId="77777777" w:rsidR="008D0150" w:rsidRDefault="008D0150" w:rsidP="00DA377C">
      <w:pPr>
        <w:pStyle w:val="BodyTextIndent2"/>
        <w:tabs>
          <w:tab w:val="left" w:pos="284"/>
          <w:tab w:val="left" w:pos="851"/>
          <w:tab w:val="left" w:pos="1418"/>
        </w:tabs>
        <w:spacing w:line="240" w:lineRule="exact"/>
        <w:ind w:left="0" w:firstLine="284"/>
        <w:jc w:val="both"/>
        <w:rPr>
          <w:rFonts w:hAnsi="Angsana New" w:cs="Angsana New"/>
        </w:rPr>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D85586" w:rsidRPr="00DA377C" w14:paraId="66E3A6FA" w14:textId="77777777" w:rsidTr="008E45F2">
        <w:trPr>
          <w:cantSplit/>
        </w:trPr>
        <w:tc>
          <w:tcPr>
            <w:tcW w:w="3007" w:type="dxa"/>
            <w:shd w:val="solid" w:color="FFFFFF" w:fill="auto"/>
          </w:tcPr>
          <w:p w14:paraId="30484B25"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607796DE"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Baht</w:t>
            </w:r>
          </w:p>
        </w:tc>
      </w:tr>
      <w:tr w:rsidR="00D85586" w:rsidRPr="00DA377C" w14:paraId="4FA3CE6E" w14:textId="77777777" w:rsidTr="008E45F2">
        <w:trPr>
          <w:cantSplit/>
        </w:trPr>
        <w:tc>
          <w:tcPr>
            <w:tcW w:w="3007" w:type="dxa"/>
            <w:shd w:val="solid" w:color="FFFFFF" w:fill="auto"/>
          </w:tcPr>
          <w:p w14:paraId="4689A6FA"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29D79CB6" w14:textId="1915DA5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Separate financial statements</w:t>
            </w:r>
          </w:p>
        </w:tc>
      </w:tr>
      <w:tr w:rsidR="00D85586" w:rsidRPr="00DA377C" w14:paraId="56221E2B" w14:textId="77777777" w:rsidTr="008E45F2">
        <w:trPr>
          <w:cantSplit/>
        </w:trPr>
        <w:tc>
          <w:tcPr>
            <w:tcW w:w="3007" w:type="dxa"/>
            <w:shd w:val="solid" w:color="FFFFFF" w:fill="auto"/>
          </w:tcPr>
          <w:p w14:paraId="5A33236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6E237A0" w14:textId="77777777"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5F7CF61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57F927F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0C7F329C"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06C5322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D85586" w:rsidRPr="00DA377C" w14:paraId="529B58B6" w14:textId="77777777" w:rsidTr="008E45F2">
        <w:trPr>
          <w:cantSplit/>
        </w:trPr>
        <w:tc>
          <w:tcPr>
            <w:tcW w:w="3007" w:type="dxa"/>
            <w:shd w:val="solid" w:color="FFFFFF" w:fill="auto"/>
          </w:tcPr>
          <w:p w14:paraId="75EC383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023501E7"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696BAAF" w14:textId="543308CD"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31, 202</w:t>
            </w:r>
            <w:r w:rsidR="000E0730">
              <w:rPr>
                <w:rFonts w:ascii="Angsana New" w:hAnsi="Angsana New"/>
                <w:sz w:val="22"/>
                <w:szCs w:val="22"/>
              </w:rPr>
              <w:t>3</w:t>
            </w:r>
          </w:p>
        </w:tc>
        <w:tc>
          <w:tcPr>
            <w:tcW w:w="84" w:type="dxa"/>
            <w:shd w:val="solid" w:color="FFFFFF" w:fill="auto"/>
          </w:tcPr>
          <w:p w14:paraId="1F849529"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5AF83F"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08F26521"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shd w:val="solid" w:color="FFFFFF" w:fill="auto"/>
          </w:tcPr>
          <w:p w14:paraId="561E471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629A9F6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0E27FB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C4AAA5B"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7765036"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60EFD180"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6B4509F1" w14:textId="334178D9"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31, 202</w:t>
            </w:r>
            <w:r w:rsidR="000E0730">
              <w:rPr>
                <w:rFonts w:ascii="Angsana New" w:hAnsi="Angsana New"/>
                <w:sz w:val="22"/>
                <w:szCs w:val="22"/>
              </w:rPr>
              <w:t>4</w:t>
            </w:r>
          </w:p>
        </w:tc>
      </w:tr>
      <w:tr w:rsidR="00D85586" w:rsidRPr="00DA377C" w14:paraId="10F27267" w14:textId="77777777" w:rsidTr="008E45F2">
        <w:trPr>
          <w:cantSplit/>
        </w:trPr>
        <w:tc>
          <w:tcPr>
            <w:tcW w:w="3007" w:type="dxa"/>
            <w:shd w:val="solid" w:color="FFFFFF" w:fill="auto"/>
          </w:tcPr>
          <w:p w14:paraId="2CA72931" w14:textId="77777777" w:rsidR="00D85586" w:rsidRPr="00DA377C" w:rsidRDefault="00D85586" w:rsidP="00DA377C">
            <w:pPr>
              <w:autoSpaceDE w:val="0"/>
              <w:autoSpaceDN w:val="0"/>
              <w:adjustRightInd w:val="0"/>
              <w:spacing w:line="26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23E405EF"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DC46016"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1A72A05"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3503EFBD"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310EB1E"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6B18C659"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307E2644"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28EC1C3"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69AC457B"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r>
      <w:tr w:rsidR="00C514B0" w:rsidRPr="00DA377C" w14:paraId="5C12CB0D" w14:textId="77777777" w:rsidTr="008E45F2">
        <w:trPr>
          <w:cantSplit/>
        </w:trPr>
        <w:tc>
          <w:tcPr>
            <w:tcW w:w="3007" w:type="dxa"/>
            <w:shd w:val="solid" w:color="FFFFFF" w:fill="auto"/>
          </w:tcPr>
          <w:p w14:paraId="401B906A" w14:textId="77777777" w:rsidR="00C514B0" w:rsidRPr="00DA377C" w:rsidRDefault="00C514B0" w:rsidP="00C514B0">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7C8018C8" w14:textId="1BA2A973"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026</w:t>
            </w:r>
            <w:r w:rsidRPr="00DA377C">
              <w:rPr>
                <w:rFonts w:ascii="Angsana New" w:hAnsi="Angsana New"/>
                <w:color w:val="000000"/>
                <w:sz w:val="22"/>
                <w:szCs w:val="22"/>
              </w:rPr>
              <w:t>,</w:t>
            </w:r>
            <w:r w:rsidRPr="00DA377C">
              <w:rPr>
                <w:rFonts w:ascii="Angsana New" w:hAnsi="Angsana New" w:hint="cs"/>
                <w:color w:val="000000"/>
                <w:sz w:val="22"/>
                <w:szCs w:val="22"/>
                <w:cs/>
              </w:rPr>
              <w:t>579.77</w:t>
            </w:r>
          </w:p>
        </w:tc>
        <w:tc>
          <w:tcPr>
            <w:tcW w:w="84" w:type="dxa"/>
            <w:shd w:val="solid" w:color="FFFFFF" w:fill="auto"/>
          </w:tcPr>
          <w:p w14:paraId="5943AE89"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148B9D9B" w14:textId="63A8E012"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EE3F15">
              <w:rPr>
                <w:rFonts w:ascii="Angsana New" w:hAnsi="Angsana New"/>
                <w:color w:val="000000"/>
                <w:sz w:val="22"/>
                <w:szCs w:val="22"/>
                <w:cs/>
              </w:rPr>
              <w:t>4</w:t>
            </w:r>
            <w:r w:rsidRPr="00EE3F15">
              <w:rPr>
                <w:rFonts w:ascii="Angsana New" w:hAnsi="Angsana New"/>
                <w:color w:val="000000"/>
                <w:sz w:val="22"/>
                <w:szCs w:val="22"/>
              </w:rPr>
              <w:t>,</w:t>
            </w:r>
            <w:r w:rsidRPr="00EE3F15">
              <w:rPr>
                <w:rFonts w:ascii="Angsana New" w:hAnsi="Angsana New"/>
                <w:color w:val="000000"/>
                <w:sz w:val="22"/>
                <w:szCs w:val="22"/>
                <w:cs/>
              </w:rPr>
              <w:t>442</w:t>
            </w:r>
            <w:r w:rsidRPr="00EE3F15">
              <w:rPr>
                <w:rFonts w:ascii="Angsana New" w:hAnsi="Angsana New"/>
                <w:color w:val="000000"/>
                <w:sz w:val="22"/>
                <w:szCs w:val="22"/>
              </w:rPr>
              <w:t>,</w:t>
            </w:r>
            <w:r w:rsidRPr="00EE3F15">
              <w:rPr>
                <w:rFonts w:ascii="Angsana New" w:hAnsi="Angsana New"/>
                <w:color w:val="000000"/>
                <w:sz w:val="22"/>
                <w:szCs w:val="22"/>
                <w:cs/>
              </w:rPr>
              <w:t>400.00</w:t>
            </w:r>
          </w:p>
        </w:tc>
        <w:tc>
          <w:tcPr>
            <w:tcW w:w="84" w:type="dxa"/>
            <w:shd w:val="clear" w:color="auto" w:fill="auto"/>
          </w:tcPr>
          <w:p w14:paraId="4B2A02FF"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5C1D99D" w14:textId="60A9056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18C621DF"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040E2695" w14:textId="4F412BB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2DEAC8F1"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32BA2D7" w14:textId="1236E985"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EE3F15">
              <w:rPr>
                <w:rFonts w:ascii="Angsana New" w:hAnsi="Angsana New"/>
                <w:color w:val="000000"/>
                <w:sz w:val="22"/>
                <w:szCs w:val="22"/>
                <w:cs/>
              </w:rPr>
              <w:t>25</w:t>
            </w:r>
            <w:r w:rsidRPr="00EE3F15">
              <w:rPr>
                <w:rFonts w:ascii="Angsana New" w:hAnsi="Angsana New"/>
                <w:color w:val="000000"/>
                <w:sz w:val="22"/>
                <w:szCs w:val="22"/>
              </w:rPr>
              <w:t>,</w:t>
            </w:r>
            <w:r w:rsidRPr="00EE3F15">
              <w:rPr>
                <w:rFonts w:ascii="Angsana New" w:hAnsi="Angsana New"/>
                <w:color w:val="000000"/>
                <w:sz w:val="22"/>
                <w:szCs w:val="22"/>
                <w:cs/>
              </w:rPr>
              <w:t>468</w:t>
            </w:r>
            <w:r w:rsidRPr="00EE3F15">
              <w:rPr>
                <w:rFonts w:ascii="Angsana New" w:hAnsi="Angsana New"/>
                <w:color w:val="000000"/>
                <w:sz w:val="22"/>
                <w:szCs w:val="22"/>
              </w:rPr>
              <w:t>,</w:t>
            </w:r>
            <w:r w:rsidRPr="00EE3F15">
              <w:rPr>
                <w:rFonts w:ascii="Angsana New" w:hAnsi="Angsana New"/>
                <w:color w:val="000000"/>
                <w:sz w:val="22"/>
                <w:szCs w:val="22"/>
                <w:cs/>
              </w:rPr>
              <w:t>979.77</w:t>
            </w:r>
          </w:p>
        </w:tc>
      </w:tr>
      <w:tr w:rsidR="00C514B0" w:rsidRPr="00DA377C" w14:paraId="414A910C" w14:textId="77777777" w:rsidTr="008E45F2">
        <w:trPr>
          <w:cantSplit/>
        </w:trPr>
        <w:tc>
          <w:tcPr>
            <w:tcW w:w="3007" w:type="dxa"/>
            <w:shd w:val="solid" w:color="FFFFFF" w:fill="auto"/>
          </w:tcPr>
          <w:p w14:paraId="58048D5C" w14:textId="77777777" w:rsidR="00C514B0" w:rsidRPr="00DA377C" w:rsidRDefault="00C514B0" w:rsidP="00C514B0">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41AFE1E1" w14:textId="4AB1E7D5"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414</w:t>
            </w:r>
            <w:r w:rsidRPr="00DA377C">
              <w:rPr>
                <w:rFonts w:ascii="Angsana New" w:hAnsi="Angsana New"/>
                <w:color w:val="000000"/>
                <w:sz w:val="22"/>
                <w:szCs w:val="22"/>
              </w:rPr>
              <w:t>,</w:t>
            </w:r>
            <w:r w:rsidRPr="00DA377C">
              <w:rPr>
                <w:rFonts w:ascii="Angsana New" w:hAnsi="Angsana New" w:hint="cs"/>
                <w:color w:val="000000"/>
                <w:sz w:val="22"/>
                <w:szCs w:val="22"/>
                <w:cs/>
              </w:rPr>
              <w:t>441.40</w:t>
            </w:r>
          </w:p>
        </w:tc>
        <w:tc>
          <w:tcPr>
            <w:tcW w:w="84" w:type="dxa"/>
            <w:shd w:val="solid" w:color="FFFFFF" w:fill="auto"/>
          </w:tcPr>
          <w:p w14:paraId="13795E51"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3223FA48" w14:textId="5FA94538" w:rsidR="00C514B0" w:rsidRPr="00C514B0"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2945601E"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65852F12" w14:textId="7BD14E21"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416BAD04"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5AD9465F" w14:textId="27AF518F"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5C6D9522"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72FF2565" w14:textId="0BD8A14F"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EE3F15">
              <w:rPr>
                <w:rFonts w:ascii="Angsana New" w:hAnsi="Angsana New"/>
                <w:color w:val="000000"/>
                <w:sz w:val="22"/>
                <w:szCs w:val="22"/>
                <w:cs/>
              </w:rPr>
              <w:t>11</w:t>
            </w:r>
            <w:r w:rsidRPr="00EE3F15">
              <w:rPr>
                <w:rFonts w:ascii="Angsana New" w:hAnsi="Angsana New"/>
                <w:color w:val="000000"/>
                <w:sz w:val="22"/>
                <w:szCs w:val="22"/>
              </w:rPr>
              <w:t>,</w:t>
            </w:r>
            <w:r w:rsidRPr="00EE3F15">
              <w:rPr>
                <w:rFonts w:ascii="Angsana New" w:hAnsi="Angsana New"/>
                <w:color w:val="000000"/>
                <w:sz w:val="22"/>
                <w:szCs w:val="22"/>
                <w:cs/>
              </w:rPr>
              <w:t>414</w:t>
            </w:r>
            <w:r w:rsidRPr="00EE3F15">
              <w:rPr>
                <w:rFonts w:ascii="Angsana New" w:hAnsi="Angsana New"/>
                <w:color w:val="000000"/>
                <w:sz w:val="22"/>
                <w:szCs w:val="22"/>
              </w:rPr>
              <w:t>,</w:t>
            </w:r>
            <w:r w:rsidRPr="00EE3F15">
              <w:rPr>
                <w:rFonts w:ascii="Angsana New" w:hAnsi="Angsana New"/>
                <w:color w:val="000000"/>
                <w:sz w:val="22"/>
                <w:szCs w:val="22"/>
                <w:cs/>
              </w:rPr>
              <w:t>441.40</w:t>
            </w:r>
          </w:p>
        </w:tc>
      </w:tr>
      <w:tr w:rsidR="00C514B0" w:rsidRPr="00DA377C" w14:paraId="3D68FAC4" w14:textId="77777777" w:rsidTr="008E45F2">
        <w:trPr>
          <w:cantSplit/>
        </w:trPr>
        <w:tc>
          <w:tcPr>
            <w:tcW w:w="3007" w:type="dxa"/>
            <w:shd w:val="solid" w:color="FFFFFF" w:fill="auto"/>
          </w:tcPr>
          <w:p w14:paraId="66D2A858" w14:textId="77777777" w:rsidR="00C514B0" w:rsidRPr="00DA377C" w:rsidRDefault="00C514B0" w:rsidP="00C514B0">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3A9120DE" w14:textId="425E81D2"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32</w:t>
            </w:r>
            <w:r w:rsidRPr="00DA377C">
              <w:rPr>
                <w:rFonts w:ascii="Angsana New" w:hAnsi="Angsana New"/>
                <w:color w:val="000000"/>
                <w:sz w:val="22"/>
                <w:szCs w:val="22"/>
              </w:rPr>
              <w:t>,</w:t>
            </w:r>
            <w:r w:rsidRPr="00DA377C">
              <w:rPr>
                <w:rFonts w:ascii="Angsana New" w:hAnsi="Angsana New" w:hint="cs"/>
                <w:color w:val="000000"/>
                <w:sz w:val="22"/>
                <w:szCs w:val="22"/>
                <w:cs/>
              </w:rPr>
              <w:t>441</w:t>
            </w:r>
            <w:r w:rsidRPr="00DA377C">
              <w:rPr>
                <w:rFonts w:ascii="Angsana New" w:hAnsi="Angsana New"/>
                <w:color w:val="000000"/>
                <w:sz w:val="22"/>
                <w:szCs w:val="22"/>
              </w:rPr>
              <w:t>,</w:t>
            </w:r>
            <w:r w:rsidRPr="00DA377C">
              <w:rPr>
                <w:rFonts w:ascii="Angsana New" w:hAnsi="Angsana New" w:hint="cs"/>
                <w:color w:val="000000"/>
                <w:sz w:val="22"/>
                <w:szCs w:val="22"/>
                <w:cs/>
              </w:rPr>
              <w:t>021.17</w:t>
            </w:r>
          </w:p>
        </w:tc>
        <w:tc>
          <w:tcPr>
            <w:tcW w:w="84" w:type="dxa"/>
            <w:shd w:val="solid" w:color="FFFFFF" w:fill="auto"/>
          </w:tcPr>
          <w:p w14:paraId="6CA6C9E0"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59B7F6C" w14:textId="10B11CAF"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2F2BC0">
              <w:rPr>
                <w:rFonts w:ascii="Angsana New" w:hAnsi="Angsana New"/>
                <w:color w:val="000000"/>
                <w:sz w:val="22"/>
                <w:szCs w:val="22"/>
                <w:cs/>
              </w:rPr>
              <w:t>4</w:t>
            </w:r>
            <w:r w:rsidRPr="002F2BC0">
              <w:rPr>
                <w:rFonts w:ascii="Angsana New" w:hAnsi="Angsana New"/>
                <w:color w:val="000000"/>
                <w:sz w:val="22"/>
                <w:szCs w:val="22"/>
              </w:rPr>
              <w:t>,</w:t>
            </w:r>
            <w:r w:rsidRPr="002F2BC0">
              <w:rPr>
                <w:rFonts w:ascii="Angsana New" w:hAnsi="Angsana New"/>
                <w:color w:val="000000"/>
                <w:sz w:val="22"/>
                <w:szCs w:val="22"/>
                <w:cs/>
              </w:rPr>
              <w:t>442</w:t>
            </w:r>
            <w:r w:rsidRPr="002F2BC0">
              <w:rPr>
                <w:rFonts w:ascii="Angsana New" w:hAnsi="Angsana New"/>
                <w:color w:val="000000"/>
                <w:sz w:val="22"/>
                <w:szCs w:val="22"/>
              </w:rPr>
              <w:t>,</w:t>
            </w:r>
            <w:r w:rsidRPr="002F2BC0">
              <w:rPr>
                <w:rFonts w:ascii="Angsana New" w:hAnsi="Angsana New"/>
                <w:color w:val="000000"/>
                <w:sz w:val="22"/>
                <w:szCs w:val="22"/>
                <w:cs/>
              </w:rPr>
              <w:t>400.00</w:t>
            </w:r>
          </w:p>
        </w:tc>
        <w:tc>
          <w:tcPr>
            <w:tcW w:w="84" w:type="dxa"/>
            <w:shd w:val="clear" w:color="auto" w:fill="auto"/>
          </w:tcPr>
          <w:p w14:paraId="4974458C"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C9CFA9B" w14:textId="75A615E6"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7D46D19D"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0E474EA" w14:textId="7FA31ED3"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hint="cs"/>
                <w:color w:val="000000"/>
                <w:sz w:val="22"/>
                <w:szCs w:val="22"/>
                <w:cs/>
              </w:rPr>
              <w:t>-</w:t>
            </w:r>
          </w:p>
        </w:tc>
        <w:tc>
          <w:tcPr>
            <w:tcW w:w="84" w:type="dxa"/>
            <w:shd w:val="clear" w:color="auto" w:fill="auto"/>
          </w:tcPr>
          <w:p w14:paraId="7765F8AA"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1E0192C9" w14:textId="2FE271AD"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2F2BC0">
              <w:rPr>
                <w:rFonts w:ascii="Angsana New" w:hAnsi="Angsana New"/>
                <w:color w:val="000000"/>
                <w:sz w:val="22"/>
                <w:szCs w:val="22"/>
                <w:cs/>
              </w:rPr>
              <w:t>36</w:t>
            </w:r>
            <w:r w:rsidRPr="002F2BC0">
              <w:rPr>
                <w:rFonts w:ascii="Angsana New" w:hAnsi="Angsana New"/>
                <w:color w:val="000000"/>
                <w:sz w:val="22"/>
                <w:szCs w:val="22"/>
              </w:rPr>
              <w:t>,</w:t>
            </w:r>
            <w:r w:rsidRPr="002F2BC0">
              <w:rPr>
                <w:rFonts w:ascii="Angsana New" w:hAnsi="Angsana New"/>
                <w:color w:val="000000"/>
                <w:sz w:val="22"/>
                <w:szCs w:val="22"/>
                <w:cs/>
              </w:rPr>
              <w:t>883</w:t>
            </w:r>
            <w:r w:rsidRPr="002F2BC0">
              <w:rPr>
                <w:rFonts w:ascii="Angsana New" w:hAnsi="Angsana New"/>
                <w:color w:val="000000"/>
                <w:sz w:val="22"/>
                <w:szCs w:val="22"/>
              </w:rPr>
              <w:t>,</w:t>
            </w:r>
            <w:r w:rsidRPr="002F2BC0">
              <w:rPr>
                <w:rFonts w:ascii="Angsana New" w:hAnsi="Angsana New"/>
                <w:color w:val="000000"/>
                <w:sz w:val="22"/>
                <w:szCs w:val="22"/>
                <w:cs/>
              </w:rPr>
              <w:t>421.17</w:t>
            </w:r>
          </w:p>
        </w:tc>
      </w:tr>
      <w:tr w:rsidR="000E0730" w:rsidRPr="00DA377C" w14:paraId="759C159A" w14:textId="77777777" w:rsidTr="008E45F2">
        <w:trPr>
          <w:cantSplit/>
        </w:trPr>
        <w:tc>
          <w:tcPr>
            <w:tcW w:w="3007" w:type="dxa"/>
            <w:shd w:val="clear" w:color="auto" w:fill="auto"/>
          </w:tcPr>
          <w:p w14:paraId="7F69118F" w14:textId="77777777" w:rsidR="000E0730" w:rsidRPr="00DA377C" w:rsidRDefault="000E0730" w:rsidP="000E0730">
            <w:pPr>
              <w:autoSpaceDE w:val="0"/>
              <w:autoSpaceDN w:val="0"/>
              <w:adjustRightInd w:val="0"/>
              <w:spacing w:line="26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7CD38B6A"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5A985412" w14:textId="77777777" w:rsidR="000E0730" w:rsidRPr="00DA377C" w:rsidRDefault="000E0730" w:rsidP="000E0730">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0DE2C67"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065A3A8C"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4E84B924" w14:textId="77777777" w:rsidR="000E0730" w:rsidRPr="00DA377C" w:rsidRDefault="000E0730" w:rsidP="000E0730">
            <w:pPr>
              <w:autoSpaceDE w:val="0"/>
              <w:autoSpaceDN w:val="0"/>
              <w:adjustRightInd w:val="0"/>
              <w:spacing w:line="260" w:lineRule="exact"/>
              <w:ind w:right="397"/>
              <w:jc w:val="right"/>
              <w:rPr>
                <w:rFonts w:ascii="Angsana New" w:hAnsi="Angsana New"/>
                <w:color w:val="000000"/>
                <w:sz w:val="22"/>
                <w:szCs w:val="22"/>
              </w:rPr>
            </w:pPr>
          </w:p>
        </w:tc>
        <w:tc>
          <w:tcPr>
            <w:tcW w:w="84" w:type="dxa"/>
            <w:shd w:val="clear" w:color="auto" w:fill="auto"/>
          </w:tcPr>
          <w:p w14:paraId="54BF8154" w14:textId="77777777" w:rsidR="000E0730" w:rsidRPr="00DA377C" w:rsidRDefault="000E0730" w:rsidP="000E0730">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51D158E5"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74C19D0"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D872B7C" w14:textId="77777777" w:rsidR="000E0730" w:rsidRPr="00DA377C" w:rsidRDefault="000E0730" w:rsidP="000E0730">
            <w:pPr>
              <w:autoSpaceDE w:val="0"/>
              <w:autoSpaceDN w:val="0"/>
              <w:adjustRightInd w:val="0"/>
              <w:spacing w:line="260" w:lineRule="exact"/>
              <w:ind w:right="57"/>
              <w:jc w:val="right"/>
              <w:rPr>
                <w:rFonts w:ascii="Angsana New" w:hAnsi="Angsana New"/>
                <w:color w:val="000000"/>
                <w:sz w:val="22"/>
                <w:szCs w:val="22"/>
              </w:rPr>
            </w:pPr>
          </w:p>
        </w:tc>
      </w:tr>
      <w:tr w:rsidR="00C514B0" w:rsidRPr="00DA377C" w14:paraId="315A2DE8" w14:textId="77777777" w:rsidTr="008E45F2">
        <w:trPr>
          <w:cantSplit/>
        </w:trPr>
        <w:tc>
          <w:tcPr>
            <w:tcW w:w="3007" w:type="dxa"/>
            <w:shd w:val="clear" w:color="auto" w:fill="auto"/>
          </w:tcPr>
          <w:p w14:paraId="7FF5A1F6" w14:textId="77777777" w:rsidR="00C514B0" w:rsidRPr="00DA377C" w:rsidRDefault="00C514B0" w:rsidP="00C514B0">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0D5365AA" w14:textId="2D7785CB"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549</w:t>
            </w:r>
            <w:r w:rsidRPr="00DA377C">
              <w:rPr>
                <w:rFonts w:ascii="Angsana New" w:hAnsi="Angsana New"/>
                <w:color w:val="000000"/>
                <w:sz w:val="22"/>
                <w:szCs w:val="22"/>
              </w:rPr>
              <w:t>,</w:t>
            </w:r>
            <w:r w:rsidRPr="00DA377C">
              <w:rPr>
                <w:rFonts w:ascii="Angsana New" w:hAnsi="Angsana New" w:hint="cs"/>
                <w:color w:val="000000"/>
                <w:sz w:val="22"/>
                <w:szCs w:val="22"/>
                <w:cs/>
              </w:rPr>
              <w:t>459.47)</w:t>
            </w:r>
          </w:p>
        </w:tc>
        <w:tc>
          <w:tcPr>
            <w:tcW w:w="84" w:type="dxa"/>
            <w:shd w:val="clear" w:color="auto" w:fill="auto"/>
          </w:tcPr>
          <w:p w14:paraId="536FD1A5"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03CA8B33" w14:textId="60DC1CC9"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1</w:t>
            </w:r>
            <w:r w:rsidRPr="002F2BC0">
              <w:rPr>
                <w:rFonts w:ascii="Angsana New" w:hAnsi="Angsana New"/>
                <w:color w:val="000000"/>
                <w:sz w:val="22"/>
                <w:szCs w:val="22"/>
              </w:rPr>
              <w:t>,</w:t>
            </w:r>
            <w:r w:rsidRPr="002F2BC0">
              <w:rPr>
                <w:rFonts w:ascii="Angsana New" w:hAnsi="Angsana New"/>
                <w:color w:val="000000"/>
                <w:sz w:val="22"/>
                <w:szCs w:val="22"/>
                <w:cs/>
              </w:rPr>
              <w:t>636</w:t>
            </w:r>
            <w:r w:rsidRPr="002F2BC0">
              <w:rPr>
                <w:rFonts w:ascii="Angsana New" w:hAnsi="Angsana New"/>
                <w:color w:val="000000"/>
                <w:sz w:val="22"/>
                <w:szCs w:val="22"/>
              </w:rPr>
              <w:t>,</w:t>
            </w:r>
            <w:r w:rsidRPr="002F2BC0">
              <w:rPr>
                <w:rFonts w:ascii="Angsana New" w:hAnsi="Angsana New"/>
                <w:color w:val="000000"/>
                <w:sz w:val="22"/>
                <w:szCs w:val="22"/>
                <w:cs/>
              </w:rPr>
              <w:t>750.42</w:t>
            </w:r>
            <w:r>
              <w:rPr>
                <w:rFonts w:ascii="Angsana New" w:hAnsi="Angsana New" w:hint="cs"/>
                <w:color w:val="000000"/>
                <w:sz w:val="22"/>
                <w:szCs w:val="22"/>
                <w:cs/>
              </w:rPr>
              <w:t>)</w:t>
            </w:r>
          </w:p>
        </w:tc>
        <w:tc>
          <w:tcPr>
            <w:tcW w:w="84" w:type="dxa"/>
            <w:shd w:val="clear" w:color="auto" w:fill="auto"/>
          </w:tcPr>
          <w:p w14:paraId="0C4AD85B"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E5AD0B5" w14:textId="20112436"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6D058BB0"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08CCDA46" w14:textId="7855AD73"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35DE624F"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F6E30FD" w14:textId="7D84D3E8"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17</w:t>
            </w:r>
            <w:r w:rsidRPr="002F2BC0">
              <w:rPr>
                <w:rFonts w:ascii="Angsana New" w:hAnsi="Angsana New"/>
                <w:color w:val="000000"/>
                <w:sz w:val="22"/>
                <w:szCs w:val="22"/>
              </w:rPr>
              <w:t>,</w:t>
            </w:r>
            <w:r w:rsidRPr="002F2BC0">
              <w:rPr>
                <w:rFonts w:ascii="Angsana New" w:hAnsi="Angsana New"/>
                <w:color w:val="000000"/>
                <w:sz w:val="22"/>
                <w:szCs w:val="22"/>
                <w:cs/>
              </w:rPr>
              <w:t>186</w:t>
            </w:r>
            <w:r w:rsidRPr="002F2BC0">
              <w:rPr>
                <w:rFonts w:ascii="Angsana New" w:hAnsi="Angsana New"/>
                <w:color w:val="000000"/>
                <w:sz w:val="22"/>
                <w:szCs w:val="22"/>
              </w:rPr>
              <w:t>,</w:t>
            </w:r>
            <w:r w:rsidRPr="002F2BC0">
              <w:rPr>
                <w:rFonts w:ascii="Angsana New" w:hAnsi="Angsana New"/>
                <w:color w:val="000000"/>
                <w:sz w:val="22"/>
                <w:szCs w:val="22"/>
                <w:cs/>
              </w:rPr>
              <w:t>209.89</w:t>
            </w:r>
            <w:r>
              <w:rPr>
                <w:rFonts w:ascii="Angsana New" w:hAnsi="Angsana New" w:hint="cs"/>
                <w:color w:val="000000"/>
                <w:sz w:val="22"/>
                <w:szCs w:val="22"/>
                <w:cs/>
              </w:rPr>
              <w:t>)</w:t>
            </w:r>
          </w:p>
        </w:tc>
      </w:tr>
      <w:tr w:rsidR="00C514B0" w:rsidRPr="00DA377C" w14:paraId="3E9E9A61" w14:textId="77777777" w:rsidTr="008E45F2">
        <w:trPr>
          <w:cantSplit/>
        </w:trPr>
        <w:tc>
          <w:tcPr>
            <w:tcW w:w="3007" w:type="dxa"/>
            <w:shd w:val="clear" w:color="auto" w:fill="auto"/>
          </w:tcPr>
          <w:p w14:paraId="6B9FE882" w14:textId="77777777" w:rsidR="00C514B0" w:rsidRPr="00DA377C" w:rsidRDefault="00C514B0" w:rsidP="00C514B0">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70A7AB26" w14:textId="0E954786"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279</w:t>
            </w:r>
            <w:r w:rsidRPr="00DA377C">
              <w:rPr>
                <w:rFonts w:ascii="Angsana New" w:hAnsi="Angsana New"/>
                <w:color w:val="000000"/>
                <w:sz w:val="22"/>
                <w:szCs w:val="22"/>
              </w:rPr>
              <w:t>,</w:t>
            </w:r>
            <w:r w:rsidRPr="00DA377C">
              <w:rPr>
                <w:rFonts w:ascii="Angsana New" w:hAnsi="Angsana New" w:hint="cs"/>
                <w:color w:val="000000"/>
                <w:sz w:val="22"/>
                <w:szCs w:val="22"/>
                <w:cs/>
              </w:rPr>
              <w:t>403.47)</w:t>
            </w:r>
          </w:p>
        </w:tc>
        <w:tc>
          <w:tcPr>
            <w:tcW w:w="84" w:type="dxa"/>
            <w:shd w:val="clear" w:color="auto" w:fill="auto"/>
          </w:tcPr>
          <w:p w14:paraId="6B5DCE9B"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08CC0F9E" w14:textId="77492BAD"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1</w:t>
            </w:r>
            <w:r w:rsidRPr="002F2BC0">
              <w:rPr>
                <w:rFonts w:ascii="Angsana New" w:hAnsi="Angsana New"/>
                <w:color w:val="000000"/>
                <w:sz w:val="22"/>
                <w:szCs w:val="22"/>
              </w:rPr>
              <w:t>,</w:t>
            </w:r>
            <w:r w:rsidRPr="002F2BC0">
              <w:rPr>
                <w:rFonts w:ascii="Angsana New" w:hAnsi="Angsana New"/>
                <w:color w:val="000000"/>
                <w:sz w:val="22"/>
                <w:szCs w:val="22"/>
                <w:cs/>
              </w:rPr>
              <w:t>143</w:t>
            </w:r>
            <w:r w:rsidRPr="002F2BC0">
              <w:rPr>
                <w:rFonts w:ascii="Angsana New" w:hAnsi="Angsana New"/>
                <w:color w:val="000000"/>
                <w:sz w:val="22"/>
                <w:szCs w:val="22"/>
              </w:rPr>
              <w:t>,</w:t>
            </w:r>
            <w:r w:rsidRPr="002F2BC0">
              <w:rPr>
                <w:rFonts w:ascii="Angsana New" w:hAnsi="Angsana New"/>
                <w:color w:val="000000"/>
                <w:sz w:val="22"/>
                <w:szCs w:val="22"/>
                <w:cs/>
              </w:rPr>
              <w:t>918.97</w:t>
            </w:r>
            <w:r>
              <w:rPr>
                <w:rFonts w:ascii="Angsana New" w:hAnsi="Angsana New" w:hint="cs"/>
                <w:color w:val="000000"/>
                <w:sz w:val="22"/>
                <w:szCs w:val="22"/>
                <w:cs/>
              </w:rPr>
              <w:t>)</w:t>
            </w:r>
          </w:p>
        </w:tc>
        <w:tc>
          <w:tcPr>
            <w:tcW w:w="84" w:type="dxa"/>
            <w:shd w:val="clear" w:color="auto" w:fill="auto"/>
          </w:tcPr>
          <w:p w14:paraId="177FC4E4"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1BB123EA" w14:textId="4CA6FE1D"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75BB8D9D"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734B66C" w14:textId="09EC0B05"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7C4726C5"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0A75617" w14:textId="6BC25394"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8</w:t>
            </w:r>
            <w:r w:rsidRPr="002F2BC0">
              <w:rPr>
                <w:rFonts w:ascii="Angsana New" w:hAnsi="Angsana New"/>
                <w:color w:val="000000"/>
                <w:sz w:val="22"/>
                <w:szCs w:val="22"/>
              </w:rPr>
              <w:t>,</w:t>
            </w:r>
            <w:r w:rsidRPr="002F2BC0">
              <w:rPr>
                <w:rFonts w:ascii="Angsana New" w:hAnsi="Angsana New"/>
                <w:color w:val="000000"/>
                <w:sz w:val="22"/>
                <w:szCs w:val="22"/>
                <w:cs/>
              </w:rPr>
              <w:t>423</w:t>
            </w:r>
            <w:r w:rsidRPr="002F2BC0">
              <w:rPr>
                <w:rFonts w:ascii="Angsana New" w:hAnsi="Angsana New"/>
                <w:color w:val="000000"/>
                <w:sz w:val="22"/>
                <w:szCs w:val="22"/>
              </w:rPr>
              <w:t>,</w:t>
            </w:r>
            <w:r w:rsidRPr="002F2BC0">
              <w:rPr>
                <w:rFonts w:ascii="Angsana New" w:hAnsi="Angsana New"/>
                <w:color w:val="000000"/>
                <w:sz w:val="22"/>
                <w:szCs w:val="22"/>
                <w:cs/>
              </w:rPr>
              <w:t>322.44</w:t>
            </w:r>
            <w:r>
              <w:rPr>
                <w:rFonts w:ascii="Angsana New" w:hAnsi="Angsana New" w:hint="cs"/>
                <w:color w:val="000000"/>
                <w:sz w:val="22"/>
                <w:szCs w:val="22"/>
                <w:cs/>
              </w:rPr>
              <w:t>)</w:t>
            </w:r>
          </w:p>
        </w:tc>
      </w:tr>
      <w:tr w:rsidR="00C514B0" w:rsidRPr="00DA377C" w14:paraId="4E106E00" w14:textId="77777777" w:rsidTr="008E45F2">
        <w:trPr>
          <w:cantSplit/>
        </w:trPr>
        <w:tc>
          <w:tcPr>
            <w:tcW w:w="3007" w:type="dxa"/>
            <w:shd w:val="clear" w:color="auto" w:fill="auto"/>
          </w:tcPr>
          <w:p w14:paraId="659555E6" w14:textId="77777777" w:rsidR="00C514B0" w:rsidRPr="00DA377C" w:rsidRDefault="00C514B0" w:rsidP="00C514B0">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2D0D5084" w14:textId="77703E80"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828</w:t>
            </w:r>
            <w:r w:rsidRPr="00DA377C">
              <w:rPr>
                <w:rFonts w:ascii="Angsana New" w:hAnsi="Angsana New"/>
                <w:color w:val="000000"/>
                <w:sz w:val="22"/>
                <w:szCs w:val="22"/>
              </w:rPr>
              <w:t>,</w:t>
            </w:r>
            <w:r w:rsidRPr="00DA377C">
              <w:rPr>
                <w:rFonts w:ascii="Angsana New" w:hAnsi="Angsana New" w:hint="cs"/>
                <w:color w:val="000000"/>
                <w:sz w:val="22"/>
                <w:szCs w:val="22"/>
                <w:cs/>
              </w:rPr>
              <w:t>862.94)</w:t>
            </w:r>
          </w:p>
        </w:tc>
        <w:tc>
          <w:tcPr>
            <w:tcW w:w="84" w:type="dxa"/>
            <w:shd w:val="clear" w:color="auto" w:fill="auto"/>
          </w:tcPr>
          <w:p w14:paraId="72D6AA5F"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052F739" w14:textId="4D1D7D4A"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2</w:t>
            </w:r>
            <w:r w:rsidRPr="002F2BC0">
              <w:rPr>
                <w:rFonts w:ascii="Angsana New" w:hAnsi="Angsana New"/>
                <w:color w:val="000000"/>
                <w:sz w:val="22"/>
                <w:szCs w:val="22"/>
              </w:rPr>
              <w:t>,</w:t>
            </w:r>
            <w:r w:rsidRPr="002F2BC0">
              <w:rPr>
                <w:rFonts w:ascii="Angsana New" w:hAnsi="Angsana New"/>
                <w:color w:val="000000"/>
                <w:sz w:val="22"/>
                <w:szCs w:val="22"/>
                <w:cs/>
              </w:rPr>
              <w:t>780</w:t>
            </w:r>
            <w:r w:rsidRPr="002F2BC0">
              <w:rPr>
                <w:rFonts w:ascii="Angsana New" w:hAnsi="Angsana New"/>
                <w:color w:val="000000"/>
                <w:sz w:val="22"/>
                <w:szCs w:val="22"/>
              </w:rPr>
              <w:t>,</w:t>
            </w:r>
            <w:r w:rsidRPr="002F2BC0">
              <w:rPr>
                <w:rFonts w:ascii="Angsana New" w:hAnsi="Angsana New"/>
                <w:color w:val="000000"/>
                <w:sz w:val="22"/>
                <w:szCs w:val="22"/>
                <w:cs/>
              </w:rPr>
              <w:t>669.39</w:t>
            </w:r>
            <w:r>
              <w:rPr>
                <w:rFonts w:ascii="Angsana New" w:hAnsi="Angsana New" w:hint="cs"/>
                <w:color w:val="000000"/>
                <w:sz w:val="22"/>
                <w:szCs w:val="22"/>
                <w:cs/>
              </w:rPr>
              <w:t>)</w:t>
            </w:r>
          </w:p>
        </w:tc>
        <w:tc>
          <w:tcPr>
            <w:tcW w:w="84" w:type="dxa"/>
            <w:shd w:val="clear" w:color="auto" w:fill="auto"/>
          </w:tcPr>
          <w:p w14:paraId="79E31128"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1716285D" w14:textId="3D6F77DA"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481742F0" w14:textId="77777777"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F6FD225" w14:textId="3F6F6435" w:rsidR="00C514B0" w:rsidRPr="00DA377C" w:rsidRDefault="00C514B0" w:rsidP="00C514B0">
            <w:pPr>
              <w:autoSpaceDE w:val="0"/>
              <w:autoSpaceDN w:val="0"/>
              <w:adjustRightInd w:val="0"/>
              <w:spacing w:line="260" w:lineRule="exact"/>
              <w:ind w:right="397"/>
              <w:jc w:val="right"/>
              <w:rPr>
                <w:rFonts w:ascii="Angsana New" w:hAnsi="Angsana New"/>
                <w:color w:val="000000"/>
                <w:sz w:val="22"/>
                <w:szCs w:val="22"/>
              </w:rPr>
            </w:pPr>
            <w:r>
              <w:rPr>
                <w:rFonts w:ascii="Angsana New" w:hAnsi="Angsana New"/>
                <w:color w:val="000000"/>
                <w:sz w:val="22"/>
                <w:szCs w:val="22"/>
              </w:rPr>
              <w:t>-</w:t>
            </w:r>
          </w:p>
        </w:tc>
        <w:tc>
          <w:tcPr>
            <w:tcW w:w="84" w:type="dxa"/>
            <w:shd w:val="clear" w:color="auto" w:fill="auto"/>
          </w:tcPr>
          <w:p w14:paraId="3FDDB0EE"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36D96BFC" w14:textId="190D4EFA"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r>
              <w:rPr>
                <w:rFonts w:ascii="Angsana New" w:hAnsi="Angsana New" w:hint="cs"/>
                <w:color w:val="000000"/>
                <w:sz w:val="22"/>
                <w:szCs w:val="22"/>
                <w:cs/>
              </w:rPr>
              <w:t>(</w:t>
            </w:r>
            <w:r w:rsidRPr="002F2BC0">
              <w:rPr>
                <w:rFonts w:ascii="Angsana New" w:hAnsi="Angsana New"/>
                <w:color w:val="000000"/>
                <w:sz w:val="22"/>
                <w:szCs w:val="22"/>
                <w:cs/>
              </w:rPr>
              <w:t>25</w:t>
            </w:r>
            <w:r w:rsidRPr="002F2BC0">
              <w:rPr>
                <w:rFonts w:ascii="Angsana New" w:hAnsi="Angsana New"/>
                <w:color w:val="000000"/>
                <w:sz w:val="22"/>
                <w:szCs w:val="22"/>
              </w:rPr>
              <w:t>,</w:t>
            </w:r>
            <w:r w:rsidRPr="002F2BC0">
              <w:rPr>
                <w:rFonts w:ascii="Angsana New" w:hAnsi="Angsana New"/>
                <w:color w:val="000000"/>
                <w:sz w:val="22"/>
                <w:szCs w:val="22"/>
                <w:cs/>
              </w:rPr>
              <w:t>609</w:t>
            </w:r>
            <w:r w:rsidRPr="002F2BC0">
              <w:rPr>
                <w:rFonts w:ascii="Angsana New" w:hAnsi="Angsana New"/>
                <w:color w:val="000000"/>
                <w:sz w:val="22"/>
                <w:szCs w:val="22"/>
              </w:rPr>
              <w:t>,</w:t>
            </w:r>
            <w:r w:rsidRPr="002F2BC0">
              <w:rPr>
                <w:rFonts w:ascii="Angsana New" w:hAnsi="Angsana New"/>
                <w:color w:val="000000"/>
                <w:sz w:val="22"/>
                <w:szCs w:val="22"/>
                <w:cs/>
              </w:rPr>
              <w:t>532.33</w:t>
            </w:r>
            <w:r>
              <w:rPr>
                <w:rFonts w:ascii="Angsana New" w:hAnsi="Angsana New" w:hint="cs"/>
                <w:color w:val="000000"/>
                <w:sz w:val="22"/>
                <w:szCs w:val="22"/>
                <w:cs/>
              </w:rPr>
              <w:t>)</w:t>
            </w:r>
          </w:p>
        </w:tc>
      </w:tr>
      <w:tr w:rsidR="00C514B0" w:rsidRPr="00DA377C" w14:paraId="47C8CBD5" w14:textId="77777777" w:rsidTr="008E45F2">
        <w:trPr>
          <w:cantSplit/>
        </w:trPr>
        <w:tc>
          <w:tcPr>
            <w:tcW w:w="3007" w:type="dxa"/>
            <w:shd w:val="clear" w:color="auto" w:fill="auto"/>
          </w:tcPr>
          <w:p w14:paraId="1F5B8413" w14:textId="77777777" w:rsidR="00C514B0" w:rsidRPr="00DA377C" w:rsidRDefault="00C514B0" w:rsidP="00C514B0">
            <w:pPr>
              <w:autoSpaceDE w:val="0"/>
              <w:autoSpaceDN w:val="0"/>
              <w:adjustRightInd w:val="0"/>
              <w:spacing w:line="260" w:lineRule="exact"/>
              <w:rPr>
                <w:rFonts w:ascii="Angsana New" w:hAnsi="Angsana New"/>
                <w:color w:val="000000"/>
                <w:sz w:val="22"/>
                <w:szCs w:val="22"/>
              </w:rPr>
            </w:pPr>
            <w:r w:rsidRPr="00DA377C">
              <w:rPr>
                <w:rFonts w:ascii="Angsana New" w:hAnsi="Angsana New"/>
                <w:spacing w:val="-2"/>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14E68660" w14:textId="2088321D"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9</w:t>
            </w:r>
            <w:r w:rsidRPr="00DA377C">
              <w:rPr>
                <w:rFonts w:ascii="Angsana New" w:hAnsi="Angsana New"/>
                <w:color w:val="000000"/>
                <w:sz w:val="22"/>
                <w:szCs w:val="22"/>
              </w:rPr>
              <w:t>,</w:t>
            </w:r>
            <w:r w:rsidRPr="00DA377C">
              <w:rPr>
                <w:rFonts w:ascii="Angsana New" w:hAnsi="Angsana New" w:hint="cs"/>
                <w:color w:val="000000"/>
                <w:sz w:val="22"/>
                <w:szCs w:val="22"/>
                <w:cs/>
              </w:rPr>
              <w:t>612</w:t>
            </w:r>
            <w:r w:rsidRPr="00DA377C">
              <w:rPr>
                <w:rFonts w:ascii="Angsana New" w:hAnsi="Angsana New"/>
                <w:color w:val="000000"/>
                <w:sz w:val="22"/>
                <w:szCs w:val="22"/>
              </w:rPr>
              <w:t>,</w:t>
            </w:r>
            <w:r w:rsidRPr="00DA377C">
              <w:rPr>
                <w:rFonts w:ascii="Angsana New" w:hAnsi="Angsana New" w:hint="cs"/>
                <w:color w:val="000000"/>
                <w:sz w:val="22"/>
                <w:szCs w:val="22"/>
                <w:cs/>
              </w:rPr>
              <w:t>158.23</w:t>
            </w:r>
          </w:p>
        </w:tc>
        <w:tc>
          <w:tcPr>
            <w:tcW w:w="84" w:type="dxa"/>
            <w:shd w:val="clear" w:color="auto" w:fill="auto"/>
          </w:tcPr>
          <w:p w14:paraId="6ABDD090" w14:textId="77777777" w:rsidR="00C514B0" w:rsidRPr="00DA377C" w:rsidRDefault="00C514B0" w:rsidP="00C514B0">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0EF70D4A"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36C595B8"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550D7268"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cs/>
              </w:rPr>
            </w:pPr>
          </w:p>
        </w:tc>
        <w:tc>
          <w:tcPr>
            <w:tcW w:w="84" w:type="dxa"/>
            <w:shd w:val="clear" w:color="auto" w:fill="auto"/>
          </w:tcPr>
          <w:p w14:paraId="7FEAF351"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73856E12"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0DCAE49" w14:textId="77777777"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0D170934" w14:textId="2E9B8A30" w:rsidR="00C514B0" w:rsidRPr="00DA377C" w:rsidRDefault="00C514B0" w:rsidP="00C514B0">
            <w:pPr>
              <w:autoSpaceDE w:val="0"/>
              <w:autoSpaceDN w:val="0"/>
              <w:adjustRightInd w:val="0"/>
              <w:spacing w:line="260" w:lineRule="exact"/>
              <w:ind w:right="57"/>
              <w:jc w:val="right"/>
              <w:rPr>
                <w:rFonts w:ascii="Angsana New" w:hAnsi="Angsana New"/>
                <w:color w:val="000000"/>
                <w:sz w:val="22"/>
                <w:szCs w:val="22"/>
              </w:rPr>
            </w:pPr>
            <w:r w:rsidRPr="002F2BC0">
              <w:rPr>
                <w:rFonts w:ascii="Angsana New" w:hAnsi="Angsana New"/>
                <w:color w:val="000000"/>
                <w:sz w:val="22"/>
                <w:szCs w:val="22"/>
                <w:cs/>
              </w:rPr>
              <w:t xml:space="preserve"> 11</w:t>
            </w:r>
            <w:r w:rsidRPr="002F2BC0">
              <w:rPr>
                <w:rFonts w:ascii="Angsana New" w:hAnsi="Angsana New"/>
                <w:color w:val="000000"/>
                <w:sz w:val="22"/>
                <w:szCs w:val="22"/>
              </w:rPr>
              <w:t>,</w:t>
            </w:r>
            <w:r w:rsidRPr="002F2BC0">
              <w:rPr>
                <w:rFonts w:ascii="Angsana New" w:hAnsi="Angsana New"/>
                <w:color w:val="000000"/>
                <w:sz w:val="22"/>
                <w:szCs w:val="22"/>
                <w:cs/>
              </w:rPr>
              <w:t>273</w:t>
            </w:r>
            <w:r w:rsidRPr="002F2BC0">
              <w:rPr>
                <w:rFonts w:ascii="Angsana New" w:hAnsi="Angsana New"/>
                <w:color w:val="000000"/>
                <w:sz w:val="22"/>
                <w:szCs w:val="22"/>
              </w:rPr>
              <w:t>,</w:t>
            </w:r>
            <w:r w:rsidRPr="002F2BC0">
              <w:rPr>
                <w:rFonts w:ascii="Angsana New" w:hAnsi="Angsana New"/>
                <w:color w:val="000000"/>
                <w:sz w:val="22"/>
                <w:szCs w:val="22"/>
                <w:cs/>
              </w:rPr>
              <w:t>888.84</w:t>
            </w:r>
          </w:p>
        </w:tc>
      </w:tr>
    </w:tbl>
    <w:p w14:paraId="2DA0907F" w14:textId="489C4D9F" w:rsidR="00DA377C" w:rsidRDefault="00DA377C" w:rsidP="00DA377C">
      <w:pPr>
        <w:spacing w:line="240" w:lineRule="exact"/>
        <w:rPr>
          <w:szCs w:val="24"/>
        </w:rPr>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0E0730" w:rsidRPr="00DA377C" w14:paraId="21CB1F48" w14:textId="77777777" w:rsidTr="00235A95">
        <w:trPr>
          <w:cantSplit/>
        </w:trPr>
        <w:tc>
          <w:tcPr>
            <w:tcW w:w="3007" w:type="dxa"/>
            <w:shd w:val="solid" w:color="FFFFFF" w:fill="auto"/>
          </w:tcPr>
          <w:p w14:paraId="3493B08D" w14:textId="77777777" w:rsidR="000E0730" w:rsidRPr="00DA377C" w:rsidRDefault="000E0730" w:rsidP="00235A95">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20E8E5F8" w14:textId="77777777" w:rsidR="000E0730" w:rsidRPr="00DA377C" w:rsidRDefault="000E0730" w:rsidP="00235A95">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Baht</w:t>
            </w:r>
          </w:p>
        </w:tc>
      </w:tr>
      <w:tr w:rsidR="000E0730" w:rsidRPr="00DA377C" w14:paraId="5C5671AB" w14:textId="77777777" w:rsidTr="00235A95">
        <w:trPr>
          <w:cantSplit/>
        </w:trPr>
        <w:tc>
          <w:tcPr>
            <w:tcW w:w="3007" w:type="dxa"/>
            <w:shd w:val="solid" w:color="FFFFFF" w:fill="auto"/>
          </w:tcPr>
          <w:p w14:paraId="087BCBE0" w14:textId="77777777" w:rsidR="000E0730" w:rsidRPr="00DA377C" w:rsidRDefault="000E0730" w:rsidP="00235A95">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10490521" w14:textId="77777777" w:rsidR="000E0730" w:rsidRPr="00DA377C" w:rsidRDefault="000E0730" w:rsidP="00235A95">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Separate financial statements</w:t>
            </w:r>
          </w:p>
        </w:tc>
      </w:tr>
      <w:tr w:rsidR="000E0730" w:rsidRPr="00DA377C" w14:paraId="28CC3A76" w14:textId="77777777" w:rsidTr="00235A95">
        <w:trPr>
          <w:cantSplit/>
        </w:trPr>
        <w:tc>
          <w:tcPr>
            <w:tcW w:w="3007" w:type="dxa"/>
            <w:shd w:val="solid" w:color="FFFFFF" w:fill="auto"/>
          </w:tcPr>
          <w:p w14:paraId="7B538D2D"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4F5BF24E" w14:textId="77777777" w:rsidR="000E0730" w:rsidRPr="00DA377C" w:rsidRDefault="000E0730" w:rsidP="00235A95">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156B7706"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56C1EF1B"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68FEB50D"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0E749030"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0E0730" w:rsidRPr="00DA377C" w14:paraId="007546CE" w14:textId="77777777" w:rsidTr="00235A95">
        <w:trPr>
          <w:cantSplit/>
        </w:trPr>
        <w:tc>
          <w:tcPr>
            <w:tcW w:w="3007" w:type="dxa"/>
            <w:shd w:val="solid" w:color="FFFFFF" w:fill="auto"/>
          </w:tcPr>
          <w:p w14:paraId="3DEB7D1C"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0E2B7683" w14:textId="77777777" w:rsidR="000E0730" w:rsidRPr="00DA377C" w:rsidRDefault="000E0730" w:rsidP="00235A95">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346E432D" w14:textId="11FAC9B9" w:rsidR="000E0730" w:rsidRPr="00DA377C" w:rsidRDefault="000E0730" w:rsidP="00235A95">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31, 202</w:t>
            </w:r>
            <w:r>
              <w:rPr>
                <w:rFonts w:ascii="Angsana New" w:hAnsi="Angsana New"/>
                <w:sz w:val="22"/>
                <w:szCs w:val="22"/>
              </w:rPr>
              <w:t>2</w:t>
            </w:r>
          </w:p>
        </w:tc>
        <w:tc>
          <w:tcPr>
            <w:tcW w:w="84" w:type="dxa"/>
            <w:shd w:val="solid" w:color="FFFFFF" w:fill="auto"/>
          </w:tcPr>
          <w:p w14:paraId="0513E90C"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67E020B6"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1C53DE88"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050" w:type="dxa"/>
            <w:shd w:val="solid" w:color="FFFFFF" w:fill="auto"/>
          </w:tcPr>
          <w:p w14:paraId="588CB6E9"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2951E8A1"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4656361D"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7466D744"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285D38A7" w14:textId="77777777"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1B531658" w14:textId="77777777" w:rsidR="000E0730" w:rsidRPr="00DA377C" w:rsidRDefault="000E0730" w:rsidP="00235A95">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5D8CDFDF" w14:textId="3772727C" w:rsidR="000E0730" w:rsidRPr="00DA377C" w:rsidRDefault="000E0730" w:rsidP="00235A95">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31, 202</w:t>
            </w:r>
            <w:r>
              <w:rPr>
                <w:rFonts w:ascii="Angsana New" w:hAnsi="Angsana New"/>
                <w:sz w:val="22"/>
                <w:szCs w:val="22"/>
              </w:rPr>
              <w:t>3</w:t>
            </w:r>
          </w:p>
        </w:tc>
      </w:tr>
      <w:tr w:rsidR="000E0730" w:rsidRPr="00DA377C" w14:paraId="08B1C7AD" w14:textId="77777777" w:rsidTr="00235A95">
        <w:trPr>
          <w:cantSplit/>
        </w:trPr>
        <w:tc>
          <w:tcPr>
            <w:tcW w:w="3007" w:type="dxa"/>
            <w:shd w:val="solid" w:color="FFFFFF" w:fill="auto"/>
          </w:tcPr>
          <w:p w14:paraId="2E2A09AE" w14:textId="77777777" w:rsidR="000E0730" w:rsidRPr="00DA377C" w:rsidRDefault="000E0730" w:rsidP="00235A95">
            <w:pPr>
              <w:autoSpaceDE w:val="0"/>
              <w:autoSpaceDN w:val="0"/>
              <w:adjustRightInd w:val="0"/>
              <w:spacing w:line="26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1DC21E92"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3B1B9B85"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2D2A22A9"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44806764"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0D0B3170"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01743B75"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63199998"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68264EDC"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20AC2FC8" w14:textId="77777777" w:rsidR="000E0730" w:rsidRPr="00DA377C" w:rsidRDefault="000E0730" w:rsidP="00235A95">
            <w:pPr>
              <w:autoSpaceDE w:val="0"/>
              <w:autoSpaceDN w:val="0"/>
              <w:adjustRightInd w:val="0"/>
              <w:spacing w:line="260" w:lineRule="exact"/>
              <w:jc w:val="center"/>
              <w:rPr>
                <w:rFonts w:ascii="Angsana New" w:hAnsi="Angsana New"/>
                <w:color w:val="000000"/>
                <w:sz w:val="22"/>
                <w:szCs w:val="22"/>
              </w:rPr>
            </w:pPr>
          </w:p>
        </w:tc>
      </w:tr>
      <w:tr w:rsidR="000E0730" w:rsidRPr="00DA377C" w14:paraId="1DCC4F97" w14:textId="77777777" w:rsidTr="00235A95">
        <w:trPr>
          <w:cantSplit/>
        </w:trPr>
        <w:tc>
          <w:tcPr>
            <w:tcW w:w="3007" w:type="dxa"/>
            <w:shd w:val="solid" w:color="FFFFFF" w:fill="auto"/>
          </w:tcPr>
          <w:p w14:paraId="2745FE48" w14:textId="77777777" w:rsidR="000E0730" w:rsidRPr="00DA377C" w:rsidRDefault="000E0730" w:rsidP="00235A95">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4338E01B"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20,510,905.13</w:t>
            </w:r>
          </w:p>
        </w:tc>
        <w:tc>
          <w:tcPr>
            <w:tcW w:w="84" w:type="dxa"/>
            <w:shd w:val="solid" w:color="FFFFFF" w:fill="auto"/>
          </w:tcPr>
          <w:p w14:paraId="77FA3E60"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637EF8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376</w:t>
            </w:r>
            <w:r w:rsidRPr="00DA377C">
              <w:rPr>
                <w:rFonts w:ascii="Angsana New" w:hAnsi="Angsana New"/>
                <w:color w:val="000000"/>
                <w:sz w:val="22"/>
                <w:szCs w:val="22"/>
              </w:rPr>
              <w:t>,</w:t>
            </w:r>
            <w:r w:rsidRPr="00DA377C">
              <w:rPr>
                <w:rFonts w:ascii="Angsana New" w:hAnsi="Angsana New" w:hint="cs"/>
                <w:color w:val="000000"/>
                <w:sz w:val="22"/>
                <w:szCs w:val="22"/>
                <w:cs/>
              </w:rPr>
              <w:t>300.00</w:t>
            </w:r>
          </w:p>
        </w:tc>
        <w:tc>
          <w:tcPr>
            <w:tcW w:w="84" w:type="dxa"/>
            <w:shd w:val="clear" w:color="auto" w:fill="auto"/>
          </w:tcPr>
          <w:p w14:paraId="3AECAAE4"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464C40C"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48C1C452"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4C954DF6"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643</w:t>
            </w:r>
            <w:r w:rsidRPr="00DA377C">
              <w:rPr>
                <w:rFonts w:ascii="Angsana New" w:hAnsi="Angsana New"/>
                <w:color w:val="000000"/>
                <w:sz w:val="22"/>
                <w:szCs w:val="22"/>
              </w:rPr>
              <w:t>,</w:t>
            </w:r>
            <w:r w:rsidRPr="00DA377C">
              <w:rPr>
                <w:rFonts w:ascii="Angsana New" w:hAnsi="Angsana New" w:hint="cs"/>
                <w:color w:val="000000"/>
                <w:sz w:val="22"/>
                <w:szCs w:val="22"/>
                <w:cs/>
              </w:rPr>
              <w:t>874.64</w:t>
            </w:r>
          </w:p>
        </w:tc>
        <w:tc>
          <w:tcPr>
            <w:tcW w:w="84" w:type="dxa"/>
            <w:shd w:val="clear" w:color="auto" w:fill="auto"/>
          </w:tcPr>
          <w:p w14:paraId="16DCBDD9"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D6BDB64"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026</w:t>
            </w:r>
            <w:r w:rsidRPr="00DA377C">
              <w:rPr>
                <w:rFonts w:ascii="Angsana New" w:hAnsi="Angsana New"/>
                <w:color w:val="000000"/>
                <w:sz w:val="22"/>
                <w:szCs w:val="22"/>
              </w:rPr>
              <w:t>,</w:t>
            </w:r>
            <w:r w:rsidRPr="00DA377C">
              <w:rPr>
                <w:rFonts w:ascii="Angsana New" w:hAnsi="Angsana New" w:hint="cs"/>
                <w:color w:val="000000"/>
                <w:sz w:val="22"/>
                <w:szCs w:val="22"/>
                <w:cs/>
              </w:rPr>
              <w:t>579.77</w:t>
            </w:r>
          </w:p>
        </w:tc>
      </w:tr>
      <w:tr w:rsidR="000E0730" w:rsidRPr="00DA377C" w14:paraId="0317DA50" w14:textId="77777777" w:rsidTr="00235A95">
        <w:trPr>
          <w:cantSplit/>
        </w:trPr>
        <w:tc>
          <w:tcPr>
            <w:tcW w:w="3007" w:type="dxa"/>
            <w:shd w:val="solid" w:color="FFFFFF" w:fill="auto"/>
          </w:tcPr>
          <w:p w14:paraId="4216198A" w14:textId="77777777" w:rsidR="000E0730" w:rsidRPr="00DA377C" w:rsidRDefault="000E0730" w:rsidP="00235A95">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64DE9A1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11,414,441.40</w:t>
            </w:r>
          </w:p>
        </w:tc>
        <w:tc>
          <w:tcPr>
            <w:tcW w:w="84" w:type="dxa"/>
            <w:shd w:val="solid" w:color="FFFFFF" w:fill="auto"/>
          </w:tcPr>
          <w:p w14:paraId="4ACB930B"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7ED4E987" w14:textId="77777777" w:rsidR="000E0730" w:rsidRPr="00DA377C" w:rsidRDefault="000E0730" w:rsidP="00235A95">
            <w:pPr>
              <w:autoSpaceDE w:val="0"/>
              <w:autoSpaceDN w:val="0"/>
              <w:adjustRightInd w:val="0"/>
              <w:spacing w:line="260" w:lineRule="exact"/>
              <w:ind w:right="397"/>
              <w:jc w:val="right"/>
              <w:rPr>
                <w:rFonts w:ascii="Angsana New" w:hAnsi="Angsana New"/>
                <w:sz w:val="22"/>
                <w:szCs w:val="22"/>
              </w:rPr>
            </w:pPr>
            <w:r w:rsidRPr="00DA377C">
              <w:rPr>
                <w:rFonts w:ascii="Angsana New" w:hAnsi="Angsana New"/>
                <w:color w:val="000000"/>
                <w:sz w:val="22"/>
                <w:szCs w:val="22"/>
                <w:cs/>
              </w:rPr>
              <w:t>-</w:t>
            </w:r>
          </w:p>
        </w:tc>
        <w:tc>
          <w:tcPr>
            <w:tcW w:w="84" w:type="dxa"/>
            <w:shd w:val="clear" w:color="auto" w:fill="auto"/>
          </w:tcPr>
          <w:p w14:paraId="490FECC2"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02FAAD1D"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65CFF4D2"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75EFFA79"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1268F12A"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5EF89FD0"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414</w:t>
            </w:r>
            <w:r w:rsidRPr="00DA377C">
              <w:rPr>
                <w:rFonts w:ascii="Angsana New" w:hAnsi="Angsana New"/>
                <w:color w:val="000000"/>
                <w:sz w:val="22"/>
                <w:szCs w:val="22"/>
              </w:rPr>
              <w:t>,</w:t>
            </w:r>
            <w:r w:rsidRPr="00DA377C">
              <w:rPr>
                <w:rFonts w:ascii="Angsana New" w:hAnsi="Angsana New" w:hint="cs"/>
                <w:color w:val="000000"/>
                <w:sz w:val="22"/>
                <w:szCs w:val="22"/>
                <w:cs/>
              </w:rPr>
              <w:t>441.40</w:t>
            </w:r>
          </w:p>
        </w:tc>
      </w:tr>
      <w:tr w:rsidR="000E0730" w:rsidRPr="00DA377C" w14:paraId="05243E00" w14:textId="77777777" w:rsidTr="00235A95">
        <w:trPr>
          <w:cantSplit/>
        </w:trPr>
        <w:tc>
          <w:tcPr>
            <w:tcW w:w="3007" w:type="dxa"/>
            <w:shd w:val="solid" w:color="FFFFFF" w:fill="auto"/>
          </w:tcPr>
          <w:p w14:paraId="451EEA2E" w14:textId="77777777" w:rsidR="000E0730" w:rsidRPr="00DA377C" w:rsidRDefault="000E0730" w:rsidP="00235A95">
            <w:pPr>
              <w:autoSpaceDE w:val="0"/>
              <w:autoSpaceDN w:val="0"/>
              <w:adjustRightInd w:val="0"/>
              <w:spacing w:line="260" w:lineRule="exact"/>
              <w:rPr>
                <w:rFonts w:ascii="Angsana New" w:hAnsi="Angsana New"/>
                <w:color w:val="000000"/>
                <w:sz w:val="22"/>
                <w:szCs w:val="22"/>
              </w:rPr>
            </w:pPr>
            <w:r w:rsidRPr="00DA377C">
              <w:rPr>
                <w:rFonts w:ascii="Angsana New" w:eastAsia="Times New Roman" w:hAnsi="Angsana New"/>
                <w:sz w:val="22"/>
                <w:szCs w:val="22"/>
              </w:rPr>
              <w:t>Computer network in progress</w:t>
            </w:r>
          </w:p>
        </w:tc>
        <w:tc>
          <w:tcPr>
            <w:tcW w:w="1160" w:type="dxa"/>
            <w:shd w:val="solid" w:color="FFFFFF" w:fill="auto"/>
          </w:tcPr>
          <w:p w14:paraId="4E0ACC9D"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619,530.00</w:t>
            </w:r>
          </w:p>
        </w:tc>
        <w:tc>
          <w:tcPr>
            <w:tcW w:w="84" w:type="dxa"/>
            <w:shd w:val="solid" w:color="FFFFFF" w:fill="auto"/>
          </w:tcPr>
          <w:p w14:paraId="0F589514"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45BE546" w14:textId="77777777" w:rsidR="000E0730" w:rsidRPr="00DA377C" w:rsidRDefault="000E0730" w:rsidP="00235A95">
            <w:pPr>
              <w:autoSpaceDE w:val="0"/>
              <w:autoSpaceDN w:val="0"/>
              <w:adjustRightInd w:val="0"/>
              <w:spacing w:line="260" w:lineRule="exact"/>
              <w:ind w:right="57"/>
              <w:jc w:val="right"/>
              <w:rPr>
                <w:rFonts w:ascii="Angsana New" w:hAnsi="Angsana New"/>
                <w:sz w:val="22"/>
                <w:szCs w:val="22"/>
              </w:rPr>
            </w:pPr>
            <w:r w:rsidRPr="00DA377C">
              <w:rPr>
                <w:rFonts w:ascii="Angsana New" w:hAnsi="Angsana New"/>
                <w:sz w:val="22"/>
                <w:szCs w:val="22"/>
                <w:cs/>
              </w:rPr>
              <w:t>1</w:t>
            </w:r>
            <w:r w:rsidRPr="00DA377C">
              <w:rPr>
                <w:rFonts w:ascii="Angsana New" w:hAnsi="Angsana New"/>
                <w:sz w:val="22"/>
                <w:szCs w:val="22"/>
              </w:rPr>
              <w:t>,</w:t>
            </w:r>
            <w:r w:rsidRPr="00DA377C">
              <w:rPr>
                <w:rFonts w:ascii="Angsana New" w:hAnsi="Angsana New" w:hint="cs"/>
                <w:sz w:val="22"/>
                <w:szCs w:val="22"/>
                <w:cs/>
              </w:rPr>
              <w:t>548</w:t>
            </w:r>
            <w:r w:rsidRPr="00DA377C">
              <w:rPr>
                <w:rFonts w:ascii="Angsana New" w:hAnsi="Angsana New"/>
                <w:sz w:val="22"/>
                <w:szCs w:val="22"/>
              </w:rPr>
              <w:t>,</w:t>
            </w:r>
            <w:r w:rsidRPr="00DA377C">
              <w:rPr>
                <w:rFonts w:ascii="Angsana New" w:hAnsi="Angsana New" w:hint="cs"/>
                <w:sz w:val="22"/>
                <w:szCs w:val="22"/>
                <w:cs/>
              </w:rPr>
              <w:t>987.64</w:t>
            </w:r>
          </w:p>
        </w:tc>
        <w:tc>
          <w:tcPr>
            <w:tcW w:w="84" w:type="dxa"/>
            <w:shd w:val="clear" w:color="auto" w:fill="auto"/>
          </w:tcPr>
          <w:p w14:paraId="6477936E"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5A5FDD78"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2AC01DC3"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27427B29"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517.64)</w:t>
            </w:r>
          </w:p>
        </w:tc>
        <w:tc>
          <w:tcPr>
            <w:tcW w:w="84" w:type="dxa"/>
            <w:shd w:val="clear" w:color="auto" w:fill="auto"/>
          </w:tcPr>
          <w:p w14:paraId="3C7BAC03"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6F82B9F1"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r>
      <w:tr w:rsidR="000E0730" w:rsidRPr="00DA377C" w14:paraId="70FFF9AB" w14:textId="77777777" w:rsidTr="00235A95">
        <w:trPr>
          <w:cantSplit/>
        </w:trPr>
        <w:tc>
          <w:tcPr>
            <w:tcW w:w="3007" w:type="dxa"/>
            <w:shd w:val="solid" w:color="FFFFFF" w:fill="auto"/>
          </w:tcPr>
          <w:p w14:paraId="5A6B4BC2" w14:textId="77777777" w:rsidR="000E0730" w:rsidRPr="00DA377C" w:rsidRDefault="000E0730" w:rsidP="00235A9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61462F6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32,544,876.53</w:t>
            </w:r>
          </w:p>
        </w:tc>
        <w:tc>
          <w:tcPr>
            <w:tcW w:w="84" w:type="dxa"/>
            <w:shd w:val="solid" w:color="FFFFFF" w:fill="auto"/>
          </w:tcPr>
          <w:p w14:paraId="5C96ACFC"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1B771C76"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925</w:t>
            </w:r>
            <w:r w:rsidRPr="00DA377C">
              <w:rPr>
                <w:rFonts w:ascii="Angsana New" w:hAnsi="Angsana New"/>
                <w:color w:val="000000"/>
                <w:sz w:val="22"/>
                <w:szCs w:val="22"/>
              </w:rPr>
              <w:t>,</w:t>
            </w:r>
            <w:r w:rsidRPr="00DA377C">
              <w:rPr>
                <w:rFonts w:ascii="Angsana New" w:hAnsi="Angsana New" w:hint="cs"/>
                <w:color w:val="000000"/>
                <w:sz w:val="22"/>
                <w:szCs w:val="22"/>
                <w:cs/>
              </w:rPr>
              <w:t>287.64</w:t>
            </w:r>
          </w:p>
        </w:tc>
        <w:tc>
          <w:tcPr>
            <w:tcW w:w="84" w:type="dxa"/>
            <w:shd w:val="clear" w:color="auto" w:fill="auto"/>
          </w:tcPr>
          <w:p w14:paraId="438B9756"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D39881F"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0327EADA"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D695BA7"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84" w:type="dxa"/>
            <w:shd w:val="clear" w:color="auto" w:fill="auto"/>
          </w:tcPr>
          <w:p w14:paraId="3DEDE0D3"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69D6D03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32</w:t>
            </w:r>
            <w:r w:rsidRPr="00DA377C">
              <w:rPr>
                <w:rFonts w:ascii="Angsana New" w:hAnsi="Angsana New"/>
                <w:color w:val="000000"/>
                <w:sz w:val="22"/>
                <w:szCs w:val="22"/>
              </w:rPr>
              <w:t>,</w:t>
            </w:r>
            <w:r w:rsidRPr="00DA377C">
              <w:rPr>
                <w:rFonts w:ascii="Angsana New" w:hAnsi="Angsana New" w:hint="cs"/>
                <w:color w:val="000000"/>
                <w:sz w:val="22"/>
                <w:szCs w:val="22"/>
                <w:cs/>
              </w:rPr>
              <w:t>441</w:t>
            </w:r>
            <w:r w:rsidRPr="00DA377C">
              <w:rPr>
                <w:rFonts w:ascii="Angsana New" w:hAnsi="Angsana New"/>
                <w:color w:val="000000"/>
                <w:sz w:val="22"/>
                <w:szCs w:val="22"/>
              </w:rPr>
              <w:t>,</w:t>
            </w:r>
            <w:r w:rsidRPr="00DA377C">
              <w:rPr>
                <w:rFonts w:ascii="Angsana New" w:hAnsi="Angsana New" w:hint="cs"/>
                <w:color w:val="000000"/>
                <w:sz w:val="22"/>
                <w:szCs w:val="22"/>
                <w:cs/>
              </w:rPr>
              <w:t>021.17</w:t>
            </w:r>
          </w:p>
        </w:tc>
      </w:tr>
      <w:tr w:rsidR="000E0730" w:rsidRPr="00DA377C" w14:paraId="7AA8DABD" w14:textId="77777777" w:rsidTr="00235A95">
        <w:trPr>
          <w:cantSplit/>
        </w:trPr>
        <w:tc>
          <w:tcPr>
            <w:tcW w:w="3007" w:type="dxa"/>
            <w:shd w:val="clear" w:color="auto" w:fill="auto"/>
          </w:tcPr>
          <w:p w14:paraId="271A0DD5" w14:textId="77777777" w:rsidR="000E0730" w:rsidRPr="00DA377C" w:rsidRDefault="000E0730" w:rsidP="00235A95">
            <w:pPr>
              <w:autoSpaceDE w:val="0"/>
              <w:autoSpaceDN w:val="0"/>
              <w:adjustRightInd w:val="0"/>
              <w:spacing w:line="26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2D916FD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3F7C14D9"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163893D7"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138C4BC4"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08435B93"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84" w:type="dxa"/>
            <w:shd w:val="clear" w:color="auto" w:fill="auto"/>
          </w:tcPr>
          <w:p w14:paraId="1B1CC0D0"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391DBE0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45111EC4"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3CD60C76"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r>
      <w:tr w:rsidR="000E0730" w:rsidRPr="00DA377C" w14:paraId="76B10A60" w14:textId="77777777" w:rsidTr="00235A95">
        <w:trPr>
          <w:cantSplit/>
        </w:trPr>
        <w:tc>
          <w:tcPr>
            <w:tcW w:w="3007" w:type="dxa"/>
            <w:shd w:val="clear" w:color="auto" w:fill="auto"/>
          </w:tcPr>
          <w:p w14:paraId="3ADC76A0" w14:textId="77777777" w:rsidR="000E0730" w:rsidRPr="00DA377C" w:rsidRDefault="000E0730" w:rsidP="00235A95">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36BFBC9B"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(14,252,721.60)</w:t>
            </w:r>
          </w:p>
        </w:tc>
        <w:tc>
          <w:tcPr>
            <w:tcW w:w="84" w:type="dxa"/>
            <w:shd w:val="clear" w:color="auto" w:fill="auto"/>
          </w:tcPr>
          <w:p w14:paraId="74B35009"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1E125F49"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453</w:t>
            </w:r>
            <w:r w:rsidRPr="00DA377C">
              <w:rPr>
                <w:rFonts w:ascii="Angsana New" w:hAnsi="Angsana New"/>
                <w:color w:val="000000"/>
                <w:sz w:val="22"/>
                <w:szCs w:val="22"/>
              </w:rPr>
              <w:t>,</w:t>
            </w:r>
            <w:r w:rsidRPr="00DA377C">
              <w:rPr>
                <w:rFonts w:ascii="Angsana New" w:hAnsi="Angsana New" w:hint="cs"/>
                <w:color w:val="000000"/>
                <w:sz w:val="22"/>
                <w:szCs w:val="22"/>
                <w:cs/>
              </w:rPr>
              <w:t>243.24)</w:t>
            </w:r>
          </w:p>
        </w:tc>
        <w:tc>
          <w:tcPr>
            <w:tcW w:w="84" w:type="dxa"/>
            <w:shd w:val="clear" w:color="auto" w:fill="auto"/>
          </w:tcPr>
          <w:p w14:paraId="41DE2A4B"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0309509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1766A148"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5745FF81"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367D91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32014B43"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549</w:t>
            </w:r>
            <w:r w:rsidRPr="00DA377C">
              <w:rPr>
                <w:rFonts w:ascii="Angsana New" w:hAnsi="Angsana New"/>
                <w:color w:val="000000"/>
                <w:sz w:val="22"/>
                <w:szCs w:val="22"/>
              </w:rPr>
              <w:t>,</w:t>
            </w:r>
            <w:r w:rsidRPr="00DA377C">
              <w:rPr>
                <w:rFonts w:ascii="Angsana New" w:hAnsi="Angsana New" w:hint="cs"/>
                <w:color w:val="000000"/>
                <w:sz w:val="22"/>
                <w:szCs w:val="22"/>
                <w:cs/>
              </w:rPr>
              <w:t>459.47)</w:t>
            </w:r>
          </w:p>
        </w:tc>
      </w:tr>
      <w:tr w:rsidR="000E0730" w:rsidRPr="00DA377C" w14:paraId="30C977E9" w14:textId="77777777" w:rsidTr="00235A95">
        <w:trPr>
          <w:cantSplit/>
        </w:trPr>
        <w:tc>
          <w:tcPr>
            <w:tcW w:w="3007" w:type="dxa"/>
            <w:shd w:val="clear" w:color="auto" w:fill="auto"/>
          </w:tcPr>
          <w:p w14:paraId="00E7F832" w14:textId="77777777" w:rsidR="000E0730" w:rsidRPr="00DA377C" w:rsidRDefault="000E0730" w:rsidP="00235A95">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5E293841"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(6,138,609.94)</w:t>
            </w:r>
          </w:p>
        </w:tc>
        <w:tc>
          <w:tcPr>
            <w:tcW w:w="84" w:type="dxa"/>
            <w:shd w:val="clear" w:color="auto" w:fill="auto"/>
          </w:tcPr>
          <w:p w14:paraId="6E600841"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75298777"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140</w:t>
            </w:r>
            <w:r w:rsidRPr="00DA377C">
              <w:rPr>
                <w:rFonts w:ascii="Angsana New" w:hAnsi="Angsana New"/>
                <w:color w:val="000000"/>
                <w:sz w:val="22"/>
                <w:szCs w:val="22"/>
              </w:rPr>
              <w:t>,</w:t>
            </w:r>
            <w:r w:rsidRPr="00DA377C">
              <w:rPr>
                <w:rFonts w:ascii="Angsana New" w:hAnsi="Angsana New" w:hint="cs"/>
                <w:color w:val="000000"/>
                <w:sz w:val="22"/>
                <w:szCs w:val="22"/>
                <w:cs/>
              </w:rPr>
              <w:t>793.53)</w:t>
            </w:r>
          </w:p>
        </w:tc>
        <w:tc>
          <w:tcPr>
            <w:tcW w:w="84" w:type="dxa"/>
            <w:shd w:val="clear" w:color="auto" w:fill="auto"/>
          </w:tcPr>
          <w:p w14:paraId="553EE920"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69824511"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45A09237"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C16172E"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6841953"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04CC6849"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279</w:t>
            </w:r>
            <w:r w:rsidRPr="00DA377C">
              <w:rPr>
                <w:rFonts w:ascii="Angsana New" w:hAnsi="Angsana New"/>
                <w:color w:val="000000"/>
                <w:sz w:val="22"/>
                <w:szCs w:val="22"/>
              </w:rPr>
              <w:t>,</w:t>
            </w:r>
            <w:r w:rsidRPr="00DA377C">
              <w:rPr>
                <w:rFonts w:ascii="Angsana New" w:hAnsi="Angsana New" w:hint="cs"/>
                <w:color w:val="000000"/>
                <w:sz w:val="22"/>
                <w:szCs w:val="22"/>
                <w:cs/>
              </w:rPr>
              <w:t>403.47)</w:t>
            </w:r>
          </w:p>
        </w:tc>
      </w:tr>
      <w:tr w:rsidR="000E0730" w:rsidRPr="00DA377C" w14:paraId="2453816F" w14:textId="77777777" w:rsidTr="00235A95">
        <w:trPr>
          <w:cantSplit/>
        </w:trPr>
        <w:tc>
          <w:tcPr>
            <w:tcW w:w="3007" w:type="dxa"/>
            <w:shd w:val="clear" w:color="auto" w:fill="auto"/>
          </w:tcPr>
          <w:p w14:paraId="3C09F2BF" w14:textId="77777777" w:rsidR="000E0730" w:rsidRPr="00DA377C" w:rsidRDefault="000E0730" w:rsidP="00235A9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64B25FB4"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w:t>
            </w:r>
            <w:r w:rsidRPr="00DA377C">
              <w:rPr>
                <w:rFonts w:ascii="Angsana New" w:hAnsi="Angsana New"/>
                <w:color w:val="000000"/>
                <w:sz w:val="22"/>
                <w:szCs w:val="22"/>
                <w:cs/>
              </w:rPr>
              <w:t>20</w:t>
            </w:r>
            <w:r w:rsidRPr="00DA377C">
              <w:rPr>
                <w:rFonts w:ascii="Angsana New" w:hAnsi="Angsana New"/>
                <w:color w:val="000000"/>
                <w:sz w:val="22"/>
                <w:szCs w:val="22"/>
              </w:rPr>
              <w:t>,</w:t>
            </w:r>
            <w:r w:rsidRPr="00DA377C">
              <w:rPr>
                <w:rFonts w:ascii="Angsana New" w:hAnsi="Angsana New"/>
                <w:color w:val="000000"/>
                <w:sz w:val="22"/>
                <w:szCs w:val="22"/>
                <w:cs/>
              </w:rPr>
              <w:t>391</w:t>
            </w:r>
            <w:r w:rsidRPr="00DA377C">
              <w:rPr>
                <w:rFonts w:ascii="Angsana New" w:hAnsi="Angsana New"/>
                <w:color w:val="000000"/>
                <w:sz w:val="22"/>
                <w:szCs w:val="22"/>
              </w:rPr>
              <w:t>,</w:t>
            </w:r>
            <w:r w:rsidRPr="00DA377C">
              <w:rPr>
                <w:rFonts w:ascii="Angsana New" w:hAnsi="Angsana New"/>
                <w:color w:val="000000"/>
                <w:sz w:val="22"/>
                <w:szCs w:val="22"/>
                <w:cs/>
              </w:rPr>
              <w:t>331.54</w:t>
            </w:r>
            <w:r w:rsidRPr="00DA377C">
              <w:rPr>
                <w:rFonts w:ascii="Angsana New" w:hAnsi="Angsana New"/>
                <w:color w:val="000000"/>
                <w:sz w:val="22"/>
                <w:szCs w:val="22"/>
              </w:rPr>
              <w:t>)</w:t>
            </w:r>
          </w:p>
        </w:tc>
        <w:tc>
          <w:tcPr>
            <w:tcW w:w="84" w:type="dxa"/>
            <w:shd w:val="clear" w:color="auto" w:fill="auto"/>
          </w:tcPr>
          <w:p w14:paraId="2A0E5FD2"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47ED68E"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594</w:t>
            </w:r>
            <w:r w:rsidRPr="00DA377C">
              <w:rPr>
                <w:rFonts w:ascii="Angsana New" w:hAnsi="Angsana New"/>
                <w:color w:val="000000"/>
                <w:sz w:val="22"/>
                <w:szCs w:val="22"/>
              </w:rPr>
              <w:t>,</w:t>
            </w:r>
            <w:r w:rsidRPr="00DA377C">
              <w:rPr>
                <w:rFonts w:ascii="Angsana New" w:hAnsi="Angsana New" w:hint="cs"/>
                <w:color w:val="000000"/>
                <w:sz w:val="22"/>
                <w:szCs w:val="22"/>
                <w:cs/>
              </w:rPr>
              <w:t>036.77)</w:t>
            </w:r>
          </w:p>
        </w:tc>
        <w:tc>
          <w:tcPr>
            <w:tcW w:w="84" w:type="dxa"/>
            <w:shd w:val="clear" w:color="auto" w:fill="auto"/>
          </w:tcPr>
          <w:p w14:paraId="10F9C23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89C1CB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78062118"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1E3091A7" w14:textId="77777777" w:rsidR="000E0730" w:rsidRPr="00DA377C" w:rsidRDefault="000E0730" w:rsidP="00235A95">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485077ED"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5215AB25"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828</w:t>
            </w:r>
            <w:r w:rsidRPr="00DA377C">
              <w:rPr>
                <w:rFonts w:ascii="Angsana New" w:hAnsi="Angsana New"/>
                <w:color w:val="000000"/>
                <w:sz w:val="22"/>
                <w:szCs w:val="22"/>
              </w:rPr>
              <w:t>,</w:t>
            </w:r>
            <w:r w:rsidRPr="00DA377C">
              <w:rPr>
                <w:rFonts w:ascii="Angsana New" w:hAnsi="Angsana New" w:hint="cs"/>
                <w:color w:val="000000"/>
                <w:sz w:val="22"/>
                <w:szCs w:val="22"/>
                <w:cs/>
              </w:rPr>
              <w:t>862.94)</w:t>
            </w:r>
          </w:p>
        </w:tc>
      </w:tr>
      <w:tr w:rsidR="000E0730" w:rsidRPr="00DA377C" w14:paraId="1B4637B4" w14:textId="77777777" w:rsidTr="00235A95">
        <w:trPr>
          <w:cantSplit/>
        </w:trPr>
        <w:tc>
          <w:tcPr>
            <w:tcW w:w="3007" w:type="dxa"/>
            <w:shd w:val="clear" w:color="auto" w:fill="auto"/>
          </w:tcPr>
          <w:p w14:paraId="329954BE" w14:textId="77777777" w:rsidR="000E0730" w:rsidRPr="00DA377C" w:rsidRDefault="000E0730" w:rsidP="00235A95">
            <w:pPr>
              <w:autoSpaceDE w:val="0"/>
              <w:autoSpaceDN w:val="0"/>
              <w:adjustRightInd w:val="0"/>
              <w:spacing w:line="260" w:lineRule="exact"/>
              <w:rPr>
                <w:rFonts w:ascii="Angsana New" w:hAnsi="Angsana New"/>
                <w:color w:val="000000"/>
                <w:sz w:val="22"/>
                <w:szCs w:val="22"/>
              </w:rPr>
            </w:pPr>
            <w:r w:rsidRPr="00DA377C">
              <w:rPr>
                <w:rFonts w:ascii="Angsana New" w:hAnsi="Angsana New"/>
                <w:spacing w:val="-2"/>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3F54D98F"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rPr>
              <w:t>12,153,544.99</w:t>
            </w:r>
          </w:p>
        </w:tc>
        <w:tc>
          <w:tcPr>
            <w:tcW w:w="84" w:type="dxa"/>
            <w:shd w:val="clear" w:color="auto" w:fill="auto"/>
          </w:tcPr>
          <w:p w14:paraId="352B294D" w14:textId="77777777" w:rsidR="000E0730" w:rsidRPr="00DA377C" w:rsidRDefault="000E0730" w:rsidP="00235A95">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53DC4D7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45945D37"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67C8ED68"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cs/>
              </w:rPr>
            </w:pPr>
          </w:p>
        </w:tc>
        <w:tc>
          <w:tcPr>
            <w:tcW w:w="84" w:type="dxa"/>
            <w:shd w:val="clear" w:color="auto" w:fill="auto"/>
          </w:tcPr>
          <w:p w14:paraId="2248943C"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556B9963"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1BE851C5"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3A95AE23" w14:textId="77777777" w:rsidR="000E0730" w:rsidRPr="00DA377C" w:rsidRDefault="000E0730" w:rsidP="00235A95">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9</w:t>
            </w:r>
            <w:r w:rsidRPr="00DA377C">
              <w:rPr>
                <w:rFonts w:ascii="Angsana New" w:hAnsi="Angsana New"/>
                <w:color w:val="000000"/>
                <w:sz w:val="22"/>
                <w:szCs w:val="22"/>
              </w:rPr>
              <w:t>,</w:t>
            </w:r>
            <w:r w:rsidRPr="00DA377C">
              <w:rPr>
                <w:rFonts w:ascii="Angsana New" w:hAnsi="Angsana New" w:hint="cs"/>
                <w:color w:val="000000"/>
                <w:sz w:val="22"/>
                <w:szCs w:val="22"/>
                <w:cs/>
              </w:rPr>
              <w:t>612</w:t>
            </w:r>
            <w:r w:rsidRPr="00DA377C">
              <w:rPr>
                <w:rFonts w:ascii="Angsana New" w:hAnsi="Angsana New"/>
                <w:color w:val="000000"/>
                <w:sz w:val="22"/>
                <w:szCs w:val="22"/>
              </w:rPr>
              <w:t>,</w:t>
            </w:r>
            <w:r w:rsidRPr="00DA377C">
              <w:rPr>
                <w:rFonts w:ascii="Angsana New" w:hAnsi="Angsana New" w:hint="cs"/>
                <w:color w:val="000000"/>
                <w:sz w:val="22"/>
                <w:szCs w:val="22"/>
                <w:cs/>
              </w:rPr>
              <w:t>158.23</w:t>
            </w:r>
          </w:p>
        </w:tc>
      </w:tr>
    </w:tbl>
    <w:p w14:paraId="602D23FA" w14:textId="7631BB47" w:rsidR="00E83E64" w:rsidRPr="004C3E01" w:rsidRDefault="00E83E64" w:rsidP="00E83E64">
      <w:pPr>
        <w:tabs>
          <w:tab w:val="left" w:pos="851"/>
          <w:tab w:val="left" w:pos="1418"/>
        </w:tabs>
        <w:spacing w:line="380" w:lineRule="exact"/>
        <w:ind w:left="284" w:firstLine="567"/>
        <w:jc w:val="thaiDistribute"/>
        <w:rPr>
          <w:rFonts w:ascii="Angsana New" w:hAnsi="Angsana New"/>
          <w:sz w:val="32"/>
          <w:szCs w:val="32"/>
        </w:rPr>
      </w:pPr>
      <w:r w:rsidRPr="00E83E64">
        <w:rPr>
          <w:rFonts w:ascii="Angsana New" w:hAnsi="Angsana New"/>
          <w:sz w:val="32"/>
          <w:szCs w:val="32"/>
        </w:rPr>
        <w:lastRenderedPageBreak/>
        <w:t xml:space="preserve">The cost value of certain fully amortized intangible assets that were still in use by the Company and its subsidiaries as </w:t>
      </w:r>
      <w:r w:rsidR="000E5F62">
        <w:rPr>
          <w:rFonts w:ascii="Angsana New" w:hAnsi="Angsana New"/>
          <w:sz w:val="32"/>
          <w:szCs w:val="32"/>
        </w:rPr>
        <w:t>at</w:t>
      </w:r>
      <w:r w:rsidRPr="00E83E64">
        <w:rPr>
          <w:rFonts w:ascii="Angsana New" w:hAnsi="Angsana New"/>
          <w:sz w:val="32"/>
          <w:szCs w:val="32"/>
        </w:rPr>
        <w:t xml:space="preserve"> December 31, 2024, and 2023 amounted to Baht 14.77 million and Baht 13.18 million, respectively. In the separate financial statements, this amount was Baht 7.70 million.</w:t>
      </w:r>
      <w:r w:rsidRPr="00301AB5">
        <w:rPr>
          <w:rFonts w:ascii="Angsana New" w:hAnsi="Angsana New"/>
          <w:sz w:val="32"/>
          <w:szCs w:val="32"/>
        </w:rPr>
        <w:t xml:space="preserve"> and Baht </w:t>
      </w:r>
      <w:r w:rsidRPr="00301AB5">
        <w:rPr>
          <w:rFonts w:ascii="Angsana New" w:hAnsi="Angsana New" w:hint="cs"/>
          <w:sz w:val="32"/>
          <w:szCs w:val="32"/>
          <w:cs/>
        </w:rPr>
        <w:t>6.11</w:t>
      </w:r>
      <w:r w:rsidRPr="00301AB5">
        <w:rPr>
          <w:rFonts w:ascii="Angsana New" w:hAnsi="Angsana New"/>
          <w:sz w:val="32"/>
          <w:szCs w:val="32"/>
        </w:rPr>
        <w:t xml:space="preserve"> million,</w:t>
      </w:r>
      <w:r w:rsidRPr="00E83E64">
        <w:rPr>
          <w:rFonts w:ascii="Angsana New" w:hAnsi="Angsana New"/>
          <w:sz w:val="32"/>
          <w:szCs w:val="32"/>
        </w:rPr>
        <w:t xml:space="preserve"> </w:t>
      </w:r>
      <w:r w:rsidRPr="00301AB5">
        <w:rPr>
          <w:rFonts w:ascii="Angsana New" w:hAnsi="Angsana New"/>
          <w:sz w:val="32"/>
          <w:szCs w:val="32"/>
        </w:rPr>
        <w:t>correspondingly.</w:t>
      </w:r>
    </w:p>
    <w:p w14:paraId="6AC8F936" w14:textId="77777777" w:rsidR="00B3596D" w:rsidRPr="00C65C05" w:rsidRDefault="00B3596D" w:rsidP="004C3E01">
      <w:pPr>
        <w:spacing w:line="380" w:lineRule="exact"/>
      </w:pPr>
    </w:p>
    <w:p w14:paraId="5840EA59" w14:textId="3061B1ED" w:rsidR="008D0150" w:rsidRPr="00B265CE" w:rsidRDefault="00E86ED4" w:rsidP="004C3E01">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332B38">
        <w:rPr>
          <w:rFonts w:ascii="Angsana New" w:hAnsi="Angsana New"/>
          <w:b/>
          <w:bCs/>
          <w:sz w:val="32"/>
          <w:szCs w:val="32"/>
        </w:rPr>
        <w:t>1</w:t>
      </w:r>
      <w:r w:rsidR="004F3A9D">
        <w:rPr>
          <w:rFonts w:ascii="Angsana New" w:hAnsi="Angsana New"/>
          <w:b/>
          <w:bCs/>
          <w:sz w:val="32"/>
          <w:szCs w:val="32"/>
        </w:rPr>
        <w:t>7</w:t>
      </w:r>
      <w:r w:rsidRPr="00332B38">
        <w:rPr>
          <w:rFonts w:ascii="Angsana New" w:hAnsi="Angsana New"/>
          <w:b/>
          <w:bCs/>
          <w:sz w:val="32"/>
          <w:szCs w:val="32"/>
        </w:rPr>
        <w:t>.</w:t>
      </w:r>
      <w:r w:rsidRPr="00332B38">
        <w:rPr>
          <w:rFonts w:ascii="Angsana New" w:hAnsi="Angsana New"/>
          <w:b/>
          <w:bCs/>
          <w:sz w:val="32"/>
          <w:szCs w:val="32"/>
        </w:rPr>
        <w:tab/>
      </w:r>
      <w:r w:rsidR="008D0150" w:rsidRPr="00B265CE">
        <w:rPr>
          <w:rFonts w:ascii="Angsana New" w:hAnsi="Angsana New"/>
          <w:b/>
          <w:bCs/>
          <w:color w:val="000000" w:themeColor="text1"/>
          <w:sz w:val="32"/>
          <w:szCs w:val="32"/>
        </w:rPr>
        <w:t xml:space="preserve">DEFERRED TAX ASSETS AND DEFERRED TAX LIABILITIES </w:t>
      </w:r>
    </w:p>
    <w:p w14:paraId="0D373BA2" w14:textId="110FCE7E" w:rsidR="00E86ED4" w:rsidRPr="00495C83" w:rsidRDefault="008D0150" w:rsidP="004C3E01">
      <w:pPr>
        <w:tabs>
          <w:tab w:val="left" w:pos="284"/>
          <w:tab w:val="left" w:pos="426"/>
          <w:tab w:val="left" w:pos="851"/>
          <w:tab w:val="left" w:pos="1418"/>
          <w:tab w:val="left" w:pos="1985"/>
        </w:tabs>
        <w:spacing w:line="380" w:lineRule="exact"/>
        <w:ind w:left="284" w:firstLine="567"/>
        <w:jc w:val="thaiDistribute"/>
        <w:rPr>
          <w:rFonts w:ascii="Angsana New" w:eastAsia="Cordia New" w:hAnsi="Angsana New"/>
          <w:sz w:val="32"/>
          <w:szCs w:val="32"/>
          <w:cs/>
        </w:rPr>
      </w:pPr>
      <w:r w:rsidRPr="00B265CE">
        <w:rPr>
          <w:rFonts w:ascii="Angsana New" w:eastAsia="Cordia New" w:hAnsi="Angsana New"/>
          <w:color w:val="000000" w:themeColor="text1"/>
          <w:sz w:val="32"/>
          <w:szCs w:val="32"/>
        </w:rPr>
        <w:t>Deferred tax assets and deferred tax liabilities as follows:</w:t>
      </w:r>
    </w:p>
    <w:tbl>
      <w:tblPr>
        <w:tblW w:w="8423" w:type="dxa"/>
        <w:tblInd w:w="841" w:type="dxa"/>
        <w:tblCellMar>
          <w:left w:w="57" w:type="dxa"/>
          <w:right w:w="57" w:type="dxa"/>
        </w:tblCellMar>
        <w:tblLook w:val="0000" w:firstRow="0" w:lastRow="0" w:firstColumn="0" w:lastColumn="0" w:noHBand="0" w:noVBand="0"/>
      </w:tblPr>
      <w:tblGrid>
        <w:gridCol w:w="2891"/>
        <w:gridCol w:w="1277"/>
        <w:gridCol w:w="154"/>
        <w:gridCol w:w="1262"/>
        <w:gridCol w:w="157"/>
        <w:gridCol w:w="1264"/>
        <w:gridCol w:w="154"/>
        <w:gridCol w:w="1264"/>
      </w:tblGrid>
      <w:tr w:rsidR="00813E0E" w:rsidRPr="00E83E64" w14:paraId="3E8FA203" w14:textId="77777777" w:rsidTr="00AD59D7">
        <w:tc>
          <w:tcPr>
            <w:tcW w:w="2891" w:type="dxa"/>
            <w:tcBorders>
              <w:top w:val="nil"/>
              <w:left w:val="nil"/>
              <w:bottom w:val="nil"/>
              <w:right w:val="nil"/>
            </w:tcBorders>
            <w:shd w:val="clear" w:color="auto" w:fill="FFFFFF"/>
            <w:noWrap/>
          </w:tcPr>
          <w:p w14:paraId="1AF77F22" w14:textId="77777777" w:rsidR="00813E0E" w:rsidRPr="00E83E64" w:rsidRDefault="00813E0E" w:rsidP="004C3E01">
            <w:pPr>
              <w:spacing w:line="300" w:lineRule="exact"/>
              <w:rPr>
                <w:rFonts w:ascii="Angsana New" w:hAnsi="Angsana New"/>
                <w:sz w:val="26"/>
                <w:szCs w:val="26"/>
              </w:rPr>
            </w:pPr>
            <w:r w:rsidRPr="00E83E64">
              <w:rPr>
                <w:rFonts w:ascii="Angsana New" w:hAnsi="Angsana New"/>
                <w:sz w:val="26"/>
                <w:szCs w:val="26"/>
              </w:rPr>
              <w:t> </w:t>
            </w:r>
          </w:p>
        </w:tc>
        <w:tc>
          <w:tcPr>
            <w:tcW w:w="5532" w:type="dxa"/>
            <w:gridSpan w:val="7"/>
            <w:tcBorders>
              <w:top w:val="nil"/>
              <w:left w:val="nil"/>
              <w:bottom w:val="single" w:sz="6" w:space="0" w:color="auto"/>
              <w:right w:val="nil"/>
            </w:tcBorders>
            <w:shd w:val="clear" w:color="auto" w:fill="FFFFFF"/>
            <w:noWrap/>
          </w:tcPr>
          <w:p w14:paraId="23D5078E" w14:textId="77777777" w:rsidR="00813E0E" w:rsidRPr="00E83E64" w:rsidRDefault="00813E0E" w:rsidP="004C3E01">
            <w:pPr>
              <w:spacing w:line="300" w:lineRule="exact"/>
              <w:jc w:val="center"/>
              <w:rPr>
                <w:rFonts w:ascii="Angsana New" w:hAnsi="Angsana New"/>
                <w:sz w:val="26"/>
                <w:szCs w:val="26"/>
              </w:rPr>
            </w:pPr>
            <w:r w:rsidRPr="00E83E64">
              <w:rPr>
                <w:rFonts w:ascii="Angsana New" w:hAnsi="Angsana New"/>
                <w:sz w:val="26"/>
                <w:szCs w:val="26"/>
              </w:rPr>
              <w:t>Baht</w:t>
            </w:r>
          </w:p>
        </w:tc>
      </w:tr>
      <w:tr w:rsidR="00813E0E" w:rsidRPr="00E83E64" w14:paraId="5A912DCA" w14:textId="77777777" w:rsidTr="00AD59D7">
        <w:tc>
          <w:tcPr>
            <w:tcW w:w="2891" w:type="dxa"/>
            <w:tcBorders>
              <w:top w:val="nil"/>
              <w:left w:val="nil"/>
              <w:bottom w:val="nil"/>
              <w:right w:val="nil"/>
            </w:tcBorders>
            <w:shd w:val="clear" w:color="auto" w:fill="FFFFFF"/>
            <w:noWrap/>
          </w:tcPr>
          <w:p w14:paraId="2747153F" w14:textId="77777777" w:rsidR="00813E0E" w:rsidRPr="00E83E64" w:rsidRDefault="00813E0E" w:rsidP="004C3E01">
            <w:pPr>
              <w:spacing w:line="300" w:lineRule="exact"/>
              <w:rPr>
                <w:rFonts w:ascii="Angsana New" w:hAnsi="Angsana New"/>
                <w:sz w:val="26"/>
                <w:szCs w:val="26"/>
              </w:rPr>
            </w:pPr>
            <w:r w:rsidRPr="00E83E64">
              <w:rPr>
                <w:rFonts w:ascii="Angsana New" w:hAnsi="Angsana New"/>
                <w:sz w:val="26"/>
                <w:szCs w:val="26"/>
              </w:rPr>
              <w:t> </w:t>
            </w:r>
          </w:p>
        </w:tc>
        <w:tc>
          <w:tcPr>
            <w:tcW w:w="2693" w:type="dxa"/>
            <w:gridSpan w:val="3"/>
            <w:tcBorders>
              <w:top w:val="single" w:sz="6" w:space="0" w:color="auto"/>
              <w:left w:val="nil"/>
              <w:bottom w:val="single" w:sz="6" w:space="0" w:color="auto"/>
              <w:right w:val="nil"/>
            </w:tcBorders>
            <w:shd w:val="clear" w:color="auto" w:fill="FFFFFF"/>
            <w:noWrap/>
          </w:tcPr>
          <w:p w14:paraId="6D06E8A7" w14:textId="77777777" w:rsidR="00813E0E" w:rsidRPr="00E83E64" w:rsidRDefault="00813E0E" w:rsidP="004C3E01">
            <w:pPr>
              <w:spacing w:line="300" w:lineRule="exact"/>
              <w:jc w:val="center"/>
              <w:rPr>
                <w:rFonts w:ascii="Angsana New" w:hAnsi="Angsana New"/>
                <w:sz w:val="26"/>
                <w:szCs w:val="26"/>
              </w:rPr>
            </w:pPr>
            <w:r w:rsidRPr="00E83E64">
              <w:rPr>
                <w:rFonts w:ascii="Angsana New" w:eastAsia="Calibri" w:hAnsi="Angsana New"/>
                <w:sz w:val="26"/>
                <w:szCs w:val="26"/>
              </w:rPr>
              <w:t>C</w:t>
            </w:r>
            <w:r w:rsidR="00C70E24" w:rsidRPr="00E83E64">
              <w:rPr>
                <w:rFonts w:ascii="Angsana New" w:eastAsia="Calibri" w:hAnsi="Angsana New"/>
                <w:sz w:val="26"/>
                <w:szCs w:val="26"/>
                <w:lang w:val="en"/>
              </w:rPr>
              <w:t>consolidated</w:t>
            </w:r>
            <w:r w:rsidRPr="00E83E64">
              <w:rPr>
                <w:rFonts w:ascii="Angsana New" w:eastAsia="Calibri" w:hAnsi="Angsana New"/>
                <w:sz w:val="26"/>
                <w:szCs w:val="26"/>
                <w:lang w:val="en"/>
              </w:rPr>
              <w:t xml:space="preserve"> financial statements</w:t>
            </w:r>
          </w:p>
        </w:tc>
        <w:tc>
          <w:tcPr>
            <w:tcW w:w="157" w:type="dxa"/>
            <w:tcBorders>
              <w:top w:val="single" w:sz="6" w:space="0" w:color="auto"/>
              <w:left w:val="nil"/>
              <w:bottom w:val="nil"/>
              <w:right w:val="nil"/>
            </w:tcBorders>
            <w:shd w:val="clear" w:color="auto" w:fill="FFFFFF"/>
            <w:noWrap/>
          </w:tcPr>
          <w:p w14:paraId="3D18358C" w14:textId="77777777" w:rsidR="00813E0E" w:rsidRPr="00E83E64" w:rsidRDefault="00813E0E" w:rsidP="004C3E01">
            <w:pPr>
              <w:spacing w:line="300" w:lineRule="exact"/>
              <w:rPr>
                <w:rFonts w:ascii="Angsana New" w:hAnsi="Angsana New"/>
                <w:sz w:val="26"/>
                <w:szCs w:val="26"/>
              </w:rPr>
            </w:pPr>
            <w:r w:rsidRPr="00E83E64">
              <w:rPr>
                <w:rFonts w:ascii="Angsana New"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noWrap/>
          </w:tcPr>
          <w:p w14:paraId="64CAFE78" w14:textId="77777777" w:rsidR="00813E0E" w:rsidRPr="00E83E64" w:rsidRDefault="00813E0E" w:rsidP="004C3E01">
            <w:pPr>
              <w:spacing w:line="300" w:lineRule="exact"/>
              <w:jc w:val="center"/>
              <w:rPr>
                <w:rFonts w:ascii="Angsana New" w:hAnsi="Angsana New"/>
                <w:sz w:val="26"/>
                <w:szCs w:val="26"/>
              </w:rPr>
            </w:pPr>
            <w:r w:rsidRPr="00E83E64">
              <w:rPr>
                <w:rFonts w:ascii="Angsana New" w:eastAsia="Calibri" w:hAnsi="Angsana New"/>
                <w:sz w:val="26"/>
                <w:szCs w:val="26"/>
              </w:rPr>
              <w:t>Separate financial statements</w:t>
            </w:r>
          </w:p>
        </w:tc>
      </w:tr>
      <w:tr w:rsidR="006414F7" w:rsidRPr="00E83E64" w14:paraId="58A25259" w14:textId="77777777" w:rsidTr="00AD59D7">
        <w:tc>
          <w:tcPr>
            <w:tcW w:w="2891" w:type="dxa"/>
            <w:tcBorders>
              <w:top w:val="nil"/>
              <w:left w:val="nil"/>
              <w:bottom w:val="nil"/>
              <w:right w:val="nil"/>
            </w:tcBorders>
            <w:shd w:val="clear" w:color="auto" w:fill="FFFFFF"/>
            <w:noWrap/>
          </w:tcPr>
          <w:p w14:paraId="0E968351" w14:textId="77777777" w:rsidR="006414F7" w:rsidRPr="00E83E64" w:rsidRDefault="006414F7" w:rsidP="004C3E01">
            <w:pPr>
              <w:spacing w:line="300" w:lineRule="exact"/>
              <w:rPr>
                <w:rFonts w:ascii="Angsana New" w:hAnsi="Angsana New"/>
                <w:sz w:val="26"/>
                <w:szCs w:val="26"/>
              </w:rPr>
            </w:pPr>
            <w:r w:rsidRPr="00E83E64">
              <w:rPr>
                <w:rFonts w:ascii="Angsana New" w:hAnsi="Angsana New"/>
                <w:sz w:val="26"/>
                <w:szCs w:val="26"/>
              </w:rPr>
              <w:t> </w:t>
            </w:r>
          </w:p>
        </w:tc>
        <w:tc>
          <w:tcPr>
            <w:tcW w:w="1277" w:type="dxa"/>
            <w:tcBorders>
              <w:top w:val="single" w:sz="6" w:space="0" w:color="auto"/>
              <w:left w:val="nil"/>
              <w:bottom w:val="single" w:sz="6" w:space="0" w:color="auto"/>
              <w:right w:val="nil"/>
            </w:tcBorders>
            <w:shd w:val="clear" w:color="auto" w:fill="FFFFFF"/>
            <w:noWrap/>
          </w:tcPr>
          <w:p w14:paraId="3F38613D" w14:textId="305D690C" w:rsidR="006414F7" w:rsidRPr="00E83E64" w:rsidRDefault="006414F7" w:rsidP="004C3E01">
            <w:pPr>
              <w:spacing w:line="300" w:lineRule="exact"/>
              <w:jc w:val="center"/>
              <w:rPr>
                <w:rFonts w:ascii="Angsana New" w:hAnsi="Angsana New"/>
                <w:sz w:val="26"/>
                <w:szCs w:val="26"/>
                <w:cs/>
              </w:rPr>
            </w:pPr>
            <w:r w:rsidRPr="00E83E64">
              <w:rPr>
                <w:rFonts w:ascii="Angsana New" w:hAnsi="Angsana New"/>
                <w:sz w:val="26"/>
                <w:szCs w:val="26"/>
              </w:rPr>
              <w:t>20</w:t>
            </w:r>
            <w:r w:rsidRPr="00E83E64">
              <w:rPr>
                <w:rFonts w:ascii="Angsana New" w:hAnsi="Angsana New" w:hint="cs"/>
                <w:sz w:val="26"/>
                <w:szCs w:val="26"/>
                <w:cs/>
              </w:rPr>
              <w:t>2</w:t>
            </w:r>
            <w:r w:rsidR="000E0730" w:rsidRPr="00E83E64">
              <w:rPr>
                <w:rFonts w:ascii="Angsana New" w:hAnsi="Angsana New" w:hint="cs"/>
                <w:sz w:val="26"/>
                <w:szCs w:val="26"/>
                <w:cs/>
              </w:rPr>
              <w:t>4</w:t>
            </w:r>
          </w:p>
        </w:tc>
        <w:tc>
          <w:tcPr>
            <w:tcW w:w="154" w:type="dxa"/>
            <w:tcBorders>
              <w:top w:val="single" w:sz="6" w:space="0" w:color="auto"/>
              <w:left w:val="nil"/>
              <w:bottom w:val="nil"/>
              <w:right w:val="nil"/>
            </w:tcBorders>
            <w:shd w:val="clear" w:color="auto" w:fill="FFFFFF"/>
            <w:noWrap/>
          </w:tcPr>
          <w:p w14:paraId="70F73E71" w14:textId="77777777" w:rsidR="006414F7" w:rsidRPr="00E83E64" w:rsidRDefault="006414F7" w:rsidP="004C3E01">
            <w:pPr>
              <w:spacing w:line="300" w:lineRule="exact"/>
              <w:jc w:val="center"/>
              <w:rPr>
                <w:rFonts w:ascii="Angsana New" w:hAnsi="Angsana New"/>
                <w:sz w:val="26"/>
                <w:szCs w:val="26"/>
              </w:rPr>
            </w:pPr>
          </w:p>
        </w:tc>
        <w:tc>
          <w:tcPr>
            <w:tcW w:w="1262" w:type="dxa"/>
            <w:tcBorders>
              <w:top w:val="single" w:sz="6" w:space="0" w:color="auto"/>
              <w:left w:val="nil"/>
              <w:bottom w:val="single" w:sz="6" w:space="0" w:color="auto"/>
              <w:right w:val="nil"/>
            </w:tcBorders>
            <w:shd w:val="clear" w:color="auto" w:fill="FFFFFF"/>
            <w:noWrap/>
          </w:tcPr>
          <w:p w14:paraId="58237AB9" w14:textId="5F1E80C8" w:rsidR="006414F7" w:rsidRPr="00E83E64" w:rsidRDefault="00D946DF" w:rsidP="004C3E01">
            <w:pPr>
              <w:spacing w:line="300" w:lineRule="exact"/>
              <w:jc w:val="center"/>
              <w:rPr>
                <w:rFonts w:ascii="Angsana New" w:hAnsi="Angsana New"/>
                <w:sz w:val="26"/>
                <w:szCs w:val="26"/>
              </w:rPr>
            </w:pPr>
            <w:r w:rsidRPr="00E83E64">
              <w:rPr>
                <w:rFonts w:ascii="Angsana New" w:hAnsi="Angsana New" w:hint="cs"/>
                <w:sz w:val="26"/>
                <w:szCs w:val="26"/>
                <w:cs/>
              </w:rPr>
              <w:t>202</w:t>
            </w:r>
            <w:r w:rsidR="000E0730" w:rsidRPr="00E83E64">
              <w:rPr>
                <w:rFonts w:ascii="Angsana New" w:hAnsi="Angsana New" w:hint="cs"/>
                <w:sz w:val="26"/>
                <w:szCs w:val="26"/>
                <w:cs/>
              </w:rPr>
              <w:t>3</w:t>
            </w:r>
          </w:p>
        </w:tc>
        <w:tc>
          <w:tcPr>
            <w:tcW w:w="157" w:type="dxa"/>
            <w:tcBorders>
              <w:top w:val="nil"/>
              <w:left w:val="nil"/>
              <w:bottom w:val="nil"/>
              <w:right w:val="nil"/>
            </w:tcBorders>
            <w:shd w:val="clear" w:color="auto" w:fill="FFFFFF"/>
            <w:noWrap/>
          </w:tcPr>
          <w:p w14:paraId="6427E6D8" w14:textId="77777777" w:rsidR="006414F7" w:rsidRPr="00E83E64" w:rsidRDefault="006414F7" w:rsidP="004C3E01">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69CFCBED" w14:textId="09637745" w:rsidR="006414F7" w:rsidRPr="00E83E64" w:rsidRDefault="00D946DF" w:rsidP="004C3E01">
            <w:pPr>
              <w:spacing w:line="300" w:lineRule="exact"/>
              <w:jc w:val="center"/>
              <w:rPr>
                <w:rFonts w:ascii="Angsana New" w:hAnsi="Angsana New"/>
                <w:sz w:val="26"/>
                <w:szCs w:val="26"/>
              </w:rPr>
            </w:pPr>
            <w:r w:rsidRPr="00E83E64">
              <w:rPr>
                <w:rFonts w:ascii="Angsana New" w:hAnsi="Angsana New" w:hint="cs"/>
                <w:sz w:val="26"/>
                <w:szCs w:val="26"/>
                <w:cs/>
              </w:rPr>
              <w:t>202</w:t>
            </w:r>
            <w:r w:rsidR="000E0730" w:rsidRPr="00E83E64">
              <w:rPr>
                <w:rFonts w:ascii="Angsana New" w:hAnsi="Angsana New" w:hint="cs"/>
                <w:sz w:val="26"/>
                <w:szCs w:val="26"/>
                <w:cs/>
              </w:rPr>
              <w:t>4</w:t>
            </w:r>
          </w:p>
        </w:tc>
        <w:tc>
          <w:tcPr>
            <w:tcW w:w="154" w:type="dxa"/>
            <w:tcBorders>
              <w:top w:val="single" w:sz="6" w:space="0" w:color="auto"/>
              <w:left w:val="nil"/>
              <w:bottom w:val="nil"/>
              <w:right w:val="nil"/>
            </w:tcBorders>
            <w:shd w:val="clear" w:color="auto" w:fill="FFFFFF"/>
            <w:noWrap/>
          </w:tcPr>
          <w:p w14:paraId="63CF2CAB" w14:textId="77777777" w:rsidR="006414F7" w:rsidRPr="00E83E64" w:rsidRDefault="006414F7" w:rsidP="004C3E01">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1DF199B4" w14:textId="727473BF" w:rsidR="006414F7" w:rsidRPr="00E83E64" w:rsidRDefault="00D946DF" w:rsidP="004C3E01">
            <w:pPr>
              <w:spacing w:line="300" w:lineRule="exact"/>
              <w:jc w:val="center"/>
              <w:rPr>
                <w:rFonts w:ascii="Angsana New" w:hAnsi="Angsana New"/>
                <w:sz w:val="26"/>
                <w:szCs w:val="26"/>
              </w:rPr>
            </w:pPr>
            <w:r w:rsidRPr="00E83E64">
              <w:rPr>
                <w:rFonts w:ascii="Angsana New" w:hAnsi="Angsana New" w:hint="cs"/>
                <w:sz w:val="26"/>
                <w:szCs w:val="26"/>
                <w:cs/>
              </w:rPr>
              <w:t>202</w:t>
            </w:r>
            <w:r w:rsidR="000E0730" w:rsidRPr="00E83E64">
              <w:rPr>
                <w:rFonts w:ascii="Angsana New" w:hAnsi="Angsana New" w:hint="cs"/>
                <w:sz w:val="26"/>
                <w:szCs w:val="26"/>
                <w:cs/>
              </w:rPr>
              <w:t>3</w:t>
            </w:r>
          </w:p>
        </w:tc>
      </w:tr>
      <w:tr w:rsidR="00C65C05" w:rsidRPr="00E83E64" w14:paraId="3B4110F6" w14:textId="77777777" w:rsidTr="001E5E47">
        <w:tc>
          <w:tcPr>
            <w:tcW w:w="2891" w:type="dxa"/>
            <w:tcBorders>
              <w:top w:val="nil"/>
              <w:left w:val="nil"/>
              <w:bottom w:val="nil"/>
              <w:right w:val="nil"/>
            </w:tcBorders>
            <w:shd w:val="clear" w:color="auto" w:fill="FFFFFF"/>
            <w:noWrap/>
          </w:tcPr>
          <w:p w14:paraId="663E16DE" w14:textId="77777777" w:rsidR="00C65C05" w:rsidRPr="00E83E64" w:rsidRDefault="00C65C05" w:rsidP="004C3E01">
            <w:pPr>
              <w:tabs>
                <w:tab w:val="left" w:pos="152"/>
                <w:tab w:val="right" w:pos="2713"/>
              </w:tabs>
              <w:spacing w:line="300" w:lineRule="exact"/>
              <w:rPr>
                <w:rFonts w:ascii="Angsana New" w:hAnsi="Angsana New"/>
                <w:sz w:val="26"/>
                <w:szCs w:val="26"/>
              </w:rPr>
            </w:pPr>
            <w:r w:rsidRPr="00E83E64">
              <w:rPr>
                <w:rFonts w:ascii="Angsana New" w:eastAsia="Cordia New" w:hAnsi="Angsana New"/>
                <w:sz w:val="26"/>
                <w:szCs w:val="26"/>
              </w:rPr>
              <w:t>Deferred tax assets</w:t>
            </w:r>
            <w:r w:rsidRPr="00E83E64">
              <w:rPr>
                <w:rFonts w:ascii="Angsana New" w:hAnsi="Angsana New"/>
                <w:sz w:val="26"/>
                <w:szCs w:val="26"/>
              </w:rPr>
              <w:tab/>
            </w:r>
          </w:p>
        </w:tc>
        <w:tc>
          <w:tcPr>
            <w:tcW w:w="1277" w:type="dxa"/>
            <w:noWrap/>
            <w:vAlign w:val="bottom"/>
          </w:tcPr>
          <w:p w14:paraId="77002A1F" w14:textId="411272B5" w:rsidR="00C65C05" w:rsidRPr="00E83E64" w:rsidRDefault="00C65C05" w:rsidP="004C3E01">
            <w:pPr>
              <w:spacing w:line="300" w:lineRule="exact"/>
              <w:jc w:val="right"/>
              <w:rPr>
                <w:rFonts w:ascii="Angsana New" w:hAnsi="Angsana New"/>
                <w:sz w:val="26"/>
                <w:szCs w:val="26"/>
              </w:rPr>
            </w:pPr>
            <w:r w:rsidRPr="00E83E64">
              <w:rPr>
                <w:rFonts w:ascii="Angsana New" w:hAnsi="Angsana New"/>
                <w:color w:val="000000"/>
                <w:sz w:val="26"/>
                <w:szCs w:val="26"/>
              </w:rPr>
              <w:t xml:space="preserve">23,341,804.94 </w:t>
            </w:r>
          </w:p>
        </w:tc>
        <w:tc>
          <w:tcPr>
            <w:tcW w:w="154" w:type="dxa"/>
            <w:tcBorders>
              <w:top w:val="nil"/>
              <w:left w:val="nil"/>
              <w:right w:val="nil"/>
            </w:tcBorders>
            <w:shd w:val="clear" w:color="auto" w:fill="FFFFFF"/>
            <w:noWrap/>
          </w:tcPr>
          <w:p w14:paraId="5C5CE18B" w14:textId="77777777" w:rsidR="00C65C05" w:rsidRPr="00E83E64" w:rsidRDefault="00C65C05" w:rsidP="004C3E01">
            <w:pPr>
              <w:spacing w:line="300" w:lineRule="exact"/>
              <w:jc w:val="both"/>
              <w:rPr>
                <w:rFonts w:ascii="Angsana New" w:hAnsi="Angsana New"/>
                <w:sz w:val="26"/>
                <w:szCs w:val="26"/>
              </w:rPr>
            </w:pPr>
          </w:p>
        </w:tc>
        <w:tc>
          <w:tcPr>
            <w:tcW w:w="1262" w:type="dxa"/>
            <w:noWrap/>
          </w:tcPr>
          <w:p w14:paraId="72457C1E" w14:textId="14D5202F" w:rsidR="00C65C05" w:rsidRPr="00E83E64" w:rsidRDefault="00C65C05" w:rsidP="004C3E01">
            <w:pPr>
              <w:spacing w:line="300" w:lineRule="exact"/>
              <w:jc w:val="right"/>
              <w:rPr>
                <w:rFonts w:ascii="Angsana New" w:hAnsi="Angsana New"/>
                <w:sz w:val="26"/>
                <w:szCs w:val="26"/>
              </w:rPr>
            </w:pPr>
            <w:r w:rsidRPr="00E83E64">
              <w:rPr>
                <w:rFonts w:ascii="Angsana New" w:hAnsi="Angsana New"/>
                <w:color w:val="000000"/>
                <w:sz w:val="26"/>
                <w:szCs w:val="26"/>
              </w:rPr>
              <w:t xml:space="preserve">  24,281,446.96</w:t>
            </w:r>
          </w:p>
        </w:tc>
        <w:tc>
          <w:tcPr>
            <w:tcW w:w="157" w:type="dxa"/>
            <w:tcBorders>
              <w:top w:val="nil"/>
              <w:left w:val="nil"/>
              <w:right w:val="nil"/>
            </w:tcBorders>
            <w:shd w:val="clear" w:color="auto" w:fill="FFFFFF"/>
            <w:noWrap/>
          </w:tcPr>
          <w:p w14:paraId="6EB776F1" w14:textId="77777777" w:rsidR="00C65C05" w:rsidRPr="00E83E64" w:rsidRDefault="00C65C05" w:rsidP="004C3E01">
            <w:pPr>
              <w:spacing w:line="300" w:lineRule="exact"/>
              <w:jc w:val="both"/>
              <w:rPr>
                <w:rFonts w:ascii="Angsana New" w:hAnsi="Angsana New"/>
                <w:sz w:val="26"/>
                <w:szCs w:val="26"/>
              </w:rPr>
            </w:pPr>
          </w:p>
        </w:tc>
        <w:tc>
          <w:tcPr>
            <w:tcW w:w="1264" w:type="dxa"/>
            <w:noWrap/>
          </w:tcPr>
          <w:p w14:paraId="0F5AF90F" w14:textId="77AFE42F" w:rsidR="00C65C05" w:rsidRPr="00E83E64" w:rsidRDefault="00C65C05" w:rsidP="004C3E01">
            <w:pPr>
              <w:spacing w:line="300" w:lineRule="exact"/>
              <w:jc w:val="right"/>
              <w:rPr>
                <w:rFonts w:ascii="Angsana New" w:hAnsi="Angsana New"/>
                <w:sz w:val="26"/>
                <w:szCs w:val="26"/>
                <w:cs/>
              </w:rPr>
            </w:pPr>
            <w:r w:rsidRPr="00E83E64">
              <w:rPr>
                <w:rFonts w:ascii="Angsana New" w:hAnsi="Angsana New"/>
                <w:color w:val="000000"/>
                <w:sz w:val="26"/>
                <w:szCs w:val="26"/>
                <w:cs/>
              </w:rPr>
              <w:t xml:space="preserve">  52</w:t>
            </w:r>
            <w:r w:rsidRPr="00E83E64">
              <w:rPr>
                <w:rFonts w:ascii="Angsana New" w:hAnsi="Angsana New"/>
                <w:color w:val="000000"/>
                <w:sz w:val="26"/>
                <w:szCs w:val="26"/>
              </w:rPr>
              <w:t>,</w:t>
            </w:r>
            <w:r w:rsidRPr="00E83E64">
              <w:rPr>
                <w:rFonts w:ascii="Angsana New" w:hAnsi="Angsana New"/>
                <w:color w:val="000000"/>
                <w:sz w:val="26"/>
                <w:szCs w:val="26"/>
                <w:cs/>
              </w:rPr>
              <w:t>785</w:t>
            </w:r>
            <w:r w:rsidRPr="00E83E64">
              <w:rPr>
                <w:rFonts w:ascii="Angsana New" w:hAnsi="Angsana New"/>
                <w:color w:val="000000"/>
                <w:sz w:val="26"/>
                <w:szCs w:val="26"/>
              </w:rPr>
              <w:t>,</w:t>
            </w:r>
            <w:r w:rsidRPr="00E83E64">
              <w:rPr>
                <w:rFonts w:ascii="Angsana New" w:hAnsi="Angsana New"/>
                <w:color w:val="000000"/>
                <w:sz w:val="26"/>
                <w:szCs w:val="26"/>
                <w:cs/>
              </w:rPr>
              <w:t>360.09</w:t>
            </w:r>
          </w:p>
        </w:tc>
        <w:tc>
          <w:tcPr>
            <w:tcW w:w="154" w:type="dxa"/>
            <w:noWrap/>
          </w:tcPr>
          <w:p w14:paraId="30117184" w14:textId="77777777" w:rsidR="00C65C05" w:rsidRPr="00E83E64" w:rsidRDefault="00C65C05" w:rsidP="004C3E01">
            <w:pPr>
              <w:spacing w:line="300" w:lineRule="exact"/>
              <w:jc w:val="both"/>
              <w:rPr>
                <w:rFonts w:ascii="Angsana New" w:hAnsi="Angsana New"/>
                <w:sz w:val="26"/>
                <w:szCs w:val="26"/>
              </w:rPr>
            </w:pPr>
          </w:p>
        </w:tc>
        <w:tc>
          <w:tcPr>
            <w:tcW w:w="1264" w:type="dxa"/>
            <w:noWrap/>
          </w:tcPr>
          <w:p w14:paraId="283CB038" w14:textId="577E85DB" w:rsidR="00C65C05" w:rsidRPr="00E83E64" w:rsidRDefault="00C65C05" w:rsidP="004C3E01">
            <w:pPr>
              <w:spacing w:line="300" w:lineRule="exact"/>
              <w:jc w:val="right"/>
              <w:rPr>
                <w:rFonts w:ascii="Angsana New" w:hAnsi="Angsana New"/>
                <w:sz w:val="26"/>
                <w:szCs w:val="26"/>
              </w:rPr>
            </w:pPr>
            <w:r w:rsidRPr="00E83E64">
              <w:rPr>
                <w:rFonts w:ascii="Angsana New" w:hAnsi="Angsana New"/>
                <w:sz w:val="26"/>
                <w:szCs w:val="26"/>
              </w:rPr>
              <w:t>51,602,486.87</w:t>
            </w:r>
          </w:p>
        </w:tc>
      </w:tr>
      <w:tr w:rsidR="00C65C05" w:rsidRPr="00E83E64" w14:paraId="45C94837" w14:textId="77777777" w:rsidTr="001E5E47">
        <w:trPr>
          <w:trHeight w:val="236"/>
        </w:trPr>
        <w:tc>
          <w:tcPr>
            <w:tcW w:w="2891" w:type="dxa"/>
            <w:tcBorders>
              <w:top w:val="nil"/>
              <w:left w:val="nil"/>
              <w:bottom w:val="nil"/>
              <w:right w:val="nil"/>
            </w:tcBorders>
            <w:shd w:val="clear" w:color="auto" w:fill="FFFFFF"/>
            <w:noWrap/>
          </w:tcPr>
          <w:p w14:paraId="4A34852F" w14:textId="77777777" w:rsidR="00C65C05" w:rsidRPr="00E83E64" w:rsidRDefault="00C65C05" w:rsidP="004C3E01">
            <w:pPr>
              <w:tabs>
                <w:tab w:val="left" w:pos="152"/>
                <w:tab w:val="right" w:pos="2713"/>
              </w:tabs>
              <w:spacing w:line="300" w:lineRule="exact"/>
              <w:rPr>
                <w:rFonts w:ascii="Angsana New" w:hAnsi="Angsana New"/>
                <w:sz w:val="26"/>
                <w:szCs w:val="26"/>
              </w:rPr>
            </w:pPr>
            <w:r w:rsidRPr="00E83E64">
              <w:rPr>
                <w:rFonts w:ascii="Angsana New" w:eastAsia="Cordia New" w:hAnsi="Angsana New"/>
                <w:sz w:val="26"/>
                <w:szCs w:val="26"/>
              </w:rPr>
              <w:t>Deferred tax liabilities</w:t>
            </w:r>
          </w:p>
        </w:tc>
        <w:tc>
          <w:tcPr>
            <w:tcW w:w="1277" w:type="dxa"/>
            <w:noWrap/>
            <w:vAlign w:val="bottom"/>
          </w:tcPr>
          <w:p w14:paraId="5BE6316B" w14:textId="7BC76430" w:rsidR="00C65C05" w:rsidRPr="00E83E64" w:rsidRDefault="00C65C05" w:rsidP="004C3E01">
            <w:pPr>
              <w:spacing w:line="300" w:lineRule="exact"/>
              <w:ind w:right="-57"/>
              <w:jc w:val="right"/>
              <w:rPr>
                <w:rFonts w:ascii="Angsana New" w:hAnsi="Angsana New"/>
                <w:sz w:val="26"/>
                <w:szCs w:val="26"/>
              </w:rPr>
            </w:pPr>
            <w:r w:rsidRPr="00E83E64">
              <w:rPr>
                <w:rFonts w:ascii="Angsana New" w:hAnsi="Angsana New"/>
                <w:color w:val="000000"/>
                <w:sz w:val="26"/>
                <w:szCs w:val="26"/>
              </w:rPr>
              <w:t>(15,606,406.21)</w:t>
            </w:r>
          </w:p>
        </w:tc>
        <w:tc>
          <w:tcPr>
            <w:tcW w:w="154" w:type="dxa"/>
            <w:tcBorders>
              <w:top w:val="nil"/>
              <w:left w:val="nil"/>
              <w:right w:val="nil"/>
            </w:tcBorders>
            <w:shd w:val="clear" w:color="auto" w:fill="FFFFFF"/>
            <w:noWrap/>
          </w:tcPr>
          <w:p w14:paraId="2902AB71" w14:textId="77777777" w:rsidR="00C65C05" w:rsidRPr="00E83E64" w:rsidRDefault="00C65C05" w:rsidP="004C3E01">
            <w:pPr>
              <w:spacing w:line="300" w:lineRule="exact"/>
              <w:jc w:val="both"/>
              <w:rPr>
                <w:rFonts w:ascii="Angsana New" w:hAnsi="Angsana New"/>
                <w:sz w:val="26"/>
                <w:szCs w:val="26"/>
              </w:rPr>
            </w:pPr>
          </w:p>
        </w:tc>
        <w:tc>
          <w:tcPr>
            <w:tcW w:w="1262" w:type="dxa"/>
            <w:noWrap/>
          </w:tcPr>
          <w:p w14:paraId="6677D229" w14:textId="73BD15CA" w:rsidR="00C65C05" w:rsidRPr="00E83E64" w:rsidRDefault="00C65C05" w:rsidP="004C3E01">
            <w:pPr>
              <w:spacing w:line="300" w:lineRule="exact"/>
              <w:ind w:right="-57"/>
              <w:jc w:val="right"/>
              <w:rPr>
                <w:rFonts w:ascii="Angsana New" w:hAnsi="Angsana New"/>
                <w:sz w:val="26"/>
                <w:szCs w:val="26"/>
              </w:rPr>
            </w:pPr>
            <w:r w:rsidRPr="00E83E64">
              <w:rPr>
                <w:rFonts w:ascii="Angsana New" w:hAnsi="Angsana New" w:hint="cs"/>
                <w:color w:val="000000"/>
                <w:sz w:val="26"/>
                <w:szCs w:val="26"/>
              </w:rPr>
              <w:t>(</w:t>
            </w:r>
            <w:r w:rsidRPr="00E83E64">
              <w:rPr>
                <w:rFonts w:ascii="Angsana New" w:hAnsi="Angsana New"/>
                <w:color w:val="000000"/>
                <w:sz w:val="26"/>
                <w:szCs w:val="26"/>
              </w:rPr>
              <w:t>15,943,168.42</w:t>
            </w:r>
            <w:r w:rsidRPr="00E83E64">
              <w:rPr>
                <w:rFonts w:ascii="Angsana New" w:hAnsi="Angsana New" w:hint="cs"/>
                <w:color w:val="000000"/>
                <w:sz w:val="26"/>
                <w:szCs w:val="26"/>
              </w:rPr>
              <w:t>)</w:t>
            </w:r>
          </w:p>
        </w:tc>
        <w:tc>
          <w:tcPr>
            <w:tcW w:w="157" w:type="dxa"/>
            <w:tcBorders>
              <w:top w:val="nil"/>
              <w:left w:val="nil"/>
              <w:right w:val="nil"/>
            </w:tcBorders>
            <w:shd w:val="clear" w:color="auto" w:fill="FFFFFF"/>
            <w:noWrap/>
          </w:tcPr>
          <w:p w14:paraId="1DC64D02" w14:textId="77777777" w:rsidR="00C65C05" w:rsidRPr="00E83E64" w:rsidRDefault="00C65C05" w:rsidP="004C3E01">
            <w:pPr>
              <w:spacing w:line="300" w:lineRule="exact"/>
              <w:jc w:val="both"/>
              <w:rPr>
                <w:rFonts w:ascii="Angsana New" w:hAnsi="Angsana New"/>
                <w:sz w:val="26"/>
                <w:szCs w:val="26"/>
              </w:rPr>
            </w:pPr>
          </w:p>
        </w:tc>
        <w:tc>
          <w:tcPr>
            <w:tcW w:w="1264" w:type="dxa"/>
            <w:noWrap/>
          </w:tcPr>
          <w:p w14:paraId="5B84FE99" w14:textId="2BE21700" w:rsidR="00C65C05" w:rsidRPr="00E83E64" w:rsidRDefault="00C65C05" w:rsidP="004C3E01">
            <w:pPr>
              <w:spacing w:line="300" w:lineRule="exact"/>
              <w:ind w:right="-57"/>
              <w:jc w:val="right"/>
              <w:rPr>
                <w:rFonts w:ascii="Angsana New" w:hAnsi="Angsana New"/>
                <w:sz w:val="26"/>
                <w:szCs w:val="26"/>
                <w:cs/>
              </w:rPr>
            </w:pPr>
            <w:r w:rsidRPr="00E83E64">
              <w:rPr>
                <w:rFonts w:ascii="Angsana New" w:hAnsi="Angsana New"/>
                <w:color w:val="000000"/>
                <w:sz w:val="26"/>
                <w:szCs w:val="26"/>
                <w:cs/>
              </w:rPr>
              <w:t>(31</w:t>
            </w:r>
            <w:r w:rsidRPr="00E83E64">
              <w:rPr>
                <w:rFonts w:ascii="Angsana New" w:hAnsi="Angsana New"/>
                <w:color w:val="000000"/>
                <w:sz w:val="26"/>
                <w:szCs w:val="26"/>
              </w:rPr>
              <w:t>,</w:t>
            </w:r>
            <w:r w:rsidRPr="00E83E64">
              <w:rPr>
                <w:rFonts w:ascii="Angsana New" w:hAnsi="Angsana New"/>
                <w:color w:val="000000"/>
                <w:sz w:val="26"/>
                <w:szCs w:val="26"/>
                <w:cs/>
              </w:rPr>
              <w:t>779</w:t>
            </w:r>
            <w:r w:rsidRPr="00E83E64">
              <w:rPr>
                <w:rFonts w:ascii="Angsana New" w:hAnsi="Angsana New"/>
                <w:color w:val="000000"/>
                <w:sz w:val="26"/>
                <w:szCs w:val="26"/>
              </w:rPr>
              <w:t>,</w:t>
            </w:r>
            <w:r w:rsidRPr="00E83E64">
              <w:rPr>
                <w:rFonts w:ascii="Angsana New" w:hAnsi="Angsana New"/>
                <w:color w:val="000000"/>
                <w:sz w:val="26"/>
                <w:szCs w:val="26"/>
                <w:cs/>
              </w:rPr>
              <w:t>326.42)</w:t>
            </w:r>
          </w:p>
        </w:tc>
        <w:tc>
          <w:tcPr>
            <w:tcW w:w="154" w:type="dxa"/>
            <w:noWrap/>
          </w:tcPr>
          <w:p w14:paraId="18280841" w14:textId="77777777" w:rsidR="00C65C05" w:rsidRPr="00E83E64" w:rsidRDefault="00C65C05" w:rsidP="004C3E01">
            <w:pPr>
              <w:spacing w:line="300" w:lineRule="exact"/>
              <w:jc w:val="both"/>
              <w:rPr>
                <w:rFonts w:ascii="Angsana New" w:hAnsi="Angsana New"/>
                <w:sz w:val="26"/>
                <w:szCs w:val="26"/>
              </w:rPr>
            </w:pPr>
          </w:p>
        </w:tc>
        <w:tc>
          <w:tcPr>
            <w:tcW w:w="1264" w:type="dxa"/>
            <w:noWrap/>
          </w:tcPr>
          <w:p w14:paraId="52D162D4" w14:textId="5B59DE25" w:rsidR="00C65C05" w:rsidRPr="00E83E64" w:rsidRDefault="00C65C05" w:rsidP="004C3E01">
            <w:pPr>
              <w:spacing w:line="300" w:lineRule="exact"/>
              <w:ind w:right="-57"/>
              <w:jc w:val="right"/>
              <w:rPr>
                <w:rFonts w:ascii="Angsana New" w:hAnsi="Angsana New"/>
                <w:sz w:val="26"/>
                <w:szCs w:val="26"/>
              </w:rPr>
            </w:pPr>
            <w:r w:rsidRPr="00E83E64">
              <w:rPr>
                <w:rFonts w:ascii="Angsana New" w:hAnsi="Angsana New" w:hint="cs"/>
                <w:sz w:val="26"/>
                <w:szCs w:val="26"/>
              </w:rPr>
              <w:t>(</w:t>
            </w:r>
            <w:r w:rsidRPr="00E83E64">
              <w:rPr>
                <w:rFonts w:ascii="Angsana New" w:hAnsi="Angsana New"/>
                <w:sz w:val="26"/>
                <w:szCs w:val="26"/>
              </w:rPr>
              <w:t>28,746,803.37</w:t>
            </w:r>
            <w:r w:rsidRPr="00E83E64">
              <w:rPr>
                <w:rFonts w:ascii="Angsana New" w:hAnsi="Angsana New" w:hint="cs"/>
                <w:sz w:val="26"/>
                <w:szCs w:val="26"/>
              </w:rPr>
              <w:t>)</w:t>
            </w:r>
          </w:p>
        </w:tc>
      </w:tr>
      <w:tr w:rsidR="00C65C05" w:rsidRPr="00E83E64" w14:paraId="3C5F972A" w14:textId="77777777" w:rsidTr="001E5E47">
        <w:tc>
          <w:tcPr>
            <w:tcW w:w="2891" w:type="dxa"/>
            <w:tcBorders>
              <w:top w:val="nil"/>
              <w:left w:val="nil"/>
              <w:bottom w:val="nil"/>
              <w:right w:val="nil"/>
            </w:tcBorders>
            <w:shd w:val="clear" w:color="auto" w:fill="FFFFFF"/>
            <w:noWrap/>
          </w:tcPr>
          <w:p w14:paraId="55E440B8" w14:textId="77777777" w:rsidR="00C65C05" w:rsidRPr="00E83E64" w:rsidRDefault="00C65C05" w:rsidP="004C3E01">
            <w:pPr>
              <w:spacing w:line="300" w:lineRule="exact"/>
              <w:rPr>
                <w:rFonts w:ascii="Angsana New" w:hAnsi="Angsana New"/>
                <w:spacing w:val="-4"/>
                <w:sz w:val="26"/>
                <w:szCs w:val="26"/>
              </w:rPr>
            </w:pPr>
          </w:p>
        </w:tc>
        <w:tc>
          <w:tcPr>
            <w:tcW w:w="1277" w:type="dxa"/>
            <w:tcBorders>
              <w:top w:val="single" w:sz="6" w:space="0" w:color="auto"/>
              <w:bottom w:val="double" w:sz="6" w:space="0" w:color="auto"/>
            </w:tcBorders>
            <w:noWrap/>
          </w:tcPr>
          <w:p w14:paraId="3093AB69" w14:textId="2B5B8EDC" w:rsidR="00C65C05" w:rsidRPr="00E83E64" w:rsidRDefault="00C65C05" w:rsidP="004C3E01">
            <w:pPr>
              <w:spacing w:line="300" w:lineRule="exact"/>
              <w:jc w:val="right"/>
              <w:rPr>
                <w:rFonts w:ascii="Angsana New" w:hAnsi="Angsana New"/>
                <w:sz w:val="26"/>
                <w:szCs w:val="26"/>
              </w:rPr>
            </w:pPr>
            <w:r w:rsidRPr="00E83E64">
              <w:rPr>
                <w:rFonts w:ascii="Angsana New" w:hAnsi="Angsana New"/>
                <w:color w:val="000000"/>
                <w:sz w:val="26"/>
                <w:szCs w:val="26"/>
                <w:cs/>
              </w:rPr>
              <w:t xml:space="preserve">  7</w:t>
            </w:r>
            <w:r w:rsidRPr="00E83E64">
              <w:rPr>
                <w:rFonts w:ascii="Angsana New" w:hAnsi="Angsana New"/>
                <w:color w:val="000000"/>
                <w:sz w:val="26"/>
                <w:szCs w:val="26"/>
              </w:rPr>
              <w:t>,</w:t>
            </w:r>
            <w:r w:rsidRPr="00E83E64">
              <w:rPr>
                <w:rFonts w:ascii="Angsana New" w:hAnsi="Angsana New"/>
                <w:color w:val="000000"/>
                <w:sz w:val="26"/>
                <w:szCs w:val="26"/>
                <w:cs/>
              </w:rPr>
              <w:t>735</w:t>
            </w:r>
            <w:r w:rsidRPr="00E83E64">
              <w:rPr>
                <w:rFonts w:ascii="Angsana New" w:hAnsi="Angsana New"/>
                <w:color w:val="000000"/>
                <w:sz w:val="26"/>
                <w:szCs w:val="26"/>
              </w:rPr>
              <w:t>,</w:t>
            </w:r>
            <w:r w:rsidRPr="00E83E64">
              <w:rPr>
                <w:rFonts w:ascii="Angsana New" w:hAnsi="Angsana New"/>
                <w:color w:val="000000"/>
                <w:sz w:val="26"/>
                <w:szCs w:val="26"/>
                <w:cs/>
              </w:rPr>
              <w:t>398.73</w:t>
            </w:r>
          </w:p>
        </w:tc>
        <w:tc>
          <w:tcPr>
            <w:tcW w:w="154" w:type="dxa"/>
            <w:tcBorders>
              <w:top w:val="nil"/>
              <w:left w:val="nil"/>
              <w:bottom w:val="nil"/>
            </w:tcBorders>
            <w:shd w:val="clear" w:color="auto" w:fill="FFFFFF"/>
            <w:noWrap/>
            <w:vAlign w:val="bottom"/>
          </w:tcPr>
          <w:p w14:paraId="2C23A972" w14:textId="77777777" w:rsidR="00C65C05" w:rsidRPr="00E83E64" w:rsidRDefault="00C65C05" w:rsidP="004C3E01">
            <w:pPr>
              <w:spacing w:line="300" w:lineRule="exact"/>
              <w:jc w:val="both"/>
              <w:rPr>
                <w:rFonts w:ascii="Angsana New" w:hAnsi="Angsana New"/>
                <w:sz w:val="26"/>
                <w:szCs w:val="26"/>
              </w:rPr>
            </w:pPr>
          </w:p>
        </w:tc>
        <w:tc>
          <w:tcPr>
            <w:tcW w:w="1262" w:type="dxa"/>
            <w:tcBorders>
              <w:top w:val="single" w:sz="6" w:space="0" w:color="auto"/>
              <w:bottom w:val="double" w:sz="6" w:space="0" w:color="auto"/>
            </w:tcBorders>
            <w:noWrap/>
          </w:tcPr>
          <w:p w14:paraId="6F284D22" w14:textId="05ABC14D" w:rsidR="00C65C05" w:rsidRPr="00E83E64" w:rsidRDefault="00C65C05" w:rsidP="004C3E01">
            <w:pPr>
              <w:spacing w:line="300" w:lineRule="exact"/>
              <w:jc w:val="right"/>
              <w:rPr>
                <w:rFonts w:ascii="Angsana New" w:hAnsi="Angsana New"/>
                <w:sz w:val="26"/>
                <w:szCs w:val="26"/>
                <w:cs/>
              </w:rPr>
            </w:pPr>
            <w:r w:rsidRPr="00E83E64">
              <w:rPr>
                <w:rFonts w:ascii="Angsana New" w:hAnsi="Angsana New"/>
                <w:color w:val="000000"/>
                <w:sz w:val="26"/>
                <w:szCs w:val="26"/>
              </w:rPr>
              <w:t xml:space="preserve">  8,338,278.54</w:t>
            </w:r>
          </w:p>
        </w:tc>
        <w:tc>
          <w:tcPr>
            <w:tcW w:w="157" w:type="dxa"/>
            <w:tcBorders>
              <w:top w:val="nil"/>
              <w:left w:val="nil"/>
              <w:bottom w:val="nil"/>
              <w:right w:val="nil"/>
            </w:tcBorders>
            <w:shd w:val="clear" w:color="auto" w:fill="FFFFFF"/>
            <w:noWrap/>
            <w:vAlign w:val="bottom"/>
          </w:tcPr>
          <w:p w14:paraId="7823FF91" w14:textId="77777777" w:rsidR="00C65C05" w:rsidRPr="00E83E64" w:rsidRDefault="00C65C05" w:rsidP="004C3E01">
            <w:pPr>
              <w:spacing w:line="300" w:lineRule="exact"/>
              <w:jc w:val="both"/>
              <w:rPr>
                <w:rFonts w:ascii="Angsana New" w:hAnsi="Angsana New"/>
                <w:sz w:val="26"/>
                <w:szCs w:val="26"/>
              </w:rPr>
            </w:pPr>
          </w:p>
        </w:tc>
        <w:tc>
          <w:tcPr>
            <w:tcW w:w="1264" w:type="dxa"/>
            <w:tcBorders>
              <w:top w:val="single" w:sz="6" w:space="0" w:color="auto"/>
              <w:bottom w:val="double" w:sz="6" w:space="0" w:color="auto"/>
            </w:tcBorders>
            <w:noWrap/>
          </w:tcPr>
          <w:p w14:paraId="18106560" w14:textId="21AC1194" w:rsidR="00C65C05" w:rsidRPr="00E83E64" w:rsidRDefault="00C65C05" w:rsidP="004C3E01">
            <w:pPr>
              <w:spacing w:line="300" w:lineRule="exact"/>
              <w:jc w:val="right"/>
              <w:rPr>
                <w:rFonts w:ascii="Angsana New" w:hAnsi="Angsana New"/>
                <w:sz w:val="26"/>
                <w:szCs w:val="26"/>
                <w:cs/>
              </w:rPr>
            </w:pPr>
            <w:r w:rsidRPr="00E83E64">
              <w:rPr>
                <w:rFonts w:ascii="Angsana New" w:hAnsi="Angsana New"/>
                <w:color w:val="000000"/>
                <w:sz w:val="26"/>
                <w:szCs w:val="26"/>
                <w:cs/>
              </w:rPr>
              <w:t xml:space="preserve">  21</w:t>
            </w:r>
            <w:r w:rsidRPr="00E83E64">
              <w:rPr>
                <w:rFonts w:ascii="Angsana New" w:hAnsi="Angsana New"/>
                <w:color w:val="000000"/>
                <w:sz w:val="26"/>
                <w:szCs w:val="26"/>
              </w:rPr>
              <w:t>,</w:t>
            </w:r>
            <w:r w:rsidRPr="00E83E64">
              <w:rPr>
                <w:rFonts w:ascii="Angsana New" w:hAnsi="Angsana New"/>
                <w:color w:val="000000"/>
                <w:sz w:val="26"/>
                <w:szCs w:val="26"/>
                <w:cs/>
              </w:rPr>
              <w:t>006</w:t>
            </w:r>
            <w:r w:rsidRPr="00E83E64">
              <w:rPr>
                <w:rFonts w:ascii="Angsana New" w:hAnsi="Angsana New"/>
                <w:color w:val="000000"/>
                <w:sz w:val="26"/>
                <w:szCs w:val="26"/>
              </w:rPr>
              <w:t>,</w:t>
            </w:r>
            <w:r w:rsidRPr="00E83E64">
              <w:rPr>
                <w:rFonts w:ascii="Angsana New" w:hAnsi="Angsana New"/>
                <w:color w:val="000000"/>
                <w:sz w:val="26"/>
                <w:szCs w:val="26"/>
                <w:cs/>
              </w:rPr>
              <w:t>033.67</w:t>
            </w:r>
          </w:p>
        </w:tc>
        <w:tc>
          <w:tcPr>
            <w:tcW w:w="154" w:type="dxa"/>
            <w:noWrap/>
          </w:tcPr>
          <w:p w14:paraId="480DC58D" w14:textId="77777777" w:rsidR="00C65C05" w:rsidRPr="00E83E64" w:rsidRDefault="00C65C05" w:rsidP="004C3E01">
            <w:pPr>
              <w:spacing w:line="300" w:lineRule="exact"/>
              <w:jc w:val="both"/>
              <w:rPr>
                <w:rFonts w:ascii="Angsana New" w:hAnsi="Angsana New"/>
                <w:sz w:val="26"/>
                <w:szCs w:val="26"/>
              </w:rPr>
            </w:pPr>
          </w:p>
        </w:tc>
        <w:tc>
          <w:tcPr>
            <w:tcW w:w="1264" w:type="dxa"/>
            <w:tcBorders>
              <w:top w:val="single" w:sz="6" w:space="0" w:color="auto"/>
              <w:bottom w:val="double" w:sz="6" w:space="0" w:color="auto"/>
            </w:tcBorders>
            <w:noWrap/>
          </w:tcPr>
          <w:p w14:paraId="53609C78" w14:textId="4C104F38" w:rsidR="00C65C05" w:rsidRPr="00E83E64" w:rsidRDefault="00C65C05" w:rsidP="004C3E01">
            <w:pPr>
              <w:spacing w:line="300" w:lineRule="exact"/>
              <w:jc w:val="right"/>
              <w:rPr>
                <w:rFonts w:ascii="Angsana New" w:hAnsi="Angsana New"/>
                <w:sz w:val="26"/>
                <w:szCs w:val="26"/>
                <w:cs/>
              </w:rPr>
            </w:pPr>
            <w:r w:rsidRPr="00E83E64">
              <w:rPr>
                <w:rFonts w:ascii="Angsana New" w:hAnsi="Angsana New"/>
                <w:sz w:val="26"/>
                <w:szCs w:val="26"/>
              </w:rPr>
              <w:t>22,855,683.50</w:t>
            </w:r>
          </w:p>
        </w:tc>
      </w:tr>
    </w:tbl>
    <w:p w14:paraId="7E8EFA76" w14:textId="2D8C35AC" w:rsidR="008D0150" w:rsidRDefault="00E86ED4" w:rsidP="00C65C05">
      <w:pPr>
        <w:tabs>
          <w:tab w:val="left" w:pos="284"/>
          <w:tab w:val="left" w:pos="851"/>
          <w:tab w:val="left" w:pos="1418"/>
        </w:tabs>
        <w:spacing w:line="240" w:lineRule="exact"/>
        <w:ind w:left="284" w:hanging="142"/>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67F51451" w14:textId="179EBF31" w:rsidR="00E86ED4" w:rsidRDefault="00E86ED4" w:rsidP="00DA377C">
      <w:pPr>
        <w:tabs>
          <w:tab w:val="left" w:pos="284"/>
          <w:tab w:val="left" w:pos="851"/>
          <w:tab w:val="left" w:pos="1418"/>
        </w:tabs>
        <w:spacing w:line="320" w:lineRule="exact"/>
        <w:ind w:left="284" w:firstLine="567"/>
        <w:jc w:val="thaiDistribute"/>
        <w:rPr>
          <w:rFonts w:ascii="Angsana New" w:hAnsi="Angsana New"/>
          <w:sz w:val="32"/>
          <w:szCs w:val="32"/>
        </w:rPr>
      </w:pPr>
      <w:r w:rsidRPr="00722463">
        <w:rPr>
          <w:rFonts w:ascii="Angsana New" w:hAnsi="Angsana New"/>
          <w:sz w:val="32"/>
          <w:szCs w:val="32"/>
        </w:rPr>
        <w:t>Chang</w:t>
      </w:r>
      <w:r w:rsidR="008852C3" w:rsidRPr="00722463">
        <w:rPr>
          <w:rFonts w:ascii="Angsana New" w:hAnsi="Angsana New"/>
          <w:sz w:val="32"/>
          <w:szCs w:val="32"/>
        </w:rPr>
        <w:t>ing</w:t>
      </w:r>
      <w:r w:rsidRPr="00722463">
        <w:rPr>
          <w:rFonts w:ascii="Angsana New" w:hAnsi="Angsana New"/>
          <w:sz w:val="32"/>
          <w:szCs w:val="32"/>
        </w:rPr>
        <w:t xml:space="preserve"> for the </w:t>
      </w:r>
      <w:r w:rsidR="00623A97" w:rsidRPr="00722463">
        <w:rPr>
          <w:rFonts w:ascii="Angsana New" w:hAnsi="Angsana New"/>
          <w:sz w:val="32"/>
          <w:szCs w:val="32"/>
        </w:rPr>
        <w:t>year</w:t>
      </w:r>
      <w:r w:rsidR="0027009D" w:rsidRPr="00722463">
        <w:rPr>
          <w:rFonts w:ascii="Angsana New" w:hAnsi="Angsana New"/>
          <w:sz w:val="32"/>
          <w:szCs w:val="32"/>
        </w:rPr>
        <w:t>s</w:t>
      </w:r>
      <w:r w:rsidRPr="00722463">
        <w:rPr>
          <w:rFonts w:ascii="Angsana New" w:hAnsi="Angsana New"/>
          <w:sz w:val="32"/>
          <w:szCs w:val="32"/>
        </w:rPr>
        <w:t xml:space="preserve"> ended </w:t>
      </w:r>
      <w:r w:rsidR="00623A97" w:rsidRPr="00722463">
        <w:rPr>
          <w:rFonts w:ascii="Angsana New" w:hAnsi="Angsana New"/>
          <w:sz w:val="32"/>
          <w:szCs w:val="32"/>
        </w:rPr>
        <w:t>December</w:t>
      </w:r>
      <w:r w:rsidR="000750B2" w:rsidRPr="00722463">
        <w:rPr>
          <w:rFonts w:ascii="Angsana New" w:hAnsi="Angsana New"/>
          <w:sz w:val="32"/>
          <w:szCs w:val="32"/>
        </w:rPr>
        <w:t xml:space="preserve"> 3</w:t>
      </w:r>
      <w:r w:rsidR="00623A97" w:rsidRPr="00722463">
        <w:rPr>
          <w:rFonts w:ascii="Angsana New" w:hAnsi="Angsana New"/>
          <w:sz w:val="32"/>
          <w:szCs w:val="32"/>
        </w:rPr>
        <w:t>1</w:t>
      </w:r>
      <w:r w:rsidR="000750B2" w:rsidRPr="00722463">
        <w:rPr>
          <w:rFonts w:ascii="Angsana New" w:hAnsi="Angsana New"/>
          <w:sz w:val="32"/>
          <w:szCs w:val="32"/>
        </w:rPr>
        <w:t>, 20</w:t>
      </w:r>
      <w:r w:rsidR="00A60086" w:rsidRPr="00722463">
        <w:rPr>
          <w:rFonts w:ascii="Angsana New" w:hAnsi="Angsana New" w:hint="cs"/>
          <w:sz w:val="32"/>
          <w:szCs w:val="32"/>
          <w:cs/>
        </w:rPr>
        <w:t>2</w:t>
      </w:r>
      <w:r w:rsidR="000E0730">
        <w:rPr>
          <w:rFonts w:ascii="Angsana New" w:hAnsi="Angsana New" w:hint="cs"/>
          <w:sz w:val="32"/>
          <w:szCs w:val="32"/>
          <w:cs/>
        </w:rPr>
        <w:t>4</w:t>
      </w:r>
      <w:r w:rsidR="00E83E64">
        <w:rPr>
          <w:rFonts w:ascii="Angsana New" w:hAnsi="Angsana New"/>
          <w:sz w:val="32"/>
          <w:szCs w:val="32"/>
        </w:rPr>
        <w:t>,</w:t>
      </w:r>
      <w:r w:rsidR="00C4362C" w:rsidRPr="00722463">
        <w:rPr>
          <w:rFonts w:ascii="Angsana New" w:hAnsi="Angsana New"/>
          <w:sz w:val="32"/>
          <w:szCs w:val="32"/>
        </w:rPr>
        <w:t xml:space="preserve"> </w:t>
      </w:r>
      <w:r w:rsidR="00547C62" w:rsidRPr="00722463">
        <w:rPr>
          <w:rFonts w:ascii="Angsana New" w:hAnsi="Angsana New"/>
          <w:sz w:val="32"/>
          <w:szCs w:val="32"/>
        </w:rPr>
        <w:t>and 20</w:t>
      </w:r>
      <w:r w:rsidR="00764061" w:rsidRPr="00722463">
        <w:rPr>
          <w:rFonts w:ascii="Angsana New" w:hAnsi="Angsana New"/>
          <w:sz w:val="32"/>
          <w:szCs w:val="32"/>
        </w:rPr>
        <w:t>2</w:t>
      </w:r>
      <w:r w:rsidR="000E0730">
        <w:rPr>
          <w:rFonts w:ascii="Angsana New" w:hAnsi="Angsana New"/>
          <w:sz w:val="32"/>
          <w:szCs w:val="32"/>
        </w:rPr>
        <w:t>3</w:t>
      </w:r>
      <w:r w:rsidR="00623A97" w:rsidRPr="00722463">
        <w:rPr>
          <w:rFonts w:ascii="Angsana New" w:hAnsi="Angsana New"/>
          <w:sz w:val="32"/>
          <w:szCs w:val="32"/>
        </w:rPr>
        <w:t xml:space="preserve"> </w:t>
      </w:r>
      <w:r w:rsidRPr="00722463">
        <w:rPr>
          <w:rFonts w:ascii="Angsana New" w:hAnsi="Angsana New"/>
          <w:sz w:val="32"/>
          <w:szCs w:val="32"/>
        </w:rPr>
        <w:t>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8D0150" w:rsidRPr="00D57420" w14:paraId="7D21E3C8" w14:textId="77777777" w:rsidTr="00235A95">
        <w:tc>
          <w:tcPr>
            <w:tcW w:w="3458" w:type="dxa"/>
          </w:tcPr>
          <w:p w14:paraId="470F6C3E"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cs/>
              </w:rPr>
            </w:pPr>
          </w:p>
        </w:tc>
        <w:tc>
          <w:tcPr>
            <w:tcW w:w="4944" w:type="dxa"/>
            <w:gridSpan w:val="7"/>
            <w:tcBorders>
              <w:bottom w:val="single" w:sz="6" w:space="0" w:color="000000"/>
            </w:tcBorders>
          </w:tcPr>
          <w:p w14:paraId="35B85F04"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Baht</w:t>
            </w:r>
          </w:p>
        </w:tc>
      </w:tr>
      <w:tr w:rsidR="008D0150" w:rsidRPr="00D57420" w14:paraId="257420DB" w14:textId="77777777" w:rsidTr="00235A95">
        <w:tc>
          <w:tcPr>
            <w:tcW w:w="3458" w:type="dxa"/>
          </w:tcPr>
          <w:p w14:paraId="182C6CDD"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4944" w:type="dxa"/>
            <w:gridSpan w:val="7"/>
            <w:tcBorders>
              <w:bottom w:val="single" w:sz="6" w:space="0" w:color="000000"/>
            </w:tcBorders>
          </w:tcPr>
          <w:p w14:paraId="7B5921D7" w14:textId="77777777" w:rsidR="008D0150" w:rsidRPr="00D57420" w:rsidRDefault="008D0150" w:rsidP="004C3E01">
            <w:pPr>
              <w:tabs>
                <w:tab w:val="left" w:pos="284"/>
                <w:tab w:val="left" w:pos="567"/>
              </w:tabs>
              <w:spacing w:line="28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Consolidated</w:t>
            </w:r>
            <w:r w:rsidRPr="00D57420">
              <w:rPr>
                <w:rStyle w:val="hps"/>
                <w:rFonts w:ascii="Angsana New" w:hAnsi="Angsana New"/>
                <w:color w:val="000000" w:themeColor="text1"/>
                <w:sz w:val="22"/>
                <w:szCs w:val="22"/>
                <w:lang w:val="en"/>
              </w:rPr>
              <w:t xml:space="preserve"> financial statements</w:t>
            </w:r>
            <w:r w:rsidRPr="00D57420">
              <w:rPr>
                <w:rFonts w:ascii="Angsana New" w:hAnsi="Angsana New"/>
                <w:color w:val="000000" w:themeColor="text1"/>
                <w:sz w:val="22"/>
                <w:szCs w:val="22"/>
                <w:cs/>
              </w:rPr>
              <w:t xml:space="preserve"> </w:t>
            </w:r>
          </w:p>
        </w:tc>
      </w:tr>
      <w:tr w:rsidR="008D0150" w:rsidRPr="00D57420" w14:paraId="0F1FB4EE" w14:textId="77777777" w:rsidTr="00C65C05">
        <w:tc>
          <w:tcPr>
            <w:tcW w:w="3458" w:type="dxa"/>
          </w:tcPr>
          <w:p w14:paraId="731D2CD3"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tcBorders>
          </w:tcPr>
          <w:p w14:paraId="414D8E7E"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Balance per book</w:t>
            </w:r>
          </w:p>
        </w:tc>
        <w:tc>
          <w:tcPr>
            <w:tcW w:w="134" w:type="dxa"/>
            <w:tcBorders>
              <w:top w:val="single" w:sz="6" w:space="0" w:color="000000"/>
            </w:tcBorders>
          </w:tcPr>
          <w:p w14:paraId="57604AB8"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2404" w:type="dxa"/>
            <w:gridSpan w:val="3"/>
            <w:tcBorders>
              <w:top w:val="single" w:sz="6" w:space="0" w:color="000000"/>
              <w:bottom w:val="single" w:sz="6" w:space="0" w:color="000000"/>
            </w:tcBorders>
          </w:tcPr>
          <w:p w14:paraId="241F519B" w14:textId="6505B14E" w:rsidR="008D0150" w:rsidRPr="00D57420" w:rsidRDefault="008D0150" w:rsidP="004C3E01">
            <w:pPr>
              <w:spacing w:line="28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 xml:space="preserve">Revenue (expenses) during the </w:t>
            </w:r>
            <w:r w:rsidR="00325337" w:rsidRPr="00D57420">
              <w:rPr>
                <w:rFonts w:ascii="Angsana New" w:hAnsi="Angsana New"/>
                <w:color w:val="000000" w:themeColor="text1"/>
                <w:sz w:val="22"/>
                <w:szCs w:val="22"/>
              </w:rPr>
              <w:t>year</w:t>
            </w:r>
          </w:p>
        </w:tc>
        <w:tc>
          <w:tcPr>
            <w:tcW w:w="134" w:type="dxa"/>
            <w:tcBorders>
              <w:top w:val="single" w:sz="6" w:space="0" w:color="000000"/>
            </w:tcBorders>
          </w:tcPr>
          <w:p w14:paraId="608A7C33"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1138" w:type="dxa"/>
            <w:tcBorders>
              <w:top w:val="single" w:sz="6" w:space="0" w:color="000000"/>
            </w:tcBorders>
          </w:tcPr>
          <w:p w14:paraId="3BCBA903"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Balance per book</w:t>
            </w:r>
          </w:p>
        </w:tc>
      </w:tr>
      <w:tr w:rsidR="008D0150" w:rsidRPr="00D57420" w14:paraId="1C400971" w14:textId="77777777" w:rsidTr="00C65C05">
        <w:tc>
          <w:tcPr>
            <w:tcW w:w="3458" w:type="dxa"/>
          </w:tcPr>
          <w:p w14:paraId="4E6CC3F6" w14:textId="77777777" w:rsidR="008D0150" w:rsidRPr="00D57420" w:rsidRDefault="008D0150" w:rsidP="004C3E01">
            <w:pPr>
              <w:tabs>
                <w:tab w:val="left" w:pos="368"/>
              </w:tabs>
              <w:spacing w:line="280" w:lineRule="exact"/>
              <w:ind w:left="-57" w:right="-57"/>
              <w:contextualSpacing/>
              <w:rPr>
                <w:rFonts w:ascii="Angsana New" w:hAnsi="Angsana New"/>
                <w:color w:val="000000" w:themeColor="text1"/>
                <w:sz w:val="22"/>
                <w:szCs w:val="22"/>
              </w:rPr>
            </w:pPr>
          </w:p>
        </w:tc>
        <w:tc>
          <w:tcPr>
            <w:tcW w:w="1134" w:type="dxa"/>
            <w:tcBorders>
              <w:bottom w:val="single" w:sz="6" w:space="0" w:color="000000"/>
            </w:tcBorders>
          </w:tcPr>
          <w:p w14:paraId="3DA6825E"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as at December</w:t>
            </w:r>
          </w:p>
          <w:p w14:paraId="37E42D5C"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31, 2023</w:t>
            </w:r>
          </w:p>
        </w:tc>
        <w:tc>
          <w:tcPr>
            <w:tcW w:w="134" w:type="dxa"/>
          </w:tcPr>
          <w:p w14:paraId="47ACFAC3"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bottom w:val="single" w:sz="6" w:space="0" w:color="000000"/>
            </w:tcBorders>
          </w:tcPr>
          <w:p w14:paraId="521CEA99"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In profit or loss</w:t>
            </w:r>
          </w:p>
        </w:tc>
        <w:tc>
          <w:tcPr>
            <w:tcW w:w="134" w:type="dxa"/>
            <w:tcBorders>
              <w:top w:val="single" w:sz="6" w:space="0" w:color="000000"/>
            </w:tcBorders>
          </w:tcPr>
          <w:p w14:paraId="3A60CEAB"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1136" w:type="dxa"/>
            <w:tcBorders>
              <w:top w:val="single" w:sz="6" w:space="0" w:color="000000"/>
              <w:bottom w:val="single" w:sz="6" w:space="0" w:color="000000"/>
            </w:tcBorders>
          </w:tcPr>
          <w:p w14:paraId="2EE53CDB"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In other comprehensive income</w:t>
            </w:r>
          </w:p>
        </w:tc>
        <w:tc>
          <w:tcPr>
            <w:tcW w:w="134" w:type="dxa"/>
          </w:tcPr>
          <w:p w14:paraId="2B5C6305"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p>
        </w:tc>
        <w:tc>
          <w:tcPr>
            <w:tcW w:w="1138" w:type="dxa"/>
            <w:tcBorders>
              <w:bottom w:val="single" w:sz="6" w:space="0" w:color="000000"/>
            </w:tcBorders>
          </w:tcPr>
          <w:p w14:paraId="4578D2B2" w14:textId="77777777" w:rsidR="008D0150" w:rsidRPr="00D57420" w:rsidRDefault="008D0150" w:rsidP="004C3E01">
            <w:pPr>
              <w:spacing w:line="28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as at December</w:t>
            </w:r>
          </w:p>
          <w:p w14:paraId="0DDE17B4" w14:textId="1ED350A8" w:rsidR="008D0150" w:rsidRPr="00D57420" w:rsidRDefault="008D0150" w:rsidP="004C3E01">
            <w:pPr>
              <w:spacing w:line="28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31, 2024</w:t>
            </w:r>
          </w:p>
        </w:tc>
      </w:tr>
      <w:tr w:rsidR="008D0150" w:rsidRPr="00D57420" w14:paraId="1A1FC20F" w14:textId="77777777" w:rsidTr="00C65C05">
        <w:tc>
          <w:tcPr>
            <w:tcW w:w="3458" w:type="dxa"/>
          </w:tcPr>
          <w:p w14:paraId="5FB6FE9A" w14:textId="77777777" w:rsidR="008D0150" w:rsidRPr="00D57420" w:rsidRDefault="008D0150" w:rsidP="004C3E01">
            <w:pPr>
              <w:spacing w:line="280" w:lineRule="exact"/>
              <w:ind w:hanging="63"/>
              <w:contextualSpacing/>
              <w:jc w:val="both"/>
              <w:rPr>
                <w:rFonts w:ascii="Angsana New" w:hAnsi="Angsana New"/>
                <w:color w:val="000000" w:themeColor="text1"/>
                <w:sz w:val="22"/>
                <w:szCs w:val="22"/>
              </w:rPr>
            </w:pPr>
            <w:r w:rsidRPr="00D57420">
              <w:rPr>
                <w:rStyle w:val="hps"/>
                <w:rFonts w:ascii="Angsana New" w:hAnsi="Angsana New"/>
                <w:color w:val="000000" w:themeColor="text1"/>
                <w:sz w:val="22"/>
                <w:szCs w:val="22"/>
                <w:lang w:val="en"/>
              </w:rPr>
              <w:t>Deferred</w:t>
            </w:r>
            <w:r w:rsidRPr="00D57420">
              <w:rPr>
                <w:rStyle w:val="shorttext"/>
                <w:rFonts w:ascii="Angsana New" w:hAnsi="Angsana New"/>
                <w:color w:val="000000" w:themeColor="text1"/>
                <w:sz w:val="22"/>
                <w:szCs w:val="22"/>
                <w:lang w:val="en"/>
              </w:rPr>
              <w:t xml:space="preserve"> </w:t>
            </w:r>
            <w:r w:rsidRPr="00D57420">
              <w:rPr>
                <w:rStyle w:val="hps"/>
                <w:rFonts w:ascii="Angsana New" w:hAnsi="Angsana New"/>
                <w:color w:val="000000" w:themeColor="text1"/>
                <w:sz w:val="22"/>
                <w:szCs w:val="22"/>
                <w:lang w:val="en"/>
              </w:rPr>
              <w:t>tax</w:t>
            </w:r>
            <w:r w:rsidRPr="00D57420">
              <w:rPr>
                <w:rStyle w:val="shorttext"/>
                <w:rFonts w:ascii="Angsana New" w:hAnsi="Angsana New"/>
                <w:color w:val="000000" w:themeColor="text1"/>
                <w:sz w:val="22"/>
                <w:szCs w:val="22"/>
                <w:lang w:val="en"/>
              </w:rPr>
              <w:t xml:space="preserve"> </w:t>
            </w:r>
            <w:r w:rsidRPr="00D57420">
              <w:rPr>
                <w:rStyle w:val="hps"/>
                <w:rFonts w:ascii="Angsana New" w:hAnsi="Angsana New"/>
                <w:color w:val="000000" w:themeColor="text1"/>
                <w:sz w:val="22"/>
                <w:szCs w:val="22"/>
                <w:lang w:val="en"/>
              </w:rPr>
              <w:t>assets</w:t>
            </w:r>
            <w:r w:rsidRPr="00D57420">
              <w:rPr>
                <w:rFonts w:ascii="Angsana New" w:hAnsi="Angsana New"/>
                <w:color w:val="000000" w:themeColor="text1"/>
                <w:sz w:val="22"/>
                <w:szCs w:val="22"/>
              </w:rPr>
              <w:t>:</w:t>
            </w:r>
          </w:p>
        </w:tc>
        <w:tc>
          <w:tcPr>
            <w:tcW w:w="1134" w:type="dxa"/>
            <w:tcBorders>
              <w:top w:val="single" w:sz="6" w:space="0" w:color="000000"/>
            </w:tcBorders>
          </w:tcPr>
          <w:p w14:paraId="0A524FE3" w14:textId="77777777" w:rsidR="008D0150" w:rsidRPr="00D57420" w:rsidRDefault="008D0150" w:rsidP="004C3E01">
            <w:pPr>
              <w:spacing w:line="280" w:lineRule="exact"/>
              <w:contextualSpacing/>
              <w:jc w:val="right"/>
              <w:rPr>
                <w:rFonts w:ascii="Angsana New" w:hAnsi="Angsana New"/>
                <w:color w:val="000000" w:themeColor="text1"/>
                <w:sz w:val="22"/>
                <w:szCs w:val="22"/>
              </w:rPr>
            </w:pPr>
          </w:p>
        </w:tc>
        <w:tc>
          <w:tcPr>
            <w:tcW w:w="134" w:type="dxa"/>
          </w:tcPr>
          <w:p w14:paraId="12CF6732" w14:textId="77777777" w:rsidR="008D0150" w:rsidRPr="00D57420" w:rsidRDefault="008D0150" w:rsidP="004C3E01">
            <w:pPr>
              <w:spacing w:line="280" w:lineRule="exact"/>
              <w:contextualSpacing/>
              <w:jc w:val="both"/>
              <w:rPr>
                <w:rFonts w:ascii="Angsana New" w:hAnsi="Angsana New"/>
                <w:color w:val="000000" w:themeColor="text1"/>
                <w:sz w:val="22"/>
                <w:szCs w:val="22"/>
              </w:rPr>
            </w:pPr>
          </w:p>
        </w:tc>
        <w:tc>
          <w:tcPr>
            <w:tcW w:w="1134" w:type="dxa"/>
            <w:tcBorders>
              <w:top w:val="single" w:sz="6" w:space="0" w:color="000000"/>
            </w:tcBorders>
          </w:tcPr>
          <w:p w14:paraId="39B6B7B1" w14:textId="77777777" w:rsidR="008D0150" w:rsidRPr="00D57420" w:rsidRDefault="008D0150" w:rsidP="004C3E01">
            <w:pPr>
              <w:spacing w:line="280" w:lineRule="exact"/>
              <w:contextualSpacing/>
              <w:jc w:val="center"/>
              <w:rPr>
                <w:rFonts w:ascii="Angsana New" w:hAnsi="Angsana New"/>
                <w:color w:val="000000" w:themeColor="text1"/>
                <w:sz w:val="22"/>
                <w:szCs w:val="22"/>
              </w:rPr>
            </w:pPr>
          </w:p>
        </w:tc>
        <w:tc>
          <w:tcPr>
            <w:tcW w:w="134" w:type="dxa"/>
          </w:tcPr>
          <w:p w14:paraId="31B1C291" w14:textId="77777777" w:rsidR="008D0150" w:rsidRPr="00D57420" w:rsidRDefault="008D0150" w:rsidP="004C3E01">
            <w:pPr>
              <w:spacing w:line="280" w:lineRule="exact"/>
              <w:contextualSpacing/>
              <w:jc w:val="both"/>
              <w:rPr>
                <w:rFonts w:ascii="Angsana New" w:hAnsi="Angsana New"/>
                <w:color w:val="000000" w:themeColor="text1"/>
                <w:sz w:val="22"/>
                <w:szCs w:val="22"/>
              </w:rPr>
            </w:pPr>
          </w:p>
        </w:tc>
        <w:tc>
          <w:tcPr>
            <w:tcW w:w="1136" w:type="dxa"/>
            <w:tcBorders>
              <w:top w:val="single" w:sz="6" w:space="0" w:color="000000"/>
            </w:tcBorders>
          </w:tcPr>
          <w:p w14:paraId="0B81F02C" w14:textId="77777777" w:rsidR="008D0150" w:rsidRPr="00D57420" w:rsidRDefault="008D0150" w:rsidP="004C3E01">
            <w:pPr>
              <w:spacing w:line="280" w:lineRule="exact"/>
              <w:contextualSpacing/>
              <w:jc w:val="center"/>
              <w:rPr>
                <w:rFonts w:ascii="Angsana New" w:hAnsi="Angsana New"/>
                <w:color w:val="000000" w:themeColor="text1"/>
                <w:sz w:val="22"/>
                <w:szCs w:val="22"/>
              </w:rPr>
            </w:pPr>
          </w:p>
        </w:tc>
        <w:tc>
          <w:tcPr>
            <w:tcW w:w="134" w:type="dxa"/>
          </w:tcPr>
          <w:p w14:paraId="12E78401" w14:textId="77777777" w:rsidR="008D0150" w:rsidRPr="00D57420" w:rsidRDefault="008D0150" w:rsidP="004C3E01">
            <w:pPr>
              <w:spacing w:line="280" w:lineRule="exact"/>
              <w:contextualSpacing/>
              <w:jc w:val="both"/>
              <w:rPr>
                <w:rFonts w:ascii="Angsana New" w:hAnsi="Angsana New"/>
                <w:color w:val="000000" w:themeColor="text1"/>
                <w:sz w:val="22"/>
                <w:szCs w:val="22"/>
              </w:rPr>
            </w:pPr>
          </w:p>
        </w:tc>
        <w:tc>
          <w:tcPr>
            <w:tcW w:w="1138" w:type="dxa"/>
            <w:tcBorders>
              <w:top w:val="single" w:sz="6" w:space="0" w:color="000000"/>
            </w:tcBorders>
          </w:tcPr>
          <w:p w14:paraId="56BFE0CB" w14:textId="77777777" w:rsidR="008D0150" w:rsidRPr="00D57420" w:rsidRDefault="008D0150" w:rsidP="004C3E01">
            <w:pPr>
              <w:spacing w:line="280" w:lineRule="exact"/>
              <w:contextualSpacing/>
              <w:jc w:val="right"/>
              <w:rPr>
                <w:rFonts w:ascii="Angsana New" w:hAnsi="Angsana New"/>
                <w:color w:val="000000" w:themeColor="text1"/>
                <w:sz w:val="22"/>
                <w:szCs w:val="22"/>
              </w:rPr>
            </w:pPr>
          </w:p>
        </w:tc>
      </w:tr>
      <w:tr w:rsidR="00C65C05" w:rsidRPr="00D57420" w14:paraId="2EB99AF2" w14:textId="77777777" w:rsidTr="00C65C05">
        <w:tc>
          <w:tcPr>
            <w:tcW w:w="3458" w:type="dxa"/>
          </w:tcPr>
          <w:p w14:paraId="4F648C05" w14:textId="77777777" w:rsidR="00C65C05" w:rsidRPr="00D57420" w:rsidRDefault="00C65C05" w:rsidP="004C3E01">
            <w:pPr>
              <w:spacing w:line="280" w:lineRule="exact"/>
              <w:ind w:left="170"/>
              <w:contextualSpacing/>
              <w:jc w:val="both"/>
              <w:rPr>
                <w:rFonts w:ascii="Angsana New" w:hAnsi="Angsana New"/>
                <w:color w:val="000000" w:themeColor="text1"/>
                <w:sz w:val="22"/>
                <w:szCs w:val="22"/>
                <w:cs/>
              </w:rPr>
            </w:pPr>
            <w:r w:rsidRPr="00D57420">
              <w:rPr>
                <w:rFonts w:ascii="Angsana New" w:hAnsi="Angsana New"/>
                <w:color w:val="000000" w:themeColor="text1"/>
                <w:sz w:val="22"/>
                <w:szCs w:val="22"/>
              </w:rPr>
              <w:t>Allowance for expected credit losses</w:t>
            </w:r>
          </w:p>
        </w:tc>
        <w:tc>
          <w:tcPr>
            <w:tcW w:w="1134" w:type="dxa"/>
            <w:vAlign w:val="bottom"/>
          </w:tcPr>
          <w:p w14:paraId="5F5C7C19"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color w:val="000000" w:themeColor="text1"/>
                <w:sz w:val="22"/>
                <w:szCs w:val="22"/>
              </w:rPr>
              <w:t>952,809.31</w:t>
            </w:r>
          </w:p>
        </w:tc>
        <w:tc>
          <w:tcPr>
            <w:tcW w:w="134" w:type="dxa"/>
          </w:tcPr>
          <w:p w14:paraId="7A11B494" w14:textId="77777777" w:rsidR="00C65C05" w:rsidRPr="00D57420" w:rsidRDefault="00C65C05" w:rsidP="004C3E01">
            <w:pPr>
              <w:spacing w:line="28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14498861" w14:textId="7C6EF696" w:rsidR="00C65C05" w:rsidRPr="00D57420" w:rsidRDefault="00C65C05" w:rsidP="004C3E01">
            <w:pPr>
              <w:spacing w:line="280" w:lineRule="exact"/>
              <w:jc w:val="right"/>
              <w:rPr>
                <w:rFonts w:ascii="Angsana New" w:hAnsi="Angsana New"/>
                <w:color w:val="000000" w:themeColor="text1"/>
                <w:sz w:val="22"/>
                <w:szCs w:val="22"/>
              </w:rPr>
            </w:pPr>
            <w:r w:rsidRPr="00D57420">
              <w:rPr>
                <w:rFonts w:ascii="Angsana New" w:hAnsi="Angsana New"/>
                <w:sz w:val="22"/>
                <w:szCs w:val="22"/>
                <w:cs/>
              </w:rPr>
              <w:t xml:space="preserve">  (713</w:t>
            </w:r>
            <w:r w:rsidRPr="00D57420">
              <w:rPr>
                <w:rFonts w:ascii="Angsana New" w:hAnsi="Angsana New"/>
                <w:sz w:val="22"/>
                <w:szCs w:val="22"/>
              </w:rPr>
              <w:t>,</w:t>
            </w:r>
            <w:r w:rsidRPr="00D57420">
              <w:rPr>
                <w:rFonts w:ascii="Angsana New" w:hAnsi="Angsana New"/>
                <w:sz w:val="22"/>
                <w:szCs w:val="22"/>
                <w:cs/>
              </w:rPr>
              <w:t>165.13)</w:t>
            </w:r>
          </w:p>
        </w:tc>
        <w:tc>
          <w:tcPr>
            <w:tcW w:w="134" w:type="dxa"/>
          </w:tcPr>
          <w:p w14:paraId="6401B964"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Pr>
          <w:p w14:paraId="31322E76"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6D2D2561"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8" w:type="dxa"/>
            <w:shd w:val="clear" w:color="auto" w:fill="auto"/>
          </w:tcPr>
          <w:p w14:paraId="77FFE323" w14:textId="7E4601EA"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239</w:t>
            </w:r>
            <w:r w:rsidRPr="00D57420">
              <w:rPr>
                <w:rFonts w:ascii="Angsana New" w:hAnsi="Angsana New"/>
                <w:sz w:val="22"/>
                <w:szCs w:val="22"/>
              </w:rPr>
              <w:t>,</w:t>
            </w:r>
            <w:r w:rsidRPr="00D57420">
              <w:rPr>
                <w:rFonts w:ascii="Angsana New" w:hAnsi="Angsana New"/>
                <w:sz w:val="22"/>
                <w:szCs w:val="22"/>
                <w:cs/>
              </w:rPr>
              <w:t>644.18</w:t>
            </w:r>
          </w:p>
        </w:tc>
      </w:tr>
      <w:tr w:rsidR="00C65C05" w:rsidRPr="00D57420" w14:paraId="026E0B13" w14:textId="77777777" w:rsidTr="00C65C05">
        <w:tc>
          <w:tcPr>
            <w:tcW w:w="3458" w:type="dxa"/>
          </w:tcPr>
          <w:p w14:paraId="2179F8AD" w14:textId="151948CA" w:rsidR="00C65C05" w:rsidRPr="00D57420" w:rsidRDefault="00C65C05" w:rsidP="004C3E01">
            <w:pPr>
              <w:tabs>
                <w:tab w:val="left" w:pos="401"/>
              </w:tabs>
              <w:spacing w:line="280" w:lineRule="exact"/>
              <w:ind w:left="340" w:right="-116" w:hanging="170"/>
              <w:contextualSpacing/>
              <w:rPr>
                <w:rFonts w:ascii="Angsana New" w:hAnsi="Angsana New"/>
                <w:color w:val="000000" w:themeColor="text1"/>
                <w:spacing w:val="-2"/>
                <w:sz w:val="22"/>
                <w:szCs w:val="22"/>
                <w:cs/>
              </w:rPr>
            </w:pPr>
            <w:r w:rsidRPr="00D57420">
              <w:rPr>
                <w:rFonts w:ascii="Angsana New" w:hAnsi="Angsana New"/>
                <w:color w:val="000000" w:themeColor="text1"/>
                <w:spacing w:val="-2"/>
                <w:sz w:val="22"/>
                <w:szCs w:val="22"/>
              </w:rPr>
              <w:t xml:space="preserve">Difference in useful </w:t>
            </w:r>
            <w:r w:rsidR="00B54E09">
              <w:rPr>
                <w:rFonts w:ascii="Angsana New" w:hAnsi="Angsana New"/>
                <w:color w:val="000000" w:themeColor="text1"/>
                <w:spacing w:val="-2"/>
                <w:sz w:val="22"/>
                <w:szCs w:val="22"/>
              </w:rPr>
              <w:t>life</w:t>
            </w:r>
            <w:r w:rsidRPr="00D57420">
              <w:rPr>
                <w:rFonts w:ascii="Angsana New" w:hAnsi="Angsana New"/>
                <w:color w:val="000000" w:themeColor="text1"/>
                <w:spacing w:val="-2"/>
                <w:sz w:val="22"/>
                <w:szCs w:val="22"/>
              </w:rPr>
              <w:t xml:space="preserve"> - buildings and improvements </w:t>
            </w:r>
          </w:p>
        </w:tc>
        <w:tc>
          <w:tcPr>
            <w:tcW w:w="1134" w:type="dxa"/>
            <w:vAlign w:val="bottom"/>
          </w:tcPr>
          <w:p w14:paraId="5F45D89E"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color w:val="000000" w:themeColor="text1"/>
                <w:sz w:val="22"/>
                <w:szCs w:val="22"/>
              </w:rPr>
              <w:t xml:space="preserve">15,817,402.66 </w:t>
            </w:r>
          </w:p>
        </w:tc>
        <w:tc>
          <w:tcPr>
            <w:tcW w:w="134" w:type="dxa"/>
            <w:vAlign w:val="bottom"/>
          </w:tcPr>
          <w:p w14:paraId="15940216"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p>
        </w:tc>
        <w:tc>
          <w:tcPr>
            <w:tcW w:w="1134" w:type="dxa"/>
            <w:shd w:val="clear" w:color="auto" w:fill="auto"/>
            <w:vAlign w:val="bottom"/>
          </w:tcPr>
          <w:p w14:paraId="6A20D3EA" w14:textId="47F6D5C6" w:rsidR="00C65C05" w:rsidRPr="00D57420" w:rsidRDefault="00C65C05" w:rsidP="004C3E01">
            <w:pPr>
              <w:spacing w:line="280" w:lineRule="exact"/>
              <w:jc w:val="right"/>
              <w:rPr>
                <w:rFonts w:ascii="Angsana New" w:hAnsi="Angsana New"/>
                <w:color w:val="000000" w:themeColor="text1"/>
                <w:sz w:val="22"/>
                <w:szCs w:val="22"/>
              </w:rPr>
            </w:pPr>
            <w:r w:rsidRPr="00D57420">
              <w:rPr>
                <w:rFonts w:ascii="Angsana New" w:hAnsi="Angsana New"/>
                <w:sz w:val="22"/>
                <w:szCs w:val="22"/>
                <w:cs/>
              </w:rPr>
              <w:t xml:space="preserve">  (1</w:t>
            </w:r>
            <w:r w:rsidRPr="00D57420">
              <w:rPr>
                <w:rFonts w:ascii="Angsana New" w:hAnsi="Angsana New"/>
                <w:sz w:val="22"/>
                <w:szCs w:val="22"/>
              </w:rPr>
              <w:t>,</w:t>
            </w:r>
            <w:r w:rsidRPr="00D57420">
              <w:rPr>
                <w:rFonts w:ascii="Angsana New" w:hAnsi="Angsana New"/>
                <w:sz w:val="22"/>
                <w:szCs w:val="22"/>
                <w:cs/>
              </w:rPr>
              <w:t>209</w:t>
            </w:r>
            <w:r w:rsidRPr="00D57420">
              <w:rPr>
                <w:rFonts w:ascii="Angsana New" w:hAnsi="Angsana New"/>
                <w:sz w:val="22"/>
                <w:szCs w:val="22"/>
              </w:rPr>
              <w:t>,</w:t>
            </w:r>
            <w:r w:rsidRPr="00D57420">
              <w:rPr>
                <w:rFonts w:ascii="Angsana New" w:hAnsi="Angsana New"/>
                <w:sz w:val="22"/>
                <w:szCs w:val="22"/>
                <w:cs/>
              </w:rPr>
              <w:t>409.40)</w:t>
            </w:r>
          </w:p>
        </w:tc>
        <w:tc>
          <w:tcPr>
            <w:tcW w:w="134" w:type="dxa"/>
            <w:vAlign w:val="bottom"/>
          </w:tcPr>
          <w:p w14:paraId="086EB49E"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Pr>
          <w:p w14:paraId="1A13C780"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vAlign w:val="bottom"/>
          </w:tcPr>
          <w:p w14:paraId="03D93286"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8" w:type="dxa"/>
            <w:shd w:val="clear" w:color="auto" w:fill="auto"/>
          </w:tcPr>
          <w:p w14:paraId="3E73FAEC" w14:textId="5EC46478"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14</w:t>
            </w:r>
            <w:r w:rsidRPr="00D57420">
              <w:rPr>
                <w:rFonts w:ascii="Angsana New" w:hAnsi="Angsana New"/>
                <w:sz w:val="22"/>
                <w:szCs w:val="22"/>
              </w:rPr>
              <w:t>,</w:t>
            </w:r>
            <w:r w:rsidRPr="00D57420">
              <w:rPr>
                <w:rFonts w:ascii="Angsana New" w:hAnsi="Angsana New"/>
                <w:sz w:val="22"/>
                <w:szCs w:val="22"/>
                <w:cs/>
              </w:rPr>
              <w:t>607</w:t>
            </w:r>
            <w:r w:rsidRPr="00D57420">
              <w:rPr>
                <w:rFonts w:ascii="Angsana New" w:hAnsi="Angsana New"/>
                <w:sz w:val="22"/>
                <w:szCs w:val="22"/>
              </w:rPr>
              <w:t>,</w:t>
            </w:r>
            <w:r w:rsidRPr="00D57420">
              <w:rPr>
                <w:rFonts w:ascii="Angsana New" w:hAnsi="Angsana New"/>
                <w:sz w:val="22"/>
                <w:szCs w:val="22"/>
                <w:cs/>
              </w:rPr>
              <w:t>993.26</w:t>
            </w:r>
          </w:p>
        </w:tc>
      </w:tr>
      <w:tr w:rsidR="00C65C05" w:rsidRPr="00D57420" w14:paraId="6D2A923F" w14:textId="77777777" w:rsidTr="00C65C05">
        <w:tc>
          <w:tcPr>
            <w:tcW w:w="3458" w:type="dxa"/>
          </w:tcPr>
          <w:p w14:paraId="52AB9B7D" w14:textId="77777777" w:rsidR="00C65C05" w:rsidRPr="00D57420" w:rsidRDefault="00C65C05" w:rsidP="004C3E01">
            <w:pPr>
              <w:spacing w:line="28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Lease liabilities</w:t>
            </w:r>
          </w:p>
        </w:tc>
        <w:tc>
          <w:tcPr>
            <w:tcW w:w="1134" w:type="dxa"/>
            <w:vAlign w:val="bottom"/>
          </w:tcPr>
          <w:p w14:paraId="1C78DE1C"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color w:val="000000" w:themeColor="text1"/>
                <w:sz w:val="22"/>
                <w:szCs w:val="22"/>
              </w:rPr>
              <w:t xml:space="preserve">45,510,485.67 </w:t>
            </w:r>
          </w:p>
        </w:tc>
        <w:tc>
          <w:tcPr>
            <w:tcW w:w="134" w:type="dxa"/>
          </w:tcPr>
          <w:p w14:paraId="63ED9E87" w14:textId="77777777" w:rsidR="00C65C05" w:rsidRPr="00D57420" w:rsidRDefault="00C65C05" w:rsidP="004C3E01">
            <w:pPr>
              <w:spacing w:line="28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2DE79063" w14:textId="6373DB61"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14</w:t>
            </w:r>
            <w:r w:rsidRPr="00D57420">
              <w:rPr>
                <w:rFonts w:ascii="Angsana New" w:hAnsi="Angsana New"/>
                <w:sz w:val="22"/>
                <w:szCs w:val="22"/>
              </w:rPr>
              <w:t>,</w:t>
            </w:r>
            <w:r w:rsidRPr="00D57420">
              <w:rPr>
                <w:rFonts w:ascii="Angsana New" w:hAnsi="Angsana New"/>
                <w:sz w:val="22"/>
                <w:szCs w:val="22"/>
                <w:cs/>
              </w:rPr>
              <w:t>067</w:t>
            </w:r>
            <w:r w:rsidRPr="00D57420">
              <w:rPr>
                <w:rFonts w:ascii="Angsana New" w:hAnsi="Angsana New"/>
                <w:sz w:val="22"/>
                <w:szCs w:val="22"/>
              </w:rPr>
              <w:t>,</w:t>
            </w:r>
            <w:r w:rsidRPr="00D57420">
              <w:rPr>
                <w:rFonts w:ascii="Angsana New" w:hAnsi="Angsana New"/>
                <w:sz w:val="22"/>
                <w:szCs w:val="22"/>
                <w:cs/>
              </w:rPr>
              <w:t>049.77</w:t>
            </w:r>
          </w:p>
        </w:tc>
        <w:tc>
          <w:tcPr>
            <w:tcW w:w="134" w:type="dxa"/>
          </w:tcPr>
          <w:p w14:paraId="279AFCA9"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Pr>
          <w:p w14:paraId="7FDB98F0"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26871C36"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8" w:type="dxa"/>
            <w:shd w:val="clear" w:color="auto" w:fill="auto"/>
          </w:tcPr>
          <w:p w14:paraId="2852022F" w14:textId="2F4F302D"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59</w:t>
            </w:r>
            <w:r w:rsidRPr="00D57420">
              <w:rPr>
                <w:rFonts w:ascii="Angsana New" w:hAnsi="Angsana New"/>
                <w:sz w:val="22"/>
                <w:szCs w:val="22"/>
              </w:rPr>
              <w:t>,</w:t>
            </w:r>
            <w:r w:rsidRPr="00D57420">
              <w:rPr>
                <w:rFonts w:ascii="Angsana New" w:hAnsi="Angsana New"/>
                <w:sz w:val="22"/>
                <w:szCs w:val="22"/>
                <w:cs/>
              </w:rPr>
              <w:t>577</w:t>
            </w:r>
            <w:r w:rsidRPr="00D57420">
              <w:rPr>
                <w:rFonts w:ascii="Angsana New" w:hAnsi="Angsana New"/>
                <w:sz w:val="22"/>
                <w:szCs w:val="22"/>
              </w:rPr>
              <w:t>,</w:t>
            </w:r>
            <w:r w:rsidRPr="00D57420">
              <w:rPr>
                <w:rFonts w:ascii="Angsana New" w:hAnsi="Angsana New"/>
                <w:sz w:val="22"/>
                <w:szCs w:val="22"/>
                <w:cs/>
              </w:rPr>
              <w:t>535.44</w:t>
            </w:r>
          </w:p>
        </w:tc>
      </w:tr>
      <w:tr w:rsidR="00ED6494" w:rsidRPr="00D57420" w14:paraId="06CC8D84" w14:textId="77777777" w:rsidTr="00C65C05">
        <w:tc>
          <w:tcPr>
            <w:tcW w:w="3458" w:type="dxa"/>
          </w:tcPr>
          <w:p w14:paraId="15397E8A" w14:textId="77777777" w:rsidR="00ED6494" w:rsidRPr="00D57420" w:rsidRDefault="00ED6494" w:rsidP="00ED6494">
            <w:pPr>
              <w:spacing w:line="280" w:lineRule="exact"/>
              <w:ind w:left="170"/>
              <w:contextualSpacing/>
              <w:jc w:val="both"/>
              <w:rPr>
                <w:rFonts w:ascii="Angsana New" w:hAnsi="Angsana New"/>
                <w:color w:val="000000" w:themeColor="text1"/>
                <w:sz w:val="22"/>
                <w:szCs w:val="22"/>
                <w:cs/>
              </w:rPr>
            </w:pPr>
            <w:r w:rsidRPr="00D57420">
              <w:rPr>
                <w:rStyle w:val="hps"/>
                <w:rFonts w:ascii="Angsana New" w:hAnsi="Angsana New"/>
                <w:color w:val="000000" w:themeColor="text1"/>
                <w:sz w:val="22"/>
                <w:szCs w:val="22"/>
                <w:lang w:val="en"/>
              </w:rPr>
              <w:t xml:space="preserve">Provisions for employee benefit </w:t>
            </w:r>
          </w:p>
        </w:tc>
        <w:tc>
          <w:tcPr>
            <w:tcW w:w="1134" w:type="dxa"/>
            <w:vAlign w:val="bottom"/>
          </w:tcPr>
          <w:p w14:paraId="59B82D27" w14:textId="77777777"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13,365,833.59</w:t>
            </w:r>
          </w:p>
        </w:tc>
        <w:tc>
          <w:tcPr>
            <w:tcW w:w="134" w:type="dxa"/>
            <w:vAlign w:val="bottom"/>
          </w:tcPr>
          <w:p w14:paraId="09A913C7" w14:textId="77777777" w:rsidR="00ED6494" w:rsidRPr="00D57420" w:rsidRDefault="00ED6494" w:rsidP="00ED6494">
            <w:pPr>
              <w:spacing w:line="28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36686E45" w14:textId="73CECAFD"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423</w:t>
            </w:r>
            <w:r w:rsidRPr="00D57420">
              <w:rPr>
                <w:rFonts w:ascii="Angsana New" w:hAnsi="Angsana New"/>
                <w:sz w:val="22"/>
                <w:szCs w:val="22"/>
              </w:rPr>
              <w:t>,</w:t>
            </w:r>
            <w:r w:rsidRPr="00D57420">
              <w:rPr>
                <w:rFonts w:ascii="Angsana New" w:hAnsi="Angsana New"/>
                <w:sz w:val="22"/>
                <w:szCs w:val="22"/>
                <w:cs/>
              </w:rPr>
              <w:t>954.48</w:t>
            </w:r>
          </w:p>
        </w:tc>
        <w:tc>
          <w:tcPr>
            <w:tcW w:w="134" w:type="dxa"/>
            <w:vAlign w:val="bottom"/>
          </w:tcPr>
          <w:p w14:paraId="5F5B10A6" w14:textId="77777777" w:rsidR="00ED6494" w:rsidRPr="00D57420" w:rsidRDefault="00ED6494" w:rsidP="00ED6494">
            <w:pPr>
              <w:spacing w:line="280" w:lineRule="exact"/>
              <w:contextualSpacing/>
              <w:jc w:val="right"/>
              <w:rPr>
                <w:rFonts w:ascii="Angsana New" w:hAnsi="Angsana New"/>
                <w:color w:val="000000" w:themeColor="text1"/>
                <w:sz w:val="22"/>
                <w:szCs w:val="22"/>
              </w:rPr>
            </w:pPr>
          </w:p>
        </w:tc>
        <w:tc>
          <w:tcPr>
            <w:tcW w:w="1136" w:type="dxa"/>
          </w:tcPr>
          <w:p w14:paraId="439AAA5D" w14:textId="77777777" w:rsidR="00ED6494" w:rsidRPr="00D57420" w:rsidRDefault="00ED6494" w:rsidP="00ED6494">
            <w:pPr>
              <w:spacing w:line="28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vAlign w:val="bottom"/>
          </w:tcPr>
          <w:p w14:paraId="1F868781" w14:textId="77777777" w:rsidR="00ED6494" w:rsidRPr="00D57420" w:rsidRDefault="00ED6494" w:rsidP="00ED6494">
            <w:pPr>
              <w:spacing w:line="280" w:lineRule="exact"/>
              <w:contextualSpacing/>
              <w:jc w:val="right"/>
              <w:rPr>
                <w:rFonts w:ascii="Angsana New" w:hAnsi="Angsana New"/>
                <w:color w:val="000000" w:themeColor="text1"/>
                <w:sz w:val="22"/>
                <w:szCs w:val="22"/>
              </w:rPr>
            </w:pPr>
          </w:p>
        </w:tc>
        <w:tc>
          <w:tcPr>
            <w:tcW w:w="1138" w:type="dxa"/>
            <w:shd w:val="clear" w:color="auto" w:fill="auto"/>
          </w:tcPr>
          <w:p w14:paraId="070931EA" w14:textId="0BF80D5C"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13</w:t>
            </w:r>
            <w:r w:rsidRPr="00D57420">
              <w:rPr>
                <w:rFonts w:ascii="Angsana New" w:hAnsi="Angsana New"/>
                <w:sz w:val="22"/>
                <w:szCs w:val="22"/>
              </w:rPr>
              <w:t>,</w:t>
            </w:r>
            <w:r w:rsidRPr="00D57420">
              <w:rPr>
                <w:rFonts w:ascii="Angsana New" w:hAnsi="Angsana New"/>
                <w:sz w:val="22"/>
                <w:szCs w:val="22"/>
                <w:cs/>
              </w:rPr>
              <w:t>789</w:t>
            </w:r>
            <w:r w:rsidRPr="00D57420">
              <w:rPr>
                <w:rFonts w:ascii="Angsana New" w:hAnsi="Angsana New"/>
                <w:sz w:val="22"/>
                <w:szCs w:val="22"/>
              </w:rPr>
              <w:t>,</w:t>
            </w:r>
            <w:r w:rsidRPr="00D57420">
              <w:rPr>
                <w:rFonts w:ascii="Angsana New" w:hAnsi="Angsana New"/>
                <w:sz w:val="22"/>
                <w:szCs w:val="22"/>
                <w:cs/>
              </w:rPr>
              <w:t>788.07</w:t>
            </w:r>
          </w:p>
        </w:tc>
      </w:tr>
      <w:tr w:rsidR="00ED6494" w:rsidRPr="00D57420" w14:paraId="033888E7" w14:textId="77777777" w:rsidTr="00C65C05">
        <w:tc>
          <w:tcPr>
            <w:tcW w:w="3458" w:type="dxa"/>
          </w:tcPr>
          <w:p w14:paraId="705DBA92" w14:textId="77777777" w:rsidR="00ED6494" w:rsidRPr="00D57420" w:rsidRDefault="00ED6494" w:rsidP="00ED6494">
            <w:pPr>
              <w:tabs>
                <w:tab w:val="left" w:pos="362"/>
              </w:tabs>
              <w:spacing w:line="280" w:lineRule="exact"/>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b/>
              <w:t>Total</w:t>
            </w:r>
          </w:p>
        </w:tc>
        <w:tc>
          <w:tcPr>
            <w:tcW w:w="1134" w:type="dxa"/>
            <w:tcBorders>
              <w:top w:val="single" w:sz="6" w:space="0" w:color="auto"/>
              <w:bottom w:val="single" w:sz="6" w:space="0" w:color="auto"/>
            </w:tcBorders>
            <w:vAlign w:val="bottom"/>
          </w:tcPr>
          <w:p w14:paraId="56CB6707" w14:textId="77777777"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75,646,531.23</w:t>
            </w:r>
          </w:p>
        </w:tc>
        <w:tc>
          <w:tcPr>
            <w:tcW w:w="134" w:type="dxa"/>
          </w:tcPr>
          <w:p w14:paraId="543C5846" w14:textId="77777777" w:rsidR="00ED6494" w:rsidRPr="00D57420" w:rsidRDefault="00ED6494" w:rsidP="00ED6494">
            <w:pPr>
              <w:spacing w:line="280" w:lineRule="exact"/>
              <w:ind w:left="-57" w:right="57"/>
              <w:contextualSpacing/>
              <w:jc w:val="both"/>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2A136261" w14:textId="55C89486"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12</w:t>
            </w:r>
            <w:r w:rsidRPr="00D57420">
              <w:rPr>
                <w:rFonts w:ascii="Angsana New" w:hAnsi="Angsana New"/>
                <w:sz w:val="22"/>
                <w:szCs w:val="22"/>
              </w:rPr>
              <w:t>,</w:t>
            </w:r>
            <w:r w:rsidRPr="00D57420">
              <w:rPr>
                <w:rFonts w:ascii="Angsana New" w:hAnsi="Angsana New"/>
                <w:sz w:val="22"/>
                <w:szCs w:val="22"/>
                <w:cs/>
              </w:rPr>
              <w:t>568</w:t>
            </w:r>
            <w:r w:rsidRPr="00D57420">
              <w:rPr>
                <w:rFonts w:ascii="Angsana New" w:hAnsi="Angsana New"/>
                <w:sz w:val="22"/>
                <w:szCs w:val="22"/>
              </w:rPr>
              <w:t>,</w:t>
            </w:r>
            <w:r w:rsidRPr="00D57420">
              <w:rPr>
                <w:rFonts w:ascii="Angsana New" w:hAnsi="Angsana New"/>
                <w:sz w:val="22"/>
                <w:szCs w:val="22"/>
                <w:cs/>
              </w:rPr>
              <w:t>429.72</w:t>
            </w:r>
          </w:p>
        </w:tc>
        <w:tc>
          <w:tcPr>
            <w:tcW w:w="134" w:type="dxa"/>
          </w:tcPr>
          <w:p w14:paraId="44B1DAC3" w14:textId="77777777" w:rsidR="00ED6494" w:rsidRPr="00D57420" w:rsidRDefault="00ED6494" w:rsidP="00ED6494">
            <w:pPr>
              <w:spacing w:line="280" w:lineRule="exact"/>
              <w:contextualSpacing/>
              <w:jc w:val="right"/>
              <w:rPr>
                <w:rFonts w:ascii="Angsana New" w:hAnsi="Angsana New"/>
                <w:color w:val="000000" w:themeColor="text1"/>
                <w:sz w:val="22"/>
                <w:szCs w:val="22"/>
              </w:rPr>
            </w:pPr>
          </w:p>
        </w:tc>
        <w:tc>
          <w:tcPr>
            <w:tcW w:w="1136" w:type="dxa"/>
            <w:tcBorders>
              <w:top w:val="single" w:sz="6" w:space="0" w:color="auto"/>
              <w:bottom w:val="single" w:sz="6" w:space="0" w:color="auto"/>
            </w:tcBorders>
          </w:tcPr>
          <w:p w14:paraId="7622352A" w14:textId="77777777" w:rsidR="00ED6494" w:rsidRPr="00D57420" w:rsidRDefault="00ED6494" w:rsidP="00ED6494">
            <w:pPr>
              <w:spacing w:line="28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tcPr>
          <w:p w14:paraId="195E93A8" w14:textId="77777777" w:rsidR="00ED6494" w:rsidRPr="00D57420" w:rsidRDefault="00ED6494" w:rsidP="00ED6494">
            <w:pPr>
              <w:spacing w:line="280" w:lineRule="exact"/>
              <w:contextualSpacing/>
              <w:jc w:val="right"/>
              <w:rPr>
                <w:rFonts w:ascii="Angsana New" w:hAnsi="Angsana New"/>
                <w:color w:val="000000" w:themeColor="text1"/>
                <w:sz w:val="22"/>
                <w:szCs w:val="22"/>
              </w:rPr>
            </w:pPr>
          </w:p>
        </w:tc>
        <w:tc>
          <w:tcPr>
            <w:tcW w:w="1138" w:type="dxa"/>
            <w:tcBorders>
              <w:top w:val="single" w:sz="6" w:space="0" w:color="auto"/>
              <w:bottom w:val="double" w:sz="6" w:space="0" w:color="auto"/>
            </w:tcBorders>
            <w:shd w:val="clear" w:color="auto" w:fill="auto"/>
          </w:tcPr>
          <w:p w14:paraId="5C535033" w14:textId="46254230" w:rsidR="00ED6494" w:rsidRPr="00D57420" w:rsidRDefault="00ED6494" w:rsidP="00ED6494">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88</w:t>
            </w:r>
            <w:r w:rsidRPr="00D57420">
              <w:rPr>
                <w:rFonts w:ascii="Angsana New" w:hAnsi="Angsana New"/>
                <w:sz w:val="22"/>
                <w:szCs w:val="22"/>
              </w:rPr>
              <w:t>,</w:t>
            </w:r>
            <w:r w:rsidRPr="00D57420">
              <w:rPr>
                <w:rFonts w:ascii="Angsana New" w:hAnsi="Angsana New"/>
                <w:sz w:val="22"/>
                <w:szCs w:val="22"/>
                <w:cs/>
              </w:rPr>
              <w:t>214</w:t>
            </w:r>
            <w:r w:rsidRPr="00D57420">
              <w:rPr>
                <w:rFonts w:ascii="Angsana New" w:hAnsi="Angsana New"/>
                <w:sz w:val="22"/>
                <w:szCs w:val="22"/>
              </w:rPr>
              <w:t>,</w:t>
            </w:r>
            <w:r w:rsidRPr="00D57420">
              <w:rPr>
                <w:rFonts w:ascii="Angsana New" w:hAnsi="Angsana New"/>
                <w:sz w:val="22"/>
                <w:szCs w:val="22"/>
                <w:cs/>
              </w:rPr>
              <w:t>960.95</w:t>
            </w:r>
          </w:p>
        </w:tc>
      </w:tr>
      <w:tr w:rsidR="00C65C05" w:rsidRPr="00D57420" w14:paraId="0802C94B" w14:textId="77777777" w:rsidTr="00C65C05">
        <w:tc>
          <w:tcPr>
            <w:tcW w:w="3458" w:type="dxa"/>
          </w:tcPr>
          <w:p w14:paraId="2AE8A743" w14:textId="77777777" w:rsidR="00C65C05" w:rsidRPr="00D57420" w:rsidRDefault="00C65C05" w:rsidP="004C3E01">
            <w:pPr>
              <w:spacing w:line="280" w:lineRule="exact"/>
              <w:ind w:hanging="63"/>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Deferred tax liabilities:</w:t>
            </w:r>
          </w:p>
        </w:tc>
        <w:tc>
          <w:tcPr>
            <w:tcW w:w="1134" w:type="dxa"/>
            <w:tcBorders>
              <w:top w:val="double" w:sz="6" w:space="0" w:color="auto"/>
            </w:tcBorders>
          </w:tcPr>
          <w:p w14:paraId="3A6588AA"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p>
        </w:tc>
        <w:tc>
          <w:tcPr>
            <w:tcW w:w="134" w:type="dxa"/>
          </w:tcPr>
          <w:p w14:paraId="6438ABA3" w14:textId="77777777" w:rsidR="00C65C05" w:rsidRPr="00D57420" w:rsidRDefault="00C65C05" w:rsidP="004C3E01">
            <w:pPr>
              <w:spacing w:line="280" w:lineRule="exact"/>
              <w:ind w:right="57"/>
              <w:contextualSpacing/>
              <w:jc w:val="right"/>
              <w:rPr>
                <w:rFonts w:ascii="Angsana New" w:hAnsi="Angsana New"/>
                <w:color w:val="000000" w:themeColor="text1"/>
                <w:sz w:val="22"/>
                <w:szCs w:val="22"/>
              </w:rPr>
            </w:pPr>
          </w:p>
        </w:tc>
        <w:tc>
          <w:tcPr>
            <w:tcW w:w="1134" w:type="dxa"/>
            <w:tcBorders>
              <w:top w:val="double" w:sz="6" w:space="0" w:color="auto"/>
            </w:tcBorders>
          </w:tcPr>
          <w:p w14:paraId="6D1D69CC" w14:textId="77777777"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p>
        </w:tc>
        <w:tc>
          <w:tcPr>
            <w:tcW w:w="134" w:type="dxa"/>
          </w:tcPr>
          <w:p w14:paraId="1C70B24B"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Borders>
              <w:top w:val="double" w:sz="6" w:space="0" w:color="auto"/>
            </w:tcBorders>
          </w:tcPr>
          <w:p w14:paraId="2A74B267" w14:textId="77777777" w:rsidR="00C65C05" w:rsidRPr="00D57420" w:rsidRDefault="00C65C05" w:rsidP="004C3E01">
            <w:pPr>
              <w:spacing w:line="280" w:lineRule="exact"/>
              <w:contextualSpacing/>
              <w:jc w:val="right"/>
              <w:rPr>
                <w:rFonts w:ascii="Angsana New" w:hAnsi="Angsana New"/>
                <w:b/>
                <w:bCs/>
                <w:color w:val="000000" w:themeColor="text1"/>
                <w:sz w:val="22"/>
                <w:szCs w:val="22"/>
              </w:rPr>
            </w:pPr>
          </w:p>
        </w:tc>
        <w:tc>
          <w:tcPr>
            <w:tcW w:w="134" w:type="dxa"/>
          </w:tcPr>
          <w:p w14:paraId="59ECD403" w14:textId="77777777" w:rsidR="00C65C05" w:rsidRPr="00D57420" w:rsidRDefault="00C65C05" w:rsidP="004C3E01">
            <w:pPr>
              <w:spacing w:line="280" w:lineRule="exact"/>
              <w:ind w:right="369"/>
              <w:contextualSpacing/>
              <w:jc w:val="right"/>
              <w:rPr>
                <w:rFonts w:ascii="Angsana New" w:eastAsia="Times New Roman" w:hAnsi="Angsana New"/>
                <w:color w:val="000000" w:themeColor="text1"/>
                <w:sz w:val="22"/>
                <w:szCs w:val="22"/>
              </w:rPr>
            </w:pPr>
          </w:p>
        </w:tc>
        <w:tc>
          <w:tcPr>
            <w:tcW w:w="1138" w:type="dxa"/>
            <w:tcBorders>
              <w:top w:val="double" w:sz="6" w:space="0" w:color="auto"/>
            </w:tcBorders>
          </w:tcPr>
          <w:p w14:paraId="6D8E5293" w14:textId="77777777" w:rsidR="00C65C05" w:rsidRPr="00D57420" w:rsidRDefault="00C65C05" w:rsidP="004C3E01">
            <w:pPr>
              <w:spacing w:line="280" w:lineRule="exact"/>
              <w:ind w:right="57"/>
              <w:contextualSpacing/>
              <w:jc w:val="right"/>
              <w:rPr>
                <w:rFonts w:ascii="Angsana New" w:hAnsi="Angsana New"/>
                <w:color w:val="000000" w:themeColor="text1"/>
                <w:sz w:val="22"/>
                <w:szCs w:val="22"/>
              </w:rPr>
            </w:pPr>
          </w:p>
        </w:tc>
      </w:tr>
      <w:tr w:rsidR="00C65C05" w:rsidRPr="00D57420" w14:paraId="6A03DD1A" w14:textId="77777777" w:rsidTr="001E5E47">
        <w:tc>
          <w:tcPr>
            <w:tcW w:w="3458" w:type="dxa"/>
          </w:tcPr>
          <w:p w14:paraId="6DF0E755" w14:textId="77777777" w:rsidR="00C65C05" w:rsidRPr="00D57420" w:rsidRDefault="00C65C05" w:rsidP="004C3E01">
            <w:pPr>
              <w:spacing w:line="28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Accumulated - equipment</w:t>
            </w:r>
          </w:p>
        </w:tc>
        <w:tc>
          <w:tcPr>
            <w:tcW w:w="1134" w:type="dxa"/>
            <w:vAlign w:val="bottom"/>
          </w:tcPr>
          <w:p w14:paraId="4DE7A4B5" w14:textId="77777777" w:rsidR="00C65C05" w:rsidRPr="00D57420" w:rsidRDefault="00C65C05" w:rsidP="004C3E01">
            <w:pPr>
              <w:spacing w:line="28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4,730,335.50</w:t>
            </w:r>
            <w:r w:rsidRPr="00D57420">
              <w:rPr>
                <w:rFonts w:ascii="Angsana New" w:hAnsi="Angsana New" w:hint="cs"/>
                <w:sz w:val="22"/>
                <w:szCs w:val="22"/>
                <w:cs/>
              </w:rPr>
              <w:t>)</w:t>
            </w:r>
            <w:r w:rsidRPr="00D57420">
              <w:rPr>
                <w:rFonts w:ascii="Angsana New" w:hAnsi="Angsana New"/>
                <w:sz w:val="22"/>
                <w:szCs w:val="22"/>
              </w:rPr>
              <w:t xml:space="preserve"> </w:t>
            </w:r>
          </w:p>
        </w:tc>
        <w:tc>
          <w:tcPr>
            <w:tcW w:w="134" w:type="dxa"/>
          </w:tcPr>
          <w:p w14:paraId="4AA6A545" w14:textId="77777777" w:rsidR="00C65C05" w:rsidRPr="00D57420" w:rsidRDefault="00C65C05" w:rsidP="004C3E01">
            <w:pPr>
              <w:spacing w:line="280" w:lineRule="exact"/>
              <w:ind w:right="57"/>
              <w:contextualSpacing/>
              <w:jc w:val="right"/>
              <w:rPr>
                <w:rFonts w:ascii="Angsana New" w:hAnsi="Angsana New"/>
                <w:color w:val="000000" w:themeColor="text1"/>
                <w:sz w:val="22"/>
                <w:szCs w:val="22"/>
              </w:rPr>
            </w:pPr>
          </w:p>
        </w:tc>
        <w:tc>
          <w:tcPr>
            <w:tcW w:w="1134" w:type="dxa"/>
            <w:shd w:val="clear" w:color="auto" w:fill="auto"/>
            <w:vAlign w:val="bottom"/>
          </w:tcPr>
          <w:p w14:paraId="761F2905" w14:textId="2BC85D3C"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757</w:t>
            </w:r>
            <w:r w:rsidRPr="00D57420">
              <w:rPr>
                <w:rFonts w:ascii="Angsana New" w:hAnsi="Angsana New"/>
                <w:sz w:val="22"/>
                <w:szCs w:val="22"/>
              </w:rPr>
              <w:t>,</w:t>
            </w:r>
            <w:r w:rsidRPr="00D57420">
              <w:rPr>
                <w:rFonts w:ascii="Angsana New" w:hAnsi="Angsana New"/>
                <w:sz w:val="22"/>
                <w:szCs w:val="22"/>
                <w:cs/>
              </w:rPr>
              <w:t>192.00</w:t>
            </w:r>
          </w:p>
        </w:tc>
        <w:tc>
          <w:tcPr>
            <w:tcW w:w="134" w:type="dxa"/>
          </w:tcPr>
          <w:p w14:paraId="2475A6AB"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Pr>
          <w:p w14:paraId="5087BFB8"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02D2C845" w14:textId="77777777" w:rsidR="00C65C05" w:rsidRPr="00D57420" w:rsidRDefault="00C65C05" w:rsidP="004C3E01">
            <w:pPr>
              <w:spacing w:line="280" w:lineRule="exact"/>
              <w:ind w:right="369"/>
              <w:contextualSpacing/>
              <w:jc w:val="right"/>
              <w:rPr>
                <w:rFonts w:ascii="Angsana New" w:eastAsia="Times New Roman" w:hAnsi="Angsana New"/>
                <w:color w:val="000000" w:themeColor="text1"/>
                <w:sz w:val="22"/>
                <w:szCs w:val="22"/>
              </w:rPr>
            </w:pPr>
          </w:p>
        </w:tc>
        <w:tc>
          <w:tcPr>
            <w:tcW w:w="1138" w:type="dxa"/>
            <w:shd w:val="clear" w:color="auto" w:fill="auto"/>
            <w:vAlign w:val="bottom"/>
          </w:tcPr>
          <w:p w14:paraId="6B59AB0C" w14:textId="68EEC25F" w:rsidR="00C65C05" w:rsidRPr="00D57420" w:rsidRDefault="00C65C05" w:rsidP="004C3E01">
            <w:pPr>
              <w:spacing w:line="280" w:lineRule="exact"/>
              <w:jc w:val="right"/>
              <w:rPr>
                <w:rFonts w:ascii="Angsana New" w:hAnsi="Angsana New"/>
                <w:sz w:val="22"/>
                <w:szCs w:val="22"/>
              </w:rPr>
            </w:pPr>
            <w:r w:rsidRPr="00D57420">
              <w:rPr>
                <w:rFonts w:ascii="Angsana New" w:hAnsi="Angsana New"/>
                <w:sz w:val="22"/>
                <w:szCs w:val="22"/>
                <w:cs/>
              </w:rPr>
              <w:t xml:space="preserve">  </w:t>
            </w:r>
            <w:r w:rsidRPr="00D57420">
              <w:rPr>
                <w:rFonts w:ascii="Angsana New" w:hAnsi="Angsana New" w:hint="cs"/>
                <w:sz w:val="22"/>
                <w:szCs w:val="22"/>
                <w:cs/>
              </w:rPr>
              <w:t>(</w:t>
            </w:r>
            <w:r w:rsidRPr="00D57420">
              <w:rPr>
                <w:rFonts w:ascii="Angsana New" w:hAnsi="Angsana New"/>
                <w:sz w:val="22"/>
                <w:szCs w:val="22"/>
                <w:cs/>
              </w:rPr>
              <w:t>3</w:t>
            </w:r>
            <w:r w:rsidRPr="00D57420">
              <w:rPr>
                <w:rFonts w:ascii="Angsana New" w:hAnsi="Angsana New"/>
                <w:sz w:val="22"/>
                <w:szCs w:val="22"/>
              </w:rPr>
              <w:t>,</w:t>
            </w:r>
            <w:r w:rsidRPr="00D57420">
              <w:rPr>
                <w:rFonts w:ascii="Angsana New" w:hAnsi="Angsana New"/>
                <w:sz w:val="22"/>
                <w:szCs w:val="22"/>
                <w:cs/>
              </w:rPr>
              <w:t>973</w:t>
            </w:r>
            <w:r w:rsidRPr="00D57420">
              <w:rPr>
                <w:rFonts w:ascii="Angsana New" w:hAnsi="Angsana New"/>
                <w:sz w:val="22"/>
                <w:szCs w:val="22"/>
              </w:rPr>
              <w:t>,</w:t>
            </w:r>
            <w:r w:rsidRPr="00D57420">
              <w:rPr>
                <w:rFonts w:ascii="Angsana New" w:hAnsi="Angsana New"/>
                <w:sz w:val="22"/>
                <w:szCs w:val="22"/>
                <w:cs/>
              </w:rPr>
              <w:t>143.50</w:t>
            </w:r>
            <w:r w:rsidRPr="00D57420">
              <w:rPr>
                <w:rFonts w:ascii="Angsana New" w:hAnsi="Angsana New" w:hint="cs"/>
                <w:sz w:val="22"/>
                <w:szCs w:val="22"/>
                <w:cs/>
              </w:rPr>
              <w:t>)</w:t>
            </w:r>
          </w:p>
        </w:tc>
      </w:tr>
      <w:tr w:rsidR="00C65C05" w:rsidRPr="00D57420" w14:paraId="59B7E60F" w14:textId="77777777" w:rsidTr="001E5E47">
        <w:tc>
          <w:tcPr>
            <w:tcW w:w="3458" w:type="dxa"/>
          </w:tcPr>
          <w:p w14:paraId="31461506" w14:textId="10F063A0" w:rsidR="00C65C05" w:rsidRPr="00D57420" w:rsidRDefault="00C65C05" w:rsidP="004C3E01">
            <w:pPr>
              <w:tabs>
                <w:tab w:val="left" w:pos="401"/>
              </w:tabs>
              <w:spacing w:line="280" w:lineRule="exact"/>
              <w:ind w:left="340" w:right="-140" w:hanging="170"/>
              <w:contextualSpacing/>
              <w:rPr>
                <w:rFonts w:ascii="Angsana New" w:hAnsi="Angsana New"/>
                <w:color w:val="000000" w:themeColor="text1"/>
                <w:spacing w:val="-2"/>
                <w:sz w:val="22"/>
                <w:szCs w:val="22"/>
              </w:rPr>
            </w:pPr>
            <w:r w:rsidRPr="00D57420">
              <w:rPr>
                <w:rFonts w:ascii="Angsana New" w:hAnsi="Angsana New"/>
                <w:color w:val="000000" w:themeColor="text1"/>
                <w:spacing w:val="-2"/>
                <w:sz w:val="22"/>
                <w:szCs w:val="22"/>
              </w:rPr>
              <w:t xml:space="preserve">Difference in useful </w:t>
            </w:r>
            <w:r w:rsidR="00B54E09">
              <w:rPr>
                <w:rFonts w:ascii="Angsana New" w:hAnsi="Angsana New"/>
                <w:color w:val="000000" w:themeColor="text1"/>
                <w:spacing w:val="-2"/>
                <w:sz w:val="22"/>
                <w:szCs w:val="22"/>
              </w:rPr>
              <w:t>life</w:t>
            </w:r>
            <w:r w:rsidR="00B54E09" w:rsidRPr="00D57420">
              <w:rPr>
                <w:rFonts w:ascii="Angsana New" w:hAnsi="Angsana New"/>
                <w:color w:val="000000" w:themeColor="text1"/>
                <w:spacing w:val="-2"/>
                <w:sz w:val="22"/>
                <w:szCs w:val="22"/>
              </w:rPr>
              <w:t xml:space="preserve"> </w:t>
            </w:r>
            <w:r w:rsidRPr="00D57420">
              <w:rPr>
                <w:rFonts w:ascii="Angsana New" w:hAnsi="Angsana New"/>
                <w:color w:val="000000" w:themeColor="text1"/>
                <w:spacing w:val="-2"/>
                <w:sz w:val="22"/>
                <w:szCs w:val="22"/>
              </w:rPr>
              <w:t>- intangible asset (Test method)</w:t>
            </w:r>
          </w:p>
        </w:tc>
        <w:tc>
          <w:tcPr>
            <w:tcW w:w="1134" w:type="dxa"/>
            <w:vAlign w:val="bottom"/>
          </w:tcPr>
          <w:p w14:paraId="68A15434" w14:textId="77777777" w:rsidR="00C65C05" w:rsidRPr="00D57420" w:rsidRDefault="00C65C05" w:rsidP="004C3E01">
            <w:pPr>
              <w:spacing w:line="28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67,206.65</w:t>
            </w:r>
            <w:r w:rsidRPr="00D57420">
              <w:rPr>
                <w:rFonts w:ascii="Angsana New" w:hAnsi="Angsana New" w:hint="cs"/>
                <w:sz w:val="22"/>
                <w:szCs w:val="22"/>
                <w:cs/>
              </w:rPr>
              <w:t>)</w:t>
            </w:r>
            <w:r w:rsidRPr="00D57420">
              <w:rPr>
                <w:rFonts w:ascii="Angsana New" w:hAnsi="Angsana New"/>
                <w:sz w:val="22"/>
                <w:szCs w:val="22"/>
              </w:rPr>
              <w:t xml:space="preserve"> </w:t>
            </w:r>
          </w:p>
        </w:tc>
        <w:tc>
          <w:tcPr>
            <w:tcW w:w="134" w:type="dxa"/>
            <w:vAlign w:val="bottom"/>
          </w:tcPr>
          <w:p w14:paraId="1028449B" w14:textId="77777777" w:rsidR="00C65C05" w:rsidRPr="00D57420" w:rsidRDefault="00C65C05" w:rsidP="004C3E01">
            <w:pPr>
              <w:spacing w:line="280" w:lineRule="exact"/>
              <w:ind w:right="57"/>
              <w:contextualSpacing/>
              <w:jc w:val="right"/>
              <w:rPr>
                <w:rFonts w:ascii="Angsana New" w:hAnsi="Angsana New"/>
                <w:color w:val="000000" w:themeColor="text1"/>
                <w:sz w:val="22"/>
                <w:szCs w:val="22"/>
              </w:rPr>
            </w:pPr>
          </w:p>
        </w:tc>
        <w:tc>
          <w:tcPr>
            <w:tcW w:w="1134" w:type="dxa"/>
            <w:shd w:val="clear" w:color="auto" w:fill="auto"/>
            <w:vAlign w:val="bottom"/>
          </w:tcPr>
          <w:p w14:paraId="73DCAF7E" w14:textId="40AD8BA8" w:rsidR="00C65C05" w:rsidRPr="00D57420" w:rsidRDefault="00C65C05" w:rsidP="004C3E01">
            <w:pPr>
              <w:spacing w:line="28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 xml:space="preserve">  67</w:t>
            </w:r>
            <w:r w:rsidRPr="00D57420">
              <w:rPr>
                <w:rFonts w:ascii="Angsana New" w:hAnsi="Angsana New"/>
                <w:sz w:val="22"/>
                <w:szCs w:val="22"/>
              </w:rPr>
              <w:t>,</w:t>
            </w:r>
            <w:r w:rsidRPr="00D57420">
              <w:rPr>
                <w:rFonts w:ascii="Angsana New" w:hAnsi="Angsana New"/>
                <w:sz w:val="22"/>
                <w:szCs w:val="22"/>
                <w:cs/>
              </w:rPr>
              <w:t>206.65</w:t>
            </w:r>
          </w:p>
        </w:tc>
        <w:tc>
          <w:tcPr>
            <w:tcW w:w="134" w:type="dxa"/>
            <w:vAlign w:val="bottom"/>
          </w:tcPr>
          <w:p w14:paraId="74457606"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vAlign w:val="bottom"/>
          </w:tcPr>
          <w:p w14:paraId="27CDAAC2"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vAlign w:val="bottom"/>
          </w:tcPr>
          <w:p w14:paraId="181CA195" w14:textId="77777777" w:rsidR="00C65C05" w:rsidRPr="00D57420" w:rsidRDefault="00C65C05" w:rsidP="004C3E01">
            <w:pPr>
              <w:spacing w:line="280" w:lineRule="exact"/>
              <w:ind w:right="369"/>
              <w:contextualSpacing/>
              <w:jc w:val="right"/>
              <w:rPr>
                <w:rFonts w:ascii="Angsana New" w:eastAsia="Times New Roman" w:hAnsi="Angsana New"/>
                <w:color w:val="000000" w:themeColor="text1"/>
                <w:sz w:val="22"/>
                <w:szCs w:val="22"/>
              </w:rPr>
            </w:pPr>
          </w:p>
        </w:tc>
        <w:tc>
          <w:tcPr>
            <w:tcW w:w="1138" w:type="dxa"/>
            <w:shd w:val="clear" w:color="auto" w:fill="auto"/>
            <w:vAlign w:val="bottom"/>
          </w:tcPr>
          <w:p w14:paraId="1D6F8116" w14:textId="2AA3936D" w:rsidR="00C65C05" w:rsidRPr="00D57420" w:rsidRDefault="00C65C05" w:rsidP="004C3E01">
            <w:pPr>
              <w:spacing w:line="280" w:lineRule="exact"/>
              <w:ind w:left="-57" w:right="397"/>
              <w:contextualSpacing/>
              <w:jc w:val="right"/>
              <w:rPr>
                <w:rFonts w:ascii="Angsana New" w:hAnsi="Angsana New"/>
                <w:sz w:val="22"/>
                <w:szCs w:val="22"/>
              </w:rPr>
            </w:pPr>
            <w:r w:rsidRPr="00D57420">
              <w:rPr>
                <w:rFonts w:ascii="Angsana New" w:hAnsi="Angsana New" w:hint="cs"/>
                <w:sz w:val="22"/>
                <w:szCs w:val="22"/>
                <w:cs/>
              </w:rPr>
              <w:t>-</w:t>
            </w:r>
          </w:p>
        </w:tc>
      </w:tr>
      <w:tr w:rsidR="00C65C05" w:rsidRPr="00D57420" w14:paraId="645B3AFF" w14:textId="77777777" w:rsidTr="001E5E47">
        <w:tc>
          <w:tcPr>
            <w:tcW w:w="3458" w:type="dxa"/>
          </w:tcPr>
          <w:p w14:paraId="7F01A8B5" w14:textId="77777777" w:rsidR="00C65C05" w:rsidRPr="00D57420" w:rsidRDefault="00C65C05" w:rsidP="004C3E01">
            <w:pPr>
              <w:spacing w:line="28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Assets under lease</w:t>
            </w:r>
          </w:p>
        </w:tc>
        <w:tc>
          <w:tcPr>
            <w:tcW w:w="1134" w:type="dxa"/>
            <w:vAlign w:val="bottom"/>
          </w:tcPr>
          <w:p w14:paraId="7DB23118" w14:textId="77777777" w:rsidR="00C65C05" w:rsidRPr="00D57420" w:rsidRDefault="00C65C05" w:rsidP="004C3E01">
            <w:pPr>
              <w:spacing w:line="280" w:lineRule="exact"/>
              <w:jc w:val="right"/>
              <w:rPr>
                <w:rFonts w:ascii="Angsana New" w:hAnsi="Angsana New"/>
                <w:sz w:val="22"/>
                <w:szCs w:val="22"/>
              </w:rPr>
            </w:pPr>
            <w:r w:rsidRPr="00D57420">
              <w:rPr>
                <w:rFonts w:ascii="Angsana New" w:hAnsi="Angsana New"/>
                <w:sz w:val="22"/>
                <w:szCs w:val="22"/>
              </w:rPr>
              <w:t>(62,510,710.54)</w:t>
            </w:r>
          </w:p>
        </w:tc>
        <w:tc>
          <w:tcPr>
            <w:tcW w:w="134" w:type="dxa"/>
          </w:tcPr>
          <w:p w14:paraId="381263F9" w14:textId="77777777" w:rsidR="00C65C05" w:rsidRPr="00D57420" w:rsidRDefault="00C65C05" w:rsidP="004C3E01">
            <w:pPr>
              <w:spacing w:line="280" w:lineRule="exact"/>
              <w:ind w:right="57"/>
              <w:contextualSpacing/>
              <w:jc w:val="right"/>
              <w:rPr>
                <w:rFonts w:ascii="Angsana New" w:hAnsi="Angsana New"/>
                <w:sz w:val="22"/>
                <w:szCs w:val="22"/>
              </w:rPr>
            </w:pPr>
          </w:p>
        </w:tc>
        <w:tc>
          <w:tcPr>
            <w:tcW w:w="1134" w:type="dxa"/>
            <w:shd w:val="clear" w:color="auto" w:fill="auto"/>
            <w:vAlign w:val="bottom"/>
          </w:tcPr>
          <w:p w14:paraId="349223D8" w14:textId="5CD38319" w:rsidR="00C65C05" w:rsidRPr="00D57420" w:rsidRDefault="00C65C05" w:rsidP="004C3E01">
            <w:pPr>
              <w:spacing w:line="280" w:lineRule="exact"/>
              <w:jc w:val="right"/>
              <w:rPr>
                <w:rFonts w:ascii="Angsana New" w:hAnsi="Angsana New"/>
                <w:sz w:val="22"/>
                <w:szCs w:val="22"/>
              </w:rPr>
            </w:pPr>
            <w:r w:rsidRPr="00D57420">
              <w:rPr>
                <w:rFonts w:ascii="Angsana New" w:hAnsi="Angsana New"/>
                <w:sz w:val="22"/>
                <w:szCs w:val="22"/>
                <w:cs/>
              </w:rPr>
              <w:t xml:space="preserve">  (13</w:t>
            </w:r>
            <w:r w:rsidRPr="00D57420">
              <w:rPr>
                <w:rFonts w:ascii="Angsana New" w:hAnsi="Angsana New"/>
                <w:sz w:val="22"/>
                <w:szCs w:val="22"/>
              </w:rPr>
              <w:t>,</w:t>
            </w:r>
            <w:r w:rsidRPr="00D57420">
              <w:rPr>
                <w:rFonts w:ascii="Angsana New" w:hAnsi="Angsana New"/>
                <w:sz w:val="22"/>
                <w:szCs w:val="22"/>
                <w:cs/>
              </w:rPr>
              <w:t>995</w:t>
            </w:r>
            <w:r w:rsidRPr="00D57420">
              <w:rPr>
                <w:rFonts w:ascii="Angsana New" w:hAnsi="Angsana New"/>
                <w:sz w:val="22"/>
                <w:szCs w:val="22"/>
              </w:rPr>
              <w:t>,</w:t>
            </w:r>
            <w:r w:rsidRPr="00D57420">
              <w:rPr>
                <w:rFonts w:ascii="Angsana New" w:hAnsi="Angsana New"/>
                <w:sz w:val="22"/>
                <w:szCs w:val="22"/>
                <w:cs/>
              </w:rPr>
              <w:t>708.18)</w:t>
            </w:r>
          </w:p>
        </w:tc>
        <w:tc>
          <w:tcPr>
            <w:tcW w:w="134" w:type="dxa"/>
          </w:tcPr>
          <w:p w14:paraId="6575EDE2" w14:textId="77777777" w:rsidR="00C65C05" w:rsidRPr="00D57420" w:rsidRDefault="00C65C05" w:rsidP="004C3E01">
            <w:pPr>
              <w:spacing w:line="280" w:lineRule="exact"/>
              <w:contextualSpacing/>
              <w:jc w:val="right"/>
              <w:rPr>
                <w:rFonts w:ascii="Angsana New" w:hAnsi="Angsana New"/>
                <w:sz w:val="22"/>
                <w:szCs w:val="22"/>
              </w:rPr>
            </w:pPr>
          </w:p>
        </w:tc>
        <w:tc>
          <w:tcPr>
            <w:tcW w:w="1136" w:type="dxa"/>
          </w:tcPr>
          <w:p w14:paraId="7833DDD3" w14:textId="77777777" w:rsidR="00C65C05" w:rsidRPr="00D57420" w:rsidRDefault="00C65C05" w:rsidP="004C3E01">
            <w:pPr>
              <w:spacing w:line="28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tcPr>
          <w:p w14:paraId="78D1E8FA" w14:textId="77777777" w:rsidR="00C65C05" w:rsidRPr="00D57420" w:rsidRDefault="00C65C05" w:rsidP="004C3E01">
            <w:pPr>
              <w:spacing w:line="280" w:lineRule="exact"/>
              <w:ind w:right="369"/>
              <w:contextualSpacing/>
              <w:jc w:val="right"/>
              <w:rPr>
                <w:rFonts w:ascii="Angsana New" w:hAnsi="Angsana New"/>
                <w:sz w:val="22"/>
                <w:szCs w:val="22"/>
              </w:rPr>
            </w:pPr>
          </w:p>
        </w:tc>
        <w:tc>
          <w:tcPr>
            <w:tcW w:w="1138" w:type="dxa"/>
            <w:shd w:val="clear" w:color="auto" w:fill="auto"/>
            <w:vAlign w:val="bottom"/>
          </w:tcPr>
          <w:p w14:paraId="27E3AC71" w14:textId="605B7910" w:rsidR="00C65C05" w:rsidRPr="00D57420" w:rsidRDefault="00C65C05" w:rsidP="004C3E01">
            <w:pPr>
              <w:spacing w:line="280" w:lineRule="exact"/>
              <w:jc w:val="right"/>
              <w:rPr>
                <w:rFonts w:ascii="Angsana New" w:hAnsi="Angsana New"/>
                <w:sz w:val="22"/>
                <w:szCs w:val="22"/>
              </w:rPr>
            </w:pPr>
            <w:r w:rsidRPr="00D57420">
              <w:rPr>
                <w:rFonts w:ascii="Angsana New" w:hAnsi="Angsana New"/>
                <w:sz w:val="22"/>
                <w:szCs w:val="22"/>
                <w:cs/>
              </w:rPr>
              <w:t xml:space="preserve">  </w:t>
            </w:r>
            <w:r w:rsidRPr="00D57420">
              <w:rPr>
                <w:rFonts w:ascii="Angsana New" w:hAnsi="Angsana New" w:hint="cs"/>
                <w:sz w:val="22"/>
                <w:szCs w:val="22"/>
                <w:cs/>
              </w:rPr>
              <w:t>(</w:t>
            </w:r>
            <w:r w:rsidRPr="00D57420">
              <w:rPr>
                <w:rFonts w:ascii="Angsana New" w:hAnsi="Angsana New"/>
                <w:sz w:val="22"/>
                <w:szCs w:val="22"/>
                <w:cs/>
              </w:rPr>
              <w:t>76</w:t>
            </w:r>
            <w:r w:rsidRPr="00D57420">
              <w:rPr>
                <w:rFonts w:ascii="Angsana New" w:hAnsi="Angsana New"/>
                <w:sz w:val="22"/>
                <w:szCs w:val="22"/>
              </w:rPr>
              <w:t>,</w:t>
            </w:r>
            <w:r w:rsidRPr="00D57420">
              <w:rPr>
                <w:rFonts w:ascii="Angsana New" w:hAnsi="Angsana New"/>
                <w:sz w:val="22"/>
                <w:szCs w:val="22"/>
                <w:cs/>
              </w:rPr>
              <w:t>506</w:t>
            </w:r>
            <w:r w:rsidRPr="00D57420">
              <w:rPr>
                <w:rFonts w:ascii="Angsana New" w:hAnsi="Angsana New"/>
                <w:sz w:val="22"/>
                <w:szCs w:val="22"/>
              </w:rPr>
              <w:t>,</w:t>
            </w:r>
            <w:r w:rsidRPr="00D57420">
              <w:rPr>
                <w:rFonts w:ascii="Angsana New" w:hAnsi="Angsana New"/>
                <w:sz w:val="22"/>
                <w:szCs w:val="22"/>
                <w:cs/>
              </w:rPr>
              <w:t>418.72</w:t>
            </w:r>
            <w:r w:rsidRPr="00D57420">
              <w:rPr>
                <w:rFonts w:ascii="Angsana New" w:hAnsi="Angsana New" w:hint="cs"/>
                <w:sz w:val="22"/>
                <w:szCs w:val="22"/>
                <w:cs/>
              </w:rPr>
              <w:t>)</w:t>
            </w:r>
          </w:p>
        </w:tc>
      </w:tr>
      <w:tr w:rsidR="00C65C05" w:rsidRPr="00D57420" w14:paraId="3D2DA0B5" w14:textId="77777777" w:rsidTr="001E5E47">
        <w:tc>
          <w:tcPr>
            <w:tcW w:w="3458" w:type="dxa"/>
          </w:tcPr>
          <w:p w14:paraId="1AF34193" w14:textId="77777777" w:rsidR="00C65C05" w:rsidRPr="00D57420" w:rsidRDefault="00C65C05" w:rsidP="004C3E01">
            <w:pPr>
              <w:spacing w:line="280" w:lineRule="exact"/>
              <w:ind w:left="567" w:hanging="205"/>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Total</w:t>
            </w:r>
          </w:p>
        </w:tc>
        <w:tc>
          <w:tcPr>
            <w:tcW w:w="1134" w:type="dxa"/>
            <w:tcBorders>
              <w:top w:val="single" w:sz="6" w:space="0" w:color="auto"/>
              <w:bottom w:val="double" w:sz="6" w:space="0" w:color="auto"/>
            </w:tcBorders>
            <w:vAlign w:val="bottom"/>
          </w:tcPr>
          <w:p w14:paraId="01275E53" w14:textId="77777777" w:rsidR="00C65C05" w:rsidRPr="00D57420" w:rsidRDefault="00C65C05" w:rsidP="004C3E01">
            <w:pPr>
              <w:spacing w:line="28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67,308,252.69</w:t>
            </w:r>
            <w:r w:rsidRPr="00D57420">
              <w:rPr>
                <w:rFonts w:ascii="Angsana New" w:hAnsi="Angsana New" w:hint="cs"/>
                <w:sz w:val="22"/>
                <w:szCs w:val="22"/>
                <w:cs/>
              </w:rPr>
              <w:t>)</w:t>
            </w:r>
          </w:p>
        </w:tc>
        <w:tc>
          <w:tcPr>
            <w:tcW w:w="134" w:type="dxa"/>
          </w:tcPr>
          <w:p w14:paraId="5E5A5949" w14:textId="77777777" w:rsidR="00C65C05" w:rsidRPr="00D57420" w:rsidRDefault="00C65C05" w:rsidP="004C3E01">
            <w:pPr>
              <w:spacing w:line="280" w:lineRule="exact"/>
              <w:ind w:right="57"/>
              <w:contextualSpacing/>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4B203C22" w14:textId="39593278" w:rsidR="00C65C05" w:rsidRPr="00D57420" w:rsidRDefault="00C65C05" w:rsidP="004C3E01">
            <w:pPr>
              <w:spacing w:line="280" w:lineRule="exact"/>
              <w:jc w:val="right"/>
              <w:rPr>
                <w:rFonts w:ascii="Angsana New" w:hAnsi="Angsana New"/>
                <w:color w:val="000000" w:themeColor="text1"/>
                <w:sz w:val="22"/>
                <w:szCs w:val="22"/>
              </w:rPr>
            </w:pPr>
            <w:r w:rsidRPr="00D57420">
              <w:rPr>
                <w:rFonts w:ascii="Angsana New" w:hAnsi="Angsana New"/>
                <w:sz w:val="22"/>
                <w:szCs w:val="22"/>
                <w:cs/>
              </w:rPr>
              <w:t xml:space="preserve">  (13</w:t>
            </w:r>
            <w:r w:rsidRPr="00D57420">
              <w:rPr>
                <w:rFonts w:ascii="Angsana New" w:hAnsi="Angsana New"/>
                <w:sz w:val="22"/>
                <w:szCs w:val="22"/>
              </w:rPr>
              <w:t>,</w:t>
            </w:r>
            <w:r w:rsidRPr="00D57420">
              <w:rPr>
                <w:rFonts w:ascii="Angsana New" w:hAnsi="Angsana New"/>
                <w:sz w:val="22"/>
                <w:szCs w:val="22"/>
                <w:cs/>
              </w:rPr>
              <w:t>171</w:t>
            </w:r>
            <w:r w:rsidRPr="00D57420">
              <w:rPr>
                <w:rFonts w:ascii="Angsana New" w:hAnsi="Angsana New"/>
                <w:sz w:val="22"/>
                <w:szCs w:val="22"/>
              </w:rPr>
              <w:t>,</w:t>
            </w:r>
            <w:r w:rsidRPr="00D57420">
              <w:rPr>
                <w:rFonts w:ascii="Angsana New" w:hAnsi="Angsana New"/>
                <w:sz w:val="22"/>
                <w:szCs w:val="22"/>
                <w:cs/>
              </w:rPr>
              <w:t>309.53)</w:t>
            </w:r>
          </w:p>
        </w:tc>
        <w:tc>
          <w:tcPr>
            <w:tcW w:w="134" w:type="dxa"/>
          </w:tcPr>
          <w:p w14:paraId="2EAFB7E6" w14:textId="77777777" w:rsidR="00C65C05" w:rsidRPr="00D57420" w:rsidRDefault="00C65C05" w:rsidP="004C3E01">
            <w:pPr>
              <w:spacing w:line="280" w:lineRule="exact"/>
              <w:contextualSpacing/>
              <w:jc w:val="right"/>
              <w:rPr>
                <w:rFonts w:ascii="Angsana New" w:hAnsi="Angsana New"/>
                <w:color w:val="000000" w:themeColor="text1"/>
                <w:sz w:val="22"/>
                <w:szCs w:val="22"/>
              </w:rPr>
            </w:pPr>
          </w:p>
        </w:tc>
        <w:tc>
          <w:tcPr>
            <w:tcW w:w="1136" w:type="dxa"/>
            <w:tcBorders>
              <w:top w:val="single" w:sz="6" w:space="0" w:color="auto"/>
              <w:bottom w:val="double" w:sz="6" w:space="0" w:color="auto"/>
            </w:tcBorders>
          </w:tcPr>
          <w:p w14:paraId="262EBA57" w14:textId="77777777" w:rsidR="00C65C05" w:rsidRPr="00D57420" w:rsidRDefault="00C65C05" w:rsidP="004C3E01">
            <w:pPr>
              <w:spacing w:line="28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69AF4F87" w14:textId="77777777" w:rsidR="00C65C05" w:rsidRPr="00D57420" w:rsidRDefault="00C65C05" w:rsidP="004C3E01">
            <w:pPr>
              <w:spacing w:line="280" w:lineRule="exact"/>
              <w:ind w:right="368"/>
              <w:contextualSpacing/>
              <w:jc w:val="right"/>
              <w:rPr>
                <w:rFonts w:ascii="Angsana New" w:hAnsi="Angsana New"/>
                <w:color w:val="000000" w:themeColor="text1"/>
                <w:sz w:val="22"/>
                <w:szCs w:val="22"/>
                <w:cs/>
              </w:rPr>
            </w:pPr>
          </w:p>
        </w:tc>
        <w:tc>
          <w:tcPr>
            <w:tcW w:w="1138" w:type="dxa"/>
            <w:tcBorders>
              <w:top w:val="single" w:sz="6" w:space="0" w:color="auto"/>
              <w:bottom w:val="double" w:sz="6" w:space="0" w:color="auto"/>
            </w:tcBorders>
            <w:shd w:val="clear" w:color="auto" w:fill="auto"/>
            <w:vAlign w:val="bottom"/>
          </w:tcPr>
          <w:p w14:paraId="058AE987" w14:textId="30404B0E" w:rsidR="00C65C05" w:rsidRPr="00D57420" w:rsidRDefault="00C65C05" w:rsidP="004C3E01">
            <w:pPr>
              <w:spacing w:line="280" w:lineRule="exact"/>
              <w:jc w:val="right"/>
              <w:rPr>
                <w:rFonts w:ascii="Angsana New" w:hAnsi="Angsana New"/>
                <w:sz w:val="22"/>
                <w:szCs w:val="22"/>
              </w:rPr>
            </w:pPr>
            <w:r w:rsidRPr="00D57420">
              <w:rPr>
                <w:rFonts w:ascii="Angsana New" w:hAnsi="Angsana New"/>
                <w:sz w:val="22"/>
                <w:szCs w:val="22"/>
                <w:cs/>
              </w:rPr>
              <w:t xml:space="preserve">  </w:t>
            </w:r>
            <w:r w:rsidRPr="00D57420">
              <w:rPr>
                <w:rFonts w:ascii="Angsana New" w:hAnsi="Angsana New" w:hint="cs"/>
                <w:sz w:val="22"/>
                <w:szCs w:val="22"/>
                <w:cs/>
              </w:rPr>
              <w:t>(</w:t>
            </w:r>
            <w:r w:rsidRPr="00D57420">
              <w:rPr>
                <w:rFonts w:ascii="Angsana New" w:hAnsi="Angsana New"/>
                <w:sz w:val="22"/>
                <w:szCs w:val="22"/>
                <w:cs/>
              </w:rPr>
              <w:t>80</w:t>
            </w:r>
            <w:r w:rsidRPr="00D57420">
              <w:rPr>
                <w:rFonts w:ascii="Angsana New" w:hAnsi="Angsana New"/>
                <w:sz w:val="22"/>
                <w:szCs w:val="22"/>
              </w:rPr>
              <w:t>,</w:t>
            </w:r>
            <w:r w:rsidRPr="00D57420">
              <w:rPr>
                <w:rFonts w:ascii="Angsana New" w:hAnsi="Angsana New"/>
                <w:sz w:val="22"/>
                <w:szCs w:val="22"/>
                <w:cs/>
              </w:rPr>
              <w:t>479</w:t>
            </w:r>
            <w:r w:rsidRPr="00D57420">
              <w:rPr>
                <w:rFonts w:ascii="Angsana New" w:hAnsi="Angsana New"/>
                <w:sz w:val="22"/>
                <w:szCs w:val="22"/>
              </w:rPr>
              <w:t>,</w:t>
            </w:r>
            <w:r w:rsidRPr="00D57420">
              <w:rPr>
                <w:rFonts w:ascii="Angsana New" w:hAnsi="Angsana New"/>
                <w:sz w:val="22"/>
                <w:szCs w:val="22"/>
                <w:cs/>
              </w:rPr>
              <w:t>562.22</w:t>
            </w:r>
            <w:r w:rsidRPr="00D57420">
              <w:rPr>
                <w:rFonts w:ascii="Angsana New" w:hAnsi="Angsana New" w:hint="cs"/>
                <w:sz w:val="22"/>
                <w:szCs w:val="22"/>
                <w:cs/>
              </w:rPr>
              <w:t>)</w:t>
            </w:r>
          </w:p>
        </w:tc>
      </w:tr>
    </w:tbl>
    <w:p w14:paraId="2514F706" w14:textId="53DA0835" w:rsidR="00DA377C" w:rsidRDefault="00DA377C" w:rsidP="00DA377C">
      <w:pPr>
        <w:spacing w:line="260" w:lineRule="exact"/>
      </w:pPr>
    </w:p>
    <w:p w14:paraId="34B0954A" w14:textId="77777777" w:rsidR="004C3E01" w:rsidRDefault="004C3E01" w:rsidP="00DA377C">
      <w:pPr>
        <w:spacing w:line="260" w:lineRule="exact"/>
      </w:pPr>
    </w:p>
    <w:p w14:paraId="66FE64F0" w14:textId="50458CE4" w:rsidR="004C3E01" w:rsidRDefault="004C3E01">
      <w:r>
        <w:br w:type="page"/>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B466F7" w:rsidRPr="00D57420" w14:paraId="01596606" w14:textId="77777777" w:rsidTr="004C3E01">
        <w:tc>
          <w:tcPr>
            <w:tcW w:w="3458" w:type="dxa"/>
          </w:tcPr>
          <w:p w14:paraId="4E73AA68"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cs/>
              </w:rPr>
            </w:pPr>
          </w:p>
        </w:tc>
        <w:tc>
          <w:tcPr>
            <w:tcW w:w="4944" w:type="dxa"/>
            <w:gridSpan w:val="7"/>
            <w:tcBorders>
              <w:bottom w:val="single" w:sz="6" w:space="0" w:color="000000"/>
            </w:tcBorders>
          </w:tcPr>
          <w:p w14:paraId="465D38D0"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Baht</w:t>
            </w:r>
          </w:p>
        </w:tc>
      </w:tr>
      <w:tr w:rsidR="00B466F7" w:rsidRPr="00D57420" w14:paraId="79119964" w14:textId="77777777" w:rsidTr="004C3E01">
        <w:tc>
          <w:tcPr>
            <w:tcW w:w="3458" w:type="dxa"/>
          </w:tcPr>
          <w:p w14:paraId="5DAB9B37"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4944" w:type="dxa"/>
            <w:gridSpan w:val="7"/>
            <w:tcBorders>
              <w:bottom w:val="single" w:sz="6" w:space="0" w:color="000000"/>
            </w:tcBorders>
          </w:tcPr>
          <w:p w14:paraId="1B6E7F2D" w14:textId="77777777" w:rsidR="00B466F7" w:rsidRPr="00D57420" w:rsidRDefault="00B466F7" w:rsidP="00B65A78">
            <w:pPr>
              <w:tabs>
                <w:tab w:val="left" w:pos="284"/>
                <w:tab w:val="left" w:pos="567"/>
              </w:tabs>
              <w:spacing w:line="26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Consolidated</w:t>
            </w:r>
            <w:r w:rsidRPr="00D57420">
              <w:rPr>
                <w:rStyle w:val="hps"/>
                <w:rFonts w:ascii="Angsana New" w:hAnsi="Angsana New"/>
                <w:color w:val="000000" w:themeColor="text1"/>
                <w:sz w:val="22"/>
                <w:szCs w:val="22"/>
                <w:lang w:val="en"/>
              </w:rPr>
              <w:t xml:space="preserve"> financial statements</w:t>
            </w:r>
            <w:r w:rsidRPr="00D57420">
              <w:rPr>
                <w:rFonts w:ascii="Angsana New" w:hAnsi="Angsana New"/>
                <w:color w:val="000000" w:themeColor="text1"/>
                <w:sz w:val="22"/>
                <w:szCs w:val="22"/>
                <w:cs/>
              </w:rPr>
              <w:t xml:space="preserve"> </w:t>
            </w:r>
          </w:p>
        </w:tc>
      </w:tr>
      <w:tr w:rsidR="00B466F7" w:rsidRPr="00D57420" w14:paraId="14F0F6EF" w14:textId="77777777" w:rsidTr="004C3E01">
        <w:tc>
          <w:tcPr>
            <w:tcW w:w="3458" w:type="dxa"/>
          </w:tcPr>
          <w:p w14:paraId="33368C70"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tcBorders>
          </w:tcPr>
          <w:p w14:paraId="4EB668F2"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Balance per book</w:t>
            </w:r>
          </w:p>
        </w:tc>
        <w:tc>
          <w:tcPr>
            <w:tcW w:w="134" w:type="dxa"/>
            <w:tcBorders>
              <w:top w:val="single" w:sz="6" w:space="0" w:color="000000"/>
            </w:tcBorders>
          </w:tcPr>
          <w:p w14:paraId="46E4F7F6"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2404" w:type="dxa"/>
            <w:gridSpan w:val="3"/>
            <w:tcBorders>
              <w:top w:val="single" w:sz="6" w:space="0" w:color="000000"/>
              <w:bottom w:val="single" w:sz="6" w:space="0" w:color="000000"/>
            </w:tcBorders>
          </w:tcPr>
          <w:p w14:paraId="59096F5C" w14:textId="771608BF" w:rsidR="00B466F7" w:rsidRPr="00D57420" w:rsidRDefault="00B466F7" w:rsidP="00B65A78">
            <w:pPr>
              <w:spacing w:line="26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 xml:space="preserve">Revenue (expenses) during the </w:t>
            </w:r>
            <w:r w:rsidR="004F0722" w:rsidRPr="00D57420">
              <w:rPr>
                <w:rFonts w:ascii="Angsana New" w:hAnsi="Angsana New"/>
                <w:color w:val="000000" w:themeColor="text1"/>
                <w:sz w:val="22"/>
                <w:szCs w:val="22"/>
              </w:rPr>
              <w:t>year</w:t>
            </w:r>
          </w:p>
        </w:tc>
        <w:tc>
          <w:tcPr>
            <w:tcW w:w="134" w:type="dxa"/>
            <w:tcBorders>
              <w:top w:val="single" w:sz="6" w:space="0" w:color="000000"/>
            </w:tcBorders>
          </w:tcPr>
          <w:p w14:paraId="5A01F1D7"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1138" w:type="dxa"/>
            <w:tcBorders>
              <w:top w:val="single" w:sz="6" w:space="0" w:color="000000"/>
            </w:tcBorders>
          </w:tcPr>
          <w:p w14:paraId="17A7A1A5"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Balance per book</w:t>
            </w:r>
          </w:p>
        </w:tc>
      </w:tr>
      <w:tr w:rsidR="00B466F7" w:rsidRPr="00D57420" w14:paraId="0DFBC1CD" w14:textId="77777777" w:rsidTr="004C3E01">
        <w:tc>
          <w:tcPr>
            <w:tcW w:w="3458" w:type="dxa"/>
          </w:tcPr>
          <w:p w14:paraId="7B3DE6F1" w14:textId="77777777" w:rsidR="00B466F7" w:rsidRPr="00D57420" w:rsidRDefault="00B466F7" w:rsidP="00B65A78">
            <w:pPr>
              <w:tabs>
                <w:tab w:val="left" w:pos="368"/>
              </w:tabs>
              <w:spacing w:line="260" w:lineRule="exact"/>
              <w:ind w:left="-57" w:right="-57"/>
              <w:contextualSpacing/>
              <w:rPr>
                <w:rFonts w:ascii="Angsana New" w:hAnsi="Angsana New"/>
                <w:color w:val="000000" w:themeColor="text1"/>
                <w:sz w:val="22"/>
                <w:szCs w:val="22"/>
              </w:rPr>
            </w:pPr>
          </w:p>
        </w:tc>
        <w:tc>
          <w:tcPr>
            <w:tcW w:w="1134" w:type="dxa"/>
            <w:tcBorders>
              <w:bottom w:val="single" w:sz="6" w:space="0" w:color="000000"/>
            </w:tcBorders>
          </w:tcPr>
          <w:p w14:paraId="10D1ADA1"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as at December</w:t>
            </w:r>
          </w:p>
          <w:p w14:paraId="56FEB98D" w14:textId="2944FF99" w:rsidR="00B466F7" w:rsidRPr="00D57420" w:rsidRDefault="00B466F7" w:rsidP="00B65A78">
            <w:pPr>
              <w:spacing w:line="26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31, 202</w:t>
            </w:r>
            <w:r w:rsidR="00EE1D2A" w:rsidRPr="00D57420">
              <w:rPr>
                <w:rFonts w:ascii="Angsana New" w:hAnsi="Angsana New" w:hint="cs"/>
                <w:color w:val="000000" w:themeColor="text1"/>
                <w:sz w:val="22"/>
                <w:szCs w:val="22"/>
                <w:cs/>
              </w:rPr>
              <w:t>2</w:t>
            </w:r>
          </w:p>
        </w:tc>
        <w:tc>
          <w:tcPr>
            <w:tcW w:w="134" w:type="dxa"/>
          </w:tcPr>
          <w:p w14:paraId="05213BAE"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1134" w:type="dxa"/>
            <w:tcBorders>
              <w:top w:val="single" w:sz="6" w:space="0" w:color="000000"/>
              <w:bottom w:val="single" w:sz="6" w:space="0" w:color="000000"/>
            </w:tcBorders>
          </w:tcPr>
          <w:p w14:paraId="66FB3370"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In profit or loss</w:t>
            </w:r>
          </w:p>
        </w:tc>
        <w:tc>
          <w:tcPr>
            <w:tcW w:w="134" w:type="dxa"/>
            <w:tcBorders>
              <w:top w:val="single" w:sz="6" w:space="0" w:color="000000"/>
            </w:tcBorders>
          </w:tcPr>
          <w:p w14:paraId="4DF1367D"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1136" w:type="dxa"/>
            <w:tcBorders>
              <w:top w:val="single" w:sz="6" w:space="0" w:color="000000"/>
              <w:bottom w:val="single" w:sz="6" w:space="0" w:color="000000"/>
            </w:tcBorders>
          </w:tcPr>
          <w:p w14:paraId="39C43B58"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In other comprehensive income</w:t>
            </w:r>
          </w:p>
        </w:tc>
        <w:tc>
          <w:tcPr>
            <w:tcW w:w="134" w:type="dxa"/>
          </w:tcPr>
          <w:p w14:paraId="382561F5"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p>
        </w:tc>
        <w:tc>
          <w:tcPr>
            <w:tcW w:w="1138" w:type="dxa"/>
            <w:tcBorders>
              <w:bottom w:val="single" w:sz="6" w:space="0" w:color="000000"/>
            </w:tcBorders>
          </w:tcPr>
          <w:p w14:paraId="1F000750" w14:textId="77777777" w:rsidR="00B466F7" w:rsidRPr="00D57420" w:rsidRDefault="00B466F7" w:rsidP="00B65A78">
            <w:pPr>
              <w:spacing w:line="260" w:lineRule="exact"/>
              <w:ind w:left="-57" w:right="-57"/>
              <w:contextualSpacing/>
              <w:jc w:val="center"/>
              <w:rPr>
                <w:rFonts w:ascii="Angsana New" w:hAnsi="Angsana New"/>
                <w:color w:val="000000" w:themeColor="text1"/>
                <w:sz w:val="22"/>
                <w:szCs w:val="22"/>
              </w:rPr>
            </w:pPr>
            <w:r w:rsidRPr="00D57420">
              <w:rPr>
                <w:rFonts w:ascii="Angsana New" w:hAnsi="Angsana New"/>
                <w:color w:val="000000" w:themeColor="text1"/>
                <w:sz w:val="22"/>
                <w:szCs w:val="22"/>
              </w:rPr>
              <w:t>as at December</w:t>
            </w:r>
          </w:p>
          <w:p w14:paraId="60FE11BF" w14:textId="5F253FBC" w:rsidR="00B466F7" w:rsidRPr="00D57420" w:rsidRDefault="00B466F7" w:rsidP="00B65A78">
            <w:pPr>
              <w:spacing w:line="260" w:lineRule="exact"/>
              <w:ind w:left="-57" w:right="-57"/>
              <w:contextualSpacing/>
              <w:jc w:val="center"/>
              <w:rPr>
                <w:rFonts w:ascii="Angsana New" w:hAnsi="Angsana New"/>
                <w:color w:val="000000" w:themeColor="text1"/>
                <w:sz w:val="22"/>
                <w:szCs w:val="22"/>
                <w:cs/>
              </w:rPr>
            </w:pPr>
            <w:r w:rsidRPr="00D57420">
              <w:rPr>
                <w:rFonts w:ascii="Angsana New" w:hAnsi="Angsana New"/>
                <w:color w:val="000000" w:themeColor="text1"/>
                <w:sz w:val="22"/>
                <w:szCs w:val="22"/>
              </w:rPr>
              <w:t>31, 2023</w:t>
            </w:r>
          </w:p>
        </w:tc>
      </w:tr>
      <w:tr w:rsidR="00B466F7" w:rsidRPr="00D57420" w14:paraId="32A4F4F4" w14:textId="77777777" w:rsidTr="004C3E01">
        <w:tc>
          <w:tcPr>
            <w:tcW w:w="3458" w:type="dxa"/>
          </w:tcPr>
          <w:p w14:paraId="0E46A127" w14:textId="77777777" w:rsidR="00B466F7" w:rsidRPr="00D57420" w:rsidRDefault="00B466F7" w:rsidP="00B65A78">
            <w:pPr>
              <w:spacing w:line="260" w:lineRule="exact"/>
              <w:ind w:hanging="63"/>
              <w:contextualSpacing/>
              <w:jc w:val="both"/>
              <w:rPr>
                <w:rFonts w:ascii="Angsana New" w:hAnsi="Angsana New"/>
                <w:color w:val="000000" w:themeColor="text1"/>
                <w:sz w:val="22"/>
                <w:szCs w:val="22"/>
              </w:rPr>
            </w:pPr>
            <w:r w:rsidRPr="00D57420">
              <w:rPr>
                <w:rStyle w:val="hps"/>
                <w:rFonts w:ascii="Angsana New" w:hAnsi="Angsana New"/>
                <w:color w:val="000000" w:themeColor="text1"/>
                <w:sz w:val="22"/>
                <w:szCs w:val="22"/>
                <w:lang w:val="en"/>
              </w:rPr>
              <w:t>Deferred</w:t>
            </w:r>
            <w:r w:rsidRPr="00D57420">
              <w:rPr>
                <w:rStyle w:val="shorttext"/>
                <w:rFonts w:ascii="Angsana New" w:hAnsi="Angsana New"/>
                <w:color w:val="000000" w:themeColor="text1"/>
                <w:sz w:val="22"/>
                <w:szCs w:val="22"/>
                <w:lang w:val="en"/>
              </w:rPr>
              <w:t xml:space="preserve"> </w:t>
            </w:r>
            <w:r w:rsidRPr="00D57420">
              <w:rPr>
                <w:rStyle w:val="hps"/>
                <w:rFonts w:ascii="Angsana New" w:hAnsi="Angsana New"/>
                <w:color w:val="000000" w:themeColor="text1"/>
                <w:sz w:val="22"/>
                <w:szCs w:val="22"/>
                <w:lang w:val="en"/>
              </w:rPr>
              <w:t>tax</w:t>
            </w:r>
            <w:r w:rsidRPr="00D57420">
              <w:rPr>
                <w:rStyle w:val="shorttext"/>
                <w:rFonts w:ascii="Angsana New" w:hAnsi="Angsana New"/>
                <w:color w:val="000000" w:themeColor="text1"/>
                <w:sz w:val="22"/>
                <w:szCs w:val="22"/>
                <w:lang w:val="en"/>
              </w:rPr>
              <w:t xml:space="preserve"> </w:t>
            </w:r>
            <w:r w:rsidRPr="00D57420">
              <w:rPr>
                <w:rStyle w:val="hps"/>
                <w:rFonts w:ascii="Angsana New" w:hAnsi="Angsana New"/>
                <w:color w:val="000000" w:themeColor="text1"/>
                <w:sz w:val="22"/>
                <w:szCs w:val="22"/>
                <w:lang w:val="en"/>
              </w:rPr>
              <w:t>assets</w:t>
            </w:r>
            <w:r w:rsidRPr="00D57420">
              <w:rPr>
                <w:rFonts w:ascii="Angsana New" w:hAnsi="Angsana New"/>
                <w:color w:val="000000" w:themeColor="text1"/>
                <w:sz w:val="22"/>
                <w:szCs w:val="22"/>
              </w:rPr>
              <w:t>:</w:t>
            </w:r>
          </w:p>
        </w:tc>
        <w:tc>
          <w:tcPr>
            <w:tcW w:w="1134" w:type="dxa"/>
            <w:tcBorders>
              <w:top w:val="single" w:sz="6" w:space="0" w:color="000000"/>
            </w:tcBorders>
          </w:tcPr>
          <w:p w14:paraId="46A11A2D" w14:textId="77777777" w:rsidR="00B466F7" w:rsidRPr="00D57420" w:rsidRDefault="00B466F7" w:rsidP="00B65A78">
            <w:pPr>
              <w:spacing w:line="260" w:lineRule="exact"/>
              <w:contextualSpacing/>
              <w:jc w:val="right"/>
              <w:rPr>
                <w:rFonts w:ascii="Angsana New" w:hAnsi="Angsana New"/>
                <w:color w:val="000000" w:themeColor="text1"/>
                <w:sz w:val="22"/>
                <w:szCs w:val="22"/>
              </w:rPr>
            </w:pPr>
          </w:p>
        </w:tc>
        <w:tc>
          <w:tcPr>
            <w:tcW w:w="134" w:type="dxa"/>
          </w:tcPr>
          <w:p w14:paraId="2D76155A" w14:textId="77777777" w:rsidR="00B466F7" w:rsidRPr="00D57420" w:rsidRDefault="00B466F7" w:rsidP="00B65A78">
            <w:pPr>
              <w:spacing w:line="260" w:lineRule="exact"/>
              <w:contextualSpacing/>
              <w:jc w:val="both"/>
              <w:rPr>
                <w:rFonts w:ascii="Angsana New" w:hAnsi="Angsana New"/>
                <w:color w:val="000000" w:themeColor="text1"/>
                <w:sz w:val="22"/>
                <w:szCs w:val="22"/>
              </w:rPr>
            </w:pPr>
          </w:p>
        </w:tc>
        <w:tc>
          <w:tcPr>
            <w:tcW w:w="1134" w:type="dxa"/>
            <w:tcBorders>
              <w:top w:val="single" w:sz="6" w:space="0" w:color="000000"/>
            </w:tcBorders>
          </w:tcPr>
          <w:p w14:paraId="261DF1D7" w14:textId="77777777" w:rsidR="00B466F7" w:rsidRPr="00D57420" w:rsidRDefault="00B466F7" w:rsidP="00B65A78">
            <w:pPr>
              <w:spacing w:line="260" w:lineRule="exact"/>
              <w:contextualSpacing/>
              <w:jc w:val="center"/>
              <w:rPr>
                <w:rFonts w:ascii="Angsana New" w:hAnsi="Angsana New"/>
                <w:color w:val="000000" w:themeColor="text1"/>
                <w:sz w:val="22"/>
                <w:szCs w:val="22"/>
              </w:rPr>
            </w:pPr>
          </w:p>
        </w:tc>
        <w:tc>
          <w:tcPr>
            <w:tcW w:w="134" w:type="dxa"/>
          </w:tcPr>
          <w:p w14:paraId="65D39E45" w14:textId="77777777" w:rsidR="00B466F7" w:rsidRPr="00D57420" w:rsidRDefault="00B466F7" w:rsidP="00B65A78">
            <w:pPr>
              <w:spacing w:line="260" w:lineRule="exact"/>
              <w:contextualSpacing/>
              <w:jc w:val="both"/>
              <w:rPr>
                <w:rFonts w:ascii="Angsana New" w:hAnsi="Angsana New"/>
                <w:color w:val="000000" w:themeColor="text1"/>
                <w:sz w:val="22"/>
                <w:szCs w:val="22"/>
              </w:rPr>
            </w:pPr>
          </w:p>
        </w:tc>
        <w:tc>
          <w:tcPr>
            <w:tcW w:w="1136" w:type="dxa"/>
            <w:tcBorders>
              <w:top w:val="single" w:sz="6" w:space="0" w:color="000000"/>
            </w:tcBorders>
          </w:tcPr>
          <w:p w14:paraId="026B9CC1" w14:textId="77777777" w:rsidR="00B466F7" w:rsidRPr="00D57420" w:rsidRDefault="00B466F7" w:rsidP="00B65A78">
            <w:pPr>
              <w:spacing w:line="260" w:lineRule="exact"/>
              <w:contextualSpacing/>
              <w:jc w:val="center"/>
              <w:rPr>
                <w:rFonts w:ascii="Angsana New" w:hAnsi="Angsana New"/>
                <w:color w:val="000000" w:themeColor="text1"/>
                <w:sz w:val="22"/>
                <w:szCs w:val="22"/>
              </w:rPr>
            </w:pPr>
          </w:p>
        </w:tc>
        <w:tc>
          <w:tcPr>
            <w:tcW w:w="134" w:type="dxa"/>
          </w:tcPr>
          <w:p w14:paraId="756949DD" w14:textId="77777777" w:rsidR="00B466F7" w:rsidRPr="00D57420" w:rsidRDefault="00B466F7" w:rsidP="00B65A78">
            <w:pPr>
              <w:spacing w:line="260" w:lineRule="exact"/>
              <w:contextualSpacing/>
              <w:jc w:val="both"/>
              <w:rPr>
                <w:rFonts w:ascii="Angsana New" w:hAnsi="Angsana New"/>
                <w:color w:val="000000" w:themeColor="text1"/>
                <w:sz w:val="22"/>
                <w:szCs w:val="22"/>
              </w:rPr>
            </w:pPr>
          </w:p>
        </w:tc>
        <w:tc>
          <w:tcPr>
            <w:tcW w:w="1138" w:type="dxa"/>
            <w:tcBorders>
              <w:top w:val="single" w:sz="6" w:space="0" w:color="000000"/>
            </w:tcBorders>
          </w:tcPr>
          <w:p w14:paraId="63439481" w14:textId="77777777" w:rsidR="00B466F7" w:rsidRPr="00D57420" w:rsidRDefault="00B466F7" w:rsidP="00B65A78">
            <w:pPr>
              <w:spacing w:line="260" w:lineRule="exact"/>
              <w:contextualSpacing/>
              <w:jc w:val="right"/>
              <w:rPr>
                <w:rFonts w:ascii="Angsana New" w:hAnsi="Angsana New"/>
                <w:color w:val="000000" w:themeColor="text1"/>
                <w:sz w:val="22"/>
                <w:szCs w:val="22"/>
              </w:rPr>
            </w:pPr>
          </w:p>
        </w:tc>
      </w:tr>
      <w:tr w:rsidR="00696DEE" w:rsidRPr="00D57420" w14:paraId="10566CFD" w14:textId="77777777" w:rsidTr="004C3E01">
        <w:tc>
          <w:tcPr>
            <w:tcW w:w="3458" w:type="dxa"/>
          </w:tcPr>
          <w:p w14:paraId="7D55F12E" w14:textId="77777777" w:rsidR="00696DEE" w:rsidRPr="00D57420" w:rsidRDefault="00696DEE" w:rsidP="00696DEE">
            <w:pPr>
              <w:spacing w:line="260" w:lineRule="exact"/>
              <w:ind w:left="170"/>
              <w:contextualSpacing/>
              <w:jc w:val="both"/>
              <w:rPr>
                <w:rFonts w:ascii="Angsana New" w:hAnsi="Angsana New"/>
                <w:color w:val="000000" w:themeColor="text1"/>
                <w:sz w:val="22"/>
                <w:szCs w:val="22"/>
                <w:cs/>
              </w:rPr>
            </w:pPr>
            <w:r w:rsidRPr="00D57420">
              <w:rPr>
                <w:rFonts w:ascii="Angsana New" w:hAnsi="Angsana New"/>
                <w:color w:val="000000" w:themeColor="text1"/>
                <w:sz w:val="22"/>
                <w:szCs w:val="22"/>
              </w:rPr>
              <w:t>Allowance for expected credit losses</w:t>
            </w:r>
          </w:p>
        </w:tc>
        <w:tc>
          <w:tcPr>
            <w:tcW w:w="1134" w:type="dxa"/>
            <w:vAlign w:val="bottom"/>
          </w:tcPr>
          <w:p w14:paraId="651268EB" w14:textId="535D298A"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1,279,391.10</w:t>
            </w:r>
          </w:p>
        </w:tc>
        <w:tc>
          <w:tcPr>
            <w:tcW w:w="134" w:type="dxa"/>
          </w:tcPr>
          <w:p w14:paraId="0E4FFF47" w14:textId="77777777" w:rsidR="00696DEE" w:rsidRPr="00D57420" w:rsidRDefault="00696DEE" w:rsidP="00696DEE">
            <w:pPr>
              <w:spacing w:line="26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2E00FC98" w14:textId="0F2CF75D" w:rsidR="00696DEE" w:rsidRPr="00D57420" w:rsidRDefault="00696DEE" w:rsidP="00696DEE">
            <w:pPr>
              <w:spacing w:line="260" w:lineRule="exact"/>
              <w:jc w:val="right"/>
              <w:rPr>
                <w:rFonts w:ascii="Angsana New" w:hAnsi="Angsana New"/>
                <w:color w:val="000000" w:themeColor="text1"/>
                <w:sz w:val="22"/>
                <w:szCs w:val="22"/>
              </w:rPr>
            </w:pPr>
            <w:r w:rsidRPr="00D57420">
              <w:rPr>
                <w:rFonts w:ascii="Angsana New" w:hAnsi="Angsana New"/>
                <w:sz w:val="22"/>
                <w:szCs w:val="22"/>
              </w:rPr>
              <w:t>(326,581.79)</w:t>
            </w:r>
          </w:p>
        </w:tc>
        <w:tc>
          <w:tcPr>
            <w:tcW w:w="134" w:type="dxa"/>
          </w:tcPr>
          <w:p w14:paraId="76E716BA"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Pr>
          <w:p w14:paraId="1A5FD0AA" w14:textId="77777777" w:rsidR="00696DEE" w:rsidRPr="00D57420" w:rsidRDefault="00696DEE" w:rsidP="00696DEE">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68D4BD3B"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8" w:type="dxa"/>
            <w:shd w:val="clear" w:color="auto" w:fill="auto"/>
            <w:vAlign w:val="bottom"/>
          </w:tcPr>
          <w:p w14:paraId="446C7878" w14:textId="4462581A"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color w:val="000000" w:themeColor="text1"/>
                <w:sz w:val="22"/>
                <w:szCs w:val="22"/>
              </w:rPr>
              <w:t>952,809.31</w:t>
            </w:r>
          </w:p>
        </w:tc>
      </w:tr>
      <w:tr w:rsidR="00696DEE" w:rsidRPr="00D57420" w14:paraId="786AE5EC" w14:textId="77777777" w:rsidTr="004C3E01">
        <w:tc>
          <w:tcPr>
            <w:tcW w:w="3458" w:type="dxa"/>
          </w:tcPr>
          <w:p w14:paraId="5E9FCDC5" w14:textId="4B3743C2" w:rsidR="00696DEE" w:rsidRPr="00D57420" w:rsidRDefault="00696DEE" w:rsidP="00696DEE">
            <w:pPr>
              <w:tabs>
                <w:tab w:val="left" w:pos="401"/>
              </w:tabs>
              <w:spacing w:line="260" w:lineRule="exact"/>
              <w:ind w:left="340" w:right="-116" w:hanging="170"/>
              <w:contextualSpacing/>
              <w:rPr>
                <w:rFonts w:ascii="Angsana New" w:hAnsi="Angsana New"/>
                <w:color w:val="000000" w:themeColor="text1"/>
                <w:spacing w:val="-2"/>
                <w:sz w:val="22"/>
                <w:szCs w:val="22"/>
                <w:cs/>
              </w:rPr>
            </w:pPr>
            <w:r w:rsidRPr="00D57420">
              <w:rPr>
                <w:rFonts w:ascii="Angsana New" w:hAnsi="Angsana New"/>
                <w:color w:val="000000" w:themeColor="text1"/>
                <w:spacing w:val="-2"/>
                <w:sz w:val="22"/>
                <w:szCs w:val="22"/>
              </w:rPr>
              <w:t xml:space="preserve">Difference in useful </w:t>
            </w:r>
            <w:r w:rsidR="00B54E09">
              <w:rPr>
                <w:rFonts w:ascii="Angsana New" w:hAnsi="Angsana New"/>
                <w:color w:val="000000" w:themeColor="text1"/>
                <w:spacing w:val="-2"/>
                <w:sz w:val="22"/>
                <w:szCs w:val="22"/>
              </w:rPr>
              <w:t>life</w:t>
            </w:r>
            <w:r w:rsidR="00B54E09" w:rsidRPr="00D57420">
              <w:rPr>
                <w:rFonts w:ascii="Angsana New" w:hAnsi="Angsana New"/>
                <w:color w:val="000000" w:themeColor="text1"/>
                <w:spacing w:val="-2"/>
                <w:sz w:val="22"/>
                <w:szCs w:val="22"/>
              </w:rPr>
              <w:t xml:space="preserve"> </w:t>
            </w:r>
            <w:r w:rsidRPr="00D57420">
              <w:rPr>
                <w:rFonts w:ascii="Angsana New" w:hAnsi="Angsana New"/>
                <w:color w:val="000000" w:themeColor="text1"/>
                <w:spacing w:val="-2"/>
                <w:sz w:val="22"/>
                <w:szCs w:val="22"/>
              </w:rPr>
              <w:t xml:space="preserve">- buildings and improvements </w:t>
            </w:r>
          </w:p>
        </w:tc>
        <w:tc>
          <w:tcPr>
            <w:tcW w:w="1134" w:type="dxa"/>
            <w:vAlign w:val="bottom"/>
          </w:tcPr>
          <w:p w14:paraId="33A5F0AF" w14:textId="44E54655"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 xml:space="preserve">16,788,201.22 </w:t>
            </w:r>
          </w:p>
        </w:tc>
        <w:tc>
          <w:tcPr>
            <w:tcW w:w="134" w:type="dxa"/>
            <w:vAlign w:val="bottom"/>
          </w:tcPr>
          <w:p w14:paraId="000F358E" w14:textId="77777777"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p>
        </w:tc>
        <w:tc>
          <w:tcPr>
            <w:tcW w:w="1134" w:type="dxa"/>
            <w:shd w:val="clear" w:color="auto" w:fill="auto"/>
            <w:vAlign w:val="bottom"/>
          </w:tcPr>
          <w:p w14:paraId="6286431A" w14:textId="4B1A605C" w:rsidR="00696DEE" w:rsidRPr="00D57420" w:rsidRDefault="00696DEE" w:rsidP="00696DEE">
            <w:pPr>
              <w:spacing w:line="260" w:lineRule="exact"/>
              <w:jc w:val="right"/>
              <w:rPr>
                <w:rFonts w:ascii="Angsana New" w:hAnsi="Angsana New"/>
                <w:color w:val="000000" w:themeColor="text1"/>
                <w:sz w:val="22"/>
                <w:szCs w:val="22"/>
              </w:rPr>
            </w:pPr>
            <w:r w:rsidRPr="00D57420">
              <w:rPr>
                <w:rFonts w:ascii="Angsana New" w:hAnsi="Angsana New"/>
                <w:sz w:val="22"/>
                <w:szCs w:val="22"/>
              </w:rPr>
              <w:t xml:space="preserve">      (970,798.56)</w:t>
            </w:r>
          </w:p>
        </w:tc>
        <w:tc>
          <w:tcPr>
            <w:tcW w:w="134" w:type="dxa"/>
            <w:vAlign w:val="bottom"/>
          </w:tcPr>
          <w:p w14:paraId="53C93754"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Pr>
          <w:p w14:paraId="695C74CB" w14:textId="77777777" w:rsidR="00696DEE" w:rsidRPr="00D57420" w:rsidRDefault="00696DEE" w:rsidP="00696DEE">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vAlign w:val="bottom"/>
          </w:tcPr>
          <w:p w14:paraId="1AF98370"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8" w:type="dxa"/>
            <w:shd w:val="clear" w:color="auto" w:fill="auto"/>
            <w:vAlign w:val="bottom"/>
          </w:tcPr>
          <w:p w14:paraId="7134248B" w14:textId="621D8D06"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color w:val="000000" w:themeColor="text1"/>
                <w:sz w:val="22"/>
                <w:szCs w:val="22"/>
              </w:rPr>
              <w:t xml:space="preserve">15,817,402.66 </w:t>
            </w:r>
          </w:p>
        </w:tc>
      </w:tr>
      <w:tr w:rsidR="00696DEE" w:rsidRPr="00D57420" w14:paraId="333EACD2" w14:textId="77777777" w:rsidTr="004C3E01">
        <w:tc>
          <w:tcPr>
            <w:tcW w:w="3458" w:type="dxa"/>
          </w:tcPr>
          <w:p w14:paraId="380391A3" w14:textId="77777777" w:rsidR="00696DEE" w:rsidRPr="00D57420" w:rsidRDefault="00696DEE" w:rsidP="00696DEE">
            <w:pPr>
              <w:spacing w:line="26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Lease liabilities</w:t>
            </w:r>
          </w:p>
        </w:tc>
        <w:tc>
          <w:tcPr>
            <w:tcW w:w="1134" w:type="dxa"/>
            <w:vAlign w:val="bottom"/>
          </w:tcPr>
          <w:p w14:paraId="7BF6DA46" w14:textId="54F194A7" w:rsidR="00696DEE" w:rsidRPr="00D57420" w:rsidRDefault="00EE1D2A"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58,880,346.87</w:t>
            </w:r>
          </w:p>
        </w:tc>
        <w:tc>
          <w:tcPr>
            <w:tcW w:w="134" w:type="dxa"/>
          </w:tcPr>
          <w:p w14:paraId="4820BB3F" w14:textId="77777777" w:rsidR="00696DEE" w:rsidRPr="00D57420" w:rsidRDefault="00696DEE" w:rsidP="00696DEE">
            <w:pPr>
              <w:spacing w:line="26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2ABC37A1" w14:textId="675A92EF" w:rsidR="00696DEE" w:rsidRPr="00D57420" w:rsidRDefault="00696DEE" w:rsidP="00696DEE">
            <w:pPr>
              <w:spacing w:line="260" w:lineRule="exact"/>
              <w:jc w:val="right"/>
              <w:rPr>
                <w:rFonts w:ascii="Angsana New" w:hAnsi="Angsana New"/>
                <w:color w:val="000000" w:themeColor="text1"/>
                <w:sz w:val="22"/>
                <w:szCs w:val="22"/>
              </w:rPr>
            </w:pPr>
            <w:r w:rsidRPr="00D57420">
              <w:rPr>
                <w:rFonts w:ascii="Angsana New" w:hAnsi="Angsana New"/>
                <w:sz w:val="22"/>
                <w:szCs w:val="22"/>
              </w:rPr>
              <w:t>(13,369,861.20)</w:t>
            </w:r>
          </w:p>
        </w:tc>
        <w:tc>
          <w:tcPr>
            <w:tcW w:w="134" w:type="dxa"/>
          </w:tcPr>
          <w:p w14:paraId="11AEE9DE"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Pr>
          <w:p w14:paraId="7E4E9CF9" w14:textId="77777777" w:rsidR="00696DEE" w:rsidRPr="00D57420" w:rsidRDefault="00696DEE" w:rsidP="00696DEE">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28E8E68F"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8" w:type="dxa"/>
            <w:shd w:val="clear" w:color="auto" w:fill="auto"/>
            <w:vAlign w:val="bottom"/>
          </w:tcPr>
          <w:p w14:paraId="09E1B739" w14:textId="2EA45FB1" w:rsidR="00696DEE" w:rsidRPr="00D57420" w:rsidRDefault="00EE1D2A"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45,510,485.67</w:t>
            </w:r>
          </w:p>
        </w:tc>
      </w:tr>
      <w:tr w:rsidR="00696DEE" w:rsidRPr="00D57420" w14:paraId="260A6A24" w14:textId="77777777" w:rsidTr="004C3E01">
        <w:tc>
          <w:tcPr>
            <w:tcW w:w="3458" w:type="dxa"/>
          </w:tcPr>
          <w:p w14:paraId="0678C717" w14:textId="77777777" w:rsidR="00696DEE" w:rsidRPr="00D57420" w:rsidRDefault="00696DEE" w:rsidP="00696DEE">
            <w:pPr>
              <w:spacing w:line="260" w:lineRule="exact"/>
              <w:ind w:left="170"/>
              <w:contextualSpacing/>
              <w:jc w:val="both"/>
              <w:rPr>
                <w:rFonts w:ascii="Angsana New" w:hAnsi="Angsana New"/>
                <w:color w:val="000000" w:themeColor="text1"/>
                <w:sz w:val="22"/>
                <w:szCs w:val="22"/>
                <w:cs/>
              </w:rPr>
            </w:pPr>
            <w:r w:rsidRPr="00D57420">
              <w:rPr>
                <w:rStyle w:val="hps"/>
                <w:rFonts w:ascii="Angsana New" w:hAnsi="Angsana New"/>
                <w:color w:val="000000" w:themeColor="text1"/>
                <w:sz w:val="22"/>
                <w:szCs w:val="22"/>
                <w:lang w:val="en"/>
              </w:rPr>
              <w:t xml:space="preserve">Provisions for employee benefit </w:t>
            </w:r>
          </w:p>
        </w:tc>
        <w:tc>
          <w:tcPr>
            <w:tcW w:w="1134" w:type="dxa"/>
            <w:vAlign w:val="bottom"/>
          </w:tcPr>
          <w:p w14:paraId="627A65D1" w14:textId="6B68CA4F"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12,934,221.92</w:t>
            </w:r>
          </w:p>
        </w:tc>
        <w:tc>
          <w:tcPr>
            <w:tcW w:w="134" w:type="dxa"/>
            <w:vAlign w:val="bottom"/>
          </w:tcPr>
          <w:p w14:paraId="0CA0E011" w14:textId="77777777" w:rsidR="00696DEE" w:rsidRPr="00D57420" w:rsidRDefault="00696DEE" w:rsidP="00696DEE">
            <w:pPr>
              <w:spacing w:line="260" w:lineRule="exact"/>
              <w:ind w:left="-57" w:right="57"/>
              <w:contextualSpacing/>
              <w:jc w:val="both"/>
              <w:rPr>
                <w:rFonts w:ascii="Angsana New" w:hAnsi="Angsana New"/>
                <w:color w:val="000000" w:themeColor="text1"/>
                <w:sz w:val="22"/>
                <w:szCs w:val="22"/>
              </w:rPr>
            </w:pPr>
          </w:p>
        </w:tc>
        <w:tc>
          <w:tcPr>
            <w:tcW w:w="1134" w:type="dxa"/>
            <w:shd w:val="clear" w:color="auto" w:fill="auto"/>
            <w:vAlign w:val="bottom"/>
          </w:tcPr>
          <w:p w14:paraId="12C09730" w14:textId="2932B5B2"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431,611.67</w:t>
            </w:r>
          </w:p>
        </w:tc>
        <w:tc>
          <w:tcPr>
            <w:tcW w:w="134" w:type="dxa"/>
            <w:vAlign w:val="bottom"/>
          </w:tcPr>
          <w:p w14:paraId="0174C9F5"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Pr>
          <w:p w14:paraId="78747459" w14:textId="77777777" w:rsidR="00696DEE" w:rsidRPr="00D57420" w:rsidRDefault="00696DEE" w:rsidP="00696DEE">
            <w:pPr>
              <w:spacing w:line="26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vAlign w:val="bottom"/>
          </w:tcPr>
          <w:p w14:paraId="26A06AF4"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8" w:type="dxa"/>
            <w:shd w:val="clear" w:color="auto" w:fill="auto"/>
            <w:vAlign w:val="bottom"/>
          </w:tcPr>
          <w:p w14:paraId="7333D1F4" w14:textId="1E216758"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13,365,833.59</w:t>
            </w:r>
          </w:p>
        </w:tc>
      </w:tr>
      <w:tr w:rsidR="00696DEE" w:rsidRPr="00D57420" w14:paraId="00E4C6A1" w14:textId="77777777" w:rsidTr="004C3E01">
        <w:tc>
          <w:tcPr>
            <w:tcW w:w="3458" w:type="dxa"/>
          </w:tcPr>
          <w:p w14:paraId="78969B26" w14:textId="77777777" w:rsidR="00696DEE" w:rsidRPr="00D57420" w:rsidRDefault="00696DEE" w:rsidP="00696DEE">
            <w:pPr>
              <w:tabs>
                <w:tab w:val="left" w:pos="362"/>
              </w:tabs>
              <w:spacing w:line="260" w:lineRule="exact"/>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b/>
              <w:t>Total</w:t>
            </w:r>
          </w:p>
        </w:tc>
        <w:tc>
          <w:tcPr>
            <w:tcW w:w="1134" w:type="dxa"/>
            <w:tcBorders>
              <w:top w:val="single" w:sz="6" w:space="0" w:color="auto"/>
              <w:bottom w:val="single" w:sz="6" w:space="0" w:color="auto"/>
            </w:tcBorders>
            <w:vAlign w:val="bottom"/>
          </w:tcPr>
          <w:p w14:paraId="44CB0A39" w14:textId="0A9779FF" w:rsidR="00696DEE" w:rsidRPr="00D57420" w:rsidRDefault="00EE1D2A"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89</w:t>
            </w:r>
            <w:r w:rsidRPr="00D57420">
              <w:rPr>
                <w:rFonts w:ascii="Angsana New" w:hAnsi="Angsana New"/>
                <w:sz w:val="22"/>
                <w:szCs w:val="22"/>
              </w:rPr>
              <w:t>,</w:t>
            </w:r>
            <w:r w:rsidRPr="00D57420">
              <w:rPr>
                <w:rFonts w:ascii="Angsana New" w:hAnsi="Angsana New"/>
                <w:sz w:val="22"/>
                <w:szCs w:val="22"/>
                <w:cs/>
              </w:rPr>
              <w:t>882</w:t>
            </w:r>
            <w:r w:rsidRPr="00D57420">
              <w:rPr>
                <w:rFonts w:ascii="Angsana New" w:hAnsi="Angsana New"/>
                <w:sz w:val="22"/>
                <w:szCs w:val="22"/>
              </w:rPr>
              <w:t>,</w:t>
            </w:r>
            <w:r w:rsidRPr="00D57420">
              <w:rPr>
                <w:rFonts w:ascii="Angsana New" w:hAnsi="Angsana New"/>
                <w:sz w:val="22"/>
                <w:szCs w:val="22"/>
                <w:cs/>
              </w:rPr>
              <w:t>161.11</w:t>
            </w:r>
          </w:p>
        </w:tc>
        <w:tc>
          <w:tcPr>
            <w:tcW w:w="134" w:type="dxa"/>
          </w:tcPr>
          <w:p w14:paraId="3C540BA4" w14:textId="77777777" w:rsidR="00696DEE" w:rsidRPr="00D57420" w:rsidRDefault="00696DEE" w:rsidP="00696DEE">
            <w:pPr>
              <w:spacing w:line="260" w:lineRule="exact"/>
              <w:ind w:left="-57" w:right="57"/>
              <w:contextualSpacing/>
              <w:jc w:val="both"/>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7F4F71BC" w14:textId="2794EB46" w:rsidR="00696DEE" w:rsidRPr="00D57420" w:rsidRDefault="00696DEE" w:rsidP="00696DEE">
            <w:pPr>
              <w:spacing w:line="260" w:lineRule="exact"/>
              <w:jc w:val="right"/>
              <w:rPr>
                <w:rFonts w:ascii="Angsana New" w:hAnsi="Angsana New"/>
                <w:color w:val="000000" w:themeColor="text1"/>
                <w:sz w:val="22"/>
                <w:szCs w:val="22"/>
              </w:rPr>
            </w:pPr>
            <w:r w:rsidRPr="00D57420">
              <w:rPr>
                <w:rFonts w:ascii="Angsana New" w:hAnsi="Angsana New"/>
                <w:sz w:val="22"/>
                <w:szCs w:val="22"/>
                <w:cs/>
              </w:rPr>
              <w:t>(14</w:t>
            </w:r>
            <w:r w:rsidRPr="00D57420">
              <w:rPr>
                <w:rFonts w:ascii="Angsana New" w:hAnsi="Angsana New"/>
                <w:sz w:val="22"/>
                <w:szCs w:val="22"/>
              </w:rPr>
              <w:t>,</w:t>
            </w:r>
            <w:r w:rsidRPr="00D57420">
              <w:rPr>
                <w:rFonts w:ascii="Angsana New" w:hAnsi="Angsana New"/>
                <w:sz w:val="22"/>
                <w:szCs w:val="22"/>
                <w:cs/>
              </w:rPr>
              <w:t>235</w:t>
            </w:r>
            <w:r w:rsidRPr="00D57420">
              <w:rPr>
                <w:rFonts w:ascii="Angsana New" w:hAnsi="Angsana New"/>
                <w:sz w:val="22"/>
                <w:szCs w:val="22"/>
              </w:rPr>
              <w:t>,</w:t>
            </w:r>
            <w:r w:rsidRPr="00D57420">
              <w:rPr>
                <w:rFonts w:ascii="Angsana New" w:hAnsi="Angsana New"/>
                <w:sz w:val="22"/>
                <w:szCs w:val="22"/>
                <w:cs/>
              </w:rPr>
              <w:t>629.88)</w:t>
            </w:r>
          </w:p>
        </w:tc>
        <w:tc>
          <w:tcPr>
            <w:tcW w:w="134" w:type="dxa"/>
          </w:tcPr>
          <w:p w14:paraId="25CB2D5D"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Borders>
              <w:top w:val="single" w:sz="6" w:space="0" w:color="auto"/>
              <w:bottom w:val="single" w:sz="6" w:space="0" w:color="auto"/>
            </w:tcBorders>
          </w:tcPr>
          <w:p w14:paraId="7E980A32" w14:textId="77777777" w:rsidR="00696DEE" w:rsidRPr="00D57420" w:rsidRDefault="00696DEE" w:rsidP="00696DEE">
            <w:pPr>
              <w:spacing w:line="26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tcPr>
          <w:p w14:paraId="29CC0FF5"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8" w:type="dxa"/>
            <w:tcBorders>
              <w:top w:val="single" w:sz="6" w:space="0" w:color="auto"/>
              <w:bottom w:val="double" w:sz="6" w:space="0" w:color="auto"/>
            </w:tcBorders>
            <w:shd w:val="clear" w:color="auto" w:fill="auto"/>
            <w:vAlign w:val="bottom"/>
          </w:tcPr>
          <w:p w14:paraId="148D0425" w14:textId="7614963B" w:rsidR="00696DEE" w:rsidRPr="00D57420" w:rsidRDefault="00696DEE" w:rsidP="00696DEE">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rPr>
              <w:t>75,646,531.23</w:t>
            </w:r>
          </w:p>
        </w:tc>
      </w:tr>
      <w:tr w:rsidR="00B466F7" w:rsidRPr="00D57420" w14:paraId="01942217" w14:textId="77777777" w:rsidTr="004C3E01">
        <w:tc>
          <w:tcPr>
            <w:tcW w:w="3458" w:type="dxa"/>
          </w:tcPr>
          <w:p w14:paraId="63A4B107" w14:textId="77777777" w:rsidR="00B466F7" w:rsidRPr="00D57420" w:rsidRDefault="00B466F7" w:rsidP="00B65A78">
            <w:pPr>
              <w:spacing w:line="260" w:lineRule="exact"/>
              <w:ind w:hanging="63"/>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Deferred tax liabilities:</w:t>
            </w:r>
          </w:p>
        </w:tc>
        <w:tc>
          <w:tcPr>
            <w:tcW w:w="1134" w:type="dxa"/>
            <w:tcBorders>
              <w:top w:val="double" w:sz="6" w:space="0" w:color="auto"/>
            </w:tcBorders>
          </w:tcPr>
          <w:p w14:paraId="40284FA2" w14:textId="77777777" w:rsidR="00B466F7" w:rsidRPr="00D57420" w:rsidRDefault="00B466F7" w:rsidP="00B65A78">
            <w:pPr>
              <w:spacing w:line="260" w:lineRule="exact"/>
              <w:ind w:left="-57" w:right="57"/>
              <w:contextualSpacing/>
              <w:jc w:val="right"/>
              <w:rPr>
                <w:rFonts w:ascii="Angsana New" w:hAnsi="Angsana New"/>
                <w:color w:val="000000" w:themeColor="text1"/>
                <w:sz w:val="22"/>
                <w:szCs w:val="22"/>
              </w:rPr>
            </w:pPr>
          </w:p>
        </w:tc>
        <w:tc>
          <w:tcPr>
            <w:tcW w:w="134" w:type="dxa"/>
          </w:tcPr>
          <w:p w14:paraId="6583C2FB" w14:textId="77777777" w:rsidR="00B466F7" w:rsidRPr="00D57420" w:rsidRDefault="00B466F7" w:rsidP="00B65A78">
            <w:pPr>
              <w:spacing w:line="260" w:lineRule="exact"/>
              <w:ind w:right="57"/>
              <w:contextualSpacing/>
              <w:jc w:val="right"/>
              <w:rPr>
                <w:rFonts w:ascii="Angsana New" w:hAnsi="Angsana New"/>
                <w:color w:val="000000" w:themeColor="text1"/>
                <w:sz w:val="22"/>
                <w:szCs w:val="22"/>
              </w:rPr>
            </w:pPr>
          </w:p>
        </w:tc>
        <w:tc>
          <w:tcPr>
            <w:tcW w:w="1134" w:type="dxa"/>
            <w:tcBorders>
              <w:top w:val="double" w:sz="6" w:space="0" w:color="auto"/>
            </w:tcBorders>
          </w:tcPr>
          <w:p w14:paraId="0ADBFBD1" w14:textId="77777777" w:rsidR="00B466F7" w:rsidRPr="00D57420" w:rsidRDefault="00B466F7" w:rsidP="00B65A78">
            <w:pPr>
              <w:spacing w:line="260" w:lineRule="exact"/>
              <w:ind w:left="-57" w:right="57"/>
              <w:contextualSpacing/>
              <w:jc w:val="right"/>
              <w:rPr>
                <w:rFonts w:ascii="Angsana New" w:hAnsi="Angsana New"/>
                <w:color w:val="000000" w:themeColor="text1"/>
                <w:sz w:val="22"/>
                <w:szCs w:val="22"/>
              </w:rPr>
            </w:pPr>
          </w:p>
        </w:tc>
        <w:tc>
          <w:tcPr>
            <w:tcW w:w="134" w:type="dxa"/>
          </w:tcPr>
          <w:p w14:paraId="3458323B" w14:textId="77777777" w:rsidR="00B466F7" w:rsidRPr="00D57420" w:rsidRDefault="00B466F7" w:rsidP="00B65A78">
            <w:pPr>
              <w:spacing w:line="260" w:lineRule="exact"/>
              <w:contextualSpacing/>
              <w:jc w:val="right"/>
              <w:rPr>
                <w:rFonts w:ascii="Angsana New" w:hAnsi="Angsana New"/>
                <w:color w:val="000000" w:themeColor="text1"/>
                <w:sz w:val="22"/>
                <w:szCs w:val="22"/>
              </w:rPr>
            </w:pPr>
          </w:p>
        </w:tc>
        <w:tc>
          <w:tcPr>
            <w:tcW w:w="1136" w:type="dxa"/>
            <w:tcBorders>
              <w:top w:val="double" w:sz="6" w:space="0" w:color="auto"/>
            </w:tcBorders>
          </w:tcPr>
          <w:p w14:paraId="368BC8D7" w14:textId="77777777" w:rsidR="00B466F7" w:rsidRPr="00D57420" w:rsidRDefault="00B466F7" w:rsidP="00B65A78">
            <w:pPr>
              <w:spacing w:line="260" w:lineRule="exact"/>
              <w:contextualSpacing/>
              <w:jc w:val="right"/>
              <w:rPr>
                <w:rFonts w:ascii="Angsana New" w:hAnsi="Angsana New"/>
                <w:b/>
                <w:bCs/>
                <w:color w:val="000000" w:themeColor="text1"/>
                <w:sz w:val="22"/>
                <w:szCs w:val="22"/>
              </w:rPr>
            </w:pPr>
          </w:p>
        </w:tc>
        <w:tc>
          <w:tcPr>
            <w:tcW w:w="134" w:type="dxa"/>
          </w:tcPr>
          <w:p w14:paraId="2BA4BDEB" w14:textId="77777777" w:rsidR="00B466F7" w:rsidRPr="00D57420" w:rsidRDefault="00B466F7" w:rsidP="00B65A78">
            <w:pPr>
              <w:spacing w:line="260" w:lineRule="exact"/>
              <w:ind w:right="369"/>
              <w:contextualSpacing/>
              <w:jc w:val="right"/>
              <w:rPr>
                <w:rFonts w:ascii="Angsana New" w:eastAsia="Times New Roman" w:hAnsi="Angsana New"/>
                <w:color w:val="000000" w:themeColor="text1"/>
                <w:sz w:val="22"/>
                <w:szCs w:val="22"/>
              </w:rPr>
            </w:pPr>
          </w:p>
        </w:tc>
        <w:tc>
          <w:tcPr>
            <w:tcW w:w="1138" w:type="dxa"/>
            <w:tcBorders>
              <w:top w:val="double" w:sz="6" w:space="0" w:color="auto"/>
            </w:tcBorders>
          </w:tcPr>
          <w:p w14:paraId="6A16A3BB" w14:textId="77777777" w:rsidR="00B466F7" w:rsidRPr="00D57420" w:rsidRDefault="00B466F7" w:rsidP="00B65A78">
            <w:pPr>
              <w:spacing w:line="260" w:lineRule="exact"/>
              <w:ind w:right="57"/>
              <w:contextualSpacing/>
              <w:jc w:val="right"/>
              <w:rPr>
                <w:rFonts w:ascii="Angsana New" w:hAnsi="Angsana New"/>
                <w:color w:val="000000" w:themeColor="text1"/>
                <w:sz w:val="22"/>
                <w:szCs w:val="22"/>
              </w:rPr>
            </w:pPr>
          </w:p>
        </w:tc>
      </w:tr>
      <w:tr w:rsidR="00B466F7" w:rsidRPr="00D57420" w14:paraId="1DBEF84F" w14:textId="77777777" w:rsidTr="004C3E01">
        <w:tc>
          <w:tcPr>
            <w:tcW w:w="3458" w:type="dxa"/>
          </w:tcPr>
          <w:p w14:paraId="2AEC8813" w14:textId="77777777" w:rsidR="00B466F7" w:rsidRPr="00D57420" w:rsidRDefault="00B466F7" w:rsidP="00B65A78">
            <w:pPr>
              <w:spacing w:line="26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Accumulated - equipment</w:t>
            </w:r>
          </w:p>
        </w:tc>
        <w:tc>
          <w:tcPr>
            <w:tcW w:w="1134" w:type="dxa"/>
            <w:vAlign w:val="bottom"/>
          </w:tcPr>
          <w:p w14:paraId="4F2D11D3" w14:textId="785A46C9" w:rsidR="00B466F7" w:rsidRPr="00D57420" w:rsidRDefault="00B466F7" w:rsidP="00B65A78">
            <w:pPr>
              <w:spacing w:line="260" w:lineRule="exact"/>
              <w:jc w:val="right"/>
              <w:rPr>
                <w:rFonts w:ascii="Angsana New" w:hAnsi="Angsana New"/>
                <w:sz w:val="22"/>
                <w:szCs w:val="22"/>
              </w:rPr>
            </w:pPr>
            <w:r w:rsidRPr="00D57420">
              <w:rPr>
                <w:rFonts w:ascii="Angsana New" w:hAnsi="Angsana New"/>
                <w:sz w:val="22"/>
                <w:szCs w:val="22"/>
                <w:cs/>
              </w:rPr>
              <w:t>(5</w:t>
            </w:r>
            <w:r w:rsidRPr="00D57420">
              <w:rPr>
                <w:rFonts w:ascii="Angsana New" w:hAnsi="Angsana New"/>
                <w:sz w:val="22"/>
                <w:szCs w:val="22"/>
              </w:rPr>
              <w:t>,</w:t>
            </w:r>
            <w:r w:rsidRPr="00D57420">
              <w:rPr>
                <w:rFonts w:ascii="Angsana New" w:hAnsi="Angsana New"/>
                <w:sz w:val="22"/>
                <w:szCs w:val="22"/>
                <w:cs/>
              </w:rPr>
              <w:t>393</w:t>
            </w:r>
            <w:r w:rsidRPr="00D57420">
              <w:rPr>
                <w:rFonts w:ascii="Angsana New" w:hAnsi="Angsana New"/>
                <w:sz w:val="22"/>
                <w:szCs w:val="22"/>
              </w:rPr>
              <w:t>,</w:t>
            </w:r>
            <w:r w:rsidRPr="00D57420">
              <w:rPr>
                <w:rFonts w:ascii="Angsana New" w:hAnsi="Angsana New"/>
                <w:sz w:val="22"/>
                <w:szCs w:val="22"/>
                <w:cs/>
              </w:rPr>
              <w:t>575.96)</w:t>
            </w:r>
          </w:p>
        </w:tc>
        <w:tc>
          <w:tcPr>
            <w:tcW w:w="134" w:type="dxa"/>
          </w:tcPr>
          <w:p w14:paraId="0F11B797" w14:textId="77777777" w:rsidR="00B466F7" w:rsidRPr="00D57420" w:rsidRDefault="00B466F7" w:rsidP="00B65A78">
            <w:pPr>
              <w:spacing w:line="260" w:lineRule="exact"/>
              <w:ind w:right="57"/>
              <w:contextualSpacing/>
              <w:jc w:val="right"/>
              <w:rPr>
                <w:rFonts w:ascii="Angsana New" w:hAnsi="Angsana New"/>
                <w:color w:val="000000" w:themeColor="text1"/>
                <w:sz w:val="22"/>
                <w:szCs w:val="22"/>
              </w:rPr>
            </w:pPr>
          </w:p>
        </w:tc>
        <w:tc>
          <w:tcPr>
            <w:tcW w:w="1134" w:type="dxa"/>
            <w:shd w:val="clear" w:color="auto" w:fill="auto"/>
            <w:vAlign w:val="bottom"/>
          </w:tcPr>
          <w:p w14:paraId="35BCD540" w14:textId="416E34CD" w:rsidR="00B466F7" w:rsidRPr="00D57420" w:rsidRDefault="00B466F7" w:rsidP="00B65A78">
            <w:pPr>
              <w:spacing w:line="260" w:lineRule="exact"/>
              <w:ind w:left="-57" w:right="57"/>
              <w:contextualSpacing/>
              <w:jc w:val="right"/>
              <w:rPr>
                <w:rFonts w:ascii="Angsana New" w:hAnsi="Angsana New"/>
                <w:color w:val="000000" w:themeColor="text1"/>
                <w:sz w:val="22"/>
                <w:szCs w:val="22"/>
              </w:rPr>
            </w:pPr>
            <w:r w:rsidRPr="00D57420">
              <w:rPr>
                <w:rFonts w:ascii="Angsana New" w:hAnsi="Angsana New"/>
                <w:sz w:val="22"/>
                <w:szCs w:val="22"/>
                <w:cs/>
              </w:rPr>
              <w:t>663</w:t>
            </w:r>
            <w:r w:rsidRPr="00D57420">
              <w:rPr>
                <w:rFonts w:ascii="Angsana New" w:hAnsi="Angsana New"/>
                <w:sz w:val="22"/>
                <w:szCs w:val="22"/>
              </w:rPr>
              <w:t>,</w:t>
            </w:r>
            <w:r w:rsidRPr="00D57420">
              <w:rPr>
                <w:rFonts w:ascii="Angsana New" w:hAnsi="Angsana New"/>
                <w:sz w:val="22"/>
                <w:szCs w:val="22"/>
                <w:cs/>
              </w:rPr>
              <w:t>240.46</w:t>
            </w:r>
          </w:p>
        </w:tc>
        <w:tc>
          <w:tcPr>
            <w:tcW w:w="134" w:type="dxa"/>
          </w:tcPr>
          <w:p w14:paraId="284DD756" w14:textId="77777777" w:rsidR="00B466F7" w:rsidRPr="00D57420" w:rsidRDefault="00B466F7" w:rsidP="00B65A78">
            <w:pPr>
              <w:spacing w:line="260" w:lineRule="exact"/>
              <w:contextualSpacing/>
              <w:jc w:val="right"/>
              <w:rPr>
                <w:rFonts w:ascii="Angsana New" w:hAnsi="Angsana New"/>
                <w:color w:val="000000" w:themeColor="text1"/>
                <w:sz w:val="22"/>
                <w:szCs w:val="22"/>
              </w:rPr>
            </w:pPr>
          </w:p>
        </w:tc>
        <w:tc>
          <w:tcPr>
            <w:tcW w:w="1136" w:type="dxa"/>
          </w:tcPr>
          <w:p w14:paraId="4D4AC4F9" w14:textId="77777777" w:rsidR="00B466F7" w:rsidRPr="00D57420" w:rsidRDefault="00B466F7" w:rsidP="00B65A78">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48737047" w14:textId="77777777" w:rsidR="00B466F7" w:rsidRPr="00D57420" w:rsidRDefault="00B466F7" w:rsidP="00B65A78">
            <w:pPr>
              <w:spacing w:line="260" w:lineRule="exact"/>
              <w:ind w:right="369"/>
              <w:contextualSpacing/>
              <w:jc w:val="right"/>
              <w:rPr>
                <w:rFonts w:ascii="Angsana New" w:eastAsia="Times New Roman" w:hAnsi="Angsana New"/>
                <w:color w:val="000000" w:themeColor="text1"/>
                <w:sz w:val="22"/>
                <w:szCs w:val="22"/>
              </w:rPr>
            </w:pPr>
          </w:p>
        </w:tc>
        <w:tc>
          <w:tcPr>
            <w:tcW w:w="1138" w:type="dxa"/>
            <w:shd w:val="clear" w:color="auto" w:fill="auto"/>
            <w:vAlign w:val="bottom"/>
          </w:tcPr>
          <w:p w14:paraId="0FA73C3F" w14:textId="6085BCD7" w:rsidR="00B466F7" w:rsidRPr="00D57420" w:rsidRDefault="00B466F7" w:rsidP="00B65A78">
            <w:pPr>
              <w:spacing w:line="26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4,730,335.50</w:t>
            </w:r>
            <w:r w:rsidRPr="00D57420">
              <w:rPr>
                <w:rFonts w:ascii="Angsana New" w:hAnsi="Angsana New" w:hint="cs"/>
                <w:sz w:val="22"/>
                <w:szCs w:val="22"/>
                <w:cs/>
              </w:rPr>
              <w:t>)</w:t>
            </w:r>
            <w:r w:rsidRPr="00D57420">
              <w:rPr>
                <w:rFonts w:ascii="Angsana New" w:hAnsi="Angsana New"/>
                <w:sz w:val="22"/>
                <w:szCs w:val="22"/>
              </w:rPr>
              <w:t xml:space="preserve"> </w:t>
            </w:r>
          </w:p>
        </w:tc>
      </w:tr>
      <w:tr w:rsidR="00B466F7" w:rsidRPr="00D57420" w14:paraId="558C41DD" w14:textId="77777777" w:rsidTr="004C3E01">
        <w:tc>
          <w:tcPr>
            <w:tcW w:w="3458" w:type="dxa"/>
          </w:tcPr>
          <w:p w14:paraId="4248A3C0" w14:textId="5D74B8F0" w:rsidR="00B466F7" w:rsidRPr="00D57420" w:rsidRDefault="00B466F7" w:rsidP="00B65A78">
            <w:pPr>
              <w:tabs>
                <w:tab w:val="left" w:pos="401"/>
              </w:tabs>
              <w:spacing w:line="260" w:lineRule="exact"/>
              <w:ind w:left="340" w:right="-140" w:hanging="170"/>
              <w:contextualSpacing/>
              <w:rPr>
                <w:rFonts w:ascii="Angsana New" w:hAnsi="Angsana New"/>
                <w:color w:val="000000" w:themeColor="text1"/>
                <w:spacing w:val="-2"/>
                <w:sz w:val="22"/>
                <w:szCs w:val="22"/>
              </w:rPr>
            </w:pPr>
            <w:r w:rsidRPr="00D57420">
              <w:rPr>
                <w:rFonts w:ascii="Angsana New" w:hAnsi="Angsana New"/>
                <w:color w:val="000000" w:themeColor="text1"/>
                <w:spacing w:val="-2"/>
                <w:sz w:val="22"/>
                <w:szCs w:val="22"/>
              </w:rPr>
              <w:t xml:space="preserve">Difference in useful </w:t>
            </w:r>
            <w:r w:rsidR="00B54E09">
              <w:rPr>
                <w:rFonts w:ascii="Angsana New" w:hAnsi="Angsana New"/>
                <w:color w:val="000000" w:themeColor="text1"/>
                <w:spacing w:val="-2"/>
                <w:sz w:val="22"/>
                <w:szCs w:val="22"/>
              </w:rPr>
              <w:t>life</w:t>
            </w:r>
            <w:r w:rsidR="00B54E09" w:rsidRPr="00D57420">
              <w:rPr>
                <w:rFonts w:ascii="Angsana New" w:hAnsi="Angsana New"/>
                <w:color w:val="000000" w:themeColor="text1"/>
                <w:spacing w:val="-2"/>
                <w:sz w:val="22"/>
                <w:szCs w:val="22"/>
              </w:rPr>
              <w:t xml:space="preserve"> </w:t>
            </w:r>
            <w:r w:rsidRPr="00D57420">
              <w:rPr>
                <w:rFonts w:ascii="Angsana New" w:hAnsi="Angsana New"/>
                <w:color w:val="000000" w:themeColor="text1"/>
                <w:spacing w:val="-2"/>
                <w:sz w:val="22"/>
                <w:szCs w:val="22"/>
              </w:rPr>
              <w:t>- intangible asset (Test method)</w:t>
            </w:r>
          </w:p>
        </w:tc>
        <w:tc>
          <w:tcPr>
            <w:tcW w:w="1134" w:type="dxa"/>
            <w:vAlign w:val="bottom"/>
          </w:tcPr>
          <w:p w14:paraId="77BEC74D" w14:textId="05CBC01A" w:rsidR="00B466F7" w:rsidRPr="00D57420" w:rsidRDefault="00B466F7" w:rsidP="00B65A78">
            <w:pPr>
              <w:spacing w:line="260" w:lineRule="exact"/>
              <w:jc w:val="right"/>
              <w:rPr>
                <w:rFonts w:ascii="Angsana New" w:hAnsi="Angsana New"/>
                <w:sz w:val="22"/>
                <w:szCs w:val="22"/>
              </w:rPr>
            </w:pPr>
            <w:r w:rsidRPr="00D57420">
              <w:rPr>
                <w:rFonts w:ascii="Angsana New" w:hAnsi="Angsana New"/>
                <w:sz w:val="22"/>
                <w:szCs w:val="22"/>
                <w:cs/>
              </w:rPr>
              <w:t>(66</w:t>
            </w:r>
            <w:r w:rsidRPr="00D57420">
              <w:rPr>
                <w:rFonts w:ascii="Angsana New" w:hAnsi="Angsana New"/>
                <w:sz w:val="22"/>
                <w:szCs w:val="22"/>
              </w:rPr>
              <w:t>,</w:t>
            </w:r>
            <w:r w:rsidRPr="00D57420">
              <w:rPr>
                <w:rFonts w:ascii="Angsana New" w:hAnsi="Angsana New"/>
                <w:sz w:val="22"/>
                <w:szCs w:val="22"/>
                <w:cs/>
              </w:rPr>
              <w:t>605.60)</w:t>
            </w:r>
          </w:p>
        </w:tc>
        <w:tc>
          <w:tcPr>
            <w:tcW w:w="134" w:type="dxa"/>
            <w:vAlign w:val="bottom"/>
          </w:tcPr>
          <w:p w14:paraId="6CF0CAE8" w14:textId="77777777" w:rsidR="00B466F7" w:rsidRPr="00D57420" w:rsidRDefault="00B466F7" w:rsidP="00B65A78">
            <w:pPr>
              <w:spacing w:line="260" w:lineRule="exact"/>
              <w:ind w:right="57"/>
              <w:contextualSpacing/>
              <w:jc w:val="right"/>
              <w:rPr>
                <w:rFonts w:ascii="Angsana New" w:hAnsi="Angsana New"/>
                <w:color w:val="000000" w:themeColor="text1"/>
                <w:sz w:val="22"/>
                <w:szCs w:val="22"/>
              </w:rPr>
            </w:pPr>
          </w:p>
        </w:tc>
        <w:tc>
          <w:tcPr>
            <w:tcW w:w="1134" w:type="dxa"/>
            <w:shd w:val="clear" w:color="auto" w:fill="auto"/>
            <w:vAlign w:val="bottom"/>
          </w:tcPr>
          <w:p w14:paraId="6CA522E2" w14:textId="3BEC7005" w:rsidR="00B466F7" w:rsidRPr="00D57420" w:rsidRDefault="00B466F7" w:rsidP="001119FB">
            <w:pPr>
              <w:spacing w:line="260" w:lineRule="exact"/>
              <w:jc w:val="right"/>
              <w:rPr>
                <w:rFonts w:ascii="Angsana New" w:hAnsi="Angsana New"/>
                <w:color w:val="000000" w:themeColor="text1"/>
                <w:sz w:val="22"/>
                <w:szCs w:val="22"/>
              </w:rPr>
            </w:pPr>
            <w:r w:rsidRPr="00D57420">
              <w:rPr>
                <w:rFonts w:ascii="Angsana New" w:hAnsi="Angsana New"/>
                <w:sz w:val="22"/>
                <w:szCs w:val="22"/>
                <w:cs/>
              </w:rPr>
              <w:t>(601.05)</w:t>
            </w:r>
          </w:p>
        </w:tc>
        <w:tc>
          <w:tcPr>
            <w:tcW w:w="134" w:type="dxa"/>
            <w:vAlign w:val="bottom"/>
          </w:tcPr>
          <w:p w14:paraId="16383B01" w14:textId="77777777" w:rsidR="00B466F7" w:rsidRPr="00D57420" w:rsidRDefault="00B466F7" w:rsidP="00B65A78">
            <w:pPr>
              <w:spacing w:line="260" w:lineRule="exact"/>
              <w:contextualSpacing/>
              <w:jc w:val="right"/>
              <w:rPr>
                <w:rFonts w:ascii="Angsana New" w:hAnsi="Angsana New"/>
                <w:color w:val="000000" w:themeColor="text1"/>
                <w:sz w:val="22"/>
                <w:szCs w:val="22"/>
              </w:rPr>
            </w:pPr>
          </w:p>
        </w:tc>
        <w:tc>
          <w:tcPr>
            <w:tcW w:w="1136" w:type="dxa"/>
            <w:vAlign w:val="bottom"/>
          </w:tcPr>
          <w:p w14:paraId="063C556E" w14:textId="77777777" w:rsidR="00B466F7" w:rsidRPr="00D57420" w:rsidRDefault="00B466F7" w:rsidP="00B65A78">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vAlign w:val="bottom"/>
          </w:tcPr>
          <w:p w14:paraId="53A61C0D" w14:textId="77777777" w:rsidR="00B466F7" w:rsidRPr="00D57420" w:rsidRDefault="00B466F7" w:rsidP="00B65A78">
            <w:pPr>
              <w:spacing w:line="260" w:lineRule="exact"/>
              <w:ind w:right="369"/>
              <w:contextualSpacing/>
              <w:jc w:val="right"/>
              <w:rPr>
                <w:rFonts w:ascii="Angsana New" w:eastAsia="Times New Roman" w:hAnsi="Angsana New"/>
                <w:color w:val="000000" w:themeColor="text1"/>
                <w:sz w:val="22"/>
                <w:szCs w:val="22"/>
              </w:rPr>
            </w:pPr>
          </w:p>
        </w:tc>
        <w:tc>
          <w:tcPr>
            <w:tcW w:w="1138" w:type="dxa"/>
            <w:shd w:val="clear" w:color="auto" w:fill="auto"/>
            <w:vAlign w:val="bottom"/>
          </w:tcPr>
          <w:p w14:paraId="268EF651" w14:textId="74363AD5" w:rsidR="00B466F7" w:rsidRPr="00D57420" w:rsidRDefault="00B466F7" w:rsidP="00B65A78">
            <w:pPr>
              <w:spacing w:line="26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67,206.65</w:t>
            </w:r>
            <w:r w:rsidRPr="00D57420">
              <w:rPr>
                <w:rFonts w:ascii="Angsana New" w:hAnsi="Angsana New" w:hint="cs"/>
                <w:sz w:val="22"/>
                <w:szCs w:val="22"/>
                <w:cs/>
              </w:rPr>
              <w:t>)</w:t>
            </w:r>
            <w:r w:rsidRPr="00D57420">
              <w:rPr>
                <w:rFonts w:ascii="Angsana New" w:hAnsi="Angsana New"/>
                <w:sz w:val="22"/>
                <w:szCs w:val="22"/>
              </w:rPr>
              <w:t xml:space="preserve"> </w:t>
            </w:r>
          </w:p>
        </w:tc>
      </w:tr>
      <w:tr w:rsidR="00696DEE" w:rsidRPr="00D57420" w14:paraId="54418139" w14:textId="77777777" w:rsidTr="004C3E01">
        <w:tc>
          <w:tcPr>
            <w:tcW w:w="3458" w:type="dxa"/>
          </w:tcPr>
          <w:p w14:paraId="00C79D38" w14:textId="77777777" w:rsidR="00696DEE" w:rsidRPr="00D57420" w:rsidRDefault="00696DEE" w:rsidP="00696DEE">
            <w:pPr>
              <w:spacing w:line="260" w:lineRule="exact"/>
              <w:ind w:left="170"/>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Assets under lease</w:t>
            </w:r>
          </w:p>
        </w:tc>
        <w:tc>
          <w:tcPr>
            <w:tcW w:w="1134" w:type="dxa"/>
            <w:vAlign w:val="bottom"/>
          </w:tcPr>
          <w:p w14:paraId="04E73055" w14:textId="53D74744" w:rsidR="00696DEE" w:rsidRPr="00D57420" w:rsidRDefault="00696DEE" w:rsidP="00696DEE">
            <w:pPr>
              <w:spacing w:line="26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cs/>
              </w:rPr>
              <w:t>71</w:t>
            </w:r>
            <w:r w:rsidRPr="00D57420">
              <w:rPr>
                <w:rFonts w:ascii="Angsana New" w:hAnsi="Angsana New"/>
                <w:sz w:val="22"/>
                <w:szCs w:val="22"/>
              </w:rPr>
              <w:t>,</w:t>
            </w:r>
            <w:r w:rsidRPr="00D57420">
              <w:rPr>
                <w:rFonts w:ascii="Angsana New" w:hAnsi="Angsana New"/>
                <w:sz w:val="22"/>
                <w:szCs w:val="22"/>
                <w:cs/>
              </w:rPr>
              <w:t>628</w:t>
            </w:r>
            <w:r w:rsidRPr="00D57420">
              <w:rPr>
                <w:rFonts w:ascii="Angsana New" w:hAnsi="Angsana New"/>
                <w:sz w:val="22"/>
                <w:szCs w:val="22"/>
              </w:rPr>
              <w:t>,</w:t>
            </w:r>
            <w:r w:rsidRPr="00D57420">
              <w:rPr>
                <w:rFonts w:ascii="Angsana New" w:hAnsi="Angsana New"/>
                <w:sz w:val="22"/>
                <w:szCs w:val="22"/>
                <w:cs/>
              </w:rPr>
              <w:t>481.96</w:t>
            </w:r>
            <w:r w:rsidRPr="00D57420">
              <w:rPr>
                <w:rFonts w:ascii="Angsana New" w:hAnsi="Angsana New" w:hint="cs"/>
                <w:sz w:val="22"/>
                <w:szCs w:val="22"/>
                <w:cs/>
              </w:rPr>
              <w:t>)</w:t>
            </w:r>
          </w:p>
        </w:tc>
        <w:tc>
          <w:tcPr>
            <w:tcW w:w="134" w:type="dxa"/>
          </w:tcPr>
          <w:p w14:paraId="3435EF31" w14:textId="77777777" w:rsidR="00696DEE" w:rsidRPr="00D57420" w:rsidRDefault="00696DEE" w:rsidP="00696DEE">
            <w:pPr>
              <w:spacing w:line="260" w:lineRule="exact"/>
              <w:ind w:right="57"/>
              <w:contextualSpacing/>
              <w:jc w:val="right"/>
              <w:rPr>
                <w:rFonts w:ascii="Angsana New" w:hAnsi="Angsana New"/>
                <w:sz w:val="22"/>
                <w:szCs w:val="22"/>
              </w:rPr>
            </w:pPr>
          </w:p>
        </w:tc>
        <w:tc>
          <w:tcPr>
            <w:tcW w:w="1134" w:type="dxa"/>
            <w:shd w:val="clear" w:color="auto" w:fill="auto"/>
            <w:vAlign w:val="bottom"/>
          </w:tcPr>
          <w:p w14:paraId="142606A0" w14:textId="0B746F20" w:rsidR="00696DEE" w:rsidRPr="00D57420" w:rsidRDefault="00696DEE" w:rsidP="00696DEE">
            <w:pPr>
              <w:spacing w:line="260" w:lineRule="exact"/>
              <w:ind w:left="-57" w:right="57"/>
              <w:contextualSpacing/>
              <w:jc w:val="right"/>
              <w:rPr>
                <w:rFonts w:ascii="Angsana New" w:hAnsi="Angsana New"/>
                <w:sz w:val="22"/>
                <w:szCs w:val="22"/>
              </w:rPr>
            </w:pPr>
            <w:r w:rsidRPr="00D57420">
              <w:rPr>
                <w:rFonts w:ascii="Angsana New" w:hAnsi="Angsana New"/>
                <w:sz w:val="22"/>
                <w:szCs w:val="22"/>
                <w:cs/>
              </w:rPr>
              <w:t>9</w:t>
            </w:r>
            <w:r w:rsidRPr="00D57420">
              <w:rPr>
                <w:rFonts w:ascii="Angsana New" w:hAnsi="Angsana New"/>
                <w:sz w:val="22"/>
                <w:szCs w:val="22"/>
              </w:rPr>
              <w:t>,</w:t>
            </w:r>
            <w:r w:rsidRPr="00D57420">
              <w:rPr>
                <w:rFonts w:ascii="Angsana New" w:hAnsi="Angsana New"/>
                <w:sz w:val="22"/>
                <w:szCs w:val="22"/>
                <w:cs/>
              </w:rPr>
              <w:t>117</w:t>
            </w:r>
            <w:r w:rsidRPr="00D57420">
              <w:rPr>
                <w:rFonts w:ascii="Angsana New" w:hAnsi="Angsana New"/>
                <w:sz w:val="22"/>
                <w:szCs w:val="22"/>
              </w:rPr>
              <w:t>,</w:t>
            </w:r>
            <w:r w:rsidRPr="00D57420">
              <w:rPr>
                <w:rFonts w:ascii="Angsana New" w:hAnsi="Angsana New"/>
                <w:sz w:val="22"/>
                <w:szCs w:val="22"/>
                <w:cs/>
              </w:rPr>
              <w:t>771.42</w:t>
            </w:r>
          </w:p>
        </w:tc>
        <w:tc>
          <w:tcPr>
            <w:tcW w:w="134" w:type="dxa"/>
          </w:tcPr>
          <w:p w14:paraId="11D8D7D2" w14:textId="77777777" w:rsidR="00696DEE" w:rsidRPr="00D57420" w:rsidRDefault="00696DEE" w:rsidP="00696DEE">
            <w:pPr>
              <w:spacing w:line="260" w:lineRule="exact"/>
              <w:contextualSpacing/>
              <w:jc w:val="right"/>
              <w:rPr>
                <w:rFonts w:ascii="Angsana New" w:hAnsi="Angsana New"/>
                <w:sz w:val="22"/>
                <w:szCs w:val="22"/>
              </w:rPr>
            </w:pPr>
          </w:p>
        </w:tc>
        <w:tc>
          <w:tcPr>
            <w:tcW w:w="1136" w:type="dxa"/>
          </w:tcPr>
          <w:p w14:paraId="46DC4B26" w14:textId="77777777" w:rsidR="00696DEE" w:rsidRPr="00D57420" w:rsidRDefault="00696DEE" w:rsidP="00696DEE">
            <w:pPr>
              <w:spacing w:line="260" w:lineRule="exact"/>
              <w:ind w:left="-57" w:right="397"/>
              <w:contextualSpacing/>
              <w:jc w:val="right"/>
              <w:rPr>
                <w:rFonts w:ascii="Angsana New" w:hAnsi="Angsana New"/>
                <w:sz w:val="22"/>
                <w:szCs w:val="22"/>
              </w:rPr>
            </w:pPr>
            <w:r w:rsidRPr="00D57420">
              <w:rPr>
                <w:rFonts w:ascii="Angsana New" w:hAnsi="Angsana New"/>
                <w:sz w:val="22"/>
                <w:szCs w:val="22"/>
                <w:cs/>
              </w:rPr>
              <w:t>-</w:t>
            </w:r>
          </w:p>
        </w:tc>
        <w:tc>
          <w:tcPr>
            <w:tcW w:w="134" w:type="dxa"/>
          </w:tcPr>
          <w:p w14:paraId="0C3BC750" w14:textId="77777777" w:rsidR="00696DEE" w:rsidRPr="00D57420" w:rsidRDefault="00696DEE" w:rsidP="00696DEE">
            <w:pPr>
              <w:spacing w:line="260" w:lineRule="exact"/>
              <w:ind w:right="369"/>
              <w:contextualSpacing/>
              <w:jc w:val="right"/>
              <w:rPr>
                <w:rFonts w:ascii="Angsana New" w:hAnsi="Angsana New"/>
                <w:sz w:val="22"/>
                <w:szCs w:val="22"/>
              </w:rPr>
            </w:pPr>
          </w:p>
        </w:tc>
        <w:tc>
          <w:tcPr>
            <w:tcW w:w="1138" w:type="dxa"/>
            <w:shd w:val="clear" w:color="auto" w:fill="auto"/>
            <w:vAlign w:val="bottom"/>
          </w:tcPr>
          <w:p w14:paraId="6C5A0367" w14:textId="7CB67D91" w:rsidR="00696DEE" w:rsidRPr="00D57420" w:rsidRDefault="00696DEE" w:rsidP="00696DEE">
            <w:pPr>
              <w:spacing w:line="260" w:lineRule="exact"/>
              <w:jc w:val="right"/>
              <w:rPr>
                <w:rFonts w:ascii="Angsana New" w:hAnsi="Angsana New"/>
                <w:sz w:val="22"/>
                <w:szCs w:val="22"/>
              </w:rPr>
            </w:pPr>
            <w:r w:rsidRPr="00D57420">
              <w:rPr>
                <w:rFonts w:ascii="Angsana New" w:hAnsi="Angsana New" w:hint="cs"/>
                <w:sz w:val="22"/>
                <w:szCs w:val="22"/>
                <w:cs/>
              </w:rPr>
              <w:t>(</w:t>
            </w:r>
            <w:r w:rsidRPr="00D57420">
              <w:rPr>
                <w:rFonts w:ascii="Angsana New" w:hAnsi="Angsana New"/>
                <w:sz w:val="22"/>
                <w:szCs w:val="22"/>
              </w:rPr>
              <w:t>62,510,710.54</w:t>
            </w:r>
            <w:r w:rsidRPr="00D57420">
              <w:rPr>
                <w:rFonts w:ascii="Angsana New" w:hAnsi="Angsana New" w:hint="cs"/>
                <w:sz w:val="22"/>
                <w:szCs w:val="22"/>
                <w:cs/>
              </w:rPr>
              <w:t>)</w:t>
            </w:r>
          </w:p>
        </w:tc>
      </w:tr>
      <w:tr w:rsidR="00696DEE" w:rsidRPr="00D57420" w14:paraId="5D21AC64" w14:textId="77777777" w:rsidTr="004C3E01">
        <w:tc>
          <w:tcPr>
            <w:tcW w:w="3458" w:type="dxa"/>
          </w:tcPr>
          <w:p w14:paraId="70075CD1" w14:textId="77777777" w:rsidR="00696DEE" w:rsidRPr="00D57420" w:rsidRDefault="00696DEE" w:rsidP="00696DEE">
            <w:pPr>
              <w:spacing w:line="260" w:lineRule="exact"/>
              <w:ind w:left="567" w:hanging="205"/>
              <w:contextualSpacing/>
              <w:jc w:val="both"/>
              <w:rPr>
                <w:rFonts w:ascii="Angsana New" w:hAnsi="Angsana New"/>
                <w:color w:val="000000" w:themeColor="text1"/>
                <w:sz w:val="22"/>
                <w:szCs w:val="22"/>
              </w:rPr>
            </w:pPr>
            <w:r w:rsidRPr="00D57420">
              <w:rPr>
                <w:rFonts w:ascii="Angsana New" w:hAnsi="Angsana New"/>
                <w:color w:val="000000" w:themeColor="text1"/>
                <w:sz w:val="22"/>
                <w:szCs w:val="22"/>
              </w:rPr>
              <w:t>Total</w:t>
            </w:r>
          </w:p>
        </w:tc>
        <w:tc>
          <w:tcPr>
            <w:tcW w:w="1134" w:type="dxa"/>
            <w:tcBorders>
              <w:top w:val="single" w:sz="6" w:space="0" w:color="auto"/>
              <w:bottom w:val="double" w:sz="6" w:space="0" w:color="auto"/>
            </w:tcBorders>
            <w:vAlign w:val="bottom"/>
          </w:tcPr>
          <w:p w14:paraId="6580BA74" w14:textId="1C7C0F81" w:rsidR="00696DEE" w:rsidRPr="00D57420" w:rsidRDefault="00696DEE" w:rsidP="00696DEE">
            <w:pPr>
              <w:spacing w:line="260" w:lineRule="exact"/>
              <w:jc w:val="right"/>
              <w:rPr>
                <w:rFonts w:ascii="Angsana New" w:hAnsi="Angsana New"/>
                <w:sz w:val="22"/>
                <w:szCs w:val="22"/>
              </w:rPr>
            </w:pPr>
            <w:r w:rsidRPr="00D57420">
              <w:rPr>
                <w:rFonts w:ascii="Angsana New" w:hAnsi="Angsana New"/>
                <w:sz w:val="22"/>
                <w:szCs w:val="22"/>
              </w:rPr>
              <w:t>(</w:t>
            </w:r>
            <w:r w:rsidRPr="00D57420">
              <w:rPr>
                <w:rFonts w:ascii="Angsana New" w:hAnsi="Angsana New"/>
                <w:sz w:val="22"/>
                <w:szCs w:val="22"/>
                <w:cs/>
              </w:rPr>
              <w:t>77</w:t>
            </w:r>
            <w:r w:rsidRPr="00D57420">
              <w:rPr>
                <w:rFonts w:ascii="Angsana New" w:hAnsi="Angsana New"/>
                <w:sz w:val="22"/>
                <w:szCs w:val="22"/>
              </w:rPr>
              <w:t>,</w:t>
            </w:r>
            <w:r w:rsidRPr="00D57420">
              <w:rPr>
                <w:rFonts w:ascii="Angsana New" w:hAnsi="Angsana New"/>
                <w:sz w:val="22"/>
                <w:szCs w:val="22"/>
                <w:cs/>
              </w:rPr>
              <w:t>088</w:t>
            </w:r>
            <w:r w:rsidRPr="00D57420">
              <w:rPr>
                <w:rFonts w:ascii="Angsana New" w:hAnsi="Angsana New"/>
                <w:sz w:val="22"/>
                <w:szCs w:val="22"/>
              </w:rPr>
              <w:t>,</w:t>
            </w:r>
            <w:r w:rsidRPr="00D57420">
              <w:rPr>
                <w:rFonts w:ascii="Angsana New" w:hAnsi="Angsana New"/>
                <w:sz w:val="22"/>
                <w:szCs w:val="22"/>
                <w:cs/>
              </w:rPr>
              <w:t>663.52</w:t>
            </w:r>
            <w:r w:rsidRPr="00D57420">
              <w:rPr>
                <w:rFonts w:ascii="Angsana New" w:hAnsi="Angsana New"/>
                <w:sz w:val="22"/>
                <w:szCs w:val="22"/>
              </w:rPr>
              <w:t>)</w:t>
            </w:r>
          </w:p>
        </w:tc>
        <w:tc>
          <w:tcPr>
            <w:tcW w:w="134" w:type="dxa"/>
          </w:tcPr>
          <w:p w14:paraId="167DF026" w14:textId="77777777" w:rsidR="00696DEE" w:rsidRPr="00D57420" w:rsidRDefault="00696DEE" w:rsidP="00696DEE">
            <w:pPr>
              <w:spacing w:line="260" w:lineRule="exact"/>
              <w:ind w:right="57"/>
              <w:contextualSpacing/>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7872ACE1" w14:textId="4D0613BD" w:rsidR="00696DEE" w:rsidRPr="00D57420" w:rsidRDefault="00696DEE" w:rsidP="00696DEE">
            <w:pPr>
              <w:spacing w:line="260" w:lineRule="exact"/>
              <w:ind w:left="-57" w:right="57"/>
              <w:contextualSpacing/>
              <w:jc w:val="right"/>
              <w:rPr>
                <w:rFonts w:ascii="Angsana New" w:hAnsi="Angsana New"/>
                <w:sz w:val="22"/>
                <w:szCs w:val="22"/>
              </w:rPr>
            </w:pPr>
            <w:r w:rsidRPr="00D57420">
              <w:rPr>
                <w:rFonts w:ascii="Angsana New" w:hAnsi="Angsana New"/>
                <w:sz w:val="22"/>
                <w:szCs w:val="22"/>
                <w:cs/>
              </w:rPr>
              <w:t>9</w:t>
            </w:r>
            <w:r w:rsidRPr="00D57420">
              <w:rPr>
                <w:rFonts w:ascii="Angsana New" w:hAnsi="Angsana New"/>
                <w:sz w:val="22"/>
                <w:szCs w:val="22"/>
              </w:rPr>
              <w:t>,</w:t>
            </w:r>
            <w:r w:rsidRPr="00D57420">
              <w:rPr>
                <w:rFonts w:ascii="Angsana New" w:hAnsi="Angsana New"/>
                <w:sz w:val="22"/>
                <w:szCs w:val="22"/>
                <w:cs/>
              </w:rPr>
              <w:t>780</w:t>
            </w:r>
            <w:r w:rsidRPr="00D57420">
              <w:rPr>
                <w:rFonts w:ascii="Angsana New" w:hAnsi="Angsana New"/>
                <w:sz w:val="22"/>
                <w:szCs w:val="22"/>
              </w:rPr>
              <w:t>,</w:t>
            </w:r>
            <w:r w:rsidRPr="00D57420">
              <w:rPr>
                <w:rFonts w:ascii="Angsana New" w:hAnsi="Angsana New"/>
                <w:sz w:val="22"/>
                <w:szCs w:val="22"/>
                <w:cs/>
              </w:rPr>
              <w:t>410.83</w:t>
            </w:r>
          </w:p>
        </w:tc>
        <w:tc>
          <w:tcPr>
            <w:tcW w:w="134" w:type="dxa"/>
          </w:tcPr>
          <w:p w14:paraId="625F3417" w14:textId="77777777" w:rsidR="00696DEE" w:rsidRPr="00D57420" w:rsidRDefault="00696DEE" w:rsidP="00696DEE">
            <w:pPr>
              <w:spacing w:line="260" w:lineRule="exact"/>
              <w:contextualSpacing/>
              <w:jc w:val="right"/>
              <w:rPr>
                <w:rFonts w:ascii="Angsana New" w:hAnsi="Angsana New"/>
                <w:color w:val="000000" w:themeColor="text1"/>
                <w:sz w:val="22"/>
                <w:szCs w:val="22"/>
              </w:rPr>
            </w:pPr>
          </w:p>
        </w:tc>
        <w:tc>
          <w:tcPr>
            <w:tcW w:w="1136" w:type="dxa"/>
            <w:tcBorders>
              <w:top w:val="single" w:sz="6" w:space="0" w:color="auto"/>
              <w:bottom w:val="double" w:sz="6" w:space="0" w:color="auto"/>
            </w:tcBorders>
          </w:tcPr>
          <w:p w14:paraId="795E3609" w14:textId="77777777" w:rsidR="00696DEE" w:rsidRPr="00D57420" w:rsidRDefault="00696DEE" w:rsidP="00696DEE">
            <w:pPr>
              <w:spacing w:line="260" w:lineRule="exact"/>
              <w:ind w:left="-57" w:right="397"/>
              <w:contextualSpacing/>
              <w:jc w:val="right"/>
              <w:rPr>
                <w:rFonts w:ascii="Angsana New" w:hAnsi="Angsana New"/>
                <w:color w:val="000000" w:themeColor="text1"/>
                <w:sz w:val="22"/>
                <w:szCs w:val="22"/>
              </w:rPr>
            </w:pPr>
            <w:r w:rsidRPr="00D57420">
              <w:rPr>
                <w:rFonts w:ascii="Angsana New" w:hAnsi="Angsana New"/>
                <w:sz w:val="22"/>
                <w:szCs w:val="22"/>
                <w:cs/>
              </w:rPr>
              <w:t>-</w:t>
            </w:r>
          </w:p>
        </w:tc>
        <w:tc>
          <w:tcPr>
            <w:tcW w:w="134" w:type="dxa"/>
          </w:tcPr>
          <w:p w14:paraId="2E4BF5C0" w14:textId="77777777" w:rsidR="00696DEE" w:rsidRPr="00D57420" w:rsidRDefault="00696DEE" w:rsidP="00696DEE">
            <w:pPr>
              <w:spacing w:line="260" w:lineRule="exact"/>
              <w:ind w:right="368"/>
              <w:contextualSpacing/>
              <w:jc w:val="right"/>
              <w:rPr>
                <w:rFonts w:ascii="Angsana New" w:hAnsi="Angsana New"/>
                <w:color w:val="000000" w:themeColor="text1"/>
                <w:sz w:val="22"/>
                <w:szCs w:val="22"/>
                <w:cs/>
              </w:rPr>
            </w:pPr>
          </w:p>
        </w:tc>
        <w:tc>
          <w:tcPr>
            <w:tcW w:w="1138" w:type="dxa"/>
            <w:tcBorders>
              <w:top w:val="single" w:sz="6" w:space="0" w:color="auto"/>
              <w:bottom w:val="double" w:sz="6" w:space="0" w:color="auto"/>
            </w:tcBorders>
            <w:shd w:val="clear" w:color="auto" w:fill="auto"/>
            <w:vAlign w:val="bottom"/>
          </w:tcPr>
          <w:p w14:paraId="331F919B" w14:textId="0704BFF9" w:rsidR="00696DEE" w:rsidRPr="00D57420" w:rsidRDefault="00696DEE" w:rsidP="00696DEE">
            <w:pPr>
              <w:spacing w:line="260" w:lineRule="exact"/>
              <w:jc w:val="right"/>
              <w:rPr>
                <w:rFonts w:ascii="Angsana New" w:hAnsi="Angsana New"/>
                <w:sz w:val="22"/>
                <w:szCs w:val="22"/>
              </w:rPr>
            </w:pPr>
            <w:r w:rsidRPr="00D57420">
              <w:rPr>
                <w:rFonts w:ascii="Angsana New" w:hAnsi="Angsana New" w:hint="cs"/>
                <w:sz w:val="22"/>
                <w:szCs w:val="22"/>
              </w:rPr>
              <w:t>(</w:t>
            </w:r>
            <w:r w:rsidRPr="00D57420">
              <w:rPr>
                <w:rFonts w:ascii="Angsana New" w:hAnsi="Angsana New"/>
                <w:sz w:val="22"/>
                <w:szCs w:val="22"/>
              </w:rPr>
              <w:t>67,308,252.69</w:t>
            </w:r>
            <w:r w:rsidRPr="00D57420">
              <w:rPr>
                <w:rFonts w:ascii="Angsana New" w:hAnsi="Angsana New" w:hint="cs"/>
                <w:sz w:val="22"/>
                <w:szCs w:val="22"/>
              </w:rPr>
              <w:t>)</w:t>
            </w:r>
          </w:p>
        </w:tc>
      </w:tr>
    </w:tbl>
    <w:p w14:paraId="27E9574D" w14:textId="77777777" w:rsidR="004C3E01" w:rsidRDefault="004C3E01" w:rsidP="00B65A78">
      <w:pPr>
        <w:spacing w:line="260" w:lineRule="exact"/>
      </w:pPr>
    </w:p>
    <w:tbl>
      <w:tblPr>
        <w:tblW w:w="8402" w:type="dxa"/>
        <w:tblInd w:w="827"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B466F7" w:rsidRPr="004C3E01" w14:paraId="49D85089" w14:textId="77777777" w:rsidTr="00C7734D">
        <w:tc>
          <w:tcPr>
            <w:tcW w:w="3458" w:type="dxa"/>
          </w:tcPr>
          <w:p w14:paraId="248A39A5" w14:textId="77777777" w:rsidR="00B466F7" w:rsidRPr="004C3E01" w:rsidRDefault="00B466F7" w:rsidP="00B65A78">
            <w:pPr>
              <w:spacing w:line="260" w:lineRule="exact"/>
              <w:jc w:val="center"/>
              <w:rPr>
                <w:rFonts w:ascii="Angsana New" w:hAnsi="Angsana New"/>
                <w:szCs w:val="24"/>
                <w:cs/>
                <w:lang w:val="en"/>
              </w:rPr>
            </w:pPr>
          </w:p>
        </w:tc>
        <w:tc>
          <w:tcPr>
            <w:tcW w:w="4944" w:type="dxa"/>
            <w:gridSpan w:val="7"/>
            <w:tcBorders>
              <w:bottom w:val="single" w:sz="6" w:space="0" w:color="000000"/>
            </w:tcBorders>
          </w:tcPr>
          <w:p w14:paraId="65D224BD" w14:textId="77777777" w:rsidR="00B466F7" w:rsidRPr="004C3E01" w:rsidRDefault="00B466F7" w:rsidP="00B65A78">
            <w:pPr>
              <w:spacing w:line="260" w:lineRule="exact"/>
              <w:ind w:left="-47"/>
              <w:jc w:val="center"/>
              <w:rPr>
                <w:rFonts w:ascii="Angsana New" w:hAnsi="Angsana New"/>
                <w:szCs w:val="24"/>
              </w:rPr>
            </w:pPr>
            <w:r w:rsidRPr="004C3E01">
              <w:rPr>
                <w:rFonts w:ascii="Angsana New" w:hAnsi="Angsana New"/>
                <w:szCs w:val="24"/>
              </w:rPr>
              <w:t>Baht</w:t>
            </w:r>
          </w:p>
        </w:tc>
      </w:tr>
      <w:tr w:rsidR="00B466F7" w:rsidRPr="004C3E01" w14:paraId="2515897E" w14:textId="77777777" w:rsidTr="00C7734D">
        <w:tc>
          <w:tcPr>
            <w:tcW w:w="3458" w:type="dxa"/>
          </w:tcPr>
          <w:p w14:paraId="0A966480" w14:textId="77777777" w:rsidR="00B466F7" w:rsidRPr="004C3E01" w:rsidRDefault="00B466F7" w:rsidP="00B65A78">
            <w:pPr>
              <w:spacing w:line="260" w:lineRule="exact"/>
              <w:jc w:val="center"/>
              <w:rPr>
                <w:rFonts w:ascii="Angsana New" w:hAnsi="Angsana New"/>
                <w:szCs w:val="24"/>
              </w:rPr>
            </w:pPr>
          </w:p>
        </w:tc>
        <w:tc>
          <w:tcPr>
            <w:tcW w:w="4944" w:type="dxa"/>
            <w:gridSpan w:val="7"/>
            <w:tcBorders>
              <w:bottom w:val="single" w:sz="6" w:space="0" w:color="000000"/>
            </w:tcBorders>
          </w:tcPr>
          <w:p w14:paraId="469A35FA" w14:textId="77777777" w:rsidR="00B466F7" w:rsidRPr="004C3E01" w:rsidRDefault="00B466F7" w:rsidP="00B65A78">
            <w:pPr>
              <w:tabs>
                <w:tab w:val="left" w:pos="284"/>
                <w:tab w:val="left" w:pos="567"/>
              </w:tabs>
              <w:spacing w:line="260" w:lineRule="exact"/>
              <w:jc w:val="center"/>
              <w:rPr>
                <w:rFonts w:ascii="Angsana New" w:hAnsi="Angsana New"/>
                <w:szCs w:val="24"/>
                <w:cs/>
              </w:rPr>
            </w:pPr>
            <w:r w:rsidRPr="004C3E01">
              <w:rPr>
                <w:rStyle w:val="hps"/>
                <w:rFonts w:ascii="Angsana New" w:hAnsi="Angsana New"/>
                <w:szCs w:val="24"/>
              </w:rPr>
              <w:t xml:space="preserve">Separate </w:t>
            </w:r>
            <w:r w:rsidRPr="004C3E01">
              <w:rPr>
                <w:rStyle w:val="hps"/>
                <w:rFonts w:ascii="Angsana New" w:hAnsi="Angsana New"/>
                <w:szCs w:val="24"/>
                <w:lang w:val="en"/>
              </w:rPr>
              <w:t>financial statements</w:t>
            </w:r>
            <w:r w:rsidRPr="004C3E01">
              <w:rPr>
                <w:rFonts w:ascii="Angsana New" w:hAnsi="Angsana New"/>
                <w:szCs w:val="24"/>
              </w:rPr>
              <w:t xml:space="preserve"> </w:t>
            </w:r>
          </w:p>
        </w:tc>
      </w:tr>
      <w:tr w:rsidR="00B466F7" w:rsidRPr="004C3E01" w14:paraId="59087A6E" w14:textId="77777777" w:rsidTr="00EE1D2A">
        <w:tc>
          <w:tcPr>
            <w:tcW w:w="3458" w:type="dxa"/>
          </w:tcPr>
          <w:p w14:paraId="4648802A" w14:textId="77777777" w:rsidR="00B466F7" w:rsidRPr="004C3E01" w:rsidRDefault="00B466F7" w:rsidP="00B65A78">
            <w:pPr>
              <w:spacing w:line="260" w:lineRule="exact"/>
              <w:jc w:val="center"/>
              <w:rPr>
                <w:rFonts w:ascii="Angsana New" w:hAnsi="Angsana New"/>
                <w:szCs w:val="24"/>
              </w:rPr>
            </w:pPr>
          </w:p>
        </w:tc>
        <w:tc>
          <w:tcPr>
            <w:tcW w:w="1134" w:type="dxa"/>
            <w:tcBorders>
              <w:top w:val="single" w:sz="6" w:space="0" w:color="000000"/>
            </w:tcBorders>
          </w:tcPr>
          <w:p w14:paraId="6669997B" w14:textId="77777777" w:rsidR="00B466F7" w:rsidRPr="004C3E01" w:rsidRDefault="00B466F7" w:rsidP="00B65A78">
            <w:pPr>
              <w:spacing w:line="260" w:lineRule="exact"/>
              <w:jc w:val="center"/>
              <w:rPr>
                <w:rFonts w:ascii="Angsana New" w:hAnsi="Angsana New"/>
                <w:szCs w:val="24"/>
                <w:cs/>
              </w:rPr>
            </w:pPr>
            <w:r w:rsidRPr="004C3E01">
              <w:rPr>
                <w:rFonts w:ascii="Angsana New" w:hAnsi="Angsana New"/>
                <w:szCs w:val="24"/>
              </w:rPr>
              <w:t xml:space="preserve">Balance as at </w:t>
            </w:r>
          </w:p>
        </w:tc>
        <w:tc>
          <w:tcPr>
            <w:tcW w:w="134" w:type="dxa"/>
            <w:tcBorders>
              <w:top w:val="single" w:sz="6" w:space="0" w:color="000000"/>
            </w:tcBorders>
          </w:tcPr>
          <w:p w14:paraId="7C31F5CC" w14:textId="77777777" w:rsidR="00B466F7" w:rsidRPr="004C3E01" w:rsidRDefault="00B466F7" w:rsidP="00B65A78">
            <w:pPr>
              <w:spacing w:line="260" w:lineRule="exact"/>
              <w:jc w:val="center"/>
              <w:rPr>
                <w:rFonts w:ascii="Angsana New" w:hAnsi="Angsana New"/>
                <w:szCs w:val="24"/>
              </w:rPr>
            </w:pPr>
          </w:p>
        </w:tc>
        <w:tc>
          <w:tcPr>
            <w:tcW w:w="2404" w:type="dxa"/>
            <w:gridSpan w:val="3"/>
            <w:tcBorders>
              <w:top w:val="single" w:sz="6" w:space="0" w:color="000000"/>
              <w:bottom w:val="single" w:sz="6" w:space="0" w:color="000000"/>
            </w:tcBorders>
          </w:tcPr>
          <w:p w14:paraId="23AF8574" w14:textId="77777777" w:rsidR="00B466F7" w:rsidRPr="004C3E01" w:rsidRDefault="00B466F7" w:rsidP="00B65A78">
            <w:pPr>
              <w:spacing w:line="260" w:lineRule="exact"/>
              <w:jc w:val="center"/>
              <w:rPr>
                <w:rFonts w:ascii="Angsana New" w:hAnsi="Angsana New"/>
                <w:szCs w:val="24"/>
              </w:rPr>
            </w:pPr>
            <w:r w:rsidRPr="004C3E01">
              <w:rPr>
                <w:rFonts w:ascii="Angsana New" w:hAnsi="Angsana New"/>
                <w:szCs w:val="24"/>
              </w:rPr>
              <w:t>Revenue (expenses) during the year</w:t>
            </w:r>
          </w:p>
        </w:tc>
        <w:tc>
          <w:tcPr>
            <w:tcW w:w="134" w:type="dxa"/>
            <w:tcBorders>
              <w:top w:val="single" w:sz="6" w:space="0" w:color="000000"/>
            </w:tcBorders>
          </w:tcPr>
          <w:p w14:paraId="1F9F6DD0" w14:textId="77777777" w:rsidR="00B466F7" w:rsidRPr="004C3E01" w:rsidRDefault="00B466F7" w:rsidP="00B65A78">
            <w:pPr>
              <w:spacing w:line="260" w:lineRule="exact"/>
              <w:jc w:val="center"/>
              <w:rPr>
                <w:rFonts w:ascii="Angsana New" w:hAnsi="Angsana New"/>
                <w:szCs w:val="24"/>
              </w:rPr>
            </w:pPr>
          </w:p>
        </w:tc>
        <w:tc>
          <w:tcPr>
            <w:tcW w:w="1138" w:type="dxa"/>
            <w:tcBorders>
              <w:top w:val="single" w:sz="6" w:space="0" w:color="000000"/>
            </w:tcBorders>
          </w:tcPr>
          <w:p w14:paraId="424480A8" w14:textId="77777777" w:rsidR="00B466F7" w:rsidRPr="004C3E01" w:rsidRDefault="00B466F7" w:rsidP="00B65A78">
            <w:pPr>
              <w:spacing w:line="260" w:lineRule="exact"/>
              <w:jc w:val="center"/>
              <w:rPr>
                <w:rFonts w:ascii="Angsana New" w:hAnsi="Angsana New"/>
                <w:szCs w:val="24"/>
              </w:rPr>
            </w:pPr>
            <w:r w:rsidRPr="004C3E01">
              <w:rPr>
                <w:rFonts w:ascii="Angsana New" w:hAnsi="Angsana New"/>
                <w:spacing w:val="-2"/>
                <w:szCs w:val="24"/>
              </w:rPr>
              <w:t xml:space="preserve">Balance </w:t>
            </w:r>
            <w:r w:rsidRPr="004C3E01">
              <w:rPr>
                <w:rFonts w:ascii="Angsana New" w:hAnsi="Angsana New"/>
                <w:szCs w:val="24"/>
              </w:rPr>
              <w:t xml:space="preserve">as at </w:t>
            </w:r>
          </w:p>
        </w:tc>
      </w:tr>
      <w:tr w:rsidR="00B466F7" w:rsidRPr="00C7734D" w14:paraId="1EBC52EC" w14:textId="77777777" w:rsidTr="00EE1D2A">
        <w:tc>
          <w:tcPr>
            <w:tcW w:w="3458" w:type="dxa"/>
          </w:tcPr>
          <w:p w14:paraId="354DC027" w14:textId="77777777" w:rsidR="00B466F7" w:rsidRPr="00C7734D" w:rsidRDefault="00B466F7" w:rsidP="00B65A78">
            <w:pPr>
              <w:spacing w:line="260" w:lineRule="exact"/>
              <w:jc w:val="center"/>
              <w:rPr>
                <w:rFonts w:ascii="Angsana New" w:hAnsi="Angsana New"/>
                <w:sz w:val="22"/>
                <w:szCs w:val="22"/>
              </w:rPr>
            </w:pPr>
          </w:p>
        </w:tc>
        <w:tc>
          <w:tcPr>
            <w:tcW w:w="1134" w:type="dxa"/>
            <w:tcBorders>
              <w:bottom w:val="single" w:sz="6" w:space="0" w:color="000000"/>
            </w:tcBorders>
          </w:tcPr>
          <w:p w14:paraId="02D16B1E" w14:textId="77777777" w:rsidR="00B466F7" w:rsidRPr="00C7734D" w:rsidRDefault="00B466F7" w:rsidP="00B65A78">
            <w:pPr>
              <w:spacing w:line="260" w:lineRule="exact"/>
              <w:ind w:left="-33" w:right="-43"/>
              <w:jc w:val="center"/>
              <w:rPr>
                <w:rFonts w:ascii="Angsana New" w:hAnsi="Angsana New"/>
                <w:sz w:val="22"/>
                <w:szCs w:val="22"/>
              </w:rPr>
            </w:pPr>
            <w:r w:rsidRPr="00C7734D">
              <w:rPr>
                <w:rFonts w:ascii="Angsana New" w:hAnsi="Angsana New"/>
                <w:sz w:val="22"/>
                <w:szCs w:val="22"/>
              </w:rPr>
              <w:t xml:space="preserve">December </w:t>
            </w:r>
          </w:p>
          <w:p w14:paraId="3707144C" w14:textId="446E03B6" w:rsidR="00B466F7" w:rsidRPr="00C7734D" w:rsidRDefault="00B466F7" w:rsidP="00B65A78">
            <w:pPr>
              <w:spacing w:line="260" w:lineRule="exact"/>
              <w:ind w:left="-33" w:right="-43"/>
              <w:jc w:val="center"/>
              <w:rPr>
                <w:rFonts w:ascii="Angsana New" w:hAnsi="Angsana New"/>
                <w:sz w:val="22"/>
                <w:szCs w:val="22"/>
              </w:rPr>
            </w:pPr>
            <w:r w:rsidRPr="00C7734D">
              <w:rPr>
                <w:rFonts w:ascii="Angsana New" w:hAnsi="Angsana New"/>
                <w:sz w:val="22"/>
                <w:szCs w:val="22"/>
              </w:rPr>
              <w:t>31, 202</w:t>
            </w:r>
            <w:r w:rsidRPr="00C7734D">
              <w:rPr>
                <w:rFonts w:ascii="Angsana New" w:hAnsi="Angsana New" w:hint="cs"/>
                <w:sz w:val="22"/>
                <w:szCs w:val="22"/>
                <w:cs/>
              </w:rPr>
              <w:t>3</w:t>
            </w:r>
          </w:p>
          <w:p w14:paraId="25A27C82" w14:textId="77777777" w:rsidR="00B466F7" w:rsidRPr="00C7734D" w:rsidRDefault="00B466F7" w:rsidP="00B65A78">
            <w:pPr>
              <w:spacing w:line="260" w:lineRule="exact"/>
              <w:ind w:left="-33" w:right="-43"/>
              <w:jc w:val="center"/>
              <w:rPr>
                <w:rFonts w:ascii="Angsana New" w:hAnsi="Angsana New"/>
                <w:sz w:val="22"/>
                <w:szCs w:val="22"/>
                <w:cs/>
              </w:rPr>
            </w:pPr>
          </w:p>
        </w:tc>
        <w:tc>
          <w:tcPr>
            <w:tcW w:w="134" w:type="dxa"/>
          </w:tcPr>
          <w:p w14:paraId="658F49FC" w14:textId="77777777" w:rsidR="00B466F7" w:rsidRPr="00C7734D" w:rsidRDefault="00B466F7" w:rsidP="00B65A78">
            <w:pPr>
              <w:spacing w:line="260" w:lineRule="exact"/>
              <w:jc w:val="center"/>
              <w:rPr>
                <w:rFonts w:ascii="Angsana New" w:hAnsi="Angsana New"/>
                <w:sz w:val="22"/>
                <w:szCs w:val="22"/>
              </w:rPr>
            </w:pPr>
          </w:p>
        </w:tc>
        <w:tc>
          <w:tcPr>
            <w:tcW w:w="1134" w:type="dxa"/>
            <w:tcBorders>
              <w:top w:val="single" w:sz="6" w:space="0" w:color="000000"/>
              <w:bottom w:val="single" w:sz="6" w:space="0" w:color="000000"/>
            </w:tcBorders>
          </w:tcPr>
          <w:p w14:paraId="451642AE" w14:textId="77777777" w:rsidR="00B466F7" w:rsidRPr="00C7734D" w:rsidRDefault="00B466F7" w:rsidP="00B65A78">
            <w:pPr>
              <w:spacing w:line="260" w:lineRule="exact"/>
              <w:ind w:right="-165" w:hanging="169"/>
              <w:jc w:val="center"/>
              <w:rPr>
                <w:rFonts w:ascii="Angsana New" w:hAnsi="Angsana New"/>
                <w:sz w:val="22"/>
                <w:szCs w:val="22"/>
              </w:rPr>
            </w:pPr>
            <w:r w:rsidRPr="00C7734D">
              <w:rPr>
                <w:rFonts w:ascii="Angsana New" w:hAnsi="Angsana New"/>
                <w:sz w:val="22"/>
                <w:szCs w:val="22"/>
              </w:rPr>
              <w:t>In profit or loss</w:t>
            </w:r>
          </w:p>
        </w:tc>
        <w:tc>
          <w:tcPr>
            <w:tcW w:w="134" w:type="dxa"/>
            <w:tcBorders>
              <w:top w:val="single" w:sz="6" w:space="0" w:color="000000"/>
            </w:tcBorders>
          </w:tcPr>
          <w:p w14:paraId="0208E9E7" w14:textId="77777777" w:rsidR="00B466F7" w:rsidRPr="00C7734D" w:rsidRDefault="00B466F7" w:rsidP="00B65A78">
            <w:pPr>
              <w:spacing w:line="260" w:lineRule="exact"/>
              <w:jc w:val="center"/>
              <w:rPr>
                <w:rFonts w:ascii="Angsana New" w:hAnsi="Angsana New"/>
                <w:sz w:val="22"/>
                <w:szCs w:val="22"/>
              </w:rPr>
            </w:pPr>
          </w:p>
        </w:tc>
        <w:tc>
          <w:tcPr>
            <w:tcW w:w="1136" w:type="dxa"/>
            <w:tcBorders>
              <w:top w:val="single" w:sz="6" w:space="0" w:color="000000"/>
              <w:bottom w:val="single" w:sz="6" w:space="0" w:color="000000"/>
            </w:tcBorders>
          </w:tcPr>
          <w:p w14:paraId="2B01EA7B" w14:textId="77777777" w:rsidR="00B466F7" w:rsidRPr="00C7734D" w:rsidRDefault="00B466F7" w:rsidP="00B65A78">
            <w:pPr>
              <w:spacing w:line="260" w:lineRule="exact"/>
              <w:jc w:val="center"/>
              <w:rPr>
                <w:rFonts w:ascii="Angsana New" w:hAnsi="Angsana New"/>
                <w:sz w:val="22"/>
                <w:szCs w:val="22"/>
                <w:cs/>
              </w:rPr>
            </w:pPr>
            <w:r w:rsidRPr="00C7734D">
              <w:rPr>
                <w:rFonts w:ascii="Angsana New" w:hAnsi="Angsana New"/>
                <w:sz w:val="22"/>
                <w:szCs w:val="22"/>
              </w:rPr>
              <w:t>In other comprehensive income</w:t>
            </w:r>
          </w:p>
        </w:tc>
        <w:tc>
          <w:tcPr>
            <w:tcW w:w="134" w:type="dxa"/>
          </w:tcPr>
          <w:p w14:paraId="038D46EF" w14:textId="77777777" w:rsidR="00B466F7" w:rsidRPr="00C7734D" w:rsidRDefault="00B466F7" w:rsidP="00B65A78">
            <w:pPr>
              <w:spacing w:line="260" w:lineRule="exact"/>
              <w:jc w:val="center"/>
              <w:rPr>
                <w:rFonts w:ascii="Angsana New" w:hAnsi="Angsana New"/>
                <w:sz w:val="22"/>
                <w:szCs w:val="22"/>
              </w:rPr>
            </w:pPr>
          </w:p>
        </w:tc>
        <w:tc>
          <w:tcPr>
            <w:tcW w:w="1138" w:type="dxa"/>
            <w:tcBorders>
              <w:bottom w:val="single" w:sz="6" w:space="0" w:color="000000"/>
            </w:tcBorders>
          </w:tcPr>
          <w:p w14:paraId="5DE6E590" w14:textId="77777777" w:rsidR="00B466F7" w:rsidRPr="00C7734D" w:rsidRDefault="00B466F7" w:rsidP="00B65A78">
            <w:pPr>
              <w:spacing w:line="260" w:lineRule="exact"/>
              <w:jc w:val="center"/>
              <w:rPr>
                <w:rFonts w:ascii="Angsana New" w:hAnsi="Angsana New"/>
                <w:sz w:val="22"/>
                <w:szCs w:val="22"/>
              </w:rPr>
            </w:pPr>
            <w:r w:rsidRPr="00C7734D">
              <w:rPr>
                <w:rFonts w:ascii="Angsana New" w:hAnsi="Angsana New"/>
                <w:sz w:val="22"/>
                <w:szCs w:val="22"/>
              </w:rPr>
              <w:t xml:space="preserve">December </w:t>
            </w:r>
          </w:p>
          <w:p w14:paraId="7E019BA0" w14:textId="3B5011A9" w:rsidR="00B466F7" w:rsidRPr="00C7734D" w:rsidRDefault="00B466F7" w:rsidP="00B65A78">
            <w:pPr>
              <w:spacing w:line="260" w:lineRule="exact"/>
              <w:jc w:val="center"/>
              <w:rPr>
                <w:rFonts w:ascii="Angsana New" w:hAnsi="Angsana New"/>
                <w:sz w:val="22"/>
                <w:szCs w:val="22"/>
                <w:cs/>
              </w:rPr>
            </w:pPr>
            <w:r w:rsidRPr="00C7734D">
              <w:rPr>
                <w:rFonts w:ascii="Angsana New" w:hAnsi="Angsana New"/>
                <w:sz w:val="22"/>
                <w:szCs w:val="22"/>
              </w:rPr>
              <w:t>31, 202</w:t>
            </w:r>
            <w:r w:rsidR="00881E3C">
              <w:rPr>
                <w:rFonts w:ascii="Angsana New" w:hAnsi="Angsana New"/>
                <w:sz w:val="22"/>
                <w:szCs w:val="22"/>
              </w:rPr>
              <w:t>4</w:t>
            </w:r>
          </w:p>
        </w:tc>
      </w:tr>
      <w:tr w:rsidR="00B466F7" w:rsidRPr="00C7734D" w14:paraId="573885D0" w14:textId="77777777" w:rsidTr="00EE1D2A">
        <w:tc>
          <w:tcPr>
            <w:tcW w:w="3458" w:type="dxa"/>
          </w:tcPr>
          <w:p w14:paraId="39C5DCB6" w14:textId="77777777" w:rsidR="00B466F7" w:rsidRPr="00C7734D" w:rsidRDefault="00B466F7" w:rsidP="00B65A78">
            <w:pPr>
              <w:spacing w:line="260" w:lineRule="exact"/>
              <w:jc w:val="both"/>
              <w:rPr>
                <w:rFonts w:ascii="Angsana New" w:hAnsi="Angsana New"/>
                <w:sz w:val="22"/>
                <w:szCs w:val="22"/>
              </w:rPr>
            </w:pPr>
            <w:r w:rsidRPr="00C7734D">
              <w:rPr>
                <w:rStyle w:val="hps"/>
                <w:rFonts w:ascii="Angsana New" w:hAnsi="Angsana New"/>
                <w:sz w:val="22"/>
                <w:szCs w:val="22"/>
                <w:lang w:val="en"/>
              </w:rPr>
              <w:t>Deferred</w:t>
            </w:r>
            <w:r w:rsidRPr="00C7734D">
              <w:rPr>
                <w:rStyle w:val="shorttext"/>
                <w:rFonts w:ascii="Angsana New" w:hAnsi="Angsana New"/>
                <w:sz w:val="22"/>
                <w:szCs w:val="22"/>
                <w:lang w:val="en"/>
              </w:rPr>
              <w:t xml:space="preserve"> </w:t>
            </w:r>
            <w:r w:rsidRPr="00C7734D">
              <w:rPr>
                <w:rStyle w:val="hps"/>
                <w:rFonts w:ascii="Angsana New" w:hAnsi="Angsana New"/>
                <w:sz w:val="22"/>
                <w:szCs w:val="22"/>
                <w:lang w:val="en"/>
              </w:rPr>
              <w:t>tax</w:t>
            </w:r>
            <w:r w:rsidRPr="00C7734D">
              <w:rPr>
                <w:rStyle w:val="shorttext"/>
                <w:rFonts w:ascii="Angsana New" w:hAnsi="Angsana New"/>
                <w:sz w:val="22"/>
                <w:szCs w:val="22"/>
                <w:lang w:val="en"/>
              </w:rPr>
              <w:t xml:space="preserve"> </w:t>
            </w:r>
            <w:r w:rsidRPr="00C7734D">
              <w:rPr>
                <w:rStyle w:val="hps"/>
                <w:rFonts w:ascii="Angsana New" w:hAnsi="Angsana New"/>
                <w:sz w:val="22"/>
                <w:szCs w:val="22"/>
                <w:lang w:val="en"/>
              </w:rPr>
              <w:t>assets</w:t>
            </w:r>
            <w:r w:rsidRPr="00C7734D">
              <w:rPr>
                <w:rFonts w:ascii="Angsana New" w:hAnsi="Angsana New"/>
                <w:sz w:val="22"/>
                <w:szCs w:val="22"/>
              </w:rPr>
              <w:t>:</w:t>
            </w:r>
          </w:p>
        </w:tc>
        <w:tc>
          <w:tcPr>
            <w:tcW w:w="1134" w:type="dxa"/>
            <w:tcBorders>
              <w:top w:val="single" w:sz="6" w:space="0" w:color="000000"/>
            </w:tcBorders>
          </w:tcPr>
          <w:p w14:paraId="76B0F5B3" w14:textId="77777777" w:rsidR="00B466F7" w:rsidRPr="00C7734D" w:rsidRDefault="00B466F7" w:rsidP="00B65A78">
            <w:pPr>
              <w:spacing w:line="260" w:lineRule="exact"/>
              <w:jc w:val="right"/>
              <w:rPr>
                <w:rFonts w:ascii="Angsana New" w:hAnsi="Angsana New"/>
                <w:sz w:val="22"/>
                <w:szCs w:val="22"/>
              </w:rPr>
            </w:pPr>
          </w:p>
        </w:tc>
        <w:tc>
          <w:tcPr>
            <w:tcW w:w="134" w:type="dxa"/>
          </w:tcPr>
          <w:p w14:paraId="7DCECE15" w14:textId="77777777" w:rsidR="00B466F7" w:rsidRPr="00C7734D" w:rsidRDefault="00B466F7" w:rsidP="00B65A78">
            <w:pPr>
              <w:spacing w:line="260" w:lineRule="exact"/>
              <w:jc w:val="both"/>
              <w:rPr>
                <w:rFonts w:ascii="Angsana New" w:hAnsi="Angsana New"/>
                <w:sz w:val="22"/>
                <w:szCs w:val="22"/>
              </w:rPr>
            </w:pPr>
          </w:p>
        </w:tc>
        <w:tc>
          <w:tcPr>
            <w:tcW w:w="1134" w:type="dxa"/>
            <w:tcBorders>
              <w:top w:val="single" w:sz="6" w:space="0" w:color="000000"/>
            </w:tcBorders>
          </w:tcPr>
          <w:p w14:paraId="01C4F7CA" w14:textId="77777777" w:rsidR="00B466F7" w:rsidRPr="00C7734D" w:rsidRDefault="00B466F7" w:rsidP="00B65A78">
            <w:pPr>
              <w:spacing w:line="260" w:lineRule="exact"/>
              <w:jc w:val="right"/>
              <w:rPr>
                <w:rFonts w:ascii="Angsana New" w:hAnsi="Angsana New"/>
                <w:sz w:val="22"/>
                <w:szCs w:val="22"/>
              </w:rPr>
            </w:pPr>
          </w:p>
        </w:tc>
        <w:tc>
          <w:tcPr>
            <w:tcW w:w="134" w:type="dxa"/>
          </w:tcPr>
          <w:p w14:paraId="7C62B31B" w14:textId="77777777" w:rsidR="00B466F7" w:rsidRPr="00C7734D" w:rsidRDefault="00B466F7" w:rsidP="00B65A78">
            <w:pPr>
              <w:spacing w:line="260" w:lineRule="exact"/>
              <w:jc w:val="both"/>
              <w:rPr>
                <w:rFonts w:ascii="Angsana New" w:hAnsi="Angsana New"/>
                <w:sz w:val="22"/>
                <w:szCs w:val="22"/>
              </w:rPr>
            </w:pPr>
          </w:p>
        </w:tc>
        <w:tc>
          <w:tcPr>
            <w:tcW w:w="1136" w:type="dxa"/>
            <w:tcBorders>
              <w:top w:val="single" w:sz="6" w:space="0" w:color="000000"/>
            </w:tcBorders>
          </w:tcPr>
          <w:p w14:paraId="717E11E3" w14:textId="77777777" w:rsidR="00B466F7" w:rsidRPr="00C7734D" w:rsidRDefault="00B466F7" w:rsidP="00B65A78">
            <w:pPr>
              <w:spacing w:line="260" w:lineRule="exact"/>
              <w:jc w:val="right"/>
              <w:rPr>
                <w:rFonts w:ascii="Angsana New" w:hAnsi="Angsana New"/>
                <w:sz w:val="22"/>
                <w:szCs w:val="22"/>
              </w:rPr>
            </w:pPr>
          </w:p>
        </w:tc>
        <w:tc>
          <w:tcPr>
            <w:tcW w:w="134" w:type="dxa"/>
          </w:tcPr>
          <w:p w14:paraId="0C8124C8" w14:textId="77777777" w:rsidR="00B466F7" w:rsidRPr="00C7734D" w:rsidRDefault="00B466F7" w:rsidP="00B65A78">
            <w:pPr>
              <w:spacing w:line="260" w:lineRule="exact"/>
              <w:jc w:val="both"/>
              <w:rPr>
                <w:rFonts w:ascii="Angsana New" w:hAnsi="Angsana New"/>
                <w:sz w:val="22"/>
                <w:szCs w:val="22"/>
              </w:rPr>
            </w:pPr>
          </w:p>
        </w:tc>
        <w:tc>
          <w:tcPr>
            <w:tcW w:w="1138" w:type="dxa"/>
            <w:tcBorders>
              <w:top w:val="single" w:sz="6" w:space="0" w:color="000000"/>
            </w:tcBorders>
          </w:tcPr>
          <w:p w14:paraId="516CD51C" w14:textId="77777777" w:rsidR="00B466F7" w:rsidRPr="00C7734D" w:rsidRDefault="00B466F7" w:rsidP="00B65A78">
            <w:pPr>
              <w:spacing w:line="260" w:lineRule="exact"/>
              <w:jc w:val="right"/>
              <w:rPr>
                <w:rFonts w:ascii="Angsana New" w:hAnsi="Angsana New"/>
                <w:sz w:val="22"/>
                <w:szCs w:val="22"/>
              </w:rPr>
            </w:pPr>
          </w:p>
        </w:tc>
      </w:tr>
      <w:tr w:rsidR="00FB7B56" w:rsidRPr="00C7734D" w14:paraId="3B858F20" w14:textId="77777777" w:rsidTr="00EE1D2A">
        <w:tc>
          <w:tcPr>
            <w:tcW w:w="3458" w:type="dxa"/>
          </w:tcPr>
          <w:p w14:paraId="72E54509" w14:textId="0B9C9635" w:rsidR="00FB7B56" w:rsidRPr="00C7734D" w:rsidRDefault="00FB7B56" w:rsidP="00FB7B56">
            <w:pPr>
              <w:spacing w:line="260" w:lineRule="exact"/>
              <w:ind w:left="170"/>
              <w:jc w:val="both"/>
              <w:rPr>
                <w:rFonts w:ascii="Angsana New" w:hAnsi="Angsana New"/>
                <w:sz w:val="22"/>
                <w:szCs w:val="22"/>
                <w:cs/>
              </w:rPr>
            </w:pPr>
            <w:r w:rsidRPr="004B3D09">
              <w:rPr>
                <w:rFonts w:ascii="Angsana New" w:hAnsi="Angsana New"/>
                <w:color w:val="000000" w:themeColor="text1"/>
                <w:sz w:val="22"/>
                <w:szCs w:val="22"/>
              </w:rPr>
              <w:t>Allowance for expected credit losses</w:t>
            </w:r>
          </w:p>
        </w:tc>
        <w:tc>
          <w:tcPr>
            <w:tcW w:w="1134" w:type="dxa"/>
          </w:tcPr>
          <w:p w14:paraId="609667C6" w14:textId="42494F8D"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952,809.31</w:t>
            </w:r>
          </w:p>
        </w:tc>
        <w:tc>
          <w:tcPr>
            <w:tcW w:w="134" w:type="dxa"/>
          </w:tcPr>
          <w:p w14:paraId="0517FA5D" w14:textId="77777777" w:rsidR="00FB7B56" w:rsidRPr="00C7734D" w:rsidRDefault="00FB7B56" w:rsidP="00FB7B56">
            <w:pPr>
              <w:spacing w:line="260" w:lineRule="exact"/>
              <w:ind w:right="57"/>
              <w:jc w:val="right"/>
              <w:rPr>
                <w:rFonts w:ascii="Angsana New" w:hAnsi="Angsana New"/>
                <w:sz w:val="22"/>
                <w:szCs w:val="22"/>
              </w:rPr>
            </w:pPr>
          </w:p>
        </w:tc>
        <w:tc>
          <w:tcPr>
            <w:tcW w:w="1134" w:type="dxa"/>
            <w:shd w:val="clear" w:color="auto" w:fill="FFFFFF"/>
            <w:vAlign w:val="center"/>
          </w:tcPr>
          <w:p w14:paraId="03EC76B0" w14:textId="5B31AB29" w:rsidR="00FB7B56" w:rsidRPr="00C7734D" w:rsidRDefault="00FB7B56" w:rsidP="00FB7B56">
            <w:pPr>
              <w:spacing w:line="260" w:lineRule="exact"/>
              <w:jc w:val="right"/>
              <w:rPr>
                <w:rFonts w:ascii="Angsana New" w:hAnsi="Angsana New"/>
                <w:sz w:val="22"/>
                <w:szCs w:val="22"/>
              </w:rPr>
            </w:pPr>
            <w:r w:rsidRPr="00C7734D">
              <w:rPr>
                <w:rFonts w:ascii="Angsana New" w:hAnsi="Angsana New"/>
                <w:sz w:val="22"/>
                <w:szCs w:val="22"/>
                <w:cs/>
              </w:rPr>
              <w:t>(713</w:t>
            </w:r>
            <w:r w:rsidRPr="00C7734D">
              <w:rPr>
                <w:rFonts w:ascii="Angsana New" w:hAnsi="Angsana New"/>
                <w:sz w:val="22"/>
                <w:szCs w:val="22"/>
              </w:rPr>
              <w:t>,</w:t>
            </w:r>
            <w:r w:rsidRPr="00C7734D">
              <w:rPr>
                <w:rFonts w:ascii="Angsana New" w:hAnsi="Angsana New"/>
                <w:sz w:val="22"/>
                <w:szCs w:val="22"/>
                <w:cs/>
              </w:rPr>
              <w:t>165.13)</w:t>
            </w:r>
          </w:p>
        </w:tc>
        <w:tc>
          <w:tcPr>
            <w:tcW w:w="134" w:type="dxa"/>
          </w:tcPr>
          <w:p w14:paraId="2191FA8F" w14:textId="77777777" w:rsidR="00FB7B56" w:rsidRPr="00C7734D" w:rsidRDefault="00FB7B56" w:rsidP="00FB7B56">
            <w:pPr>
              <w:spacing w:line="260" w:lineRule="exact"/>
              <w:ind w:right="57"/>
              <w:jc w:val="right"/>
              <w:rPr>
                <w:rFonts w:ascii="Angsana New" w:hAnsi="Angsana New"/>
                <w:sz w:val="22"/>
                <w:szCs w:val="22"/>
              </w:rPr>
            </w:pPr>
          </w:p>
        </w:tc>
        <w:tc>
          <w:tcPr>
            <w:tcW w:w="1136" w:type="dxa"/>
          </w:tcPr>
          <w:p w14:paraId="7845F166" w14:textId="77777777" w:rsidR="00FB7B56" w:rsidRPr="00B65A78" w:rsidRDefault="00FB7B56" w:rsidP="00FB7B56">
            <w:pPr>
              <w:spacing w:line="260" w:lineRule="exact"/>
              <w:ind w:left="-57" w:right="397"/>
              <w:contextualSpacing/>
              <w:jc w:val="right"/>
              <w:rPr>
                <w:rFonts w:ascii="Angsana New" w:hAnsi="Angsana New"/>
                <w:color w:val="000000" w:themeColor="text1"/>
                <w:sz w:val="22"/>
                <w:szCs w:val="22"/>
              </w:rPr>
            </w:pPr>
            <w:r w:rsidRPr="00B65A78">
              <w:rPr>
                <w:rFonts w:ascii="Angsana New" w:hAnsi="Angsana New" w:hint="cs"/>
                <w:color w:val="000000" w:themeColor="text1"/>
                <w:sz w:val="22"/>
                <w:szCs w:val="22"/>
                <w:cs/>
              </w:rPr>
              <w:t>-</w:t>
            </w:r>
          </w:p>
        </w:tc>
        <w:tc>
          <w:tcPr>
            <w:tcW w:w="134" w:type="dxa"/>
          </w:tcPr>
          <w:p w14:paraId="2E4AD1C3" w14:textId="77777777" w:rsidR="00FB7B56" w:rsidRPr="00C7734D" w:rsidRDefault="00FB7B56" w:rsidP="00FB7B56">
            <w:pPr>
              <w:spacing w:line="260" w:lineRule="exact"/>
              <w:ind w:right="57"/>
              <w:jc w:val="right"/>
              <w:rPr>
                <w:rFonts w:ascii="Angsana New" w:hAnsi="Angsana New"/>
                <w:sz w:val="22"/>
                <w:szCs w:val="22"/>
              </w:rPr>
            </w:pPr>
          </w:p>
        </w:tc>
        <w:tc>
          <w:tcPr>
            <w:tcW w:w="1138" w:type="dxa"/>
            <w:vAlign w:val="center"/>
          </w:tcPr>
          <w:p w14:paraId="075DFB7D" w14:textId="7B6DF4C5"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 xml:space="preserve">   239,644.18</w:t>
            </w:r>
          </w:p>
        </w:tc>
      </w:tr>
      <w:tr w:rsidR="00FB7B56" w:rsidRPr="00C7734D" w14:paraId="74941331" w14:textId="77777777" w:rsidTr="00EE1D2A">
        <w:tc>
          <w:tcPr>
            <w:tcW w:w="3458" w:type="dxa"/>
          </w:tcPr>
          <w:p w14:paraId="167B9EA6" w14:textId="356A9909" w:rsidR="00FB7B56" w:rsidRPr="00C7734D" w:rsidRDefault="00FB7B56" w:rsidP="00FB7B56">
            <w:pPr>
              <w:spacing w:line="260" w:lineRule="exact"/>
              <w:ind w:left="170"/>
              <w:jc w:val="both"/>
              <w:rPr>
                <w:rFonts w:ascii="Angsana New" w:hAnsi="Angsana New"/>
                <w:sz w:val="22"/>
                <w:szCs w:val="22"/>
              </w:rPr>
            </w:pPr>
            <w:r w:rsidRPr="004B3D09">
              <w:rPr>
                <w:rFonts w:ascii="Angsana New" w:hAnsi="Angsana New"/>
                <w:color w:val="000000" w:themeColor="text1"/>
                <w:sz w:val="22"/>
                <w:szCs w:val="22"/>
              </w:rPr>
              <w:t xml:space="preserve">Difference in useful </w:t>
            </w:r>
            <w:r w:rsidR="00B54E09">
              <w:rPr>
                <w:rFonts w:ascii="Angsana New" w:hAnsi="Angsana New"/>
                <w:color w:val="000000" w:themeColor="text1"/>
                <w:spacing w:val="-2"/>
                <w:sz w:val="22"/>
                <w:szCs w:val="22"/>
              </w:rPr>
              <w:t>life</w:t>
            </w:r>
            <w:r w:rsidR="00B54E09" w:rsidRPr="00D57420">
              <w:rPr>
                <w:rFonts w:ascii="Angsana New" w:hAnsi="Angsana New"/>
                <w:color w:val="000000" w:themeColor="text1"/>
                <w:spacing w:val="-2"/>
                <w:sz w:val="22"/>
                <w:szCs w:val="22"/>
              </w:rPr>
              <w:t xml:space="preserve"> </w:t>
            </w:r>
            <w:r w:rsidRPr="004B3D09">
              <w:rPr>
                <w:rFonts w:ascii="Angsana New" w:hAnsi="Angsana New"/>
                <w:color w:val="000000" w:themeColor="text1"/>
                <w:sz w:val="22"/>
                <w:szCs w:val="22"/>
              </w:rPr>
              <w:t xml:space="preserve">- buildings and improvements </w:t>
            </w:r>
          </w:p>
        </w:tc>
        <w:tc>
          <w:tcPr>
            <w:tcW w:w="1134" w:type="dxa"/>
          </w:tcPr>
          <w:p w14:paraId="1F81F117" w14:textId="1B358863"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15,696,985.87</w:t>
            </w:r>
          </w:p>
        </w:tc>
        <w:tc>
          <w:tcPr>
            <w:tcW w:w="134" w:type="dxa"/>
          </w:tcPr>
          <w:p w14:paraId="570ACE54" w14:textId="77777777" w:rsidR="00FB7B56" w:rsidRPr="00C7734D" w:rsidRDefault="00FB7B56" w:rsidP="00FB7B56">
            <w:pPr>
              <w:spacing w:line="260" w:lineRule="exact"/>
              <w:ind w:right="57"/>
              <w:jc w:val="right"/>
              <w:rPr>
                <w:rFonts w:ascii="Angsana New" w:hAnsi="Angsana New"/>
                <w:sz w:val="22"/>
                <w:szCs w:val="22"/>
              </w:rPr>
            </w:pPr>
          </w:p>
        </w:tc>
        <w:tc>
          <w:tcPr>
            <w:tcW w:w="1134" w:type="dxa"/>
            <w:vAlign w:val="center"/>
          </w:tcPr>
          <w:p w14:paraId="549A5796" w14:textId="21377679" w:rsidR="00FB7B56" w:rsidRPr="00C7734D" w:rsidRDefault="00FB7B56" w:rsidP="00FB7B56">
            <w:pPr>
              <w:spacing w:line="260" w:lineRule="exact"/>
              <w:jc w:val="right"/>
              <w:rPr>
                <w:rFonts w:ascii="Angsana New" w:hAnsi="Angsana New"/>
                <w:sz w:val="22"/>
                <w:szCs w:val="22"/>
              </w:rPr>
            </w:pPr>
            <w:r w:rsidRPr="00C7734D">
              <w:rPr>
                <w:rFonts w:ascii="Angsana New" w:hAnsi="Angsana New"/>
                <w:sz w:val="22"/>
                <w:szCs w:val="22"/>
              </w:rPr>
              <w:t xml:space="preserve">    (1,088,992.61)</w:t>
            </w:r>
          </w:p>
        </w:tc>
        <w:tc>
          <w:tcPr>
            <w:tcW w:w="134" w:type="dxa"/>
          </w:tcPr>
          <w:p w14:paraId="401F04FC" w14:textId="77777777" w:rsidR="00FB7B56" w:rsidRPr="00C7734D" w:rsidRDefault="00FB7B56" w:rsidP="00FB7B56">
            <w:pPr>
              <w:spacing w:line="260" w:lineRule="exact"/>
              <w:ind w:right="57"/>
              <w:jc w:val="right"/>
              <w:rPr>
                <w:rFonts w:ascii="Angsana New" w:hAnsi="Angsana New"/>
                <w:sz w:val="22"/>
                <w:szCs w:val="22"/>
              </w:rPr>
            </w:pPr>
          </w:p>
        </w:tc>
        <w:tc>
          <w:tcPr>
            <w:tcW w:w="1136" w:type="dxa"/>
          </w:tcPr>
          <w:p w14:paraId="010F1C2E" w14:textId="77777777" w:rsidR="00FB7B56" w:rsidRPr="00B65A78" w:rsidRDefault="00FB7B56" w:rsidP="00FB7B56">
            <w:pPr>
              <w:spacing w:line="260" w:lineRule="exact"/>
              <w:ind w:left="-57" w:right="397"/>
              <w:contextualSpacing/>
              <w:jc w:val="right"/>
              <w:rPr>
                <w:rFonts w:ascii="Angsana New" w:hAnsi="Angsana New"/>
                <w:color w:val="000000" w:themeColor="text1"/>
                <w:sz w:val="22"/>
                <w:szCs w:val="22"/>
              </w:rPr>
            </w:pPr>
            <w:r w:rsidRPr="00B65A78">
              <w:rPr>
                <w:rFonts w:ascii="Angsana New" w:hAnsi="Angsana New" w:hint="cs"/>
                <w:color w:val="000000" w:themeColor="text1"/>
                <w:sz w:val="22"/>
                <w:szCs w:val="22"/>
                <w:cs/>
              </w:rPr>
              <w:t>-</w:t>
            </w:r>
          </w:p>
        </w:tc>
        <w:tc>
          <w:tcPr>
            <w:tcW w:w="134" w:type="dxa"/>
          </w:tcPr>
          <w:p w14:paraId="3BB8C204" w14:textId="77777777" w:rsidR="00FB7B56" w:rsidRPr="00C7734D" w:rsidRDefault="00FB7B56" w:rsidP="00FB7B56">
            <w:pPr>
              <w:spacing w:line="260" w:lineRule="exact"/>
              <w:ind w:right="57"/>
              <w:jc w:val="right"/>
              <w:rPr>
                <w:rFonts w:ascii="Angsana New" w:hAnsi="Angsana New"/>
                <w:sz w:val="22"/>
                <w:szCs w:val="22"/>
              </w:rPr>
            </w:pPr>
          </w:p>
        </w:tc>
        <w:tc>
          <w:tcPr>
            <w:tcW w:w="1138" w:type="dxa"/>
            <w:vAlign w:val="center"/>
          </w:tcPr>
          <w:p w14:paraId="39F7DADD" w14:textId="69A59566"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 xml:space="preserve"> 14,607,993.26 </w:t>
            </w:r>
          </w:p>
        </w:tc>
      </w:tr>
      <w:tr w:rsidR="00FB7B56" w:rsidRPr="00C7734D" w14:paraId="1F28FB50" w14:textId="77777777" w:rsidTr="00EE1D2A">
        <w:tc>
          <w:tcPr>
            <w:tcW w:w="3458" w:type="dxa"/>
          </w:tcPr>
          <w:p w14:paraId="7EF8AD74" w14:textId="55813ABF" w:rsidR="00FB7B56" w:rsidRPr="00C7734D" w:rsidRDefault="00FB7B56" w:rsidP="00FB7B56">
            <w:pPr>
              <w:spacing w:line="260" w:lineRule="exact"/>
              <w:ind w:left="170"/>
              <w:jc w:val="both"/>
              <w:rPr>
                <w:rFonts w:ascii="Angsana New" w:hAnsi="Angsana New"/>
                <w:sz w:val="22"/>
                <w:szCs w:val="22"/>
                <w:cs/>
              </w:rPr>
            </w:pPr>
            <w:r w:rsidRPr="004B3D09">
              <w:rPr>
                <w:rFonts w:ascii="Angsana New" w:hAnsi="Angsana New"/>
                <w:color w:val="000000" w:themeColor="text1"/>
                <w:sz w:val="22"/>
                <w:szCs w:val="22"/>
              </w:rPr>
              <w:t>Lease liabilities</w:t>
            </w:r>
          </w:p>
        </w:tc>
        <w:tc>
          <w:tcPr>
            <w:tcW w:w="1134" w:type="dxa"/>
          </w:tcPr>
          <w:p w14:paraId="25233041" w14:textId="66CCF7BC"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21,799,383.33</w:t>
            </w:r>
          </w:p>
        </w:tc>
        <w:tc>
          <w:tcPr>
            <w:tcW w:w="134" w:type="dxa"/>
          </w:tcPr>
          <w:p w14:paraId="51FF03DB" w14:textId="77777777" w:rsidR="00FB7B56" w:rsidRPr="00C7734D" w:rsidRDefault="00FB7B56" w:rsidP="00FB7B56">
            <w:pPr>
              <w:spacing w:line="260" w:lineRule="exact"/>
              <w:ind w:right="57"/>
              <w:jc w:val="right"/>
              <w:rPr>
                <w:rFonts w:ascii="Angsana New" w:hAnsi="Angsana New"/>
                <w:sz w:val="22"/>
                <w:szCs w:val="22"/>
              </w:rPr>
            </w:pPr>
          </w:p>
        </w:tc>
        <w:tc>
          <w:tcPr>
            <w:tcW w:w="1134" w:type="dxa"/>
            <w:vAlign w:val="center"/>
          </w:tcPr>
          <w:p w14:paraId="3F43C505" w14:textId="17004BCD" w:rsidR="00FB7B56" w:rsidRPr="00C7734D" w:rsidRDefault="00FB7B56" w:rsidP="00FB7B56">
            <w:pPr>
              <w:spacing w:line="260" w:lineRule="exact"/>
              <w:ind w:right="57"/>
              <w:jc w:val="right"/>
              <w:rPr>
                <w:rFonts w:ascii="Angsana New" w:hAnsi="Angsana New"/>
                <w:sz w:val="22"/>
                <w:szCs w:val="22"/>
              </w:rPr>
            </w:pPr>
            <w:r w:rsidRPr="00DA19F1">
              <w:rPr>
                <w:rFonts w:ascii="Angsana New" w:hAnsi="Angsana New"/>
                <w:sz w:val="22"/>
                <w:szCs w:val="22"/>
              </w:rPr>
              <w:t xml:space="preserve"> 2,358,046.15</w:t>
            </w:r>
          </w:p>
        </w:tc>
        <w:tc>
          <w:tcPr>
            <w:tcW w:w="134" w:type="dxa"/>
          </w:tcPr>
          <w:p w14:paraId="25EA3034" w14:textId="77777777" w:rsidR="00FB7B56" w:rsidRPr="00C7734D" w:rsidRDefault="00FB7B56" w:rsidP="00FB7B56">
            <w:pPr>
              <w:spacing w:line="260" w:lineRule="exact"/>
              <w:ind w:right="57"/>
              <w:jc w:val="right"/>
              <w:rPr>
                <w:rFonts w:ascii="Angsana New" w:hAnsi="Angsana New"/>
                <w:sz w:val="22"/>
                <w:szCs w:val="22"/>
              </w:rPr>
            </w:pPr>
          </w:p>
        </w:tc>
        <w:tc>
          <w:tcPr>
            <w:tcW w:w="1136" w:type="dxa"/>
          </w:tcPr>
          <w:p w14:paraId="2447F723" w14:textId="77777777" w:rsidR="00FB7B56" w:rsidRPr="00B65A78" w:rsidRDefault="00FB7B56" w:rsidP="00FB7B56">
            <w:pPr>
              <w:spacing w:line="260" w:lineRule="exact"/>
              <w:ind w:left="-57" w:right="397"/>
              <w:contextualSpacing/>
              <w:jc w:val="right"/>
              <w:rPr>
                <w:rFonts w:ascii="Angsana New" w:hAnsi="Angsana New"/>
                <w:color w:val="000000" w:themeColor="text1"/>
                <w:sz w:val="22"/>
                <w:szCs w:val="22"/>
              </w:rPr>
            </w:pPr>
            <w:r w:rsidRPr="00B65A78">
              <w:rPr>
                <w:rFonts w:ascii="Angsana New" w:hAnsi="Angsana New" w:hint="cs"/>
                <w:color w:val="000000" w:themeColor="text1"/>
                <w:sz w:val="22"/>
                <w:szCs w:val="22"/>
                <w:cs/>
              </w:rPr>
              <w:t>-</w:t>
            </w:r>
          </w:p>
        </w:tc>
        <w:tc>
          <w:tcPr>
            <w:tcW w:w="134" w:type="dxa"/>
          </w:tcPr>
          <w:p w14:paraId="77E0AEB0" w14:textId="77777777" w:rsidR="00FB7B56" w:rsidRPr="00C7734D" w:rsidRDefault="00FB7B56" w:rsidP="00FB7B56">
            <w:pPr>
              <w:spacing w:line="260" w:lineRule="exact"/>
              <w:ind w:right="57"/>
              <w:jc w:val="right"/>
              <w:rPr>
                <w:rFonts w:ascii="Angsana New" w:hAnsi="Angsana New"/>
                <w:sz w:val="22"/>
                <w:szCs w:val="22"/>
              </w:rPr>
            </w:pPr>
          </w:p>
        </w:tc>
        <w:tc>
          <w:tcPr>
            <w:tcW w:w="1138" w:type="dxa"/>
            <w:vAlign w:val="center"/>
          </w:tcPr>
          <w:p w14:paraId="019A7FE4" w14:textId="04449701"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 xml:space="preserve">  24,157,429.48 </w:t>
            </w:r>
          </w:p>
        </w:tc>
      </w:tr>
      <w:tr w:rsidR="00FB7B56" w:rsidRPr="00C7734D" w14:paraId="11DCB269" w14:textId="77777777" w:rsidTr="00EE1D2A">
        <w:tc>
          <w:tcPr>
            <w:tcW w:w="3458" w:type="dxa"/>
          </w:tcPr>
          <w:p w14:paraId="1C2E1D5E" w14:textId="705F6D82" w:rsidR="00FB7B56" w:rsidRPr="00C7734D" w:rsidRDefault="00FB7B56" w:rsidP="00FB7B56">
            <w:pPr>
              <w:spacing w:line="260" w:lineRule="exact"/>
              <w:ind w:left="170"/>
              <w:jc w:val="both"/>
              <w:rPr>
                <w:rFonts w:ascii="Angsana New" w:hAnsi="Angsana New"/>
                <w:sz w:val="22"/>
                <w:szCs w:val="22"/>
                <w:cs/>
              </w:rPr>
            </w:pPr>
            <w:r w:rsidRPr="004B3D09">
              <w:rPr>
                <w:rStyle w:val="hps"/>
                <w:rFonts w:ascii="Angsana New" w:hAnsi="Angsana New"/>
                <w:color w:val="000000" w:themeColor="text1"/>
                <w:sz w:val="22"/>
                <w:szCs w:val="22"/>
                <w:lang w:val="en"/>
              </w:rPr>
              <w:t xml:space="preserve">Provisions for employee benefit </w:t>
            </w:r>
          </w:p>
        </w:tc>
        <w:tc>
          <w:tcPr>
            <w:tcW w:w="1134" w:type="dxa"/>
          </w:tcPr>
          <w:p w14:paraId="30295E0E" w14:textId="66537D47"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13,153,308.36</w:t>
            </w:r>
          </w:p>
        </w:tc>
        <w:tc>
          <w:tcPr>
            <w:tcW w:w="134" w:type="dxa"/>
          </w:tcPr>
          <w:p w14:paraId="3E0A0914" w14:textId="77777777" w:rsidR="00FB7B56" w:rsidRPr="00C7734D" w:rsidRDefault="00FB7B56" w:rsidP="00FB7B56">
            <w:pPr>
              <w:spacing w:line="260" w:lineRule="exact"/>
              <w:ind w:right="57"/>
              <w:jc w:val="right"/>
              <w:rPr>
                <w:rFonts w:ascii="Angsana New" w:hAnsi="Angsana New"/>
                <w:sz w:val="22"/>
                <w:szCs w:val="22"/>
              </w:rPr>
            </w:pPr>
          </w:p>
        </w:tc>
        <w:tc>
          <w:tcPr>
            <w:tcW w:w="1134" w:type="dxa"/>
            <w:vAlign w:val="center"/>
          </w:tcPr>
          <w:p w14:paraId="220B1920" w14:textId="0168A9D4" w:rsidR="00FB7B56" w:rsidRPr="00C7734D" w:rsidRDefault="00FB7B56" w:rsidP="00FB7B56">
            <w:pPr>
              <w:spacing w:line="260" w:lineRule="exact"/>
              <w:ind w:right="57"/>
              <w:jc w:val="right"/>
              <w:rPr>
                <w:rFonts w:ascii="Angsana New" w:hAnsi="Angsana New"/>
                <w:sz w:val="22"/>
                <w:szCs w:val="22"/>
              </w:rPr>
            </w:pPr>
            <w:r w:rsidRPr="00DA19F1">
              <w:rPr>
                <w:rFonts w:ascii="Angsana New" w:hAnsi="Angsana New"/>
                <w:sz w:val="22"/>
                <w:szCs w:val="22"/>
              </w:rPr>
              <w:t xml:space="preserve">    553,175.98 </w:t>
            </w:r>
          </w:p>
        </w:tc>
        <w:tc>
          <w:tcPr>
            <w:tcW w:w="134" w:type="dxa"/>
          </w:tcPr>
          <w:p w14:paraId="1ECF9C1F" w14:textId="77777777" w:rsidR="00FB7B56" w:rsidRPr="00C7734D" w:rsidRDefault="00FB7B56" w:rsidP="00FB7B56">
            <w:pPr>
              <w:spacing w:line="260" w:lineRule="exact"/>
              <w:ind w:right="57"/>
              <w:jc w:val="right"/>
              <w:rPr>
                <w:rFonts w:ascii="Angsana New" w:hAnsi="Angsana New"/>
                <w:sz w:val="22"/>
                <w:szCs w:val="22"/>
              </w:rPr>
            </w:pPr>
          </w:p>
        </w:tc>
        <w:tc>
          <w:tcPr>
            <w:tcW w:w="1136" w:type="dxa"/>
          </w:tcPr>
          <w:p w14:paraId="1DA50D48" w14:textId="1B2DAA34"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cs/>
              </w:rPr>
              <w:t>73</w:t>
            </w:r>
            <w:r w:rsidRPr="00C7734D">
              <w:rPr>
                <w:rFonts w:ascii="Angsana New" w:hAnsi="Angsana New"/>
                <w:sz w:val="22"/>
                <w:szCs w:val="22"/>
              </w:rPr>
              <w:t>,</w:t>
            </w:r>
            <w:r w:rsidRPr="00C7734D">
              <w:rPr>
                <w:rFonts w:ascii="Angsana New" w:hAnsi="Angsana New"/>
                <w:sz w:val="22"/>
                <w:szCs w:val="22"/>
                <w:cs/>
              </w:rPr>
              <w:t>808.83</w:t>
            </w:r>
          </w:p>
        </w:tc>
        <w:tc>
          <w:tcPr>
            <w:tcW w:w="134" w:type="dxa"/>
          </w:tcPr>
          <w:p w14:paraId="5FFB4996" w14:textId="77777777" w:rsidR="00FB7B56" w:rsidRPr="00C7734D" w:rsidRDefault="00FB7B56" w:rsidP="00FB7B56">
            <w:pPr>
              <w:spacing w:line="260" w:lineRule="exact"/>
              <w:ind w:right="57"/>
              <w:jc w:val="right"/>
              <w:rPr>
                <w:rFonts w:ascii="Angsana New" w:hAnsi="Angsana New"/>
                <w:sz w:val="22"/>
                <w:szCs w:val="22"/>
              </w:rPr>
            </w:pPr>
          </w:p>
        </w:tc>
        <w:tc>
          <w:tcPr>
            <w:tcW w:w="1138" w:type="dxa"/>
            <w:vAlign w:val="center"/>
          </w:tcPr>
          <w:p w14:paraId="4642F5CE" w14:textId="7FFB6FE6" w:rsidR="00FB7B56" w:rsidRPr="00C7734D" w:rsidRDefault="00FB7B56" w:rsidP="00FB7B56">
            <w:pPr>
              <w:spacing w:line="260" w:lineRule="exact"/>
              <w:ind w:right="57"/>
              <w:jc w:val="right"/>
              <w:rPr>
                <w:rFonts w:ascii="Angsana New" w:hAnsi="Angsana New"/>
                <w:sz w:val="22"/>
                <w:szCs w:val="22"/>
              </w:rPr>
            </w:pPr>
            <w:r w:rsidRPr="00C7734D">
              <w:rPr>
                <w:rFonts w:ascii="Angsana New" w:hAnsi="Angsana New"/>
                <w:sz w:val="22"/>
                <w:szCs w:val="22"/>
              </w:rPr>
              <w:t xml:space="preserve"> 13,780,293.17 </w:t>
            </w:r>
          </w:p>
        </w:tc>
      </w:tr>
      <w:tr w:rsidR="00EE1D2A" w:rsidRPr="00C7734D" w14:paraId="68707EF0" w14:textId="77777777" w:rsidTr="00EE1D2A">
        <w:tc>
          <w:tcPr>
            <w:tcW w:w="3458" w:type="dxa"/>
          </w:tcPr>
          <w:p w14:paraId="5AB52010" w14:textId="0C051E7E" w:rsidR="00EE1D2A" w:rsidRPr="00C7734D" w:rsidRDefault="00EE1D2A" w:rsidP="00EE1D2A">
            <w:pPr>
              <w:tabs>
                <w:tab w:val="left" w:pos="437"/>
              </w:tabs>
              <w:spacing w:line="260" w:lineRule="exact"/>
              <w:ind w:left="340"/>
              <w:rPr>
                <w:rFonts w:ascii="Angsana New" w:hAnsi="Angsana New"/>
                <w:sz w:val="22"/>
                <w:szCs w:val="22"/>
                <w:cs/>
              </w:rPr>
            </w:pPr>
            <w:r w:rsidRPr="00C7734D">
              <w:rPr>
                <w:rFonts w:ascii="Angsana New" w:hAnsi="Angsana New"/>
                <w:sz w:val="22"/>
                <w:szCs w:val="22"/>
              </w:rPr>
              <w:t>Total</w:t>
            </w:r>
          </w:p>
        </w:tc>
        <w:tc>
          <w:tcPr>
            <w:tcW w:w="1134" w:type="dxa"/>
            <w:tcBorders>
              <w:top w:val="single" w:sz="6" w:space="0" w:color="auto"/>
              <w:bottom w:val="double" w:sz="6" w:space="0" w:color="auto"/>
            </w:tcBorders>
          </w:tcPr>
          <w:p w14:paraId="719BEF4F" w14:textId="283CAC5C" w:rsidR="00EE1D2A" w:rsidRPr="00C7734D" w:rsidRDefault="00EE1D2A" w:rsidP="00EE1D2A">
            <w:pPr>
              <w:spacing w:line="260" w:lineRule="exact"/>
              <w:ind w:right="57"/>
              <w:jc w:val="right"/>
              <w:rPr>
                <w:rFonts w:ascii="Angsana New" w:hAnsi="Angsana New"/>
                <w:sz w:val="22"/>
                <w:szCs w:val="22"/>
              </w:rPr>
            </w:pPr>
            <w:r w:rsidRPr="00C7734D">
              <w:rPr>
                <w:rFonts w:ascii="Angsana New" w:hAnsi="Angsana New"/>
                <w:sz w:val="22"/>
                <w:szCs w:val="22"/>
              </w:rPr>
              <w:t>51,602,486.87</w:t>
            </w:r>
          </w:p>
        </w:tc>
        <w:tc>
          <w:tcPr>
            <w:tcW w:w="134" w:type="dxa"/>
          </w:tcPr>
          <w:p w14:paraId="0638A051" w14:textId="77777777" w:rsidR="00EE1D2A" w:rsidRPr="00C7734D" w:rsidRDefault="00EE1D2A" w:rsidP="00EE1D2A">
            <w:pPr>
              <w:spacing w:line="260" w:lineRule="exact"/>
              <w:ind w:right="57"/>
              <w:jc w:val="both"/>
              <w:rPr>
                <w:rFonts w:ascii="Angsana New" w:hAnsi="Angsana New"/>
                <w:sz w:val="22"/>
                <w:szCs w:val="22"/>
              </w:rPr>
            </w:pPr>
          </w:p>
        </w:tc>
        <w:tc>
          <w:tcPr>
            <w:tcW w:w="1134" w:type="dxa"/>
            <w:tcBorders>
              <w:top w:val="single" w:sz="6" w:space="0" w:color="auto"/>
              <w:bottom w:val="double" w:sz="6" w:space="0" w:color="auto"/>
            </w:tcBorders>
            <w:vAlign w:val="center"/>
          </w:tcPr>
          <w:p w14:paraId="456AE538" w14:textId="2747DFE4" w:rsidR="00EE1D2A" w:rsidRPr="00C7734D" w:rsidRDefault="00EE1D2A" w:rsidP="00EE1D2A">
            <w:pPr>
              <w:spacing w:line="260" w:lineRule="exact"/>
              <w:ind w:right="57"/>
              <w:jc w:val="right"/>
              <w:rPr>
                <w:rFonts w:ascii="Angsana New" w:hAnsi="Angsana New"/>
                <w:sz w:val="22"/>
                <w:szCs w:val="22"/>
              </w:rPr>
            </w:pPr>
            <w:r w:rsidRPr="00DA19F1">
              <w:rPr>
                <w:rFonts w:ascii="Angsana New" w:hAnsi="Angsana New"/>
                <w:sz w:val="22"/>
                <w:szCs w:val="22"/>
              </w:rPr>
              <w:t xml:space="preserve"> 1,109,064.39 </w:t>
            </w:r>
          </w:p>
        </w:tc>
        <w:tc>
          <w:tcPr>
            <w:tcW w:w="134" w:type="dxa"/>
          </w:tcPr>
          <w:p w14:paraId="30E86C1D" w14:textId="77777777" w:rsidR="00EE1D2A" w:rsidRPr="00C7734D" w:rsidRDefault="00EE1D2A" w:rsidP="00EE1D2A">
            <w:pPr>
              <w:spacing w:line="260" w:lineRule="exact"/>
              <w:ind w:right="57"/>
              <w:jc w:val="right"/>
              <w:rPr>
                <w:rFonts w:ascii="Angsana New" w:hAnsi="Angsana New"/>
                <w:sz w:val="22"/>
                <w:szCs w:val="22"/>
              </w:rPr>
            </w:pPr>
          </w:p>
        </w:tc>
        <w:tc>
          <w:tcPr>
            <w:tcW w:w="1136" w:type="dxa"/>
            <w:tcBorders>
              <w:top w:val="single" w:sz="6" w:space="0" w:color="auto"/>
              <w:bottom w:val="double" w:sz="6" w:space="0" w:color="auto"/>
            </w:tcBorders>
          </w:tcPr>
          <w:p w14:paraId="5F88550C" w14:textId="45705B31" w:rsidR="00EE1D2A" w:rsidRPr="00C7734D" w:rsidRDefault="00EE1D2A" w:rsidP="00EE1D2A">
            <w:pPr>
              <w:spacing w:line="260" w:lineRule="exact"/>
              <w:ind w:right="57"/>
              <w:jc w:val="right"/>
              <w:rPr>
                <w:rFonts w:ascii="Angsana New" w:hAnsi="Angsana New"/>
                <w:sz w:val="22"/>
                <w:szCs w:val="22"/>
              </w:rPr>
            </w:pPr>
            <w:r w:rsidRPr="00C7734D">
              <w:rPr>
                <w:rFonts w:ascii="Angsana New" w:hAnsi="Angsana New"/>
                <w:sz w:val="22"/>
                <w:szCs w:val="22"/>
                <w:cs/>
              </w:rPr>
              <w:t>73</w:t>
            </w:r>
            <w:r w:rsidRPr="00C7734D">
              <w:rPr>
                <w:rFonts w:ascii="Angsana New" w:hAnsi="Angsana New"/>
                <w:sz w:val="22"/>
                <w:szCs w:val="22"/>
              </w:rPr>
              <w:t>,</w:t>
            </w:r>
            <w:r w:rsidRPr="00C7734D">
              <w:rPr>
                <w:rFonts w:ascii="Angsana New" w:hAnsi="Angsana New"/>
                <w:sz w:val="22"/>
                <w:szCs w:val="22"/>
                <w:cs/>
              </w:rPr>
              <w:t>808.83</w:t>
            </w:r>
          </w:p>
        </w:tc>
        <w:tc>
          <w:tcPr>
            <w:tcW w:w="134" w:type="dxa"/>
          </w:tcPr>
          <w:p w14:paraId="0C339643" w14:textId="77777777" w:rsidR="00EE1D2A" w:rsidRPr="00C7734D" w:rsidRDefault="00EE1D2A" w:rsidP="00EE1D2A">
            <w:pPr>
              <w:spacing w:line="260" w:lineRule="exact"/>
              <w:ind w:right="57"/>
              <w:jc w:val="right"/>
              <w:rPr>
                <w:rFonts w:ascii="Angsana New" w:hAnsi="Angsana New"/>
                <w:sz w:val="22"/>
                <w:szCs w:val="22"/>
              </w:rPr>
            </w:pPr>
          </w:p>
        </w:tc>
        <w:tc>
          <w:tcPr>
            <w:tcW w:w="1138" w:type="dxa"/>
            <w:tcBorders>
              <w:top w:val="single" w:sz="6" w:space="0" w:color="auto"/>
              <w:bottom w:val="double" w:sz="6" w:space="0" w:color="auto"/>
            </w:tcBorders>
          </w:tcPr>
          <w:p w14:paraId="32184735" w14:textId="60461F35" w:rsidR="00EE1D2A" w:rsidRPr="00B65A78" w:rsidRDefault="00EE1D2A" w:rsidP="00EE1D2A">
            <w:pPr>
              <w:spacing w:line="260" w:lineRule="exact"/>
              <w:ind w:right="57"/>
              <w:jc w:val="right"/>
              <w:rPr>
                <w:rFonts w:ascii="Angsana New" w:hAnsi="Angsana New"/>
                <w:sz w:val="22"/>
                <w:szCs w:val="22"/>
              </w:rPr>
            </w:pPr>
            <w:r w:rsidRPr="00B65A78">
              <w:rPr>
                <w:rFonts w:ascii="Angsana New" w:hAnsi="Angsana New"/>
                <w:sz w:val="22"/>
                <w:szCs w:val="22"/>
              </w:rPr>
              <w:t xml:space="preserve">  52,785,360.09</w:t>
            </w:r>
          </w:p>
        </w:tc>
      </w:tr>
      <w:tr w:rsidR="00B466F7" w:rsidRPr="00C7734D" w14:paraId="1AF00FA5" w14:textId="77777777" w:rsidTr="00EE1D2A">
        <w:tc>
          <w:tcPr>
            <w:tcW w:w="3458" w:type="dxa"/>
          </w:tcPr>
          <w:p w14:paraId="3EC2B05A" w14:textId="77777777" w:rsidR="00B466F7" w:rsidRPr="00C7734D" w:rsidRDefault="00B466F7" w:rsidP="00B65A78">
            <w:pPr>
              <w:spacing w:line="260" w:lineRule="exact"/>
              <w:jc w:val="both"/>
              <w:rPr>
                <w:rFonts w:ascii="Angsana New" w:hAnsi="Angsana New"/>
                <w:sz w:val="22"/>
                <w:szCs w:val="22"/>
              </w:rPr>
            </w:pPr>
            <w:r w:rsidRPr="00C7734D">
              <w:rPr>
                <w:rFonts w:ascii="Angsana New" w:hAnsi="Angsana New"/>
                <w:sz w:val="22"/>
                <w:szCs w:val="22"/>
              </w:rPr>
              <w:t>Deferred tax liabilities:</w:t>
            </w:r>
          </w:p>
        </w:tc>
        <w:tc>
          <w:tcPr>
            <w:tcW w:w="1134" w:type="dxa"/>
            <w:tcBorders>
              <w:top w:val="single" w:sz="6" w:space="0" w:color="auto"/>
            </w:tcBorders>
          </w:tcPr>
          <w:p w14:paraId="4DF44D81" w14:textId="77777777" w:rsidR="00B466F7" w:rsidRPr="00C7734D" w:rsidRDefault="00B466F7" w:rsidP="00B65A78">
            <w:pPr>
              <w:spacing w:line="260" w:lineRule="exact"/>
              <w:ind w:left="-567" w:right="57"/>
              <w:jc w:val="right"/>
              <w:rPr>
                <w:rFonts w:ascii="Angsana New" w:hAnsi="Angsana New"/>
                <w:sz w:val="22"/>
                <w:szCs w:val="22"/>
              </w:rPr>
            </w:pPr>
          </w:p>
        </w:tc>
        <w:tc>
          <w:tcPr>
            <w:tcW w:w="134" w:type="dxa"/>
          </w:tcPr>
          <w:p w14:paraId="304E1B6A" w14:textId="77777777" w:rsidR="00B466F7" w:rsidRPr="00C7734D" w:rsidRDefault="00B466F7" w:rsidP="00B65A78">
            <w:pPr>
              <w:spacing w:line="260" w:lineRule="exact"/>
              <w:ind w:right="57"/>
              <w:jc w:val="both"/>
              <w:rPr>
                <w:rFonts w:ascii="Angsana New" w:hAnsi="Angsana New"/>
                <w:sz w:val="22"/>
                <w:szCs w:val="22"/>
              </w:rPr>
            </w:pPr>
          </w:p>
        </w:tc>
        <w:tc>
          <w:tcPr>
            <w:tcW w:w="1134" w:type="dxa"/>
            <w:tcBorders>
              <w:top w:val="single" w:sz="6" w:space="0" w:color="auto"/>
            </w:tcBorders>
          </w:tcPr>
          <w:p w14:paraId="3F7E8B46" w14:textId="77777777" w:rsidR="00B466F7" w:rsidRPr="00C7734D" w:rsidRDefault="00B466F7" w:rsidP="00B65A78">
            <w:pPr>
              <w:spacing w:line="260" w:lineRule="exact"/>
              <w:ind w:right="57"/>
              <w:jc w:val="right"/>
              <w:rPr>
                <w:rFonts w:ascii="Angsana New" w:hAnsi="Angsana New"/>
                <w:sz w:val="22"/>
                <w:szCs w:val="22"/>
              </w:rPr>
            </w:pPr>
          </w:p>
        </w:tc>
        <w:tc>
          <w:tcPr>
            <w:tcW w:w="134" w:type="dxa"/>
          </w:tcPr>
          <w:p w14:paraId="74B1C721" w14:textId="77777777" w:rsidR="00B466F7" w:rsidRPr="00C7734D" w:rsidRDefault="00B466F7" w:rsidP="00B65A78">
            <w:pPr>
              <w:spacing w:line="260" w:lineRule="exact"/>
              <w:ind w:right="57"/>
              <w:jc w:val="right"/>
              <w:rPr>
                <w:rFonts w:ascii="Angsana New" w:hAnsi="Angsana New"/>
                <w:sz w:val="22"/>
                <w:szCs w:val="22"/>
              </w:rPr>
            </w:pPr>
          </w:p>
        </w:tc>
        <w:tc>
          <w:tcPr>
            <w:tcW w:w="1136" w:type="dxa"/>
            <w:tcBorders>
              <w:top w:val="single" w:sz="6" w:space="0" w:color="auto"/>
            </w:tcBorders>
          </w:tcPr>
          <w:p w14:paraId="633140DC" w14:textId="77777777" w:rsidR="00B466F7" w:rsidRPr="00C7734D" w:rsidRDefault="00B466F7" w:rsidP="00B65A78">
            <w:pPr>
              <w:spacing w:line="260" w:lineRule="exact"/>
              <w:ind w:right="57"/>
              <w:jc w:val="right"/>
              <w:rPr>
                <w:rFonts w:ascii="Angsana New" w:hAnsi="Angsana New"/>
                <w:sz w:val="22"/>
                <w:szCs w:val="22"/>
              </w:rPr>
            </w:pPr>
          </w:p>
        </w:tc>
        <w:tc>
          <w:tcPr>
            <w:tcW w:w="134" w:type="dxa"/>
          </w:tcPr>
          <w:p w14:paraId="73922C22" w14:textId="77777777" w:rsidR="00B466F7" w:rsidRPr="00C7734D" w:rsidRDefault="00B466F7" w:rsidP="00B65A78">
            <w:pPr>
              <w:spacing w:line="260" w:lineRule="exact"/>
              <w:ind w:right="57"/>
              <w:jc w:val="right"/>
              <w:rPr>
                <w:rFonts w:ascii="Angsana New" w:hAnsi="Angsana New"/>
                <w:sz w:val="22"/>
                <w:szCs w:val="22"/>
              </w:rPr>
            </w:pPr>
          </w:p>
        </w:tc>
        <w:tc>
          <w:tcPr>
            <w:tcW w:w="1138" w:type="dxa"/>
            <w:tcBorders>
              <w:top w:val="single" w:sz="6" w:space="0" w:color="auto"/>
            </w:tcBorders>
          </w:tcPr>
          <w:p w14:paraId="49B409FD" w14:textId="77777777" w:rsidR="00B466F7" w:rsidRPr="00C7734D" w:rsidRDefault="00B466F7" w:rsidP="00B65A78">
            <w:pPr>
              <w:spacing w:line="260" w:lineRule="exact"/>
              <w:ind w:left="-567" w:right="57"/>
              <w:jc w:val="right"/>
              <w:rPr>
                <w:rFonts w:ascii="Angsana New" w:hAnsi="Angsana New"/>
                <w:color w:val="000000"/>
                <w:sz w:val="22"/>
                <w:szCs w:val="22"/>
              </w:rPr>
            </w:pPr>
          </w:p>
        </w:tc>
      </w:tr>
      <w:tr w:rsidR="00C7734D" w:rsidRPr="00C7734D" w14:paraId="49D91E4D" w14:textId="77777777" w:rsidTr="00EE1D2A">
        <w:tc>
          <w:tcPr>
            <w:tcW w:w="3458" w:type="dxa"/>
          </w:tcPr>
          <w:p w14:paraId="1B4F3991" w14:textId="164F6FB1" w:rsidR="00C7734D" w:rsidRPr="00C7734D" w:rsidRDefault="00FB7B56" w:rsidP="00B65A78">
            <w:pPr>
              <w:spacing w:line="260" w:lineRule="exact"/>
              <w:ind w:left="170"/>
              <w:jc w:val="both"/>
              <w:rPr>
                <w:rFonts w:ascii="Angsana New" w:hAnsi="Angsana New"/>
                <w:sz w:val="22"/>
                <w:szCs w:val="22"/>
              </w:rPr>
            </w:pPr>
            <w:r w:rsidRPr="00FB7B56">
              <w:rPr>
                <w:rFonts w:ascii="Angsana New" w:hAnsi="Angsana New"/>
                <w:sz w:val="22"/>
                <w:szCs w:val="22"/>
              </w:rPr>
              <w:t>Assets under lease</w:t>
            </w:r>
          </w:p>
        </w:tc>
        <w:tc>
          <w:tcPr>
            <w:tcW w:w="1134" w:type="dxa"/>
          </w:tcPr>
          <w:p w14:paraId="49603A01" w14:textId="315DDA52" w:rsidR="00C7734D" w:rsidRPr="00C7734D" w:rsidRDefault="00C7734D" w:rsidP="00B65A78">
            <w:pPr>
              <w:spacing w:line="260" w:lineRule="exact"/>
              <w:jc w:val="right"/>
              <w:rPr>
                <w:rFonts w:ascii="Angsana New" w:hAnsi="Angsana New"/>
                <w:sz w:val="22"/>
                <w:szCs w:val="22"/>
              </w:rPr>
            </w:pPr>
            <w:r w:rsidRPr="00C7734D">
              <w:rPr>
                <w:rFonts w:ascii="Angsana New" w:hAnsi="Angsana New"/>
                <w:sz w:val="22"/>
                <w:szCs w:val="22"/>
              </w:rPr>
              <w:t>(28,746,803.37)</w:t>
            </w:r>
          </w:p>
        </w:tc>
        <w:tc>
          <w:tcPr>
            <w:tcW w:w="134" w:type="dxa"/>
          </w:tcPr>
          <w:p w14:paraId="0B9E1966" w14:textId="77777777" w:rsidR="00C7734D" w:rsidRPr="00C7734D" w:rsidRDefault="00C7734D" w:rsidP="00B65A78">
            <w:pPr>
              <w:spacing w:line="260" w:lineRule="exact"/>
              <w:ind w:right="57"/>
              <w:jc w:val="right"/>
              <w:rPr>
                <w:rFonts w:ascii="Angsana New" w:hAnsi="Angsana New"/>
                <w:sz w:val="22"/>
                <w:szCs w:val="22"/>
              </w:rPr>
            </w:pPr>
          </w:p>
        </w:tc>
        <w:tc>
          <w:tcPr>
            <w:tcW w:w="1134" w:type="dxa"/>
          </w:tcPr>
          <w:p w14:paraId="4B411A26" w14:textId="12376A8E" w:rsidR="00C7734D" w:rsidRPr="00C7734D" w:rsidRDefault="00C7734D" w:rsidP="00B65A78">
            <w:pPr>
              <w:spacing w:line="260" w:lineRule="exact"/>
              <w:jc w:val="right"/>
              <w:rPr>
                <w:rFonts w:ascii="Angsana New" w:hAnsi="Angsana New"/>
                <w:sz w:val="22"/>
                <w:szCs w:val="22"/>
              </w:rPr>
            </w:pPr>
            <w:r w:rsidRPr="00C7734D">
              <w:rPr>
                <w:rFonts w:ascii="Angsana New" w:hAnsi="Angsana New"/>
                <w:sz w:val="22"/>
                <w:szCs w:val="22"/>
                <w:cs/>
              </w:rPr>
              <w:t>(3</w:t>
            </w:r>
            <w:r w:rsidRPr="00C7734D">
              <w:rPr>
                <w:rFonts w:ascii="Angsana New" w:hAnsi="Angsana New"/>
                <w:sz w:val="22"/>
                <w:szCs w:val="22"/>
              </w:rPr>
              <w:t>,</w:t>
            </w:r>
            <w:r w:rsidRPr="00C7734D">
              <w:rPr>
                <w:rFonts w:ascii="Angsana New" w:hAnsi="Angsana New"/>
                <w:sz w:val="22"/>
                <w:szCs w:val="22"/>
                <w:cs/>
              </w:rPr>
              <w:t>032</w:t>
            </w:r>
            <w:r w:rsidRPr="00C7734D">
              <w:rPr>
                <w:rFonts w:ascii="Angsana New" w:hAnsi="Angsana New"/>
                <w:sz w:val="22"/>
                <w:szCs w:val="22"/>
              </w:rPr>
              <w:t>,</w:t>
            </w:r>
            <w:r w:rsidRPr="00C7734D">
              <w:rPr>
                <w:rFonts w:ascii="Angsana New" w:hAnsi="Angsana New"/>
                <w:sz w:val="22"/>
                <w:szCs w:val="22"/>
                <w:cs/>
              </w:rPr>
              <w:t>523.05)</w:t>
            </w:r>
          </w:p>
        </w:tc>
        <w:tc>
          <w:tcPr>
            <w:tcW w:w="134" w:type="dxa"/>
          </w:tcPr>
          <w:p w14:paraId="1B94F135" w14:textId="77777777" w:rsidR="00C7734D" w:rsidRPr="00C7734D" w:rsidRDefault="00C7734D" w:rsidP="00B65A78">
            <w:pPr>
              <w:spacing w:line="260" w:lineRule="exact"/>
              <w:ind w:left="-567" w:right="57"/>
              <w:jc w:val="right"/>
              <w:rPr>
                <w:rFonts w:ascii="Angsana New" w:hAnsi="Angsana New"/>
                <w:sz w:val="22"/>
                <w:szCs w:val="22"/>
              </w:rPr>
            </w:pPr>
          </w:p>
        </w:tc>
        <w:tc>
          <w:tcPr>
            <w:tcW w:w="1136" w:type="dxa"/>
          </w:tcPr>
          <w:p w14:paraId="3BF64A15" w14:textId="77777777" w:rsidR="00C7734D" w:rsidRPr="00B65A78" w:rsidRDefault="00C7734D" w:rsidP="00B65A78">
            <w:pPr>
              <w:spacing w:line="260" w:lineRule="exact"/>
              <w:ind w:left="-57" w:right="397"/>
              <w:contextualSpacing/>
              <w:jc w:val="right"/>
              <w:rPr>
                <w:rFonts w:ascii="Angsana New" w:hAnsi="Angsana New"/>
                <w:color w:val="000000" w:themeColor="text1"/>
                <w:sz w:val="22"/>
                <w:szCs w:val="22"/>
              </w:rPr>
            </w:pPr>
            <w:r w:rsidRPr="00B65A78">
              <w:rPr>
                <w:rFonts w:ascii="Angsana New" w:hAnsi="Angsana New" w:hint="cs"/>
                <w:color w:val="000000" w:themeColor="text1"/>
                <w:sz w:val="22"/>
                <w:szCs w:val="22"/>
                <w:cs/>
              </w:rPr>
              <w:t>-</w:t>
            </w:r>
          </w:p>
        </w:tc>
        <w:tc>
          <w:tcPr>
            <w:tcW w:w="134" w:type="dxa"/>
          </w:tcPr>
          <w:p w14:paraId="7284DA92" w14:textId="77777777" w:rsidR="00C7734D" w:rsidRPr="00C7734D" w:rsidRDefault="00C7734D" w:rsidP="00B65A78">
            <w:pPr>
              <w:spacing w:line="260" w:lineRule="exact"/>
              <w:ind w:right="57"/>
              <w:jc w:val="right"/>
              <w:rPr>
                <w:rFonts w:ascii="Angsana New" w:hAnsi="Angsana New"/>
                <w:sz w:val="22"/>
                <w:szCs w:val="22"/>
              </w:rPr>
            </w:pPr>
          </w:p>
        </w:tc>
        <w:tc>
          <w:tcPr>
            <w:tcW w:w="1138" w:type="dxa"/>
          </w:tcPr>
          <w:p w14:paraId="6DC21629" w14:textId="5A021CA0" w:rsidR="00C7734D" w:rsidRPr="00B65A78" w:rsidRDefault="00C7734D" w:rsidP="00B65A78">
            <w:pPr>
              <w:spacing w:line="260" w:lineRule="exact"/>
              <w:jc w:val="right"/>
              <w:rPr>
                <w:rFonts w:ascii="Angsana New" w:hAnsi="Angsana New"/>
                <w:sz w:val="22"/>
                <w:szCs w:val="22"/>
              </w:rPr>
            </w:pPr>
            <w:r w:rsidRPr="00B65A78">
              <w:rPr>
                <w:rFonts w:ascii="Angsana New" w:hAnsi="Angsana New"/>
                <w:sz w:val="22"/>
                <w:szCs w:val="22"/>
                <w:cs/>
              </w:rPr>
              <w:t>(31</w:t>
            </w:r>
            <w:r w:rsidRPr="00B65A78">
              <w:rPr>
                <w:rFonts w:ascii="Angsana New" w:hAnsi="Angsana New"/>
                <w:sz w:val="22"/>
                <w:szCs w:val="22"/>
              </w:rPr>
              <w:t>,</w:t>
            </w:r>
            <w:r w:rsidRPr="00B65A78">
              <w:rPr>
                <w:rFonts w:ascii="Angsana New" w:hAnsi="Angsana New"/>
                <w:sz w:val="22"/>
                <w:szCs w:val="22"/>
                <w:cs/>
              </w:rPr>
              <w:t>779</w:t>
            </w:r>
            <w:r w:rsidRPr="00B65A78">
              <w:rPr>
                <w:rFonts w:ascii="Angsana New" w:hAnsi="Angsana New"/>
                <w:sz w:val="22"/>
                <w:szCs w:val="22"/>
              </w:rPr>
              <w:t>,</w:t>
            </w:r>
            <w:r w:rsidRPr="00B65A78">
              <w:rPr>
                <w:rFonts w:ascii="Angsana New" w:hAnsi="Angsana New"/>
                <w:sz w:val="22"/>
                <w:szCs w:val="22"/>
                <w:cs/>
              </w:rPr>
              <w:t>326.42)</w:t>
            </w:r>
          </w:p>
        </w:tc>
      </w:tr>
      <w:tr w:rsidR="00B466F7" w:rsidRPr="00C7734D" w14:paraId="313AF720" w14:textId="77777777" w:rsidTr="00EE1D2A">
        <w:tc>
          <w:tcPr>
            <w:tcW w:w="3458" w:type="dxa"/>
          </w:tcPr>
          <w:p w14:paraId="296C501B" w14:textId="24B935CB" w:rsidR="00B466F7" w:rsidRPr="00C7734D" w:rsidRDefault="00B466F7" w:rsidP="00B65A78">
            <w:pPr>
              <w:tabs>
                <w:tab w:val="left" w:pos="437"/>
              </w:tabs>
              <w:spacing w:line="260" w:lineRule="exact"/>
              <w:ind w:left="340"/>
              <w:rPr>
                <w:rFonts w:ascii="Angsana New" w:hAnsi="Angsana New"/>
                <w:sz w:val="22"/>
                <w:szCs w:val="22"/>
                <w:cs/>
              </w:rPr>
            </w:pPr>
            <w:r w:rsidRPr="00C7734D">
              <w:rPr>
                <w:rFonts w:ascii="Angsana New" w:hAnsi="Angsana New"/>
                <w:sz w:val="22"/>
                <w:szCs w:val="22"/>
              </w:rPr>
              <w:t>Total</w:t>
            </w:r>
          </w:p>
        </w:tc>
        <w:tc>
          <w:tcPr>
            <w:tcW w:w="1134" w:type="dxa"/>
            <w:tcBorders>
              <w:top w:val="single" w:sz="6" w:space="0" w:color="auto"/>
              <w:bottom w:val="double" w:sz="6" w:space="0" w:color="auto"/>
            </w:tcBorders>
          </w:tcPr>
          <w:p w14:paraId="3B49F75F" w14:textId="2FA7572D" w:rsidR="00B466F7" w:rsidRPr="00C7734D" w:rsidRDefault="00B466F7" w:rsidP="00B65A78">
            <w:pPr>
              <w:spacing w:line="260" w:lineRule="exact"/>
              <w:jc w:val="right"/>
              <w:rPr>
                <w:rFonts w:ascii="Angsana New" w:hAnsi="Angsana New"/>
                <w:sz w:val="22"/>
                <w:szCs w:val="22"/>
              </w:rPr>
            </w:pPr>
            <w:r w:rsidRPr="00C7734D">
              <w:rPr>
                <w:rFonts w:ascii="Angsana New" w:hAnsi="Angsana New"/>
                <w:sz w:val="22"/>
                <w:szCs w:val="22"/>
                <w:cs/>
              </w:rPr>
              <w:t>(28</w:t>
            </w:r>
            <w:r w:rsidRPr="00C7734D">
              <w:rPr>
                <w:rFonts w:ascii="Angsana New" w:hAnsi="Angsana New"/>
                <w:sz w:val="22"/>
                <w:szCs w:val="22"/>
              </w:rPr>
              <w:t>,</w:t>
            </w:r>
            <w:r w:rsidRPr="00C7734D">
              <w:rPr>
                <w:rFonts w:ascii="Angsana New" w:hAnsi="Angsana New"/>
                <w:sz w:val="22"/>
                <w:szCs w:val="22"/>
                <w:cs/>
              </w:rPr>
              <w:t>746</w:t>
            </w:r>
            <w:r w:rsidRPr="00C7734D">
              <w:rPr>
                <w:rFonts w:ascii="Angsana New" w:hAnsi="Angsana New"/>
                <w:sz w:val="22"/>
                <w:szCs w:val="22"/>
              </w:rPr>
              <w:t>,</w:t>
            </w:r>
            <w:r w:rsidRPr="00C7734D">
              <w:rPr>
                <w:rFonts w:ascii="Angsana New" w:hAnsi="Angsana New"/>
                <w:sz w:val="22"/>
                <w:szCs w:val="22"/>
                <w:cs/>
              </w:rPr>
              <w:t>803.37)</w:t>
            </w:r>
          </w:p>
        </w:tc>
        <w:tc>
          <w:tcPr>
            <w:tcW w:w="134" w:type="dxa"/>
          </w:tcPr>
          <w:p w14:paraId="1FA3D001" w14:textId="77777777" w:rsidR="00B466F7" w:rsidRPr="00C7734D" w:rsidRDefault="00B466F7" w:rsidP="00B65A78">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6A6F7DB1" w14:textId="574E8005" w:rsidR="00B466F7" w:rsidRPr="00C7734D" w:rsidRDefault="00B466F7" w:rsidP="00B65A78">
            <w:pPr>
              <w:spacing w:line="260" w:lineRule="exact"/>
              <w:jc w:val="right"/>
              <w:rPr>
                <w:rFonts w:ascii="Angsana New" w:hAnsi="Angsana New"/>
                <w:sz w:val="22"/>
                <w:szCs w:val="22"/>
                <w:cs/>
              </w:rPr>
            </w:pPr>
            <w:r w:rsidRPr="00C7734D">
              <w:rPr>
                <w:rFonts w:ascii="Angsana New" w:hAnsi="Angsana New"/>
                <w:sz w:val="22"/>
                <w:szCs w:val="22"/>
              </w:rPr>
              <w:t>(3,032,523.05)</w:t>
            </w:r>
          </w:p>
        </w:tc>
        <w:tc>
          <w:tcPr>
            <w:tcW w:w="134" w:type="dxa"/>
          </w:tcPr>
          <w:p w14:paraId="5235EC81" w14:textId="77777777" w:rsidR="00B466F7" w:rsidRPr="00C7734D" w:rsidRDefault="00B466F7" w:rsidP="00B65A78">
            <w:pPr>
              <w:spacing w:line="260" w:lineRule="exact"/>
              <w:ind w:right="57"/>
              <w:jc w:val="right"/>
              <w:rPr>
                <w:rFonts w:ascii="Angsana New" w:hAnsi="Angsana New"/>
                <w:sz w:val="22"/>
                <w:szCs w:val="22"/>
                <w:cs/>
              </w:rPr>
            </w:pPr>
          </w:p>
        </w:tc>
        <w:tc>
          <w:tcPr>
            <w:tcW w:w="1136" w:type="dxa"/>
            <w:tcBorders>
              <w:top w:val="single" w:sz="6" w:space="0" w:color="auto"/>
              <w:bottom w:val="double" w:sz="6" w:space="0" w:color="auto"/>
            </w:tcBorders>
          </w:tcPr>
          <w:p w14:paraId="79BEFEB4" w14:textId="77777777" w:rsidR="00B466F7" w:rsidRPr="00B65A78" w:rsidRDefault="00B466F7" w:rsidP="00B65A78">
            <w:pPr>
              <w:spacing w:line="260" w:lineRule="exact"/>
              <w:ind w:left="-57" w:right="397"/>
              <w:contextualSpacing/>
              <w:jc w:val="right"/>
              <w:rPr>
                <w:rFonts w:ascii="Angsana New" w:hAnsi="Angsana New"/>
                <w:color w:val="000000" w:themeColor="text1"/>
                <w:sz w:val="22"/>
                <w:szCs w:val="22"/>
              </w:rPr>
            </w:pPr>
            <w:r w:rsidRPr="00B65A78">
              <w:rPr>
                <w:rFonts w:ascii="Angsana New" w:hAnsi="Angsana New" w:hint="cs"/>
                <w:color w:val="000000" w:themeColor="text1"/>
                <w:sz w:val="22"/>
                <w:szCs w:val="22"/>
              </w:rPr>
              <w:t>-</w:t>
            </w:r>
          </w:p>
        </w:tc>
        <w:tc>
          <w:tcPr>
            <w:tcW w:w="134" w:type="dxa"/>
          </w:tcPr>
          <w:p w14:paraId="2F3E4A89" w14:textId="77777777" w:rsidR="00B466F7" w:rsidRPr="00C7734D" w:rsidRDefault="00B466F7" w:rsidP="00B65A78">
            <w:pPr>
              <w:spacing w:line="260" w:lineRule="exact"/>
              <w:ind w:right="57"/>
              <w:jc w:val="right"/>
              <w:rPr>
                <w:rFonts w:ascii="Angsana New" w:hAnsi="Angsana New"/>
                <w:sz w:val="22"/>
                <w:szCs w:val="22"/>
              </w:rPr>
            </w:pPr>
          </w:p>
        </w:tc>
        <w:tc>
          <w:tcPr>
            <w:tcW w:w="1138" w:type="dxa"/>
            <w:tcBorders>
              <w:top w:val="single" w:sz="6" w:space="0" w:color="auto"/>
              <w:bottom w:val="double" w:sz="6" w:space="0" w:color="auto"/>
            </w:tcBorders>
          </w:tcPr>
          <w:p w14:paraId="03BE2917" w14:textId="778B56EF" w:rsidR="00B466F7" w:rsidRPr="00B65A78" w:rsidRDefault="00B466F7" w:rsidP="00B65A78">
            <w:pPr>
              <w:spacing w:line="260" w:lineRule="exact"/>
              <w:jc w:val="right"/>
              <w:rPr>
                <w:rFonts w:ascii="Angsana New" w:hAnsi="Angsana New"/>
                <w:sz w:val="22"/>
                <w:szCs w:val="22"/>
              </w:rPr>
            </w:pPr>
            <w:r w:rsidRPr="00B65A78">
              <w:rPr>
                <w:rFonts w:ascii="Angsana New" w:hAnsi="Angsana New"/>
                <w:sz w:val="22"/>
                <w:szCs w:val="22"/>
                <w:cs/>
              </w:rPr>
              <w:t>(31</w:t>
            </w:r>
            <w:r w:rsidRPr="00B65A78">
              <w:rPr>
                <w:rFonts w:ascii="Angsana New" w:hAnsi="Angsana New"/>
                <w:sz w:val="22"/>
                <w:szCs w:val="22"/>
              </w:rPr>
              <w:t>,</w:t>
            </w:r>
            <w:r w:rsidRPr="00B65A78">
              <w:rPr>
                <w:rFonts w:ascii="Angsana New" w:hAnsi="Angsana New"/>
                <w:sz w:val="22"/>
                <w:szCs w:val="22"/>
                <w:cs/>
              </w:rPr>
              <w:t>779</w:t>
            </w:r>
            <w:r w:rsidRPr="00B65A78">
              <w:rPr>
                <w:rFonts w:ascii="Angsana New" w:hAnsi="Angsana New"/>
                <w:sz w:val="22"/>
                <w:szCs w:val="22"/>
              </w:rPr>
              <w:t>,</w:t>
            </w:r>
            <w:r w:rsidRPr="00B65A78">
              <w:rPr>
                <w:rFonts w:ascii="Angsana New" w:hAnsi="Angsana New"/>
                <w:sz w:val="22"/>
                <w:szCs w:val="22"/>
                <w:cs/>
              </w:rPr>
              <w:t>326.42)</w:t>
            </w:r>
          </w:p>
        </w:tc>
      </w:tr>
    </w:tbl>
    <w:p w14:paraId="463737AF" w14:textId="4F60208C" w:rsidR="00B466F7" w:rsidRDefault="00B466F7"/>
    <w:tbl>
      <w:tblPr>
        <w:tblW w:w="8402" w:type="dxa"/>
        <w:tblInd w:w="827" w:type="dxa"/>
        <w:tblLayout w:type="fixed"/>
        <w:tblCellMar>
          <w:left w:w="57" w:type="dxa"/>
          <w:right w:w="57" w:type="dxa"/>
        </w:tblCellMar>
        <w:tblLook w:val="0000" w:firstRow="0" w:lastRow="0" w:firstColumn="0" w:lastColumn="0" w:noHBand="0" w:noVBand="0"/>
      </w:tblPr>
      <w:tblGrid>
        <w:gridCol w:w="3456"/>
        <w:gridCol w:w="1134"/>
        <w:gridCol w:w="134"/>
        <w:gridCol w:w="1134"/>
        <w:gridCol w:w="134"/>
        <w:gridCol w:w="1136"/>
        <w:gridCol w:w="134"/>
        <w:gridCol w:w="1134"/>
        <w:gridCol w:w="6"/>
      </w:tblGrid>
      <w:tr w:rsidR="004E1282" w:rsidRPr="00B65A78" w14:paraId="7E0407FC" w14:textId="77777777" w:rsidTr="00696DEE">
        <w:tc>
          <w:tcPr>
            <w:tcW w:w="3456" w:type="dxa"/>
          </w:tcPr>
          <w:p w14:paraId="4C7D5B33" w14:textId="77777777" w:rsidR="004E1282" w:rsidRPr="00B65A78" w:rsidRDefault="004E1282" w:rsidP="00B65A78">
            <w:pPr>
              <w:spacing w:line="260" w:lineRule="exact"/>
              <w:jc w:val="center"/>
              <w:rPr>
                <w:rFonts w:ascii="Angsana New" w:hAnsi="Angsana New"/>
                <w:sz w:val="22"/>
                <w:szCs w:val="22"/>
                <w:cs/>
                <w:lang w:val="en"/>
              </w:rPr>
            </w:pPr>
          </w:p>
        </w:tc>
        <w:tc>
          <w:tcPr>
            <w:tcW w:w="4946" w:type="dxa"/>
            <w:gridSpan w:val="8"/>
            <w:tcBorders>
              <w:bottom w:val="single" w:sz="6" w:space="0" w:color="000000"/>
            </w:tcBorders>
          </w:tcPr>
          <w:p w14:paraId="00209BC2" w14:textId="77777777" w:rsidR="004E1282" w:rsidRPr="00B65A78" w:rsidRDefault="004E1282" w:rsidP="00B65A78">
            <w:pPr>
              <w:spacing w:line="260" w:lineRule="exact"/>
              <w:ind w:left="-47"/>
              <w:jc w:val="center"/>
              <w:rPr>
                <w:rFonts w:ascii="Angsana New" w:hAnsi="Angsana New"/>
                <w:sz w:val="22"/>
                <w:szCs w:val="22"/>
              </w:rPr>
            </w:pPr>
            <w:r w:rsidRPr="00B65A78">
              <w:rPr>
                <w:rFonts w:ascii="Angsana New" w:hAnsi="Angsana New"/>
                <w:sz w:val="22"/>
                <w:szCs w:val="22"/>
              </w:rPr>
              <w:t>Baht</w:t>
            </w:r>
          </w:p>
        </w:tc>
      </w:tr>
      <w:tr w:rsidR="004E1282" w:rsidRPr="00B65A78" w14:paraId="7954D866" w14:textId="77777777" w:rsidTr="00696DEE">
        <w:tc>
          <w:tcPr>
            <w:tcW w:w="3456" w:type="dxa"/>
          </w:tcPr>
          <w:p w14:paraId="7BB35CAF" w14:textId="77777777" w:rsidR="004E1282" w:rsidRPr="00B65A78" w:rsidRDefault="004E1282" w:rsidP="00B65A78">
            <w:pPr>
              <w:spacing w:line="260" w:lineRule="exact"/>
              <w:jc w:val="center"/>
              <w:rPr>
                <w:rFonts w:ascii="Angsana New" w:hAnsi="Angsana New"/>
                <w:sz w:val="22"/>
                <w:szCs w:val="22"/>
              </w:rPr>
            </w:pPr>
          </w:p>
        </w:tc>
        <w:tc>
          <w:tcPr>
            <w:tcW w:w="4946" w:type="dxa"/>
            <w:gridSpan w:val="8"/>
            <w:tcBorders>
              <w:bottom w:val="single" w:sz="6" w:space="0" w:color="000000"/>
            </w:tcBorders>
          </w:tcPr>
          <w:p w14:paraId="2AF7A3D4" w14:textId="77777777" w:rsidR="004E1282" w:rsidRPr="00B65A78" w:rsidRDefault="004E1282" w:rsidP="00B65A78">
            <w:pPr>
              <w:tabs>
                <w:tab w:val="left" w:pos="284"/>
                <w:tab w:val="left" w:pos="567"/>
              </w:tabs>
              <w:spacing w:line="260" w:lineRule="exact"/>
              <w:jc w:val="center"/>
              <w:rPr>
                <w:rFonts w:ascii="Angsana New" w:hAnsi="Angsana New"/>
                <w:sz w:val="22"/>
                <w:szCs w:val="22"/>
                <w:cs/>
              </w:rPr>
            </w:pPr>
            <w:r w:rsidRPr="00B65A78">
              <w:rPr>
                <w:rStyle w:val="hps"/>
                <w:rFonts w:ascii="Angsana New" w:hAnsi="Angsana New"/>
                <w:sz w:val="22"/>
                <w:szCs w:val="22"/>
              </w:rPr>
              <w:t xml:space="preserve">Separate </w:t>
            </w:r>
            <w:r w:rsidRPr="00B65A78">
              <w:rPr>
                <w:rStyle w:val="hps"/>
                <w:rFonts w:ascii="Angsana New" w:hAnsi="Angsana New"/>
                <w:sz w:val="22"/>
                <w:szCs w:val="22"/>
                <w:lang w:val="en"/>
              </w:rPr>
              <w:t>financial statements</w:t>
            </w:r>
            <w:r w:rsidRPr="00B65A78">
              <w:rPr>
                <w:rFonts w:ascii="Angsana New" w:hAnsi="Angsana New"/>
                <w:sz w:val="22"/>
                <w:szCs w:val="22"/>
              </w:rPr>
              <w:t xml:space="preserve"> </w:t>
            </w:r>
          </w:p>
        </w:tc>
      </w:tr>
      <w:tr w:rsidR="004E1282" w:rsidRPr="00B65A78" w14:paraId="62BFAEA5" w14:textId="77777777" w:rsidTr="00696DEE">
        <w:tc>
          <w:tcPr>
            <w:tcW w:w="3456" w:type="dxa"/>
          </w:tcPr>
          <w:p w14:paraId="46FEBFD5" w14:textId="77777777" w:rsidR="004E1282" w:rsidRPr="00B65A78" w:rsidRDefault="004E1282" w:rsidP="00B65A78">
            <w:pPr>
              <w:spacing w:line="260" w:lineRule="exact"/>
              <w:jc w:val="center"/>
              <w:rPr>
                <w:rFonts w:ascii="Angsana New" w:hAnsi="Angsana New"/>
                <w:sz w:val="22"/>
                <w:szCs w:val="22"/>
              </w:rPr>
            </w:pPr>
          </w:p>
        </w:tc>
        <w:tc>
          <w:tcPr>
            <w:tcW w:w="1134" w:type="dxa"/>
            <w:tcBorders>
              <w:top w:val="single" w:sz="6" w:space="0" w:color="000000"/>
            </w:tcBorders>
          </w:tcPr>
          <w:p w14:paraId="3612351B" w14:textId="77777777" w:rsidR="004E1282" w:rsidRPr="00B65A78" w:rsidRDefault="004E1282" w:rsidP="00B65A78">
            <w:pPr>
              <w:spacing w:line="260" w:lineRule="exact"/>
              <w:jc w:val="center"/>
              <w:rPr>
                <w:rFonts w:ascii="Angsana New" w:hAnsi="Angsana New"/>
                <w:sz w:val="22"/>
                <w:szCs w:val="22"/>
                <w:cs/>
              </w:rPr>
            </w:pPr>
            <w:r w:rsidRPr="00B65A78">
              <w:rPr>
                <w:rFonts w:ascii="Angsana New" w:hAnsi="Angsana New"/>
                <w:sz w:val="22"/>
                <w:szCs w:val="22"/>
              </w:rPr>
              <w:t xml:space="preserve">Balance as at </w:t>
            </w:r>
          </w:p>
        </w:tc>
        <w:tc>
          <w:tcPr>
            <w:tcW w:w="134" w:type="dxa"/>
            <w:tcBorders>
              <w:top w:val="single" w:sz="6" w:space="0" w:color="000000"/>
            </w:tcBorders>
          </w:tcPr>
          <w:p w14:paraId="738C27C5" w14:textId="77777777" w:rsidR="004E1282" w:rsidRPr="00B65A78" w:rsidRDefault="004E1282" w:rsidP="00B65A78">
            <w:pPr>
              <w:spacing w:line="260" w:lineRule="exact"/>
              <w:jc w:val="center"/>
              <w:rPr>
                <w:rFonts w:ascii="Angsana New" w:hAnsi="Angsana New"/>
                <w:sz w:val="22"/>
                <w:szCs w:val="22"/>
              </w:rPr>
            </w:pPr>
          </w:p>
        </w:tc>
        <w:tc>
          <w:tcPr>
            <w:tcW w:w="2404" w:type="dxa"/>
            <w:gridSpan w:val="3"/>
            <w:tcBorders>
              <w:top w:val="single" w:sz="6" w:space="0" w:color="000000"/>
              <w:bottom w:val="single" w:sz="6" w:space="0" w:color="000000"/>
            </w:tcBorders>
          </w:tcPr>
          <w:p w14:paraId="62DE9E09" w14:textId="77777777" w:rsidR="004E1282" w:rsidRPr="00B65A78" w:rsidRDefault="004E1282" w:rsidP="00B65A78">
            <w:pPr>
              <w:spacing w:line="260" w:lineRule="exact"/>
              <w:jc w:val="center"/>
              <w:rPr>
                <w:rFonts w:ascii="Angsana New" w:hAnsi="Angsana New"/>
                <w:sz w:val="22"/>
                <w:szCs w:val="22"/>
              </w:rPr>
            </w:pPr>
            <w:r w:rsidRPr="00B65A78">
              <w:rPr>
                <w:rFonts w:ascii="Angsana New" w:hAnsi="Angsana New"/>
                <w:sz w:val="22"/>
                <w:szCs w:val="22"/>
              </w:rPr>
              <w:t>Revenue (expenses) during the year</w:t>
            </w:r>
          </w:p>
        </w:tc>
        <w:tc>
          <w:tcPr>
            <w:tcW w:w="134" w:type="dxa"/>
            <w:tcBorders>
              <w:top w:val="single" w:sz="6" w:space="0" w:color="000000"/>
            </w:tcBorders>
          </w:tcPr>
          <w:p w14:paraId="1161A7A6" w14:textId="77777777" w:rsidR="004E1282" w:rsidRPr="00B65A78" w:rsidRDefault="004E1282" w:rsidP="00B65A78">
            <w:pPr>
              <w:spacing w:line="260" w:lineRule="exact"/>
              <w:jc w:val="center"/>
              <w:rPr>
                <w:rFonts w:ascii="Angsana New" w:hAnsi="Angsana New"/>
                <w:sz w:val="22"/>
                <w:szCs w:val="22"/>
              </w:rPr>
            </w:pPr>
          </w:p>
        </w:tc>
        <w:tc>
          <w:tcPr>
            <w:tcW w:w="1140" w:type="dxa"/>
            <w:gridSpan w:val="2"/>
            <w:tcBorders>
              <w:top w:val="single" w:sz="6" w:space="0" w:color="000000"/>
            </w:tcBorders>
          </w:tcPr>
          <w:p w14:paraId="6A693FC1" w14:textId="77777777" w:rsidR="004E1282" w:rsidRPr="00B65A78" w:rsidRDefault="004E1282" w:rsidP="00B65A78">
            <w:pPr>
              <w:spacing w:line="260" w:lineRule="exact"/>
              <w:jc w:val="center"/>
              <w:rPr>
                <w:rFonts w:ascii="Angsana New" w:hAnsi="Angsana New"/>
                <w:sz w:val="22"/>
                <w:szCs w:val="22"/>
              </w:rPr>
            </w:pPr>
            <w:r w:rsidRPr="00B65A78">
              <w:rPr>
                <w:rFonts w:ascii="Angsana New" w:hAnsi="Angsana New"/>
                <w:spacing w:val="-2"/>
                <w:sz w:val="22"/>
                <w:szCs w:val="22"/>
              </w:rPr>
              <w:t xml:space="preserve">Balance </w:t>
            </w:r>
            <w:r w:rsidRPr="00B65A78">
              <w:rPr>
                <w:rFonts w:ascii="Angsana New" w:hAnsi="Angsana New"/>
                <w:sz w:val="22"/>
                <w:szCs w:val="22"/>
              </w:rPr>
              <w:t xml:space="preserve">as at </w:t>
            </w:r>
          </w:p>
        </w:tc>
      </w:tr>
      <w:tr w:rsidR="004E1282" w:rsidRPr="00B65A78" w14:paraId="763056F0" w14:textId="77777777" w:rsidTr="00696DEE">
        <w:trPr>
          <w:gridAfter w:val="1"/>
          <w:wAfter w:w="6" w:type="dxa"/>
        </w:trPr>
        <w:tc>
          <w:tcPr>
            <w:tcW w:w="3456" w:type="dxa"/>
          </w:tcPr>
          <w:p w14:paraId="6E9BE07B" w14:textId="77777777" w:rsidR="004E1282" w:rsidRPr="00B65A78" w:rsidRDefault="004E1282" w:rsidP="00B65A78">
            <w:pPr>
              <w:spacing w:line="260" w:lineRule="exact"/>
              <w:jc w:val="center"/>
              <w:rPr>
                <w:rFonts w:ascii="Angsana New" w:hAnsi="Angsana New"/>
                <w:sz w:val="22"/>
                <w:szCs w:val="22"/>
              </w:rPr>
            </w:pPr>
          </w:p>
        </w:tc>
        <w:tc>
          <w:tcPr>
            <w:tcW w:w="1134" w:type="dxa"/>
            <w:tcBorders>
              <w:bottom w:val="single" w:sz="6" w:space="0" w:color="000000"/>
            </w:tcBorders>
          </w:tcPr>
          <w:p w14:paraId="6CFFC824" w14:textId="77777777" w:rsidR="004E1282" w:rsidRPr="00B65A78" w:rsidRDefault="004E1282" w:rsidP="00B65A78">
            <w:pPr>
              <w:spacing w:line="260" w:lineRule="exact"/>
              <w:ind w:left="-33" w:right="-43"/>
              <w:jc w:val="center"/>
              <w:rPr>
                <w:rFonts w:ascii="Angsana New" w:hAnsi="Angsana New"/>
                <w:sz w:val="22"/>
                <w:szCs w:val="22"/>
              </w:rPr>
            </w:pPr>
            <w:r w:rsidRPr="00B65A78">
              <w:rPr>
                <w:rFonts w:ascii="Angsana New" w:hAnsi="Angsana New"/>
                <w:sz w:val="22"/>
                <w:szCs w:val="22"/>
              </w:rPr>
              <w:t xml:space="preserve">December </w:t>
            </w:r>
          </w:p>
          <w:p w14:paraId="2BADF7DA" w14:textId="56FA23C5" w:rsidR="004E1282" w:rsidRPr="00B65A78" w:rsidRDefault="004E1282" w:rsidP="00B65A78">
            <w:pPr>
              <w:spacing w:line="260" w:lineRule="exact"/>
              <w:ind w:left="-33" w:right="-43"/>
              <w:jc w:val="center"/>
              <w:rPr>
                <w:rFonts w:ascii="Angsana New" w:hAnsi="Angsana New"/>
                <w:sz w:val="22"/>
                <w:szCs w:val="22"/>
              </w:rPr>
            </w:pPr>
            <w:r w:rsidRPr="00B65A78">
              <w:rPr>
                <w:rFonts w:ascii="Angsana New" w:hAnsi="Angsana New"/>
                <w:sz w:val="22"/>
                <w:szCs w:val="22"/>
              </w:rPr>
              <w:t>31, 202</w:t>
            </w:r>
            <w:r w:rsidR="000E0730" w:rsidRPr="00B65A78">
              <w:rPr>
                <w:rFonts w:ascii="Angsana New" w:hAnsi="Angsana New"/>
                <w:sz w:val="22"/>
                <w:szCs w:val="22"/>
              </w:rPr>
              <w:t>2</w:t>
            </w:r>
          </w:p>
          <w:p w14:paraId="4C0A39E4" w14:textId="77777777" w:rsidR="004E1282" w:rsidRPr="00B65A78" w:rsidRDefault="004E1282" w:rsidP="00B65A78">
            <w:pPr>
              <w:spacing w:line="260" w:lineRule="exact"/>
              <w:ind w:left="-33" w:right="-43"/>
              <w:jc w:val="center"/>
              <w:rPr>
                <w:rFonts w:ascii="Angsana New" w:hAnsi="Angsana New"/>
                <w:sz w:val="22"/>
                <w:szCs w:val="22"/>
                <w:cs/>
              </w:rPr>
            </w:pPr>
          </w:p>
        </w:tc>
        <w:tc>
          <w:tcPr>
            <w:tcW w:w="134" w:type="dxa"/>
          </w:tcPr>
          <w:p w14:paraId="3F5BB58C" w14:textId="77777777" w:rsidR="004E1282" w:rsidRPr="00B65A78" w:rsidRDefault="004E1282" w:rsidP="00B65A78">
            <w:pPr>
              <w:spacing w:line="260" w:lineRule="exact"/>
              <w:jc w:val="center"/>
              <w:rPr>
                <w:rFonts w:ascii="Angsana New" w:hAnsi="Angsana New"/>
                <w:sz w:val="22"/>
                <w:szCs w:val="22"/>
              </w:rPr>
            </w:pPr>
          </w:p>
        </w:tc>
        <w:tc>
          <w:tcPr>
            <w:tcW w:w="1134" w:type="dxa"/>
            <w:tcBorders>
              <w:top w:val="single" w:sz="6" w:space="0" w:color="000000"/>
              <w:bottom w:val="single" w:sz="6" w:space="0" w:color="000000"/>
            </w:tcBorders>
          </w:tcPr>
          <w:p w14:paraId="3C508DE8" w14:textId="77777777" w:rsidR="004E1282" w:rsidRPr="00B65A78" w:rsidRDefault="004E1282" w:rsidP="00B65A78">
            <w:pPr>
              <w:spacing w:line="260" w:lineRule="exact"/>
              <w:ind w:right="-165" w:hanging="169"/>
              <w:jc w:val="center"/>
              <w:rPr>
                <w:rFonts w:ascii="Angsana New" w:hAnsi="Angsana New"/>
                <w:sz w:val="22"/>
                <w:szCs w:val="22"/>
              </w:rPr>
            </w:pPr>
            <w:r w:rsidRPr="00B65A78">
              <w:rPr>
                <w:rFonts w:ascii="Angsana New" w:hAnsi="Angsana New"/>
                <w:sz w:val="22"/>
                <w:szCs w:val="22"/>
              </w:rPr>
              <w:t>In profit or loss</w:t>
            </w:r>
          </w:p>
        </w:tc>
        <w:tc>
          <w:tcPr>
            <w:tcW w:w="134" w:type="dxa"/>
            <w:tcBorders>
              <w:top w:val="single" w:sz="6" w:space="0" w:color="000000"/>
            </w:tcBorders>
          </w:tcPr>
          <w:p w14:paraId="7960D325" w14:textId="77777777" w:rsidR="004E1282" w:rsidRPr="00B65A78" w:rsidRDefault="004E1282" w:rsidP="00B65A78">
            <w:pPr>
              <w:spacing w:line="260" w:lineRule="exact"/>
              <w:jc w:val="center"/>
              <w:rPr>
                <w:rFonts w:ascii="Angsana New" w:hAnsi="Angsana New"/>
                <w:sz w:val="22"/>
                <w:szCs w:val="22"/>
              </w:rPr>
            </w:pPr>
          </w:p>
        </w:tc>
        <w:tc>
          <w:tcPr>
            <w:tcW w:w="1136" w:type="dxa"/>
            <w:tcBorders>
              <w:top w:val="single" w:sz="6" w:space="0" w:color="000000"/>
              <w:bottom w:val="single" w:sz="6" w:space="0" w:color="000000"/>
            </w:tcBorders>
          </w:tcPr>
          <w:p w14:paraId="129138CA" w14:textId="77777777" w:rsidR="004E1282" w:rsidRPr="00B65A78" w:rsidRDefault="004E1282" w:rsidP="00B65A78">
            <w:pPr>
              <w:spacing w:line="260" w:lineRule="exact"/>
              <w:jc w:val="center"/>
              <w:rPr>
                <w:rFonts w:ascii="Angsana New" w:hAnsi="Angsana New"/>
                <w:sz w:val="22"/>
                <w:szCs w:val="22"/>
                <w:cs/>
              </w:rPr>
            </w:pPr>
            <w:r w:rsidRPr="00B65A78">
              <w:rPr>
                <w:rFonts w:ascii="Angsana New" w:hAnsi="Angsana New"/>
                <w:sz w:val="22"/>
                <w:szCs w:val="22"/>
              </w:rPr>
              <w:t>In other comprehensive income</w:t>
            </w:r>
          </w:p>
        </w:tc>
        <w:tc>
          <w:tcPr>
            <w:tcW w:w="134" w:type="dxa"/>
          </w:tcPr>
          <w:p w14:paraId="683C6B15" w14:textId="77777777" w:rsidR="004E1282" w:rsidRPr="00B65A78" w:rsidRDefault="004E1282" w:rsidP="00B65A78">
            <w:pPr>
              <w:spacing w:line="260" w:lineRule="exact"/>
              <w:jc w:val="center"/>
              <w:rPr>
                <w:rFonts w:ascii="Angsana New" w:hAnsi="Angsana New"/>
                <w:sz w:val="22"/>
                <w:szCs w:val="22"/>
              </w:rPr>
            </w:pPr>
          </w:p>
        </w:tc>
        <w:tc>
          <w:tcPr>
            <w:tcW w:w="1134" w:type="dxa"/>
            <w:tcBorders>
              <w:bottom w:val="single" w:sz="6" w:space="0" w:color="000000"/>
            </w:tcBorders>
          </w:tcPr>
          <w:p w14:paraId="70E4EC54" w14:textId="77777777" w:rsidR="004E1282" w:rsidRPr="00B65A78" w:rsidRDefault="004E1282" w:rsidP="00B65A78">
            <w:pPr>
              <w:spacing w:line="260" w:lineRule="exact"/>
              <w:jc w:val="center"/>
              <w:rPr>
                <w:rFonts w:ascii="Angsana New" w:hAnsi="Angsana New"/>
                <w:sz w:val="22"/>
                <w:szCs w:val="22"/>
              </w:rPr>
            </w:pPr>
            <w:r w:rsidRPr="00B65A78">
              <w:rPr>
                <w:rFonts w:ascii="Angsana New" w:hAnsi="Angsana New"/>
                <w:sz w:val="22"/>
                <w:szCs w:val="22"/>
              </w:rPr>
              <w:t xml:space="preserve">December </w:t>
            </w:r>
          </w:p>
          <w:p w14:paraId="194B3B58" w14:textId="58B76FDB" w:rsidR="004E1282" w:rsidRPr="00B65A78" w:rsidRDefault="004E1282" w:rsidP="00B65A78">
            <w:pPr>
              <w:spacing w:line="260" w:lineRule="exact"/>
              <w:jc w:val="center"/>
              <w:rPr>
                <w:rFonts w:ascii="Angsana New" w:hAnsi="Angsana New"/>
                <w:sz w:val="22"/>
                <w:szCs w:val="22"/>
                <w:cs/>
              </w:rPr>
            </w:pPr>
            <w:r w:rsidRPr="00B65A78">
              <w:rPr>
                <w:rFonts w:ascii="Angsana New" w:hAnsi="Angsana New"/>
                <w:sz w:val="22"/>
                <w:szCs w:val="22"/>
              </w:rPr>
              <w:t>31, 202</w:t>
            </w:r>
            <w:r w:rsidR="000E0730" w:rsidRPr="00B65A78">
              <w:rPr>
                <w:rFonts w:ascii="Angsana New" w:hAnsi="Angsana New"/>
                <w:sz w:val="22"/>
                <w:szCs w:val="22"/>
              </w:rPr>
              <w:t>3</w:t>
            </w:r>
          </w:p>
        </w:tc>
      </w:tr>
      <w:tr w:rsidR="004E1282" w:rsidRPr="00B65A78" w14:paraId="5B546414" w14:textId="77777777" w:rsidTr="00696DEE">
        <w:trPr>
          <w:gridAfter w:val="1"/>
          <w:wAfter w:w="6" w:type="dxa"/>
        </w:trPr>
        <w:tc>
          <w:tcPr>
            <w:tcW w:w="3456" w:type="dxa"/>
          </w:tcPr>
          <w:p w14:paraId="37842954" w14:textId="77777777" w:rsidR="004E1282" w:rsidRPr="00B65A78" w:rsidRDefault="004E1282" w:rsidP="00B65A78">
            <w:pPr>
              <w:spacing w:line="260" w:lineRule="exact"/>
              <w:jc w:val="both"/>
              <w:rPr>
                <w:rFonts w:ascii="Angsana New" w:hAnsi="Angsana New"/>
                <w:sz w:val="22"/>
                <w:szCs w:val="22"/>
              </w:rPr>
            </w:pPr>
            <w:r w:rsidRPr="00B65A78">
              <w:rPr>
                <w:rStyle w:val="hps"/>
                <w:rFonts w:ascii="Angsana New" w:hAnsi="Angsana New"/>
                <w:sz w:val="22"/>
                <w:szCs w:val="22"/>
                <w:lang w:val="en"/>
              </w:rPr>
              <w:t>Deferred</w:t>
            </w:r>
            <w:r w:rsidRPr="00B65A78">
              <w:rPr>
                <w:rStyle w:val="shorttext"/>
                <w:rFonts w:ascii="Angsana New" w:hAnsi="Angsana New"/>
                <w:sz w:val="22"/>
                <w:szCs w:val="22"/>
                <w:lang w:val="en"/>
              </w:rPr>
              <w:t xml:space="preserve"> </w:t>
            </w:r>
            <w:r w:rsidRPr="00B65A78">
              <w:rPr>
                <w:rStyle w:val="hps"/>
                <w:rFonts w:ascii="Angsana New" w:hAnsi="Angsana New"/>
                <w:sz w:val="22"/>
                <w:szCs w:val="22"/>
                <w:lang w:val="en"/>
              </w:rPr>
              <w:t>tax</w:t>
            </w:r>
            <w:r w:rsidRPr="00B65A78">
              <w:rPr>
                <w:rStyle w:val="shorttext"/>
                <w:rFonts w:ascii="Angsana New" w:hAnsi="Angsana New"/>
                <w:sz w:val="22"/>
                <w:szCs w:val="22"/>
                <w:lang w:val="en"/>
              </w:rPr>
              <w:t xml:space="preserve"> </w:t>
            </w:r>
            <w:r w:rsidRPr="00B65A78">
              <w:rPr>
                <w:rStyle w:val="hps"/>
                <w:rFonts w:ascii="Angsana New" w:hAnsi="Angsana New"/>
                <w:sz w:val="22"/>
                <w:szCs w:val="22"/>
                <w:lang w:val="en"/>
              </w:rPr>
              <w:t>assets</w:t>
            </w:r>
            <w:r w:rsidRPr="00B65A78">
              <w:rPr>
                <w:rFonts w:ascii="Angsana New" w:hAnsi="Angsana New"/>
                <w:sz w:val="22"/>
                <w:szCs w:val="22"/>
              </w:rPr>
              <w:t>:</w:t>
            </w:r>
          </w:p>
        </w:tc>
        <w:tc>
          <w:tcPr>
            <w:tcW w:w="1134" w:type="dxa"/>
            <w:tcBorders>
              <w:top w:val="single" w:sz="6" w:space="0" w:color="000000"/>
            </w:tcBorders>
          </w:tcPr>
          <w:p w14:paraId="643243F8" w14:textId="77777777" w:rsidR="004E1282" w:rsidRPr="00B65A78" w:rsidRDefault="004E1282" w:rsidP="00B65A78">
            <w:pPr>
              <w:spacing w:line="260" w:lineRule="exact"/>
              <w:jc w:val="right"/>
              <w:rPr>
                <w:rFonts w:ascii="Angsana New" w:hAnsi="Angsana New"/>
                <w:sz w:val="22"/>
                <w:szCs w:val="22"/>
              </w:rPr>
            </w:pPr>
          </w:p>
        </w:tc>
        <w:tc>
          <w:tcPr>
            <w:tcW w:w="134" w:type="dxa"/>
          </w:tcPr>
          <w:p w14:paraId="776673BB" w14:textId="77777777" w:rsidR="004E1282" w:rsidRPr="00B65A78" w:rsidRDefault="004E1282" w:rsidP="00B65A78">
            <w:pPr>
              <w:spacing w:line="260" w:lineRule="exact"/>
              <w:jc w:val="both"/>
              <w:rPr>
                <w:rFonts w:ascii="Angsana New" w:hAnsi="Angsana New"/>
                <w:sz w:val="22"/>
                <w:szCs w:val="22"/>
              </w:rPr>
            </w:pPr>
          </w:p>
        </w:tc>
        <w:tc>
          <w:tcPr>
            <w:tcW w:w="1134" w:type="dxa"/>
            <w:tcBorders>
              <w:top w:val="single" w:sz="6" w:space="0" w:color="000000"/>
            </w:tcBorders>
          </w:tcPr>
          <w:p w14:paraId="3072C9B1" w14:textId="77777777" w:rsidR="004E1282" w:rsidRPr="00B65A78" w:rsidRDefault="004E1282" w:rsidP="00B65A78">
            <w:pPr>
              <w:spacing w:line="260" w:lineRule="exact"/>
              <w:jc w:val="right"/>
              <w:rPr>
                <w:rFonts w:ascii="Angsana New" w:hAnsi="Angsana New"/>
                <w:sz w:val="22"/>
                <w:szCs w:val="22"/>
              </w:rPr>
            </w:pPr>
          </w:p>
        </w:tc>
        <w:tc>
          <w:tcPr>
            <w:tcW w:w="134" w:type="dxa"/>
          </w:tcPr>
          <w:p w14:paraId="3EB04F69" w14:textId="77777777" w:rsidR="004E1282" w:rsidRPr="00B65A78" w:rsidRDefault="004E1282" w:rsidP="00B65A78">
            <w:pPr>
              <w:spacing w:line="260" w:lineRule="exact"/>
              <w:jc w:val="both"/>
              <w:rPr>
                <w:rFonts w:ascii="Angsana New" w:hAnsi="Angsana New"/>
                <w:sz w:val="22"/>
                <w:szCs w:val="22"/>
              </w:rPr>
            </w:pPr>
          </w:p>
        </w:tc>
        <w:tc>
          <w:tcPr>
            <w:tcW w:w="1136" w:type="dxa"/>
            <w:tcBorders>
              <w:top w:val="single" w:sz="6" w:space="0" w:color="000000"/>
            </w:tcBorders>
          </w:tcPr>
          <w:p w14:paraId="0CE34D42" w14:textId="77777777" w:rsidR="004E1282" w:rsidRPr="00B65A78" w:rsidRDefault="004E1282" w:rsidP="00B65A78">
            <w:pPr>
              <w:spacing w:line="260" w:lineRule="exact"/>
              <w:jc w:val="right"/>
              <w:rPr>
                <w:rFonts w:ascii="Angsana New" w:hAnsi="Angsana New"/>
                <w:sz w:val="22"/>
                <w:szCs w:val="22"/>
              </w:rPr>
            </w:pPr>
          </w:p>
        </w:tc>
        <w:tc>
          <w:tcPr>
            <w:tcW w:w="134" w:type="dxa"/>
          </w:tcPr>
          <w:p w14:paraId="071795DA" w14:textId="77777777" w:rsidR="004E1282" w:rsidRPr="00B65A78" w:rsidRDefault="004E1282" w:rsidP="00B65A78">
            <w:pPr>
              <w:spacing w:line="260" w:lineRule="exact"/>
              <w:jc w:val="both"/>
              <w:rPr>
                <w:rFonts w:ascii="Angsana New" w:hAnsi="Angsana New"/>
                <w:sz w:val="22"/>
                <w:szCs w:val="22"/>
              </w:rPr>
            </w:pPr>
          </w:p>
        </w:tc>
        <w:tc>
          <w:tcPr>
            <w:tcW w:w="1134" w:type="dxa"/>
            <w:tcBorders>
              <w:top w:val="single" w:sz="6" w:space="0" w:color="000000"/>
            </w:tcBorders>
          </w:tcPr>
          <w:p w14:paraId="2EDC7A81" w14:textId="77777777" w:rsidR="004E1282" w:rsidRPr="00B65A78" w:rsidRDefault="004E1282" w:rsidP="00B65A78">
            <w:pPr>
              <w:spacing w:line="260" w:lineRule="exact"/>
              <w:jc w:val="right"/>
              <w:rPr>
                <w:rFonts w:ascii="Angsana New" w:hAnsi="Angsana New"/>
                <w:sz w:val="22"/>
                <w:szCs w:val="22"/>
              </w:rPr>
            </w:pPr>
          </w:p>
        </w:tc>
      </w:tr>
      <w:tr w:rsidR="00FB7B56" w:rsidRPr="00B65A78" w14:paraId="16E1A0A1" w14:textId="77777777" w:rsidTr="00696DEE">
        <w:trPr>
          <w:gridAfter w:val="1"/>
          <w:wAfter w:w="6" w:type="dxa"/>
        </w:trPr>
        <w:tc>
          <w:tcPr>
            <w:tcW w:w="3456" w:type="dxa"/>
          </w:tcPr>
          <w:p w14:paraId="6B6C7BF7" w14:textId="2B198C63" w:rsidR="00FB7B56" w:rsidRPr="00980F57" w:rsidRDefault="00FB7B56" w:rsidP="00FB7B56">
            <w:pPr>
              <w:spacing w:line="260" w:lineRule="exact"/>
              <w:ind w:left="170"/>
              <w:jc w:val="both"/>
              <w:rPr>
                <w:rStyle w:val="hps"/>
                <w:rFonts w:asciiTheme="majorBidi" w:hAnsiTheme="majorBidi" w:cstheme="majorBidi"/>
                <w:sz w:val="22"/>
                <w:szCs w:val="22"/>
                <w:cs/>
                <w:lang w:val="en"/>
              </w:rPr>
            </w:pPr>
            <w:r w:rsidRPr="004B3D09">
              <w:rPr>
                <w:rFonts w:ascii="Angsana New" w:hAnsi="Angsana New"/>
                <w:color w:val="000000" w:themeColor="text1"/>
                <w:sz w:val="22"/>
                <w:szCs w:val="22"/>
              </w:rPr>
              <w:t>Allowance for expected credit losses</w:t>
            </w:r>
          </w:p>
        </w:tc>
        <w:tc>
          <w:tcPr>
            <w:tcW w:w="1134" w:type="dxa"/>
          </w:tcPr>
          <w:p w14:paraId="3BDCB1A9" w14:textId="0085F063"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1,279,391.10</w:t>
            </w:r>
          </w:p>
        </w:tc>
        <w:tc>
          <w:tcPr>
            <w:tcW w:w="134" w:type="dxa"/>
          </w:tcPr>
          <w:p w14:paraId="1C986ED9" w14:textId="77777777" w:rsidR="00FB7B56" w:rsidRPr="00B65A78" w:rsidRDefault="00FB7B56" w:rsidP="00FB7B56">
            <w:pPr>
              <w:spacing w:line="260" w:lineRule="exact"/>
              <w:ind w:right="57"/>
              <w:jc w:val="right"/>
              <w:rPr>
                <w:rFonts w:ascii="Angsana New" w:hAnsi="Angsana New"/>
                <w:sz w:val="22"/>
                <w:szCs w:val="22"/>
              </w:rPr>
            </w:pPr>
          </w:p>
        </w:tc>
        <w:tc>
          <w:tcPr>
            <w:tcW w:w="1134" w:type="dxa"/>
            <w:shd w:val="clear" w:color="auto" w:fill="FFFFFF"/>
            <w:vAlign w:val="center"/>
          </w:tcPr>
          <w:p w14:paraId="1EE13521" w14:textId="6517C4A5" w:rsidR="00FB7B56" w:rsidRPr="00B65A78" w:rsidRDefault="00FB7B56" w:rsidP="00FB7B56">
            <w:pPr>
              <w:spacing w:line="260" w:lineRule="exact"/>
              <w:jc w:val="right"/>
              <w:rPr>
                <w:rFonts w:ascii="Angsana New" w:hAnsi="Angsana New"/>
                <w:sz w:val="22"/>
                <w:szCs w:val="22"/>
              </w:rPr>
            </w:pPr>
            <w:r w:rsidRPr="00B65A78">
              <w:rPr>
                <w:rFonts w:ascii="Angsana New" w:hAnsi="Angsana New"/>
                <w:sz w:val="22"/>
                <w:szCs w:val="22"/>
                <w:cs/>
              </w:rPr>
              <w:t>(326</w:t>
            </w:r>
            <w:r w:rsidRPr="00B65A78">
              <w:rPr>
                <w:rFonts w:ascii="Angsana New" w:hAnsi="Angsana New"/>
                <w:sz w:val="22"/>
                <w:szCs w:val="22"/>
              </w:rPr>
              <w:t>,</w:t>
            </w:r>
            <w:r w:rsidRPr="00B65A78">
              <w:rPr>
                <w:rFonts w:ascii="Angsana New" w:hAnsi="Angsana New"/>
                <w:sz w:val="22"/>
                <w:szCs w:val="22"/>
                <w:cs/>
              </w:rPr>
              <w:t>581.79)</w:t>
            </w:r>
          </w:p>
        </w:tc>
        <w:tc>
          <w:tcPr>
            <w:tcW w:w="134" w:type="dxa"/>
          </w:tcPr>
          <w:p w14:paraId="40BFF29A" w14:textId="77777777" w:rsidR="00FB7B56" w:rsidRPr="00B65A78" w:rsidRDefault="00FB7B56" w:rsidP="00FB7B56">
            <w:pPr>
              <w:spacing w:line="260" w:lineRule="exact"/>
              <w:ind w:right="57"/>
              <w:jc w:val="right"/>
              <w:rPr>
                <w:rFonts w:ascii="Angsana New" w:hAnsi="Angsana New"/>
                <w:sz w:val="22"/>
                <w:szCs w:val="22"/>
              </w:rPr>
            </w:pPr>
          </w:p>
        </w:tc>
        <w:tc>
          <w:tcPr>
            <w:tcW w:w="1136" w:type="dxa"/>
          </w:tcPr>
          <w:p w14:paraId="1ECADFF4" w14:textId="55BB7D26" w:rsidR="00FB7B56" w:rsidRPr="00980F57" w:rsidRDefault="00FB7B56" w:rsidP="00FB7B56">
            <w:pPr>
              <w:spacing w:line="260" w:lineRule="exact"/>
              <w:ind w:left="-57" w:right="397"/>
              <w:contextualSpacing/>
              <w:jc w:val="right"/>
              <w:rPr>
                <w:rFonts w:ascii="Angsana New" w:hAnsi="Angsana New"/>
                <w:color w:val="000000" w:themeColor="text1"/>
                <w:sz w:val="22"/>
                <w:szCs w:val="22"/>
              </w:rPr>
            </w:pPr>
            <w:r w:rsidRPr="00980F57">
              <w:rPr>
                <w:rFonts w:ascii="Angsana New" w:hAnsi="Angsana New" w:hint="cs"/>
                <w:color w:val="000000" w:themeColor="text1"/>
                <w:sz w:val="22"/>
                <w:szCs w:val="22"/>
                <w:cs/>
              </w:rPr>
              <w:t>-</w:t>
            </w:r>
          </w:p>
        </w:tc>
        <w:tc>
          <w:tcPr>
            <w:tcW w:w="134" w:type="dxa"/>
          </w:tcPr>
          <w:p w14:paraId="67FE5D98" w14:textId="77777777" w:rsidR="00FB7B56" w:rsidRPr="00B65A78" w:rsidRDefault="00FB7B56" w:rsidP="00FB7B56">
            <w:pPr>
              <w:spacing w:line="260" w:lineRule="exact"/>
              <w:ind w:right="57"/>
              <w:jc w:val="right"/>
              <w:rPr>
                <w:rFonts w:ascii="Angsana New" w:hAnsi="Angsana New"/>
                <w:sz w:val="22"/>
                <w:szCs w:val="22"/>
              </w:rPr>
            </w:pPr>
          </w:p>
        </w:tc>
        <w:tc>
          <w:tcPr>
            <w:tcW w:w="1134" w:type="dxa"/>
          </w:tcPr>
          <w:p w14:paraId="245974C6" w14:textId="2BCF648A"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952,809.31</w:t>
            </w:r>
          </w:p>
        </w:tc>
      </w:tr>
      <w:tr w:rsidR="00FB7B56" w:rsidRPr="00B65A78" w14:paraId="3BFF3C4C" w14:textId="77777777" w:rsidTr="00696DEE">
        <w:trPr>
          <w:gridAfter w:val="1"/>
          <w:wAfter w:w="6" w:type="dxa"/>
        </w:trPr>
        <w:tc>
          <w:tcPr>
            <w:tcW w:w="3456" w:type="dxa"/>
          </w:tcPr>
          <w:p w14:paraId="056FA163" w14:textId="4431DFEB" w:rsidR="00FB7B56" w:rsidRPr="00980F57" w:rsidRDefault="00FB7B56" w:rsidP="00FB7B56">
            <w:pPr>
              <w:spacing w:line="260" w:lineRule="exact"/>
              <w:ind w:left="170"/>
              <w:jc w:val="both"/>
              <w:rPr>
                <w:rStyle w:val="hps"/>
                <w:rFonts w:asciiTheme="majorBidi" w:hAnsiTheme="majorBidi" w:cstheme="majorBidi"/>
                <w:sz w:val="22"/>
                <w:szCs w:val="22"/>
                <w:lang w:val="en"/>
              </w:rPr>
            </w:pPr>
            <w:r w:rsidRPr="004B3D09">
              <w:rPr>
                <w:rFonts w:ascii="Angsana New" w:hAnsi="Angsana New"/>
                <w:color w:val="000000" w:themeColor="text1"/>
                <w:sz w:val="22"/>
                <w:szCs w:val="22"/>
              </w:rPr>
              <w:t xml:space="preserve">Difference in useful </w:t>
            </w:r>
            <w:r w:rsidR="00B54E09">
              <w:rPr>
                <w:rFonts w:ascii="Angsana New" w:hAnsi="Angsana New"/>
                <w:color w:val="000000" w:themeColor="text1"/>
                <w:spacing w:val="-2"/>
                <w:sz w:val="22"/>
                <w:szCs w:val="22"/>
              </w:rPr>
              <w:t>life</w:t>
            </w:r>
            <w:r w:rsidR="00B54E09" w:rsidRPr="00D57420">
              <w:rPr>
                <w:rFonts w:ascii="Angsana New" w:hAnsi="Angsana New"/>
                <w:color w:val="000000" w:themeColor="text1"/>
                <w:spacing w:val="-2"/>
                <w:sz w:val="22"/>
                <w:szCs w:val="22"/>
              </w:rPr>
              <w:t xml:space="preserve"> </w:t>
            </w:r>
            <w:r w:rsidRPr="004B3D09">
              <w:rPr>
                <w:rFonts w:ascii="Angsana New" w:hAnsi="Angsana New"/>
                <w:color w:val="000000" w:themeColor="text1"/>
                <w:sz w:val="22"/>
                <w:szCs w:val="22"/>
              </w:rPr>
              <w:t xml:space="preserve">- buildings and improvements </w:t>
            </w:r>
          </w:p>
        </w:tc>
        <w:tc>
          <w:tcPr>
            <w:tcW w:w="1134" w:type="dxa"/>
          </w:tcPr>
          <w:p w14:paraId="268F1760" w14:textId="631EF4A1"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16,788,201.22</w:t>
            </w:r>
          </w:p>
        </w:tc>
        <w:tc>
          <w:tcPr>
            <w:tcW w:w="134" w:type="dxa"/>
          </w:tcPr>
          <w:p w14:paraId="5A80917E" w14:textId="77777777" w:rsidR="00FB7B56" w:rsidRPr="00B65A78" w:rsidRDefault="00FB7B56" w:rsidP="00FB7B56">
            <w:pPr>
              <w:spacing w:line="260" w:lineRule="exact"/>
              <w:ind w:right="57"/>
              <w:jc w:val="right"/>
              <w:rPr>
                <w:rFonts w:ascii="Angsana New" w:hAnsi="Angsana New"/>
                <w:sz w:val="22"/>
                <w:szCs w:val="22"/>
              </w:rPr>
            </w:pPr>
          </w:p>
        </w:tc>
        <w:tc>
          <w:tcPr>
            <w:tcW w:w="1134" w:type="dxa"/>
            <w:vAlign w:val="center"/>
          </w:tcPr>
          <w:p w14:paraId="115A83E4" w14:textId="388C1571" w:rsidR="00FB7B56" w:rsidRPr="00B65A78" w:rsidRDefault="00FB7B56" w:rsidP="00FB7B56">
            <w:pPr>
              <w:spacing w:line="260" w:lineRule="exact"/>
              <w:jc w:val="right"/>
              <w:rPr>
                <w:rFonts w:ascii="Angsana New" w:hAnsi="Angsana New"/>
                <w:sz w:val="22"/>
                <w:szCs w:val="22"/>
              </w:rPr>
            </w:pPr>
            <w:r w:rsidRPr="00B65A78">
              <w:rPr>
                <w:rFonts w:ascii="Angsana New" w:hAnsi="Angsana New"/>
                <w:sz w:val="22"/>
                <w:szCs w:val="22"/>
                <w:cs/>
              </w:rPr>
              <w:t>(1</w:t>
            </w:r>
            <w:r w:rsidRPr="00B65A78">
              <w:rPr>
                <w:rFonts w:ascii="Angsana New" w:hAnsi="Angsana New"/>
                <w:sz w:val="22"/>
                <w:szCs w:val="22"/>
              </w:rPr>
              <w:t>,</w:t>
            </w:r>
            <w:r w:rsidRPr="00B65A78">
              <w:rPr>
                <w:rFonts w:ascii="Angsana New" w:hAnsi="Angsana New"/>
                <w:sz w:val="22"/>
                <w:szCs w:val="22"/>
                <w:cs/>
              </w:rPr>
              <w:t>091</w:t>
            </w:r>
            <w:r w:rsidRPr="00B65A78">
              <w:rPr>
                <w:rFonts w:ascii="Angsana New" w:hAnsi="Angsana New"/>
                <w:sz w:val="22"/>
                <w:szCs w:val="22"/>
              </w:rPr>
              <w:t>,</w:t>
            </w:r>
            <w:r w:rsidRPr="00B65A78">
              <w:rPr>
                <w:rFonts w:ascii="Angsana New" w:hAnsi="Angsana New"/>
                <w:sz w:val="22"/>
                <w:szCs w:val="22"/>
                <w:cs/>
              </w:rPr>
              <w:t>215.35)</w:t>
            </w:r>
          </w:p>
        </w:tc>
        <w:tc>
          <w:tcPr>
            <w:tcW w:w="134" w:type="dxa"/>
          </w:tcPr>
          <w:p w14:paraId="588271A2" w14:textId="77777777" w:rsidR="00FB7B56" w:rsidRPr="00B65A78" w:rsidRDefault="00FB7B56" w:rsidP="00FB7B56">
            <w:pPr>
              <w:spacing w:line="260" w:lineRule="exact"/>
              <w:ind w:right="57"/>
              <w:jc w:val="right"/>
              <w:rPr>
                <w:rFonts w:ascii="Angsana New" w:hAnsi="Angsana New"/>
                <w:sz w:val="22"/>
                <w:szCs w:val="22"/>
              </w:rPr>
            </w:pPr>
          </w:p>
        </w:tc>
        <w:tc>
          <w:tcPr>
            <w:tcW w:w="1136" w:type="dxa"/>
          </w:tcPr>
          <w:p w14:paraId="1F4E2959" w14:textId="53CD296B" w:rsidR="00FB7B56" w:rsidRPr="00980F57" w:rsidRDefault="00FB7B56" w:rsidP="00FB7B56">
            <w:pPr>
              <w:spacing w:line="260" w:lineRule="exact"/>
              <w:ind w:left="-57" w:right="397"/>
              <w:contextualSpacing/>
              <w:jc w:val="right"/>
              <w:rPr>
                <w:rFonts w:ascii="Angsana New" w:hAnsi="Angsana New"/>
                <w:color w:val="000000" w:themeColor="text1"/>
                <w:sz w:val="22"/>
                <w:szCs w:val="22"/>
              </w:rPr>
            </w:pPr>
            <w:r w:rsidRPr="00980F57">
              <w:rPr>
                <w:rFonts w:ascii="Angsana New" w:hAnsi="Angsana New" w:hint="cs"/>
                <w:color w:val="000000" w:themeColor="text1"/>
                <w:sz w:val="22"/>
                <w:szCs w:val="22"/>
                <w:cs/>
              </w:rPr>
              <w:t>-</w:t>
            </w:r>
          </w:p>
        </w:tc>
        <w:tc>
          <w:tcPr>
            <w:tcW w:w="134" w:type="dxa"/>
          </w:tcPr>
          <w:p w14:paraId="1494F87A" w14:textId="77777777" w:rsidR="00FB7B56" w:rsidRPr="00B65A78" w:rsidRDefault="00FB7B56" w:rsidP="00FB7B56">
            <w:pPr>
              <w:spacing w:line="260" w:lineRule="exact"/>
              <w:ind w:right="57"/>
              <w:jc w:val="right"/>
              <w:rPr>
                <w:rFonts w:ascii="Angsana New" w:hAnsi="Angsana New"/>
                <w:sz w:val="22"/>
                <w:szCs w:val="22"/>
              </w:rPr>
            </w:pPr>
          </w:p>
        </w:tc>
        <w:tc>
          <w:tcPr>
            <w:tcW w:w="1134" w:type="dxa"/>
          </w:tcPr>
          <w:p w14:paraId="320D1C30" w14:textId="0DA9816D"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15,696,985.87</w:t>
            </w:r>
          </w:p>
        </w:tc>
      </w:tr>
      <w:tr w:rsidR="00FB7B56" w:rsidRPr="00B65A78" w14:paraId="64D780E3" w14:textId="77777777" w:rsidTr="00696DEE">
        <w:trPr>
          <w:gridAfter w:val="1"/>
          <w:wAfter w:w="6" w:type="dxa"/>
        </w:trPr>
        <w:tc>
          <w:tcPr>
            <w:tcW w:w="3456" w:type="dxa"/>
          </w:tcPr>
          <w:p w14:paraId="5CC5D2E3" w14:textId="65056DD4" w:rsidR="00FB7B56" w:rsidRPr="00980F57" w:rsidRDefault="00FB7B56" w:rsidP="00FB7B56">
            <w:pPr>
              <w:spacing w:line="260" w:lineRule="exact"/>
              <w:ind w:left="170"/>
              <w:jc w:val="both"/>
              <w:rPr>
                <w:rStyle w:val="hps"/>
                <w:rFonts w:asciiTheme="majorBidi" w:hAnsiTheme="majorBidi" w:cstheme="majorBidi"/>
                <w:sz w:val="22"/>
                <w:szCs w:val="22"/>
                <w:cs/>
                <w:lang w:val="en"/>
              </w:rPr>
            </w:pPr>
            <w:r w:rsidRPr="004B3D09">
              <w:rPr>
                <w:rFonts w:ascii="Angsana New" w:hAnsi="Angsana New"/>
                <w:color w:val="000000" w:themeColor="text1"/>
                <w:sz w:val="22"/>
                <w:szCs w:val="22"/>
              </w:rPr>
              <w:t>Lease liabilities</w:t>
            </w:r>
          </w:p>
        </w:tc>
        <w:tc>
          <w:tcPr>
            <w:tcW w:w="1134" w:type="dxa"/>
          </w:tcPr>
          <w:p w14:paraId="2C383BB6" w14:textId="339D7E75"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29,807,507.79</w:t>
            </w:r>
          </w:p>
        </w:tc>
        <w:tc>
          <w:tcPr>
            <w:tcW w:w="134" w:type="dxa"/>
          </w:tcPr>
          <w:p w14:paraId="04578884" w14:textId="77777777" w:rsidR="00FB7B56" w:rsidRPr="00B65A78" w:rsidRDefault="00FB7B56" w:rsidP="00FB7B56">
            <w:pPr>
              <w:spacing w:line="260" w:lineRule="exact"/>
              <w:ind w:right="57"/>
              <w:jc w:val="right"/>
              <w:rPr>
                <w:rFonts w:ascii="Angsana New" w:hAnsi="Angsana New"/>
                <w:sz w:val="22"/>
                <w:szCs w:val="22"/>
              </w:rPr>
            </w:pPr>
          </w:p>
        </w:tc>
        <w:tc>
          <w:tcPr>
            <w:tcW w:w="1134" w:type="dxa"/>
            <w:vAlign w:val="center"/>
          </w:tcPr>
          <w:p w14:paraId="2D1CE9CD" w14:textId="5CBB26AC" w:rsidR="00FB7B56" w:rsidRPr="00B65A78" w:rsidRDefault="00FB7B56" w:rsidP="00FB7B56">
            <w:pPr>
              <w:spacing w:line="260" w:lineRule="exact"/>
              <w:jc w:val="right"/>
              <w:rPr>
                <w:rFonts w:ascii="Angsana New" w:hAnsi="Angsana New"/>
                <w:sz w:val="22"/>
                <w:szCs w:val="22"/>
              </w:rPr>
            </w:pPr>
            <w:r w:rsidRPr="00B65A78">
              <w:rPr>
                <w:rFonts w:ascii="Angsana New" w:hAnsi="Angsana New"/>
                <w:sz w:val="22"/>
                <w:szCs w:val="22"/>
                <w:cs/>
              </w:rPr>
              <w:t>(8</w:t>
            </w:r>
            <w:r w:rsidRPr="00B65A78">
              <w:rPr>
                <w:rFonts w:ascii="Angsana New" w:hAnsi="Angsana New"/>
                <w:sz w:val="22"/>
                <w:szCs w:val="22"/>
              </w:rPr>
              <w:t>,</w:t>
            </w:r>
            <w:r w:rsidRPr="00B65A78">
              <w:rPr>
                <w:rFonts w:ascii="Angsana New" w:hAnsi="Angsana New"/>
                <w:sz w:val="22"/>
                <w:szCs w:val="22"/>
                <w:cs/>
              </w:rPr>
              <w:t>008</w:t>
            </w:r>
            <w:r w:rsidRPr="00B65A78">
              <w:rPr>
                <w:rFonts w:ascii="Angsana New" w:hAnsi="Angsana New"/>
                <w:sz w:val="22"/>
                <w:szCs w:val="22"/>
              </w:rPr>
              <w:t>,</w:t>
            </w:r>
            <w:r w:rsidRPr="00B65A78">
              <w:rPr>
                <w:rFonts w:ascii="Angsana New" w:hAnsi="Angsana New"/>
                <w:sz w:val="22"/>
                <w:szCs w:val="22"/>
                <w:cs/>
              </w:rPr>
              <w:t>124.46)</w:t>
            </w:r>
          </w:p>
        </w:tc>
        <w:tc>
          <w:tcPr>
            <w:tcW w:w="134" w:type="dxa"/>
          </w:tcPr>
          <w:p w14:paraId="494219A4" w14:textId="77777777" w:rsidR="00FB7B56" w:rsidRPr="00B65A78" w:rsidRDefault="00FB7B56" w:rsidP="00FB7B56">
            <w:pPr>
              <w:spacing w:line="260" w:lineRule="exact"/>
              <w:ind w:right="57"/>
              <w:jc w:val="right"/>
              <w:rPr>
                <w:rFonts w:ascii="Angsana New" w:hAnsi="Angsana New"/>
                <w:sz w:val="22"/>
                <w:szCs w:val="22"/>
              </w:rPr>
            </w:pPr>
          </w:p>
        </w:tc>
        <w:tc>
          <w:tcPr>
            <w:tcW w:w="1136" w:type="dxa"/>
          </w:tcPr>
          <w:p w14:paraId="07DE7CF3" w14:textId="768520ED" w:rsidR="00FB7B56" w:rsidRPr="00980F57" w:rsidRDefault="00FB7B56" w:rsidP="00FB7B56">
            <w:pPr>
              <w:spacing w:line="260" w:lineRule="exact"/>
              <w:ind w:left="-57" w:right="397"/>
              <w:contextualSpacing/>
              <w:jc w:val="right"/>
              <w:rPr>
                <w:rFonts w:ascii="Angsana New" w:hAnsi="Angsana New"/>
                <w:color w:val="000000" w:themeColor="text1"/>
                <w:sz w:val="22"/>
                <w:szCs w:val="22"/>
              </w:rPr>
            </w:pPr>
            <w:r w:rsidRPr="00980F57">
              <w:rPr>
                <w:rFonts w:ascii="Angsana New" w:hAnsi="Angsana New" w:hint="cs"/>
                <w:color w:val="000000" w:themeColor="text1"/>
                <w:sz w:val="22"/>
                <w:szCs w:val="22"/>
                <w:cs/>
              </w:rPr>
              <w:t>-</w:t>
            </w:r>
          </w:p>
        </w:tc>
        <w:tc>
          <w:tcPr>
            <w:tcW w:w="134" w:type="dxa"/>
          </w:tcPr>
          <w:p w14:paraId="7D6C3DFB" w14:textId="77777777" w:rsidR="00FB7B56" w:rsidRPr="00B65A78" w:rsidRDefault="00FB7B56" w:rsidP="00FB7B56">
            <w:pPr>
              <w:spacing w:line="260" w:lineRule="exact"/>
              <w:ind w:right="57"/>
              <w:jc w:val="right"/>
              <w:rPr>
                <w:rFonts w:ascii="Angsana New" w:hAnsi="Angsana New"/>
                <w:sz w:val="22"/>
                <w:szCs w:val="22"/>
              </w:rPr>
            </w:pPr>
          </w:p>
        </w:tc>
        <w:tc>
          <w:tcPr>
            <w:tcW w:w="1134" w:type="dxa"/>
          </w:tcPr>
          <w:p w14:paraId="3C92BFDE" w14:textId="644795EA"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21,799,383.33</w:t>
            </w:r>
          </w:p>
        </w:tc>
      </w:tr>
      <w:tr w:rsidR="00FB7B56" w:rsidRPr="00B65A78" w14:paraId="4FDA9642" w14:textId="77777777" w:rsidTr="00696DEE">
        <w:trPr>
          <w:gridAfter w:val="1"/>
          <w:wAfter w:w="6" w:type="dxa"/>
        </w:trPr>
        <w:tc>
          <w:tcPr>
            <w:tcW w:w="3456" w:type="dxa"/>
          </w:tcPr>
          <w:p w14:paraId="38B231E5" w14:textId="42F3D74E" w:rsidR="00FB7B56" w:rsidRPr="00980F57" w:rsidRDefault="00FB7B56" w:rsidP="00FB7B56">
            <w:pPr>
              <w:spacing w:line="260" w:lineRule="exact"/>
              <w:ind w:left="170"/>
              <w:jc w:val="both"/>
              <w:rPr>
                <w:rStyle w:val="hps"/>
                <w:rFonts w:asciiTheme="majorBidi" w:hAnsiTheme="majorBidi" w:cstheme="majorBidi"/>
                <w:sz w:val="22"/>
                <w:szCs w:val="22"/>
                <w:cs/>
                <w:lang w:val="en"/>
              </w:rPr>
            </w:pPr>
            <w:r w:rsidRPr="004B3D09">
              <w:rPr>
                <w:rStyle w:val="hps"/>
                <w:rFonts w:ascii="Angsana New" w:hAnsi="Angsana New"/>
                <w:color w:val="000000" w:themeColor="text1"/>
                <w:sz w:val="22"/>
                <w:szCs w:val="22"/>
                <w:lang w:val="en"/>
              </w:rPr>
              <w:t xml:space="preserve">Provisions for employee benefit </w:t>
            </w:r>
          </w:p>
        </w:tc>
        <w:tc>
          <w:tcPr>
            <w:tcW w:w="1134" w:type="dxa"/>
          </w:tcPr>
          <w:p w14:paraId="2730E96C" w14:textId="46520A28"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12,691,490.69</w:t>
            </w:r>
          </w:p>
        </w:tc>
        <w:tc>
          <w:tcPr>
            <w:tcW w:w="134" w:type="dxa"/>
          </w:tcPr>
          <w:p w14:paraId="1A7795CD" w14:textId="77777777" w:rsidR="00FB7B56" w:rsidRPr="00B65A78" w:rsidRDefault="00FB7B56" w:rsidP="00FB7B56">
            <w:pPr>
              <w:spacing w:line="260" w:lineRule="exact"/>
              <w:ind w:right="57"/>
              <w:jc w:val="right"/>
              <w:rPr>
                <w:rFonts w:ascii="Angsana New" w:hAnsi="Angsana New"/>
                <w:sz w:val="22"/>
                <w:szCs w:val="22"/>
              </w:rPr>
            </w:pPr>
          </w:p>
        </w:tc>
        <w:tc>
          <w:tcPr>
            <w:tcW w:w="1134" w:type="dxa"/>
            <w:vAlign w:val="center"/>
          </w:tcPr>
          <w:p w14:paraId="78BA8A79" w14:textId="0989A4B0"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cs/>
              </w:rPr>
              <w:t>374</w:t>
            </w:r>
            <w:r w:rsidRPr="00B65A78">
              <w:rPr>
                <w:rFonts w:ascii="Angsana New" w:hAnsi="Angsana New"/>
                <w:sz w:val="22"/>
                <w:szCs w:val="22"/>
              </w:rPr>
              <w:t>,</w:t>
            </w:r>
            <w:r w:rsidRPr="00B65A78">
              <w:rPr>
                <w:rFonts w:ascii="Angsana New" w:hAnsi="Angsana New"/>
                <w:sz w:val="22"/>
                <w:szCs w:val="22"/>
                <w:cs/>
              </w:rPr>
              <w:t>626.37</w:t>
            </w:r>
          </w:p>
        </w:tc>
        <w:tc>
          <w:tcPr>
            <w:tcW w:w="134" w:type="dxa"/>
          </w:tcPr>
          <w:p w14:paraId="275F3C38" w14:textId="77777777" w:rsidR="00FB7B56" w:rsidRPr="00B65A78" w:rsidRDefault="00FB7B56" w:rsidP="00FB7B56">
            <w:pPr>
              <w:spacing w:line="260" w:lineRule="exact"/>
              <w:ind w:right="57"/>
              <w:jc w:val="right"/>
              <w:rPr>
                <w:rFonts w:ascii="Angsana New" w:hAnsi="Angsana New"/>
                <w:sz w:val="22"/>
                <w:szCs w:val="22"/>
              </w:rPr>
            </w:pPr>
          </w:p>
        </w:tc>
        <w:tc>
          <w:tcPr>
            <w:tcW w:w="1136" w:type="dxa"/>
          </w:tcPr>
          <w:p w14:paraId="0B95F85A" w14:textId="7028EFC6" w:rsidR="00FB7B56" w:rsidRPr="00B65A78" w:rsidRDefault="00FB7B56" w:rsidP="00FB7B56">
            <w:pPr>
              <w:spacing w:line="260" w:lineRule="exact"/>
              <w:ind w:left="-567" w:right="57"/>
              <w:jc w:val="right"/>
              <w:rPr>
                <w:rFonts w:ascii="Angsana New" w:hAnsi="Angsana New"/>
                <w:sz w:val="22"/>
                <w:szCs w:val="22"/>
              </w:rPr>
            </w:pPr>
            <w:r w:rsidRPr="00B65A78">
              <w:rPr>
                <w:rFonts w:ascii="Angsana New" w:hAnsi="Angsana New"/>
                <w:sz w:val="22"/>
                <w:szCs w:val="22"/>
                <w:cs/>
              </w:rPr>
              <w:t>87</w:t>
            </w:r>
            <w:r w:rsidRPr="00B65A78">
              <w:rPr>
                <w:rFonts w:ascii="Angsana New" w:hAnsi="Angsana New"/>
                <w:sz w:val="22"/>
                <w:szCs w:val="22"/>
              </w:rPr>
              <w:t>,</w:t>
            </w:r>
            <w:r w:rsidRPr="00B65A78">
              <w:rPr>
                <w:rFonts w:ascii="Angsana New" w:hAnsi="Angsana New"/>
                <w:sz w:val="22"/>
                <w:szCs w:val="22"/>
                <w:cs/>
              </w:rPr>
              <w:t>191.30</w:t>
            </w:r>
          </w:p>
        </w:tc>
        <w:tc>
          <w:tcPr>
            <w:tcW w:w="134" w:type="dxa"/>
          </w:tcPr>
          <w:p w14:paraId="13655D87" w14:textId="77777777" w:rsidR="00FB7B56" w:rsidRPr="00B65A78" w:rsidRDefault="00FB7B56" w:rsidP="00FB7B56">
            <w:pPr>
              <w:spacing w:line="260" w:lineRule="exact"/>
              <w:ind w:right="57"/>
              <w:jc w:val="right"/>
              <w:rPr>
                <w:rFonts w:ascii="Angsana New" w:hAnsi="Angsana New"/>
                <w:sz w:val="22"/>
                <w:szCs w:val="22"/>
              </w:rPr>
            </w:pPr>
          </w:p>
        </w:tc>
        <w:tc>
          <w:tcPr>
            <w:tcW w:w="1134" w:type="dxa"/>
          </w:tcPr>
          <w:p w14:paraId="32C1CCCD" w14:textId="59AB8850" w:rsidR="00FB7B56" w:rsidRPr="00B65A78" w:rsidRDefault="00FB7B56" w:rsidP="00FB7B56">
            <w:pPr>
              <w:spacing w:line="260" w:lineRule="exact"/>
              <w:ind w:right="57"/>
              <w:jc w:val="right"/>
              <w:rPr>
                <w:rFonts w:ascii="Angsana New" w:hAnsi="Angsana New"/>
                <w:sz w:val="22"/>
                <w:szCs w:val="22"/>
              </w:rPr>
            </w:pPr>
            <w:r w:rsidRPr="00B65A78">
              <w:rPr>
                <w:rFonts w:ascii="Angsana New" w:hAnsi="Angsana New"/>
                <w:sz w:val="22"/>
                <w:szCs w:val="22"/>
              </w:rPr>
              <w:t>13,153,308.36</w:t>
            </w:r>
          </w:p>
        </w:tc>
      </w:tr>
      <w:tr w:rsidR="000E0730" w:rsidRPr="00B65A78" w14:paraId="1985DD56" w14:textId="77777777" w:rsidTr="00696DEE">
        <w:trPr>
          <w:gridAfter w:val="1"/>
          <w:wAfter w:w="6" w:type="dxa"/>
        </w:trPr>
        <w:tc>
          <w:tcPr>
            <w:tcW w:w="3456" w:type="dxa"/>
          </w:tcPr>
          <w:p w14:paraId="0FC34E40" w14:textId="26A0DD02" w:rsidR="000E0730" w:rsidRPr="00B65A78" w:rsidRDefault="000E0730" w:rsidP="00980F57">
            <w:pPr>
              <w:tabs>
                <w:tab w:val="left" w:pos="437"/>
              </w:tabs>
              <w:spacing w:line="260" w:lineRule="exact"/>
              <w:ind w:left="340"/>
              <w:rPr>
                <w:rFonts w:ascii="Angsana New" w:hAnsi="Angsana New"/>
                <w:sz w:val="22"/>
                <w:szCs w:val="22"/>
                <w:cs/>
              </w:rPr>
            </w:pPr>
            <w:r w:rsidRPr="00B65A78">
              <w:rPr>
                <w:rFonts w:ascii="Angsana New" w:hAnsi="Angsana New"/>
                <w:sz w:val="22"/>
                <w:szCs w:val="22"/>
              </w:rPr>
              <w:t>Total</w:t>
            </w:r>
          </w:p>
        </w:tc>
        <w:tc>
          <w:tcPr>
            <w:tcW w:w="1134" w:type="dxa"/>
            <w:tcBorders>
              <w:top w:val="single" w:sz="6" w:space="0" w:color="auto"/>
              <w:bottom w:val="double" w:sz="6" w:space="0" w:color="auto"/>
            </w:tcBorders>
          </w:tcPr>
          <w:p w14:paraId="529DB2C8" w14:textId="63E84CED" w:rsidR="000E0730" w:rsidRPr="00B65A78" w:rsidRDefault="00C65C05" w:rsidP="00980F57">
            <w:pPr>
              <w:spacing w:line="260" w:lineRule="exact"/>
              <w:ind w:right="57"/>
              <w:jc w:val="right"/>
              <w:rPr>
                <w:rFonts w:ascii="Angsana New" w:hAnsi="Angsana New"/>
                <w:sz w:val="22"/>
                <w:szCs w:val="22"/>
              </w:rPr>
            </w:pPr>
            <w:r w:rsidRPr="00B65A78">
              <w:rPr>
                <w:rFonts w:ascii="Angsana New" w:hAnsi="Angsana New"/>
                <w:sz w:val="22"/>
                <w:szCs w:val="22"/>
              </w:rPr>
              <w:t>60,566,590.8</w:t>
            </w:r>
            <w:r w:rsidR="00FC76F3" w:rsidRPr="00B65A78">
              <w:rPr>
                <w:rFonts w:ascii="Angsana New" w:hAnsi="Angsana New" w:hint="cs"/>
                <w:sz w:val="22"/>
                <w:szCs w:val="22"/>
                <w:cs/>
              </w:rPr>
              <w:t>0</w:t>
            </w:r>
          </w:p>
        </w:tc>
        <w:tc>
          <w:tcPr>
            <w:tcW w:w="134" w:type="dxa"/>
          </w:tcPr>
          <w:p w14:paraId="06E09214" w14:textId="2D13209C" w:rsidR="000E0730" w:rsidRPr="00B65A78" w:rsidRDefault="000E0730" w:rsidP="00980F57">
            <w:pPr>
              <w:spacing w:line="260" w:lineRule="exact"/>
              <w:ind w:right="57"/>
              <w:jc w:val="both"/>
              <w:rPr>
                <w:rFonts w:ascii="Angsana New" w:hAnsi="Angsana New"/>
                <w:sz w:val="22"/>
                <w:szCs w:val="22"/>
              </w:rPr>
            </w:pPr>
          </w:p>
        </w:tc>
        <w:tc>
          <w:tcPr>
            <w:tcW w:w="1134" w:type="dxa"/>
            <w:tcBorders>
              <w:top w:val="single" w:sz="6" w:space="0" w:color="auto"/>
              <w:bottom w:val="double" w:sz="6" w:space="0" w:color="auto"/>
            </w:tcBorders>
          </w:tcPr>
          <w:p w14:paraId="7050C08F" w14:textId="54D67F98" w:rsidR="000E0730" w:rsidRPr="00B65A78" w:rsidRDefault="00C65C05" w:rsidP="00980F57">
            <w:pPr>
              <w:spacing w:line="260" w:lineRule="exact"/>
              <w:jc w:val="right"/>
              <w:rPr>
                <w:rFonts w:ascii="Angsana New" w:hAnsi="Angsana New"/>
                <w:sz w:val="22"/>
                <w:szCs w:val="22"/>
              </w:rPr>
            </w:pPr>
            <w:r w:rsidRPr="00B65A78">
              <w:rPr>
                <w:rFonts w:ascii="Angsana New" w:hAnsi="Angsana New"/>
                <w:sz w:val="22"/>
                <w:szCs w:val="22"/>
                <w:cs/>
              </w:rPr>
              <w:t>(9</w:t>
            </w:r>
            <w:r w:rsidRPr="00B65A78">
              <w:rPr>
                <w:rFonts w:ascii="Angsana New" w:hAnsi="Angsana New"/>
                <w:sz w:val="22"/>
                <w:szCs w:val="22"/>
              </w:rPr>
              <w:t>,</w:t>
            </w:r>
            <w:r w:rsidRPr="00B65A78">
              <w:rPr>
                <w:rFonts w:ascii="Angsana New" w:hAnsi="Angsana New"/>
                <w:sz w:val="22"/>
                <w:szCs w:val="22"/>
                <w:cs/>
              </w:rPr>
              <w:t>051</w:t>
            </w:r>
            <w:r w:rsidRPr="00B65A78">
              <w:rPr>
                <w:rFonts w:ascii="Angsana New" w:hAnsi="Angsana New"/>
                <w:sz w:val="22"/>
                <w:szCs w:val="22"/>
              </w:rPr>
              <w:t>,</w:t>
            </w:r>
            <w:r w:rsidRPr="00B65A78">
              <w:rPr>
                <w:rFonts w:ascii="Angsana New" w:hAnsi="Angsana New"/>
                <w:sz w:val="22"/>
                <w:szCs w:val="22"/>
                <w:cs/>
              </w:rPr>
              <w:t>295.23)</w:t>
            </w:r>
          </w:p>
        </w:tc>
        <w:tc>
          <w:tcPr>
            <w:tcW w:w="134" w:type="dxa"/>
          </w:tcPr>
          <w:p w14:paraId="64F83019" w14:textId="77777777" w:rsidR="000E0730" w:rsidRPr="00B65A78" w:rsidRDefault="000E0730" w:rsidP="00980F57">
            <w:pPr>
              <w:spacing w:line="260" w:lineRule="exact"/>
              <w:ind w:right="57"/>
              <w:jc w:val="right"/>
              <w:rPr>
                <w:rFonts w:ascii="Angsana New" w:hAnsi="Angsana New"/>
                <w:sz w:val="22"/>
                <w:szCs w:val="22"/>
              </w:rPr>
            </w:pPr>
          </w:p>
        </w:tc>
        <w:tc>
          <w:tcPr>
            <w:tcW w:w="1136" w:type="dxa"/>
            <w:tcBorders>
              <w:top w:val="single" w:sz="6" w:space="0" w:color="auto"/>
              <w:bottom w:val="double" w:sz="6" w:space="0" w:color="auto"/>
            </w:tcBorders>
          </w:tcPr>
          <w:p w14:paraId="205A1C8E" w14:textId="492512CB" w:rsidR="000E0730" w:rsidRPr="00B65A78" w:rsidRDefault="000E0730" w:rsidP="00980F57">
            <w:pPr>
              <w:spacing w:line="260" w:lineRule="exact"/>
              <w:ind w:left="-567" w:right="57"/>
              <w:jc w:val="right"/>
              <w:rPr>
                <w:rFonts w:ascii="Angsana New" w:hAnsi="Angsana New"/>
                <w:sz w:val="22"/>
                <w:szCs w:val="22"/>
              </w:rPr>
            </w:pPr>
            <w:r w:rsidRPr="00B65A78">
              <w:rPr>
                <w:rFonts w:ascii="Angsana New" w:hAnsi="Angsana New"/>
                <w:sz w:val="22"/>
                <w:szCs w:val="22"/>
                <w:cs/>
              </w:rPr>
              <w:t>87</w:t>
            </w:r>
            <w:r w:rsidRPr="00B65A78">
              <w:rPr>
                <w:rFonts w:ascii="Angsana New" w:hAnsi="Angsana New"/>
                <w:sz w:val="22"/>
                <w:szCs w:val="22"/>
              </w:rPr>
              <w:t>,</w:t>
            </w:r>
            <w:r w:rsidRPr="00B65A78">
              <w:rPr>
                <w:rFonts w:ascii="Angsana New" w:hAnsi="Angsana New"/>
                <w:sz w:val="22"/>
                <w:szCs w:val="22"/>
                <w:cs/>
              </w:rPr>
              <w:t>191.30</w:t>
            </w:r>
          </w:p>
        </w:tc>
        <w:tc>
          <w:tcPr>
            <w:tcW w:w="134" w:type="dxa"/>
          </w:tcPr>
          <w:p w14:paraId="3C063586" w14:textId="77777777" w:rsidR="000E0730" w:rsidRPr="00B65A78" w:rsidRDefault="000E0730" w:rsidP="00980F57">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55402986" w14:textId="60297517" w:rsidR="000E0730" w:rsidRPr="00B65A78" w:rsidRDefault="00FC76F3" w:rsidP="00980F57">
            <w:pPr>
              <w:spacing w:line="260" w:lineRule="exact"/>
              <w:ind w:left="-567" w:right="57"/>
              <w:jc w:val="right"/>
              <w:rPr>
                <w:rFonts w:ascii="Angsana New" w:hAnsi="Angsana New"/>
                <w:color w:val="000000"/>
                <w:sz w:val="22"/>
                <w:szCs w:val="22"/>
              </w:rPr>
            </w:pPr>
            <w:r w:rsidRPr="00B65A78">
              <w:rPr>
                <w:rFonts w:ascii="Angsana New" w:hAnsi="Angsana New"/>
                <w:color w:val="000000"/>
                <w:sz w:val="22"/>
                <w:szCs w:val="22"/>
              </w:rPr>
              <w:t>51,602,486.87</w:t>
            </w:r>
          </w:p>
        </w:tc>
      </w:tr>
      <w:tr w:rsidR="0082491C" w:rsidRPr="00B65A78" w14:paraId="4AFE36E5" w14:textId="77777777" w:rsidTr="00696DEE">
        <w:trPr>
          <w:gridAfter w:val="1"/>
          <w:wAfter w:w="6" w:type="dxa"/>
        </w:trPr>
        <w:tc>
          <w:tcPr>
            <w:tcW w:w="3456" w:type="dxa"/>
          </w:tcPr>
          <w:p w14:paraId="3F88F60C" w14:textId="77777777" w:rsidR="0082491C" w:rsidRPr="00B65A78" w:rsidRDefault="0082491C" w:rsidP="00B65A78">
            <w:pPr>
              <w:spacing w:line="260" w:lineRule="exact"/>
              <w:jc w:val="both"/>
              <w:rPr>
                <w:rFonts w:ascii="Angsana New" w:hAnsi="Angsana New"/>
                <w:sz w:val="22"/>
                <w:szCs w:val="22"/>
              </w:rPr>
            </w:pPr>
            <w:r w:rsidRPr="00B65A78">
              <w:rPr>
                <w:rFonts w:ascii="Angsana New" w:hAnsi="Angsana New"/>
                <w:sz w:val="22"/>
                <w:szCs w:val="22"/>
              </w:rPr>
              <w:t>Deferred tax liabilities:</w:t>
            </w:r>
          </w:p>
        </w:tc>
        <w:tc>
          <w:tcPr>
            <w:tcW w:w="1134" w:type="dxa"/>
            <w:tcBorders>
              <w:top w:val="single" w:sz="6" w:space="0" w:color="auto"/>
            </w:tcBorders>
          </w:tcPr>
          <w:p w14:paraId="045400FB" w14:textId="77777777" w:rsidR="0082491C" w:rsidRPr="00B65A78" w:rsidRDefault="0082491C" w:rsidP="00980F57">
            <w:pPr>
              <w:spacing w:line="260" w:lineRule="exact"/>
              <w:ind w:left="-567" w:right="57"/>
              <w:jc w:val="right"/>
              <w:rPr>
                <w:rFonts w:ascii="Angsana New" w:hAnsi="Angsana New"/>
                <w:sz w:val="22"/>
                <w:szCs w:val="22"/>
              </w:rPr>
            </w:pPr>
          </w:p>
        </w:tc>
        <w:tc>
          <w:tcPr>
            <w:tcW w:w="134" w:type="dxa"/>
          </w:tcPr>
          <w:p w14:paraId="25B64FC3" w14:textId="77777777" w:rsidR="0082491C" w:rsidRPr="00B65A78" w:rsidRDefault="0082491C" w:rsidP="00980F57">
            <w:pPr>
              <w:spacing w:line="260" w:lineRule="exact"/>
              <w:ind w:right="57"/>
              <w:jc w:val="both"/>
              <w:rPr>
                <w:rFonts w:ascii="Angsana New" w:hAnsi="Angsana New"/>
                <w:sz w:val="22"/>
                <w:szCs w:val="22"/>
              </w:rPr>
            </w:pPr>
          </w:p>
        </w:tc>
        <w:tc>
          <w:tcPr>
            <w:tcW w:w="1134" w:type="dxa"/>
            <w:tcBorders>
              <w:top w:val="single" w:sz="6" w:space="0" w:color="auto"/>
            </w:tcBorders>
          </w:tcPr>
          <w:p w14:paraId="5E1EB69E" w14:textId="77777777" w:rsidR="0082491C" w:rsidRPr="00B65A78" w:rsidRDefault="0082491C" w:rsidP="00980F57">
            <w:pPr>
              <w:spacing w:line="260" w:lineRule="exact"/>
              <w:ind w:right="57"/>
              <w:jc w:val="right"/>
              <w:rPr>
                <w:rFonts w:ascii="Angsana New" w:hAnsi="Angsana New"/>
                <w:sz w:val="22"/>
                <w:szCs w:val="22"/>
              </w:rPr>
            </w:pPr>
          </w:p>
        </w:tc>
        <w:tc>
          <w:tcPr>
            <w:tcW w:w="134" w:type="dxa"/>
          </w:tcPr>
          <w:p w14:paraId="5B50AFE0" w14:textId="77777777" w:rsidR="0082491C" w:rsidRPr="00B65A78" w:rsidRDefault="0082491C" w:rsidP="00980F57">
            <w:pPr>
              <w:spacing w:line="260" w:lineRule="exact"/>
              <w:ind w:right="57"/>
              <w:jc w:val="right"/>
              <w:rPr>
                <w:rFonts w:ascii="Angsana New" w:hAnsi="Angsana New"/>
                <w:sz w:val="22"/>
                <w:szCs w:val="22"/>
              </w:rPr>
            </w:pPr>
          </w:p>
        </w:tc>
        <w:tc>
          <w:tcPr>
            <w:tcW w:w="1136" w:type="dxa"/>
            <w:tcBorders>
              <w:top w:val="single" w:sz="6" w:space="0" w:color="auto"/>
            </w:tcBorders>
          </w:tcPr>
          <w:p w14:paraId="41781478" w14:textId="77777777" w:rsidR="0082491C" w:rsidRPr="00B65A78" w:rsidRDefault="0082491C" w:rsidP="00980F57">
            <w:pPr>
              <w:spacing w:line="260" w:lineRule="exact"/>
              <w:ind w:right="57"/>
              <w:jc w:val="right"/>
              <w:rPr>
                <w:rFonts w:ascii="Angsana New" w:hAnsi="Angsana New"/>
                <w:sz w:val="22"/>
                <w:szCs w:val="22"/>
              </w:rPr>
            </w:pPr>
          </w:p>
        </w:tc>
        <w:tc>
          <w:tcPr>
            <w:tcW w:w="134" w:type="dxa"/>
          </w:tcPr>
          <w:p w14:paraId="36B60F3E" w14:textId="77777777" w:rsidR="0082491C" w:rsidRPr="00B65A78" w:rsidRDefault="0082491C" w:rsidP="00980F57">
            <w:pPr>
              <w:spacing w:line="260" w:lineRule="exact"/>
              <w:ind w:right="57"/>
              <w:jc w:val="right"/>
              <w:rPr>
                <w:rFonts w:ascii="Angsana New" w:hAnsi="Angsana New"/>
                <w:sz w:val="22"/>
                <w:szCs w:val="22"/>
              </w:rPr>
            </w:pPr>
          </w:p>
        </w:tc>
        <w:tc>
          <w:tcPr>
            <w:tcW w:w="1134" w:type="dxa"/>
            <w:tcBorders>
              <w:top w:val="single" w:sz="6" w:space="0" w:color="auto"/>
            </w:tcBorders>
          </w:tcPr>
          <w:p w14:paraId="01739A97" w14:textId="77777777" w:rsidR="0082491C" w:rsidRPr="00B65A78" w:rsidRDefault="0082491C" w:rsidP="00980F57">
            <w:pPr>
              <w:spacing w:line="260" w:lineRule="exact"/>
              <w:ind w:left="-567" w:right="57"/>
              <w:jc w:val="right"/>
              <w:rPr>
                <w:rFonts w:ascii="Angsana New" w:hAnsi="Angsana New"/>
                <w:color w:val="000000"/>
                <w:sz w:val="22"/>
                <w:szCs w:val="22"/>
              </w:rPr>
            </w:pPr>
          </w:p>
        </w:tc>
      </w:tr>
      <w:tr w:rsidR="00696DEE" w:rsidRPr="00B65A78" w14:paraId="055C8A82" w14:textId="77777777" w:rsidTr="00696DEE">
        <w:trPr>
          <w:gridAfter w:val="1"/>
          <w:wAfter w:w="6" w:type="dxa"/>
        </w:trPr>
        <w:tc>
          <w:tcPr>
            <w:tcW w:w="3456" w:type="dxa"/>
          </w:tcPr>
          <w:p w14:paraId="57285C99" w14:textId="3023F837" w:rsidR="00696DEE" w:rsidRPr="00B65A78" w:rsidRDefault="00FB7B56" w:rsidP="00696DEE">
            <w:pPr>
              <w:spacing w:line="260" w:lineRule="exact"/>
              <w:ind w:left="170"/>
              <w:jc w:val="both"/>
              <w:rPr>
                <w:rFonts w:ascii="Angsana New" w:hAnsi="Angsana New"/>
                <w:sz w:val="22"/>
                <w:szCs w:val="22"/>
              </w:rPr>
            </w:pPr>
            <w:r w:rsidRPr="00FB7B56">
              <w:rPr>
                <w:rFonts w:ascii="Angsana New" w:hAnsi="Angsana New"/>
                <w:sz w:val="22"/>
                <w:szCs w:val="22"/>
              </w:rPr>
              <w:t>Assets under lease</w:t>
            </w:r>
          </w:p>
        </w:tc>
        <w:tc>
          <w:tcPr>
            <w:tcW w:w="1134" w:type="dxa"/>
          </w:tcPr>
          <w:p w14:paraId="427545B4" w14:textId="4852B1DF" w:rsidR="00696DEE" w:rsidRPr="00B65A78" w:rsidRDefault="00696DEE" w:rsidP="00696DEE">
            <w:pPr>
              <w:spacing w:line="260" w:lineRule="exact"/>
              <w:jc w:val="right"/>
              <w:rPr>
                <w:rFonts w:ascii="Angsana New" w:hAnsi="Angsana New"/>
                <w:sz w:val="22"/>
                <w:szCs w:val="22"/>
              </w:rPr>
            </w:pPr>
            <w:r w:rsidRPr="00EF49ED">
              <w:rPr>
                <w:rFonts w:ascii="Angsana New" w:hAnsi="Angsana New"/>
                <w:sz w:val="22"/>
                <w:szCs w:val="22"/>
              </w:rPr>
              <w:t>(35,220,877.23)</w:t>
            </w:r>
          </w:p>
        </w:tc>
        <w:tc>
          <w:tcPr>
            <w:tcW w:w="134" w:type="dxa"/>
          </w:tcPr>
          <w:p w14:paraId="27FFE85A" w14:textId="77777777" w:rsidR="00696DEE" w:rsidRPr="00B65A78" w:rsidRDefault="00696DEE" w:rsidP="00696DEE">
            <w:pPr>
              <w:spacing w:line="260" w:lineRule="exact"/>
              <w:jc w:val="right"/>
              <w:rPr>
                <w:rFonts w:ascii="Angsana New" w:hAnsi="Angsana New"/>
                <w:sz w:val="22"/>
                <w:szCs w:val="22"/>
              </w:rPr>
            </w:pPr>
          </w:p>
        </w:tc>
        <w:tc>
          <w:tcPr>
            <w:tcW w:w="1134" w:type="dxa"/>
          </w:tcPr>
          <w:p w14:paraId="1F8195FF" w14:textId="2D7A032A" w:rsidR="00696DEE" w:rsidRPr="00B65A78" w:rsidRDefault="00696DEE" w:rsidP="00696DEE">
            <w:pPr>
              <w:spacing w:line="260" w:lineRule="exact"/>
              <w:ind w:right="57"/>
              <w:jc w:val="right"/>
              <w:rPr>
                <w:rFonts w:ascii="Angsana New" w:hAnsi="Angsana New"/>
                <w:sz w:val="22"/>
                <w:szCs w:val="22"/>
              </w:rPr>
            </w:pPr>
            <w:r w:rsidRPr="00EF49ED">
              <w:rPr>
                <w:rFonts w:ascii="Angsana New" w:hAnsi="Angsana New"/>
                <w:sz w:val="22"/>
                <w:szCs w:val="22"/>
                <w:cs/>
              </w:rPr>
              <w:t>6</w:t>
            </w:r>
            <w:r w:rsidRPr="00EF49ED">
              <w:rPr>
                <w:rFonts w:ascii="Angsana New" w:hAnsi="Angsana New"/>
                <w:sz w:val="22"/>
                <w:szCs w:val="22"/>
              </w:rPr>
              <w:t>,</w:t>
            </w:r>
            <w:r w:rsidRPr="00EF49ED">
              <w:rPr>
                <w:rFonts w:ascii="Angsana New" w:hAnsi="Angsana New"/>
                <w:sz w:val="22"/>
                <w:szCs w:val="22"/>
                <w:cs/>
              </w:rPr>
              <w:t>474</w:t>
            </w:r>
            <w:r w:rsidRPr="00EF49ED">
              <w:rPr>
                <w:rFonts w:ascii="Angsana New" w:hAnsi="Angsana New"/>
                <w:sz w:val="22"/>
                <w:szCs w:val="22"/>
              </w:rPr>
              <w:t>,</w:t>
            </w:r>
            <w:r w:rsidRPr="00EF49ED">
              <w:rPr>
                <w:rFonts w:ascii="Angsana New" w:hAnsi="Angsana New"/>
                <w:sz w:val="22"/>
                <w:szCs w:val="22"/>
                <w:cs/>
              </w:rPr>
              <w:t>073.86</w:t>
            </w:r>
          </w:p>
        </w:tc>
        <w:tc>
          <w:tcPr>
            <w:tcW w:w="134" w:type="dxa"/>
          </w:tcPr>
          <w:p w14:paraId="49640E2F" w14:textId="77777777" w:rsidR="00696DEE" w:rsidRPr="00B65A78" w:rsidRDefault="00696DEE" w:rsidP="00696DEE">
            <w:pPr>
              <w:spacing w:line="260" w:lineRule="exact"/>
              <w:ind w:left="-567" w:right="57"/>
              <w:jc w:val="right"/>
              <w:rPr>
                <w:rFonts w:ascii="Angsana New" w:hAnsi="Angsana New"/>
                <w:sz w:val="22"/>
                <w:szCs w:val="22"/>
              </w:rPr>
            </w:pPr>
          </w:p>
        </w:tc>
        <w:tc>
          <w:tcPr>
            <w:tcW w:w="1136" w:type="dxa"/>
          </w:tcPr>
          <w:p w14:paraId="1E8103E8" w14:textId="6B38C0D9" w:rsidR="00696DEE" w:rsidRPr="00980F57" w:rsidRDefault="00696DEE" w:rsidP="00696DEE">
            <w:pPr>
              <w:spacing w:line="260" w:lineRule="exact"/>
              <w:ind w:left="-57" w:right="397"/>
              <w:contextualSpacing/>
              <w:jc w:val="right"/>
              <w:rPr>
                <w:rFonts w:ascii="Angsana New" w:hAnsi="Angsana New"/>
                <w:color w:val="000000" w:themeColor="text1"/>
                <w:sz w:val="22"/>
                <w:szCs w:val="22"/>
              </w:rPr>
            </w:pPr>
            <w:r w:rsidRPr="00980F57">
              <w:rPr>
                <w:rFonts w:ascii="Angsana New" w:hAnsi="Angsana New" w:hint="cs"/>
                <w:color w:val="000000" w:themeColor="text1"/>
                <w:sz w:val="22"/>
                <w:szCs w:val="22"/>
                <w:cs/>
              </w:rPr>
              <w:t>-</w:t>
            </w:r>
          </w:p>
        </w:tc>
        <w:tc>
          <w:tcPr>
            <w:tcW w:w="134" w:type="dxa"/>
          </w:tcPr>
          <w:p w14:paraId="567FA529" w14:textId="77777777" w:rsidR="00696DEE" w:rsidRPr="00B65A78" w:rsidRDefault="00696DEE" w:rsidP="00696DEE">
            <w:pPr>
              <w:spacing w:line="260" w:lineRule="exact"/>
              <w:ind w:right="57"/>
              <w:jc w:val="right"/>
              <w:rPr>
                <w:rFonts w:ascii="Angsana New" w:hAnsi="Angsana New"/>
                <w:sz w:val="22"/>
                <w:szCs w:val="22"/>
              </w:rPr>
            </w:pPr>
          </w:p>
        </w:tc>
        <w:tc>
          <w:tcPr>
            <w:tcW w:w="1134" w:type="dxa"/>
          </w:tcPr>
          <w:p w14:paraId="79EFF37A" w14:textId="0674BD81" w:rsidR="00696DEE" w:rsidRPr="00980F57" w:rsidRDefault="00696DEE" w:rsidP="00696DEE">
            <w:pPr>
              <w:spacing w:line="260" w:lineRule="exact"/>
              <w:jc w:val="right"/>
              <w:rPr>
                <w:rFonts w:ascii="Angsana New" w:hAnsi="Angsana New"/>
                <w:sz w:val="22"/>
                <w:szCs w:val="22"/>
              </w:rPr>
            </w:pPr>
            <w:r w:rsidRPr="00980F57">
              <w:rPr>
                <w:rFonts w:ascii="Angsana New" w:hAnsi="Angsana New"/>
                <w:sz w:val="22"/>
                <w:szCs w:val="22"/>
                <w:cs/>
              </w:rPr>
              <w:t>(28</w:t>
            </w:r>
            <w:r w:rsidRPr="00980F57">
              <w:rPr>
                <w:rFonts w:ascii="Angsana New" w:hAnsi="Angsana New"/>
                <w:sz w:val="22"/>
                <w:szCs w:val="22"/>
              </w:rPr>
              <w:t>,</w:t>
            </w:r>
            <w:r w:rsidRPr="00980F57">
              <w:rPr>
                <w:rFonts w:ascii="Angsana New" w:hAnsi="Angsana New"/>
                <w:sz w:val="22"/>
                <w:szCs w:val="22"/>
                <w:cs/>
              </w:rPr>
              <w:t>746</w:t>
            </w:r>
            <w:r w:rsidRPr="00980F57">
              <w:rPr>
                <w:rFonts w:ascii="Angsana New" w:hAnsi="Angsana New"/>
                <w:sz w:val="22"/>
                <w:szCs w:val="22"/>
              </w:rPr>
              <w:t>,</w:t>
            </w:r>
            <w:r w:rsidRPr="00980F57">
              <w:rPr>
                <w:rFonts w:ascii="Angsana New" w:hAnsi="Angsana New"/>
                <w:sz w:val="22"/>
                <w:szCs w:val="22"/>
                <w:cs/>
              </w:rPr>
              <w:t>803.37)</w:t>
            </w:r>
          </w:p>
        </w:tc>
      </w:tr>
      <w:tr w:rsidR="00696DEE" w:rsidRPr="00B65A78" w14:paraId="60D0492F" w14:textId="77777777" w:rsidTr="00696DEE">
        <w:trPr>
          <w:gridAfter w:val="1"/>
          <w:wAfter w:w="6" w:type="dxa"/>
        </w:trPr>
        <w:tc>
          <w:tcPr>
            <w:tcW w:w="3456" w:type="dxa"/>
          </w:tcPr>
          <w:p w14:paraId="4A3A4204" w14:textId="321AB762" w:rsidR="00696DEE" w:rsidRPr="00B65A78" w:rsidRDefault="00696DEE" w:rsidP="00696DEE">
            <w:pPr>
              <w:tabs>
                <w:tab w:val="left" w:pos="437"/>
              </w:tabs>
              <w:spacing w:line="260" w:lineRule="exact"/>
              <w:ind w:left="340"/>
              <w:rPr>
                <w:rFonts w:ascii="Angsana New" w:hAnsi="Angsana New"/>
                <w:sz w:val="22"/>
                <w:szCs w:val="22"/>
                <w:cs/>
              </w:rPr>
            </w:pPr>
            <w:r w:rsidRPr="00B65A78">
              <w:rPr>
                <w:rFonts w:ascii="Angsana New" w:hAnsi="Angsana New"/>
                <w:sz w:val="22"/>
                <w:szCs w:val="22"/>
              </w:rPr>
              <w:t>Total</w:t>
            </w:r>
          </w:p>
        </w:tc>
        <w:tc>
          <w:tcPr>
            <w:tcW w:w="1134" w:type="dxa"/>
            <w:tcBorders>
              <w:top w:val="single" w:sz="6" w:space="0" w:color="auto"/>
              <w:bottom w:val="double" w:sz="6" w:space="0" w:color="auto"/>
            </w:tcBorders>
          </w:tcPr>
          <w:p w14:paraId="38037469" w14:textId="3D15D0B9" w:rsidR="00696DEE" w:rsidRPr="00B65A78" w:rsidRDefault="00696DEE" w:rsidP="00696DEE">
            <w:pPr>
              <w:spacing w:line="260" w:lineRule="exact"/>
              <w:jc w:val="right"/>
              <w:rPr>
                <w:rFonts w:ascii="Angsana New" w:hAnsi="Angsana New"/>
                <w:sz w:val="22"/>
                <w:szCs w:val="22"/>
              </w:rPr>
            </w:pPr>
            <w:r w:rsidRPr="00EF49ED">
              <w:rPr>
                <w:rFonts w:ascii="Angsana New" w:hAnsi="Angsana New"/>
                <w:sz w:val="22"/>
                <w:szCs w:val="22"/>
              </w:rPr>
              <w:t>(35,220,877.23)</w:t>
            </w:r>
          </w:p>
        </w:tc>
        <w:tc>
          <w:tcPr>
            <w:tcW w:w="134" w:type="dxa"/>
          </w:tcPr>
          <w:p w14:paraId="7795BBA1" w14:textId="51D6D74A" w:rsidR="00696DEE" w:rsidRPr="00B65A78" w:rsidRDefault="00696DEE" w:rsidP="00696DEE">
            <w:pPr>
              <w:spacing w:line="260" w:lineRule="exact"/>
              <w:jc w:val="right"/>
              <w:rPr>
                <w:rFonts w:ascii="Angsana New" w:hAnsi="Angsana New"/>
                <w:sz w:val="22"/>
                <w:szCs w:val="22"/>
              </w:rPr>
            </w:pPr>
          </w:p>
        </w:tc>
        <w:tc>
          <w:tcPr>
            <w:tcW w:w="1134" w:type="dxa"/>
            <w:tcBorders>
              <w:top w:val="single" w:sz="6" w:space="0" w:color="auto"/>
              <w:bottom w:val="double" w:sz="6" w:space="0" w:color="auto"/>
            </w:tcBorders>
          </w:tcPr>
          <w:p w14:paraId="464C0760" w14:textId="4CBA7172" w:rsidR="00696DEE" w:rsidRPr="00B65A78" w:rsidRDefault="00696DEE" w:rsidP="00696DEE">
            <w:pPr>
              <w:spacing w:line="260" w:lineRule="exact"/>
              <w:ind w:right="57"/>
              <w:jc w:val="right"/>
              <w:rPr>
                <w:rFonts w:ascii="Angsana New" w:hAnsi="Angsana New"/>
                <w:sz w:val="22"/>
                <w:szCs w:val="22"/>
                <w:cs/>
              </w:rPr>
            </w:pPr>
            <w:r w:rsidRPr="00EF49ED">
              <w:rPr>
                <w:rFonts w:ascii="Angsana New" w:hAnsi="Angsana New"/>
                <w:sz w:val="22"/>
                <w:szCs w:val="22"/>
                <w:cs/>
              </w:rPr>
              <w:t>6</w:t>
            </w:r>
            <w:r w:rsidRPr="00EF49ED">
              <w:rPr>
                <w:rFonts w:ascii="Angsana New" w:hAnsi="Angsana New"/>
                <w:sz w:val="22"/>
                <w:szCs w:val="22"/>
              </w:rPr>
              <w:t>,</w:t>
            </w:r>
            <w:r w:rsidRPr="00EF49ED">
              <w:rPr>
                <w:rFonts w:ascii="Angsana New" w:hAnsi="Angsana New"/>
                <w:sz w:val="22"/>
                <w:szCs w:val="22"/>
                <w:cs/>
              </w:rPr>
              <w:t>474</w:t>
            </w:r>
            <w:r w:rsidRPr="00EF49ED">
              <w:rPr>
                <w:rFonts w:ascii="Angsana New" w:hAnsi="Angsana New"/>
                <w:sz w:val="22"/>
                <w:szCs w:val="22"/>
              </w:rPr>
              <w:t>,</w:t>
            </w:r>
            <w:r w:rsidRPr="00EF49ED">
              <w:rPr>
                <w:rFonts w:ascii="Angsana New" w:hAnsi="Angsana New"/>
                <w:sz w:val="22"/>
                <w:szCs w:val="22"/>
                <w:cs/>
              </w:rPr>
              <w:t>073.86</w:t>
            </w:r>
          </w:p>
        </w:tc>
        <w:tc>
          <w:tcPr>
            <w:tcW w:w="134" w:type="dxa"/>
          </w:tcPr>
          <w:p w14:paraId="6DC3B953" w14:textId="77777777" w:rsidR="00696DEE" w:rsidRPr="00B65A78" w:rsidRDefault="00696DEE" w:rsidP="00696DEE">
            <w:pPr>
              <w:spacing w:line="260" w:lineRule="exact"/>
              <w:ind w:right="57"/>
              <w:jc w:val="right"/>
              <w:rPr>
                <w:rFonts w:ascii="Angsana New" w:hAnsi="Angsana New"/>
                <w:sz w:val="22"/>
                <w:szCs w:val="22"/>
                <w:cs/>
              </w:rPr>
            </w:pPr>
          </w:p>
        </w:tc>
        <w:tc>
          <w:tcPr>
            <w:tcW w:w="1136" w:type="dxa"/>
            <w:tcBorders>
              <w:top w:val="single" w:sz="6" w:space="0" w:color="auto"/>
              <w:bottom w:val="double" w:sz="6" w:space="0" w:color="auto"/>
            </w:tcBorders>
          </w:tcPr>
          <w:p w14:paraId="08A9A1FD" w14:textId="77777777" w:rsidR="00696DEE" w:rsidRPr="00980F57" w:rsidRDefault="00696DEE" w:rsidP="00696DEE">
            <w:pPr>
              <w:spacing w:line="260" w:lineRule="exact"/>
              <w:ind w:left="-57" w:right="397"/>
              <w:contextualSpacing/>
              <w:jc w:val="right"/>
              <w:rPr>
                <w:rFonts w:ascii="Angsana New" w:hAnsi="Angsana New"/>
                <w:color w:val="000000" w:themeColor="text1"/>
                <w:sz w:val="22"/>
                <w:szCs w:val="22"/>
              </w:rPr>
            </w:pPr>
            <w:r w:rsidRPr="00980F57">
              <w:rPr>
                <w:rFonts w:ascii="Angsana New" w:hAnsi="Angsana New" w:hint="cs"/>
                <w:color w:val="000000" w:themeColor="text1"/>
                <w:sz w:val="22"/>
                <w:szCs w:val="22"/>
              </w:rPr>
              <w:t>-</w:t>
            </w:r>
          </w:p>
        </w:tc>
        <w:tc>
          <w:tcPr>
            <w:tcW w:w="134" w:type="dxa"/>
          </w:tcPr>
          <w:p w14:paraId="6EB80BB3" w14:textId="77777777" w:rsidR="00696DEE" w:rsidRPr="00B65A78" w:rsidRDefault="00696DEE" w:rsidP="00696DEE">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25A5B2FD" w14:textId="3ACB0BD5" w:rsidR="00696DEE" w:rsidRPr="00980F57" w:rsidRDefault="00696DEE" w:rsidP="00696DEE">
            <w:pPr>
              <w:spacing w:line="260" w:lineRule="exact"/>
              <w:jc w:val="right"/>
              <w:rPr>
                <w:rFonts w:ascii="Angsana New" w:hAnsi="Angsana New"/>
                <w:sz w:val="22"/>
                <w:szCs w:val="22"/>
              </w:rPr>
            </w:pPr>
            <w:r w:rsidRPr="00980F57">
              <w:rPr>
                <w:rFonts w:ascii="Angsana New" w:hAnsi="Angsana New"/>
                <w:sz w:val="22"/>
                <w:szCs w:val="22"/>
                <w:cs/>
              </w:rPr>
              <w:t>(28</w:t>
            </w:r>
            <w:r w:rsidRPr="00980F57">
              <w:rPr>
                <w:rFonts w:ascii="Angsana New" w:hAnsi="Angsana New"/>
                <w:sz w:val="22"/>
                <w:szCs w:val="22"/>
              </w:rPr>
              <w:t>,</w:t>
            </w:r>
            <w:r w:rsidRPr="00980F57">
              <w:rPr>
                <w:rFonts w:ascii="Angsana New" w:hAnsi="Angsana New"/>
                <w:sz w:val="22"/>
                <w:szCs w:val="22"/>
                <w:cs/>
              </w:rPr>
              <w:t>746</w:t>
            </w:r>
            <w:r w:rsidRPr="00980F57">
              <w:rPr>
                <w:rFonts w:ascii="Angsana New" w:hAnsi="Angsana New"/>
                <w:sz w:val="22"/>
                <w:szCs w:val="22"/>
              </w:rPr>
              <w:t>,</w:t>
            </w:r>
            <w:r w:rsidRPr="00980F57">
              <w:rPr>
                <w:rFonts w:ascii="Angsana New" w:hAnsi="Angsana New"/>
                <w:sz w:val="22"/>
                <w:szCs w:val="22"/>
                <w:cs/>
              </w:rPr>
              <w:t>803.37)</w:t>
            </w:r>
          </w:p>
        </w:tc>
      </w:tr>
    </w:tbl>
    <w:p w14:paraId="31946F89" w14:textId="7CF83E5F" w:rsidR="00D24154" w:rsidRPr="008F03B4" w:rsidRDefault="00E82FF8" w:rsidP="00D57420">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8F03B4">
        <w:rPr>
          <w:rFonts w:ascii="Angsana New" w:hAnsi="Angsana New"/>
          <w:b/>
          <w:bCs/>
          <w:sz w:val="32"/>
          <w:szCs w:val="32"/>
        </w:rPr>
        <w:lastRenderedPageBreak/>
        <w:t>1</w:t>
      </w:r>
      <w:r w:rsidR="004F3A9D">
        <w:rPr>
          <w:rFonts w:ascii="Angsana New" w:hAnsi="Angsana New"/>
          <w:b/>
          <w:bCs/>
          <w:sz w:val="32"/>
          <w:szCs w:val="32"/>
        </w:rPr>
        <w:t>8</w:t>
      </w:r>
      <w:r w:rsidR="007226D0" w:rsidRPr="008F03B4">
        <w:rPr>
          <w:rFonts w:ascii="Angsana New" w:hAnsi="Angsana New"/>
          <w:b/>
          <w:bCs/>
          <w:sz w:val="32"/>
          <w:szCs w:val="32"/>
        </w:rPr>
        <w:t>.</w:t>
      </w:r>
      <w:r w:rsidR="0076627C" w:rsidRPr="008F03B4">
        <w:rPr>
          <w:rFonts w:ascii="Angsana New" w:hAnsi="Angsana New"/>
          <w:b/>
          <w:bCs/>
          <w:sz w:val="32"/>
          <w:szCs w:val="32"/>
        </w:rPr>
        <w:tab/>
      </w:r>
      <w:r w:rsidR="00C70E24">
        <w:rPr>
          <w:rFonts w:ascii="Angsana New" w:hAnsi="Angsana New"/>
          <w:b/>
          <w:bCs/>
          <w:sz w:val="32"/>
          <w:szCs w:val="32"/>
        </w:rPr>
        <w:t xml:space="preserve">BANK </w:t>
      </w:r>
      <w:r w:rsidR="00D24154" w:rsidRPr="008F03B4">
        <w:rPr>
          <w:rFonts w:ascii="Angsana New" w:hAnsi="Angsana New"/>
          <w:b/>
          <w:bCs/>
          <w:sz w:val="32"/>
          <w:szCs w:val="32"/>
        </w:rPr>
        <w:t>OVERDRAFTS</w:t>
      </w:r>
      <w:r w:rsidR="00E36903">
        <w:rPr>
          <w:rFonts w:ascii="Angsana New" w:hAnsi="Angsana New"/>
          <w:b/>
          <w:bCs/>
          <w:sz w:val="32"/>
          <w:szCs w:val="32"/>
        </w:rPr>
        <w:t xml:space="preserve"> AND SHORT-TERM LOANS</w:t>
      </w:r>
      <w:r w:rsidR="00D24154" w:rsidRPr="008F03B4">
        <w:rPr>
          <w:rFonts w:ascii="Angsana New" w:hAnsi="Angsana New"/>
          <w:b/>
          <w:bCs/>
          <w:sz w:val="32"/>
          <w:szCs w:val="32"/>
        </w:rPr>
        <w:t xml:space="preserve"> FROM FINANCIAL INSTITUTIONS</w:t>
      </w:r>
      <w:r w:rsidR="00D24154" w:rsidRPr="00495C83">
        <w:rPr>
          <w:rFonts w:ascii="Angsana New" w:hAnsi="Angsana New"/>
          <w:b/>
          <w:bCs/>
          <w:sz w:val="32"/>
          <w:szCs w:val="32"/>
        </w:rPr>
        <w:t xml:space="preserve"> </w:t>
      </w:r>
    </w:p>
    <w:p w14:paraId="26879DFB" w14:textId="77777777" w:rsidR="00D24154" w:rsidRDefault="007226D0" w:rsidP="00AD59D7">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15" w:name="OLE_LINK39"/>
      <w:r w:rsidRPr="008F03B4">
        <w:rPr>
          <w:rFonts w:ascii="Angsana New" w:hAnsi="Angsana New"/>
          <w:sz w:val="32"/>
          <w:szCs w:val="32"/>
        </w:rPr>
        <w:tab/>
      </w:r>
      <w:r w:rsidRPr="008F03B4">
        <w:rPr>
          <w:rFonts w:ascii="Angsana New" w:hAnsi="Angsana New"/>
          <w:sz w:val="32"/>
          <w:szCs w:val="32"/>
        </w:rPr>
        <w:tab/>
      </w:r>
      <w:r w:rsidR="00C70E24">
        <w:rPr>
          <w:rFonts w:ascii="Angsana New" w:hAnsi="Angsana New"/>
          <w:sz w:val="32"/>
          <w:szCs w:val="32"/>
        </w:rPr>
        <w:t>Bank o</w:t>
      </w:r>
      <w:r w:rsidR="00EA128D" w:rsidRPr="008F03B4">
        <w:rPr>
          <w:rFonts w:ascii="Angsana New" w:hAnsi="Angsana New"/>
          <w:sz w:val="32"/>
          <w:szCs w:val="32"/>
        </w:rPr>
        <w:t xml:space="preserve">verdrafts </w:t>
      </w:r>
      <w:r w:rsidR="00E36903">
        <w:rPr>
          <w:rFonts w:ascii="Angsana New" w:hAnsi="Angsana New"/>
          <w:sz w:val="32"/>
          <w:szCs w:val="32"/>
        </w:rPr>
        <w:t xml:space="preserve">and short-term loans </w:t>
      </w:r>
      <w:r w:rsidR="00EA128D" w:rsidRPr="008F03B4">
        <w:rPr>
          <w:rFonts w:ascii="Angsana New" w:hAnsi="Angsana New"/>
          <w:sz w:val="32"/>
          <w:szCs w:val="32"/>
        </w:rPr>
        <w:t xml:space="preserve">from </w:t>
      </w:r>
      <w:r w:rsidR="00D24154" w:rsidRPr="008F03B4">
        <w:rPr>
          <w:rFonts w:ascii="Angsana New" w:hAnsi="Angsana New"/>
          <w:sz w:val="32"/>
          <w:szCs w:val="32"/>
        </w:rPr>
        <w:t>financial ins</w:t>
      </w:r>
      <w:r w:rsidR="00E82FF8" w:rsidRPr="008F03B4">
        <w:rPr>
          <w:rFonts w:ascii="Angsana New" w:hAnsi="Angsana New"/>
          <w:sz w:val="32"/>
          <w:szCs w:val="32"/>
        </w:rPr>
        <w:t>titution</w:t>
      </w:r>
      <w:r w:rsidR="00EA128D" w:rsidRPr="008F03B4">
        <w:rPr>
          <w:rFonts w:ascii="Angsana New" w:hAnsi="Angsana New"/>
          <w:sz w:val="32"/>
          <w:szCs w:val="32"/>
        </w:rPr>
        <w:t>s</w:t>
      </w:r>
      <w:r w:rsidR="00E82FF8" w:rsidRPr="008F03B4">
        <w:rPr>
          <w:rFonts w:ascii="Angsana New" w:hAnsi="Angsana New"/>
          <w:sz w:val="32"/>
          <w:szCs w:val="32"/>
        </w:rPr>
        <w:t xml:space="preserve"> </w:t>
      </w:r>
      <w:r w:rsidR="00D24154" w:rsidRPr="008F03B4">
        <w:rPr>
          <w:rFonts w:ascii="Angsana New" w:hAnsi="Angsana New"/>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328"/>
        <w:gridCol w:w="134"/>
        <w:gridCol w:w="1250"/>
        <w:gridCol w:w="134"/>
        <w:gridCol w:w="1249"/>
        <w:gridCol w:w="134"/>
        <w:gridCol w:w="1252"/>
      </w:tblGrid>
      <w:tr w:rsidR="00DE3990" w:rsidRPr="00980F57" w14:paraId="647B0569" w14:textId="77777777" w:rsidTr="00AD59D7">
        <w:trPr>
          <w:cantSplit/>
          <w:trHeight w:val="20"/>
        </w:trPr>
        <w:tc>
          <w:tcPr>
            <w:tcW w:w="2948" w:type="dxa"/>
            <w:tcBorders>
              <w:top w:val="nil"/>
              <w:left w:val="nil"/>
              <w:bottom w:val="nil"/>
              <w:right w:val="nil"/>
            </w:tcBorders>
            <w:shd w:val="clear" w:color="auto" w:fill="FFFFFF"/>
            <w:noWrap/>
            <w:vAlign w:val="bottom"/>
          </w:tcPr>
          <w:p w14:paraId="3BC47D67" w14:textId="77777777" w:rsidR="00DE3990" w:rsidRPr="00980F57" w:rsidRDefault="00DE3990" w:rsidP="005E00E6">
            <w:pPr>
              <w:spacing w:line="280" w:lineRule="exact"/>
              <w:contextualSpacing/>
              <w:rPr>
                <w:rFonts w:ascii="Angsana New" w:hAnsi="Angsana New"/>
                <w:szCs w:val="24"/>
              </w:rPr>
            </w:pPr>
            <w:r w:rsidRPr="00980F57">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7C0B9C60" w14:textId="77777777" w:rsidR="00DE3990" w:rsidRPr="00980F57" w:rsidRDefault="00DE3990" w:rsidP="005E00E6">
            <w:pPr>
              <w:spacing w:line="280" w:lineRule="exact"/>
              <w:contextualSpacing/>
              <w:jc w:val="center"/>
              <w:rPr>
                <w:rFonts w:ascii="Angsana New" w:hAnsi="Angsana New"/>
                <w:szCs w:val="24"/>
              </w:rPr>
            </w:pPr>
            <w:r w:rsidRPr="00980F57">
              <w:rPr>
                <w:rFonts w:ascii="Angsana New" w:hAnsi="Angsana New"/>
                <w:szCs w:val="24"/>
              </w:rPr>
              <w:t>Baht</w:t>
            </w:r>
          </w:p>
        </w:tc>
      </w:tr>
      <w:tr w:rsidR="00DE3990" w:rsidRPr="00980F57" w14:paraId="27AD9255" w14:textId="77777777" w:rsidTr="00AD59D7">
        <w:trPr>
          <w:cantSplit/>
          <w:trHeight w:val="20"/>
        </w:trPr>
        <w:tc>
          <w:tcPr>
            <w:tcW w:w="2948" w:type="dxa"/>
            <w:tcBorders>
              <w:top w:val="nil"/>
              <w:left w:val="nil"/>
              <w:bottom w:val="nil"/>
              <w:right w:val="nil"/>
            </w:tcBorders>
            <w:shd w:val="clear" w:color="auto" w:fill="FFFFFF"/>
            <w:noWrap/>
            <w:vAlign w:val="bottom"/>
          </w:tcPr>
          <w:p w14:paraId="5E8B74C5" w14:textId="77777777" w:rsidR="00DE3990" w:rsidRPr="00980F57" w:rsidRDefault="00DE3990" w:rsidP="005E00E6">
            <w:pPr>
              <w:spacing w:line="280" w:lineRule="exact"/>
              <w:contextualSpacing/>
              <w:rPr>
                <w:rFonts w:ascii="Angsana New" w:hAnsi="Angsana New"/>
                <w:szCs w:val="24"/>
              </w:rPr>
            </w:pPr>
            <w:r w:rsidRPr="00980F57">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270B8B6D" w14:textId="77777777" w:rsidR="00DE3990" w:rsidRPr="00980F57" w:rsidRDefault="00DE3990" w:rsidP="005E00E6">
            <w:pPr>
              <w:spacing w:line="280" w:lineRule="exact"/>
              <w:contextualSpacing/>
              <w:jc w:val="center"/>
              <w:rPr>
                <w:rFonts w:ascii="Angsana New" w:hAnsi="Angsana New"/>
                <w:szCs w:val="24"/>
              </w:rPr>
            </w:pPr>
            <w:r w:rsidRPr="00980F57">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00F0909F" w14:textId="77777777" w:rsidR="00DE3990" w:rsidRPr="00980F57" w:rsidRDefault="00DE3990" w:rsidP="005E00E6">
            <w:pPr>
              <w:spacing w:line="280" w:lineRule="exact"/>
              <w:contextualSpacing/>
              <w:rPr>
                <w:rFonts w:ascii="Angsana New" w:hAnsi="Angsana New"/>
                <w:szCs w:val="24"/>
              </w:rPr>
            </w:pPr>
            <w:r w:rsidRPr="00980F57">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27E8C3D5" w14:textId="77777777" w:rsidR="00DE3990" w:rsidRPr="00980F57" w:rsidRDefault="00DE3990" w:rsidP="005E00E6">
            <w:pPr>
              <w:spacing w:line="280" w:lineRule="exact"/>
              <w:contextualSpacing/>
              <w:jc w:val="center"/>
              <w:rPr>
                <w:rFonts w:ascii="Angsana New" w:hAnsi="Angsana New"/>
                <w:szCs w:val="24"/>
              </w:rPr>
            </w:pPr>
            <w:r w:rsidRPr="00980F57">
              <w:rPr>
                <w:rFonts w:ascii="Angsana New" w:hAnsi="Angsana New"/>
                <w:szCs w:val="24"/>
              </w:rPr>
              <w:t>Separated financial statements</w:t>
            </w:r>
          </w:p>
        </w:tc>
      </w:tr>
      <w:tr w:rsidR="00B72C1B" w:rsidRPr="00980F57" w14:paraId="67C21D1F" w14:textId="77777777" w:rsidTr="00AD59D7">
        <w:trPr>
          <w:cantSplit/>
          <w:trHeight w:val="20"/>
        </w:trPr>
        <w:tc>
          <w:tcPr>
            <w:tcW w:w="2948" w:type="dxa"/>
            <w:tcBorders>
              <w:top w:val="nil"/>
              <w:left w:val="nil"/>
              <w:bottom w:val="nil"/>
              <w:right w:val="nil"/>
            </w:tcBorders>
            <w:shd w:val="clear" w:color="auto" w:fill="FFFFFF"/>
            <w:noWrap/>
            <w:vAlign w:val="bottom"/>
          </w:tcPr>
          <w:p w14:paraId="48D37E96" w14:textId="77777777" w:rsidR="00B72C1B" w:rsidRPr="00980F57" w:rsidRDefault="00B72C1B" w:rsidP="00B72C1B">
            <w:pPr>
              <w:spacing w:line="280" w:lineRule="exact"/>
              <w:contextualSpacing/>
              <w:rPr>
                <w:rFonts w:ascii="Angsana New" w:hAnsi="Angsana New"/>
                <w:szCs w:val="24"/>
              </w:rPr>
            </w:pPr>
            <w:r w:rsidRPr="00980F57">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74AC2F6C" w14:textId="0B14AA67" w:rsidR="00B72C1B" w:rsidRPr="00980F57" w:rsidRDefault="00B72C1B" w:rsidP="00B72C1B">
            <w:pPr>
              <w:spacing w:line="280" w:lineRule="exact"/>
              <w:contextualSpacing/>
              <w:jc w:val="center"/>
              <w:rPr>
                <w:rFonts w:ascii="Angsana New" w:hAnsi="Angsana New"/>
                <w:szCs w:val="24"/>
                <w:cs/>
              </w:rPr>
            </w:pPr>
            <w:r w:rsidRPr="00980F57">
              <w:rPr>
                <w:rFonts w:ascii="Angsana New" w:hAnsi="Angsana New"/>
                <w:szCs w:val="24"/>
              </w:rPr>
              <w:t>20</w:t>
            </w:r>
            <w:r w:rsidRPr="00980F57">
              <w:rPr>
                <w:rFonts w:ascii="Angsana New" w:hAnsi="Angsana New" w:hint="cs"/>
                <w:szCs w:val="24"/>
                <w:cs/>
              </w:rPr>
              <w:t>24</w:t>
            </w:r>
          </w:p>
        </w:tc>
        <w:tc>
          <w:tcPr>
            <w:tcW w:w="134" w:type="dxa"/>
            <w:tcBorders>
              <w:top w:val="single" w:sz="6" w:space="0" w:color="auto"/>
              <w:left w:val="nil"/>
              <w:bottom w:val="nil"/>
              <w:right w:val="nil"/>
            </w:tcBorders>
            <w:shd w:val="clear" w:color="auto" w:fill="FFFFFF"/>
            <w:noWrap/>
          </w:tcPr>
          <w:p w14:paraId="0CA42C30" w14:textId="77777777" w:rsidR="00B72C1B" w:rsidRPr="00980F57" w:rsidRDefault="00B72C1B" w:rsidP="00B72C1B">
            <w:pPr>
              <w:spacing w:line="28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3FDAEC" w14:textId="6D7F47BB" w:rsidR="00B72C1B" w:rsidRPr="00980F57" w:rsidRDefault="00B72C1B" w:rsidP="00B72C1B">
            <w:pPr>
              <w:spacing w:line="280" w:lineRule="exact"/>
              <w:contextualSpacing/>
              <w:jc w:val="center"/>
              <w:rPr>
                <w:rFonts w:ascii="Angsana New" w:hAnsi="Angsana New"/>
                <w:szCs w:val="24"/>
              </w:rPr>
            </w:pPr>
            <w:r w:rsidRPr="00980F57">
              <w:rPr>
                <w:rFonts w:ascii="Angsana New" w:hAnsi="Angsana New" w:hint="cs"/>
                <w:szCs w:val="24"/>
                <w:cs/>
              </w:rPr>
              <w:t>2023</w:t>
            </w:r>
          </w:p>
        </w:tc>
        <w:tc>
          <w:tcPr>
            <w:tcW w:w="134" w:type="dxa"/>
            <w:tcBorders>
              <w:top w:val="nil"/>
              <w:left w:val="nil"/>
              <w:bottom w:val="nil"/>
              <w:right w:val="nil"/>
            </w:tcBorders>
            <w:shd w:val="clear" w:color="auto" w:fill="FFFFFF"/>
            <w:noWrap/>
          </w:tcPr>
          <w:p w14:paraId="59BE4D06" w14:textId="77777777" w:rsidR="00B72C1B" w:rsidRPr="00980F57" w:rsidRDefault="00B72C1B" w:rsidP="00B72C1B">
            <w:pPr>
              <w:spacing w:line="280" w:lineRule="exact"/>
              <w:contextualSpacing/>
              <w:jc w:val="center"/>
              <w:rPr>
                <w:rFonts w:ascii="Angsana New" w:hAnsi="Angsana New"/>
                <w:szCs w:val="24"/>
              </w:rPr>
            </w:pPr>
            <w:r w:rsidRPr="00980F57">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749DCF58" w14:textId="65BC04D1" w:rsidR="00B72C1B" w:rsidRPr="00980F57" w:rsidRDefault="00B72C1B" w:rsidP="00B72C1B">
            <w:pPr>
              <w:spacing w:line="280" w:lineRule="exact"/>
              <w:contextualSpacing/>
              <w:jc w:val="center"/>
              <w:rPr>
                <w:rFonts w:ascii="Angsana New" w:hAnsi="Angsana New"/>
                <w:szCs w:val="24"/>
                <w:cs/>
              </w:rPr>
            </w:pPr>
            <w:r w:rsidRPr="00980F57">
              <w:rPr>
                <w:rFonts w:ascii="Angsana New" w:hAnsi="Angsana New"/>
                <w:szCs w:val="24"/>
              </w:rPr>
              <w:t>20</w:t>
            </w:r>
            <w:r w:rsidRPr="00980F57">
              <w:rPr>
                <w:rFonts w:ascii="Angsana New" w:hAnsi="Angsana New" w:hint="cs"/>
                <w:szCs w:val="24"/>
                <w:cs/>
              </w:rPr>
              <w:t>24</w:t>
            </w:r>
          </w:p>
        </w:tc>
        <w:tc>
          <w:tcPr>
            <w:tcW w:w="134" w:type="dxa"/>
            <w:tcBorders>
              <w:top w:val="single" w:sz="6" w:space="0" w:color="auto"/>
              <w:left w:val="nil"/>
              <w:bottom w:val="nil"/>
              <w:right w:val="nil"/>
            </w:tcBorders>
            <w:shd w:val="clear" w:color="auto" w:fill="FFFFFF"/>
            <w:noWrap/>
          </w:tcPr>
          <w:p w14:paraId="65285FF2" w14:textId="77777777" w:rsidR="00B72C1B" w:rsidRPr="00980F57" w:rsidRDefault="00B72C1B" w:rsidP="00B72C1B">
            <w:pPr>
              <w:spacing w:line="28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58F5C637" w14:textId="38F09CEA" w:rsidR="00B72C1B" w:rsidRPr="00980F57" w:rsidRDefault="00B72C1B" w:rsidP="00B72C1B">
            <w:pPr>
              <w:spacing w:line="280" w:lineRule="exact"/>
              <w:contextualSpacing/>
              <w:jc w:val="center"/>
              <w:rPr>
                <w:rFonts w:ascii="Angsana New" w:hAnsi="Angsana New"/>
                <w:szCs w:val="24"/>
              </w:rPr>
            </w:pPr>
            <w:r w:rsidRPr="00980F57">
              <w:rPr>
                <w:rFonts w:ascii="Angsana New" w:hAnsi="Angsana New" w:hint="cs"/>
                <w:szCs w:val="24"/>
                <w:cs/>
              </w:rPr>
              <w:t>2023</w:t>
            </w:r>
          </w:p>
        </w:tc>
      </w:tr>
      <w:bookmarkEnd w:id="15"/>
      <w:tr w:rsidR="00FC252C" w:rsidRPr="00980F57" w14:paraId="2F2B3820" w14:textId="77777777" w:rsidTr="004F0722">
        <w:trPr>
          <w:cantSplit/>
          <w:trHeight w:val="20"/>
        </w:trPr>
        <w:tc>
          <w:tcPr>
            <w:tcW w:w="2948" w:type="dxa"/>
            <w:tcBorders>
              <w:top w:val="nil"/>
              <w:left w:val="nil"/>
              <w:bottom w:val="nil"/>
              <w:right w:val="nil"/>
            </w:tcBorders>
            <w:shd w:val="clear" w:color="auto" w:fill="FFFFFF"/>
            <w:noWrap/>
            <w:vAlign w:val="bottom"/>
          </w:tcPr>
          <w:p w14:paraId="43E6C4FB" w14:textId="40A51ADF" w:rsidR="00FC252C" w:rsidRPr="00980F57" w:rsidRDefault="004F0722" w:rsidP="004F0722">
            <w:pPr>
              <w:spacing w:line="280" w:lineRule="exact"/>
              <w:ind w:hanging="59"/>
              <w:contextualSpacing/>
              <w:rPr>
                <w:rFonts w:ascii="Angsana New" w:hAnsi="Angsana New"/>
                <w:szCs w:val="24"/>
              </w:rPr>
            </w:pPr>
            <w:r w:rsidRPr="00980F57">
              <w:rPr>
                <w:rFonts w:ascii="Angsana New" w:hAnsi="Angsana New"/>
                <w:szCs w:val="24"/>
              </w:rPr>
              <w:t>Overdrafts from financial institutions</w:t>
            </w:r>
          </w:p>
        </w:tc>
        <w:tc>
          <w:tcPr>
            <w:tcW w:w="1328" w:type="dxa"/>
            <w:noWrap/>
          </w:tcPr>
          <w:p w14:paraId="071FA110" w14:textId="6891CC45"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cs/>
              </w:rPr>
              <w:t xml:space="preserve">  13</w:t>
            </w:r>
            <w:r w:rsidRPr="001119FB">
              <w:rPr>
                <w:rFonts w:ascii="Angsana New" w:hAnsi="Angsana New"/>
                <w:szCs w:val="24"/>
              </w:rPr>
              <w:t>,</w:t>
            </w:r>
            <w:r w:rsidRPr="001119FB">
              <w:rPr>
                <w:rFonts w:ascii="Angsana New" w:hAnsi="Angsana New"/>
                <w:szCs w:val="24"/>
                <w:cs/>
              </w:rPr>
              <w:t>738</w:t>
            </w:r>
            <w:r w:rsidRPr="001119FB">
              <w:rPr>
                <w:rFonts w:ascii="Angsana New" w:hAnsi="Angsana New"/>
                <w:szCs w:val="24"/>
              </w:rPr>
              <w:t>,</w:t>
            </w:r>
            <w:r w:rsidRPr="001119FB">
              <w:rPr>
                <w:rFonts w:ascii="Angsana New" w:hAnsi="Angsana New"/>
                <w:szCs w:val="24"/>
                <w:cs/>
              </w:rPr>
              <w:t>425.76</w:t>
            </w:r>
          </w:p>
        </w:tc>
        <w:tc>
          <w:tcPr>
            <w:tcW w:w="134" w:type="dxa"/>
            <w:tcBorders>
              <w:left w:val="nil"/>
              <w:bottom w:val="nil"/>
              <w:right w:val="nil"/>
            </w:tcBorders>
            <w:shd w:val="clear" w:color="auto" w:fill="FFFFFF"/>
            <w:noWrap/>
          </w:tcPr>
          <w:p w14:paraId="6372880D" w14:textId="77777777" w:rsidR="00FC252C" w:rsidRPr="001119FB" w:rsidRDefault="00FC252C" w:rsidP="00FC252C">
            <w:pPr>
              <w:spacing w:line="280" w:lineRule="exact"/>
              <w:ind w:right="454"/>
              <w:contextualSpacing/>
              <w:rPr>
                <w:rFonts w:ascii="Angsana New" w:hAnsi="Angsana New"/>
                <w:szCs w:val="24"/>
              </w:rPr>
            </w:pPr>
          </w:p>
        </w:tc>
        <w:tc>
          <w:tcPr>
            <w:tcW w:w="1250" w:type="dxa"/>
            <w:noWrap/>
          </w:tcPr>
          <w:p w14:paraId="3BDA3F21" w14:textId="34230206"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rPr>
              <w:t>53,253,969.11</w:t>
            </w:r>
          </w:p>
        </w:tc>
        <w:tc>
          <w:tcPr>
            <w:tcW w:w="134" w:type="dxa"/>
            <w:tcBorders>
              <w:left w:val="nil"/>
              <w:bottom w:val="nil"/>
              <w:right w:val="nil"/>
            </w:tcBorders>
            <w:shd w:val="clear" w:color="auto" w:fill="FFFFFF"/>
            <w:noWrap/>
          </w:tcPr>
          <w:p w14:paraId="3EB497C0" w14:textId="77777777" w:rsidR="00FC252C" w:rsidRPr="001119FB" w:rsidRDefault="00FC252C" w:rsidP="00FC252C">
            <w:pPr>
              <w:spacing w:line="280" w:lineRule="exact"/>
              <w:ind w:right="57"/>
              <w:contextualSpacing/>
              <w:rPr>
                <w:rFonts w:ascii="Angsana New" w:hAnsi="Angsana New"/>
                <w:szCs w:val="24"/>
              </w:rPr>
            </w:pPr>
          </w:p>
        </w:tc>
        <w:tc>
          <w:tcPr>
            <w:tcW w:w="1249" w:type="dxa"/>
            <w:noWrap/>
          </w:tcPr>
          <w:p w14:paraId="312E7485" w14:textId="34552849"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cs/>
              </w:rPr>
              <w:t xml:space="preserve">  13</w:t>
            </w:r>
            <w:r w:rsidRPr="001119FB">
              <w:rPr>
                <w:rFonts w:ascii="Angsana New" w:hAnsi="Angsana New"/>
                <w:szCs w:val="24"/>
              </w:rPr>
              <w:t>,</w:t>
            </w:r>
            <w:r w:rsidRPr="001119FB">
              <w:rPr>
                <w:rFonts w:ascii="Angsana New" w:hAnsi="Angsana New"/>
                <w:szCs w:val="24"/>
                <w:cs/>
              </w:rPr>
              <w:t>738</w:t>
            </w:r>
            <w:r w:rsidRPr="001119FB">
              <w:rPr>
                <w:rFonts w:ascii="Angsana New" w:hAnsi="Angsana New"/>
                <w:szCs w:val="24"/>
              </w:rPr>
              <w:t>,</w:t>
            </w:r>
            <w:r w:rsidRPr="001119FB">
              <w:rPr>
                <w:rFonts w:ascii="Angsana New" w:hAnsi="Angsana New"/>
                <w:szCs w:val="24"/>
                <w:cs/>
              </w:rPr>
              <w:t>425.76</w:t>
            </w:r>
          </w:p>
        </w:tc>
        <w:tc>
          <w:tcPr>
            <w:tcW w:w="134" w:type="dxa"/>
            <w:tcBorders>
              <w:left w:val="nil"/>
              <w:bottom w:val="nil"/>
              <w:right w:val="nil"/>
            </w:tcBorders>
            <w:shd w:val="clear" w:color="auto" w:fill="FFFFFF"/>
            <w:noWrap/>
          </w:tcPr>
          <w:p w14:paraId="5E38EF00" w14:textId="77777777" w:rsidR="00FC252C" w:rsidRPr="001119FB" w:rsidRDefault="00FC252C" w:rsidP="00FC252C">
            <w:pPr>
              <w:spacing w:line="280" w:lineRule="exact"/>
              <w:ind w:right="57"/>
              <w:contextualSpacing/>
              <w:rPr>
                <w:rFonts w:ascii="Angsana New" w:hAnsi="Angsana New"/>
                <w:szCs w:val="24"/>
              </w:rPr>
            </w:pPr>
          </w:p>
        </w:tc>
        <w:tc>
          <w:tcPr>
            <w:tcW w:w="1252" w:type="dxa"/>
            <w:noWrap/>
          </w:tcPr>
          <w:p w14:paraId="4935C74A" w14:textId="35D8F905"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rPr>
              <w:t>52,159,497.50</w:t>
            </w:r>
          </w:p>
        </w:tc>
      </w:tr>
      <w:tr w:rsidR="00FC252C" w:rsidRPr="00980F57" w14:paraId="78F660C2" w14:textId="77777777" w:rsidTr="001E5E47">
        <w:trPr>
          <w:cantSplit/>
          <w:trHeight w:val="20"/>
        </w:trPr>
        <w:tc>
          <w:tcPr>
            <w:tcW w:w="2948" w:type="dxa"/>
            <w:tcBorders>
              <w:top w:val="nil"/>
              <w:left w:val="nil"/>
              <w:bottom w:val="nil"/>
              <w:right w:val="nil"/>
            </w:tcBorders>
            <w:shd w:val="clear" w:color="auto" w:fill="FFFFFF"/>
            <w:noWrap/>
            <w:vAlign w:val="bottom"/>
          </w:tcPr>
          <w:p w14:paraId="278B4308" w14:textId="77777777" w:rsidR="00FC252C" w:rsidRPr="00980F57" w:rsidRDefault="00FC252C" w:rsidP="00FC252C">
            <w:pPr>
              <w:spacing w:line="280" w:lineRule="exact"/>
              <w:ind w:hanging="59"/>
              <w:contextualSpacing/>
              <w:rPr>
                <w:rFonts w:ascii="Angsana New" w:hAnsi="Angsana New"/>
                <w:szCs w:val="24"/>
              </w:rPr>
            </w:pPr>
            <w:r w:rsidRPr="00980F57">
              <w:rPr>
                <w:rFonts w:ascii="Angsana New" w:hAnsi="Angsana New"/>
                <w:szCs w:val="24"/>
              </w:rPr>
              <w:t>Promissory note</w:t>
            </w:r>
          </w:p>
        </w:tc>
        <w:tc>
          <w:tcPr>
            <w:tcW w:w="1328" w:type="dxa"/>
            <w:tcBorders>
              <w:top w:val="nil"/>
              <w:left w:val="nil"/>
              <w:right w:val="nil"/>
            </w:tcBorders>
            <w:shd w:val="clear" w:color="auto" w:fill="FFFFFF"/>
            <w:noWrap/>
          </w:tcPr>
          <w:p w14:paraId="24975091" w14:textId="4F9267B6" w:rsidR="00FC252C" w:rsidRPr="001119FB" w:rsidRDefault="00FC252C" w:rsidP="00FC252C">
            <w:pPr>
              <w:spacing w:line="280" w:lineRule="exact"/>
              <w:ind w:right="57"/>
              <w:jc w:val="right"/>
              <w:rPr>
                <w:rFonts w:ascii="Angsana New" w:hAnsi="Angsana New"/>
                <w:szCs w:val="24"/>
              </w:rPr>
            </w:pPr>
            <w:r w:rsidRPr="001119FB">
              <w:rPr>
                <w:rFonts w:ascii="Angsana New" w:hAnsi="Angsana New"/>
                <w:szCs w:val="24"/>
                <w:cs/>
              </w:rPr>
              <w:t xml:space="preserve">  30</w:t>
            </w:r>
            <w:r w:rsidRPr="001119FB">
              <w:rPr>
                <w:rFonts w:ascii="Angsana New" w:hAnsi="Angsana New"/>
                <w:szCs w:val="24"/>
              </w:rPr>
              <w:t>,</w:t>
            </w:r>
            <w:r w:rsidRPr="001119FB">
              <w:rPr>
                <w:rFonts w:ascii="Angsana New" w:hAnsi="Angsana New"/>
                <w:szCs w:val="24"/>
                <w:cs/>
              </w:rPr>
              <w:t>000</w:t>
            </w:r>
            <w:r w:rsidRPr="001119FB">
              <w:rPr>
                <w:rFonts w:ascii="Angsana New" w:hAnsi="Angsana New"/>
                <w:szCs w:val="24"/>
              </w:rPr>
              <w:t>,</w:t>
            </w:r>
            <w:r w:rsidRPr="001119FB">
              <w:rPr>
                <w:rFonts w:ascii="Angsana New" w:hAnsi="Angsana New"/>
                <w:szCs w:val="24"/>
                <w:cs/>
              </w:rPr>
              <w:t>000.00</w:t>
            </w:r>
          </w:p>
        </w:tc>
        <w:tc>
          <w:tcPr>
            <w:tcW w:w="134" w:type="dxa"/>
            <w:tcBorders>
              <w:top w:val="nil"/>
              <w:left w:val="nil"/>
              <w:right w:val="nil"/>
            </w:tcBorders>
            <w:shd w:val="clear" w:color="auto" w:fill="FFFFFF"/>
            <w:noWrap/>
          </w:tcPr>
          <w:p w14:paraId="5BFA892A" w14:textId="77777777" w:rsidR="00FC252C" w:rsidRPr="001119FB" w:rsidRDefault="00FC252C" w:rsidP="00FC252C">
            <w:pPr>
              <w:spacing w:line="280" w:lineRule="exact"/>
              <w:ind w:right="57"/>
              <w:contextualSpacing/>
              <w:jc w:val="right"/>
              <w:rPr>
                <w:rFonts w:ascii="Angsana New" w:hAnsi="Angsana New"/>
                <w:szCs w:val="24"/>
              </w:rPr>
            </w:pPr>
          </w:p>
        </w:tc>
        <w:tc>
          <w:tcPr>
            <w:tcW w:w="1250" w:type="dxa"/>
            <w:noWrap/>
          </w:tcPr>
          <w:p w14:paraId="356CFCD4" w14:textId="3BDF8D64" w:rsidR="00FC252C" w:rsidRPr="001119FB" w:rsidRDefault="00FC252C" w:rsidP="00FC252C">
            <w:pPr>
              <w:spacing w:line="280" w:lineRule="exact"/>
              <w:ind w:right="46"/>
              <w:jc w:val="right"/>
              <w:rPr>
                <w:rFonts w:ascii="Angsana New" w:hAnsi="Angsana New"/>
                <w:szCs w:val="24"/>
              </w:rPr>
            </w:pPr>
            <w:r w:rsidRPr="001119FB">
              <w:rPr>
                <w:rFonts w:ascii="Angsana New" w:hAnsi="Angsana New"/>
                <w:szCs w:val="24"/>
              </w:rPr>
              <w:t xml:space="preserve">  45,000,000.00</w:t>
            </w:r>
          </w:p>
        </w:tc>
        <w:tc>
          <w:tcPr>
            <w:tcW w:w="134" w:type="dxa"/>
            <w:tcBorders>
              <w:top w:val="nil"/>
              <w:left w:val="nil"/>
              <w:right w:val="nil"/>
            </w:tcBorders>
            <w:shd w:val="clear" w:color="auto" w:fill="FFFFFF"/>
            <w:noWrap/>
          </w:tcPr>
          <w:p w14:paraId="312C326C" w14:textId="77777777" w:rsidR="00FC252C" w:rsidRPr="001119FB" w:rsidRDefault="00FC252C" w:rsidP="00FC252C">
            <w:pPr>
              <w:spacing w:line="280" w:lineRule="exact"/>
              <w:ind w:right="57"/>
              <w:contextualSpacing/>
              <w:jc w:val="right"/>
              <w:rPr>
                <w:rFonts w:ascii="Angsana New" w:hAnsi="Angsana New"/>
                <w:szCs w:val="24"/>
              </w:rPr>
            </w:pPr>
          </w:p>
        </w:tc>
        <w:tc>
          <w:tcPr>
            <w:tcW w:w="1249" w:type="dxa"/>
            <w:shd w:val="clear" w:color="auto" w:fill="auto"/>
            <w:noWrap/>
          </w:tcPr>
          <w:p w14:paraId="0797382C" w14:textId="48925FEC" w:rsidR="00FC252C" w:rsidRPr="001119FB" w:rsidRDefault="00FC252C" w:rsidP="00FC252C">
            <w:pPr>
              <w:spacing w:line="280" w:lineRule="exact"/>
              <w:ind w:right="57"/>
              <w:contextualSpacing/>
              <w:jc w:val="right"/>
              <w:rPr>
                <w:rFonts w:ascii="Angsana New" w:hAnsi="Angsana New"/>
                <w:color w:val="000000"/>
                <w:szCs w:val="24"/>
              </w:rPr>
            </w:pPr>
            <w:r w:rsidRPr="001119FB">
              <w:rPr>
                <w:rFonts w:ascii="Angsana New" w:hAnsi="Angsana New"/>
                <w:szCs w:val="24"/>
                <w:cs/>
              </w:rPr>
              <w:t xml:space="preserve">  30</w:t>
            </w:r>
            <w:r w:rsidRPr="001119FB">
              <w:rPr>
                <w:rFonts w:ascii="Angsana New" w:hAnsi="Angsana New"/>
                <w:szCs w:val="24"/>
              </w:rPr>
              <w:t>,</w:t>
            </w:r>
            <w:r w:rsidRPr="001119FB">
              <w:rPr>
                <w:rFonts w:ascii="Angsana New" w:hAnsi="Angsana New"/>
                <w:szCs w:val="24"/>
                <w:cs/>
              </w:rPr>
              <w:t>000</w:t>
            </w:r>
            <w:r w:rsidRPr="001119FB">
              <w:rPr>
                <w:rFonts w:ascii="Angsana New" w:hAnsi="Angsana New"/>
                <w:szCs w:val="24"/>
              </w:rPr>
              <w:t>,</w:t>
            </w:r>
            <w:r w:rsidRPr="001119FB">
              <w:rPr>
                <w:rFonts w:ascii="Angsana New" w:hAnsi="Angsana New"/>
                <w:szCs w:val="24"/>
                <w:cs/>
              </w:rPr>
              <w:t>000.00</w:t>
            </w:r>
          </w:p>
        </w:tc>
        <w:tc>
          <w:tcPr>
            <w:tcW w:w="134" w:type="dxa"/>
            <w:tcBorders>
              <w:top w:val="nil"/>
              <w:left w:val="nil"/>
              <w:right w:val="nil"/>
            </w:tcBorders>
            <w:shd w:val="clear" w:color="auto" w:fill="FFFFFF"/>
            <w:noWrap/>
          </w:tcPr>
          <w:p w14:paraId="4F52A8C8" w14:textId="77777777" w:rsidR="00FC252C" w:rsidRPr="001119FB" w:rsidRDefault="00FC252C" w:rsidP="00FC252C">
            <w:pPr>
              <w:spacing w:line="280" w:lineRule="exact"/>
              <w:ind w:right="57"/>
              <w:contextualSpacing/>
              <w:jc w:val="right"/>
              <w:rPr>
                <w:rFonts w:ascii="Angsana New" w:hAnsi="Angsana New"/>
                <w:szCs w:val="24"/>
              </w:rPr>
            </w:pPr>
          </w:p>
        </w:tc>
        <w:tc>
          <w:tcPr>
            <w:tcW w:w="1252" w:type="dxa"/>
            <w:noWrap/>
          </w:tcPr>
          <w:p w14:paraId="3121CE5C" w14:textId="31002016"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rPr>
              <w:t>30,000,000.00</w:t>
            </w:r>
          </w:p>
        </w:tc>
      </w:tr>
      <w:tr w:rsidR="00FC252C" w:rsidRPr="00980F57" w14:paraId="26EB8F99" w14:textId="77777777" w:rsidTr="001E5E47">
        <w:trPr>
          <w:cantSplit/>
          <w:trHeight w:val="20"/>
        </w:trPr>
        <w:tc>
          <w:tcPr>
            <w:tcW w:w="2948" w:type="dxa"/>
            <w:tcBorders>
              <w:top w:val="nil"/>
              <w:left w:val="nil"/>
              <w:bottom w:val="nil"/>
              <w:right w:val="nil"/>
            </w:tcBorders>
            <w:shd w:val="clear" w:color="auto" w:fill="FFFFFF"/>
            <w:noWrap/>
            <w:vAlign w:val="bottom"/>
          </w:tcPr>
          <w:p w14:paraId="1EEADB4E" w14:textId="77777777" w:rsidR="00FC252C" w:rsidRPr="00980F57" w:rsidRDefault="00FC252C" w:rsidP="00FC252C">
            <w:pPr>
              <w:spacing w:line="280" w:lineRule="exact"/>
              <w:ind w:firstLine="284"/>
              <w:contextualSpacing/>
              <w:rPr>
                <w:rFonts w:ascii="Angsana New" w:hAnsi="Angsana New"/>
                <w:szCs w:val="24"/>
              </w:rPr>
            </w:pPr>
            <w:r w:rsidRPr="00980F57">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32EBF74F" w14:textId="50BD8C4D" w:rsidR="00FC252C" w:rsidRPr="001119FB" w:rsidRDefault="003121B1" w:rsidP="00FC252C">
            <w:pPr>
              <w:spacing w:line="280" w:lineRule="exact"/>
              <w:ind w:right="57"/>
              <w:jc w:val="right"/>
              <w:rPr>
                <w:rFonts w:ascii="Angsana New" w:hAnsi="Angsana New"/>
                <w:szCs w:val="24"/>
              </w:rPr>
            </w:pPr>
            <w:r w:rsidRPr="001119FB">
              <w:rPr>
                <w:rFonts w:ascii="Angsana New" w:hAnsi="Angsana New"/>
                <w:szCs w:val="24"/>
              </w:rPr>
              <w:t>43,738,425.76</w:t>
            </w:r>
          </w:p>
        </w:tc>
        <w:tc>
          <w:tcPr>
            <w:tcW w:w="134" w:type="dxa"/>
            <w:tcBorders>
              <w:top w:val="nil"/>
              <w:left w:val="nil"/>
              <w:bottom w:val="nil"/>
              <w:right w:val="nil"/>
            </w:tcBorders>
            <w:shd w:val="clear" w:color="auto" w:fill="FFFFFF"/>
            <w:noWrap/>
          </w:tcPr>
          <w:p w14:paraId="217B5F7A" w14:textId="77777777" w:rsidR="00FC252C" w:rsidRPr="001119FB" w:rsidRDefault="00FC252C" w:rsidP="00FC252C">
            <w:pPr>
              <w:spacing w:line="28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50A93A1" w14:textId="5C13EE12"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rPr>
              <w:t xml:space="preserve">  98,253,969.11</w:t>
            </w:r>
          </w:p>
        </w:tc>
        <w:tc>
          <w:tcPr>
            <w:tcW w:w="134" w:type="dxa"/>
            <w:tcBorders>
              <w:top w:val="nil"/>
              <w:left w:val="nil"/>
              <w:bottom w:val="nil"/>
              <w:right w:val="nil"/>
            </w:tcBorders>
            <w:shd w:val="clear" w:color="auto" w:fill="FFFFFF"/>
            <w:noWrap/>
          </w:tcPr>
          <w:p w14:paraId="51CE45D4" w14:textId="77777777" w:rsidR="00FC252C" w:rsidRPr="001119FB" w:rsidRDefault="00FC252C" w:rsidP="00FC252C">
            <w:pPr>
              <w:spacing w:line="280" w:lineRule="exact"/>
              <w:ind w:right="57"/>
              <w:contextualSpacing/>
              <w:jc w:val="right"/>
              <w:rPr>
                <w:rFonts w:ascii="Angsana New" w:hAnsi="Angsana New"/>
                <w:szCs w:val="24"/>
              </w:rPr>
            </w:pPr>
          </w:p>
        </w:tc>
        <w:tc>
          <w:tcPr>
            <w:tcW w:w="1249" w:type="dxa"/>
            <w:tcBorders>
              <w:top w:val="single" w:sz="6" w:space="0" w:color="auto"/>
              <w:bottom w:val="double" w:sz="6" w:space="0" w:color="auto"/>
            </w:tcBorders>
            <w:shd w:val="clear" w:color="auto" w:fill="auto"/>
            <w:noWrap/>
          </w:tcPr>
          <w:p w14:paraId="7159B4A6" w14:textId="0D5C4E90" w:rsidR="00FC252C" w:rsidRPr="001119FB" w:rsidRDefault="00FC252C" w:rsidP="00FC252C">
            <w:pPr>
              <w:spacing w:line="280" w:lineRule="exact"/>
              <w:ind w:right="57"/>
              <w:jc w:val="right"/>
              <w:rPr>
                <w:rFonts w:ascii="Angsana New" w:hAnsi="Angsana New"/>
                <w:szCs w:val="24"/>
              </w:rPr>
            </w:pPr>
            <w:r w:rsidRPr="001119FB">
              <w:rPr>
                <w:rFonts w:ascii="Angsana New" w:hAnsi="Angsana New"/>
                <w:szCs w:val="24"/>
                <w:cs/>
              </w:rPr>
              <w:t>43</w:t>
            </w:r>
            <w:r w:rsidRPr="001119FB">
              <w:rPr>
                <w:rFonts w:ascii="Angsana New" w:hAnsi="Angsana New"/>
                <w:szCs w:val="24"/>
              </w:rPr>
              <w:t>,</w:t>
            </w:r>
            <w:r w:rsidRPr="001119FB">
              <w:rPr>
                <w:rFonts w:ascii="Angsana New" w:hAnsi="Angsana New"/>
                <w:szCs w:val="24"/>
                <w:cs/>
              </w:rPr>
              <w:t>738</w:t>
            </w:r>
            <w:r w:rsidRPr="001119FB">
              <w:rPr>
                <w:rFonts w:ascii="Angsana New" w:hAnsi="Angsana New"/>
                <w:szCs w:val="24"/>
              </w:rPr>
              <w:t>,</w:t>
            </w:r>
            <w:r w:rsidRPr="001119FB">
              <w:rPr>
                <w:rFonts w:ascii="Angsana New" w:hAnsi="Angsana New"/>
                <w:szCs w:val="24"/>
                <w:cs/>
              </w:rPr>
              <w:t>425.76</w:t>
            </w:r>
          </w:p>
        </w:tc>
        <w:tc>
          <w:tcPr>
            <w:tcW w:w="134" w:type="dxa"/>
            <w:tcBorders>
              <w:top w:val="nil"/>
              <w:left w:val="nil"/>
              <w:bottom w:val="nil"/>
              <w:right w:val="nil"/>
            </w:tcBorders>
            <w:shd w:val="clear" w:color="auto" w:fill="FFFFFF"/>
            <w:noWrap/>
          </w:tcPr>
          <w:p w14:paraId="19742DF5" w14:textId="77777777" w:rsidR="00FC252C" w:rsidRPr="001119FB" w:rsidRDefault="00FC252C" w:rsidP="00FC252C">
            <w:pPr>
              <w:spacing w:line="280" w:lineRule="exact"/>
              <w:ind w:right="57"/>
              <w:contextualSpacing/>
              <w:jc w:val="right"/>
              <w:rPr>
                <w:rFonts w:ascii="Angsana New" w:hAnsi="Angsana New"/>
                <w:szCs w:val="24"/>
              </w:rPr>
            </w:pPr>
          </w:p>
        </w:tc>
        <w:tc>
          <w:tcPr>
            <w:tcW w:w="1252" w:type="dxa"/>
            <w:tcBorders>
              <w:top w:val="single" w:sz="6" w:space="0" w:color="auto"/>
              <w:bottom w:val="double" w:sz="6" w:space="0" w:color="auto"/>
            </w:tcBorders>
            <w:noWrap/>
          </w:tcPr>
          <w:p w14:paraId="1913C7FA" w14:textId="430B330A" w:rsidR="00FC252C" w:rsidRPr="001119FB" w:rsidRDefault="00FC252C" w:rsidP="00FC252C">
            <w:pPr>
              <w:spacing w:line="280" w:lineRule="exact"/>
              <w:ind w:right="57"/>
              <w:contextualSpacing/>
              <w:jc w:val="right"/>
              <w:rPr>
                <w:rFonts w:ascii="Angsana New" w:hAnsi="Angsana New"/>
                <w:szCs w:val="24"/>
              </w:rPr>
            </w:pPr>
            <w:r w:rsidRPr="001119FB">
              <w:rPr>
                <w:rFonts w:ascii="Angsana New" w:hAnsi="Angsana New"/>
                <w:szCs w:val="24"/>
              </w:rPr>
              <w:t>82,159,497.50</w:t>
            </w:r>
          </w:p>
        </w:tc>
      </w:tr>
      <w:tr w:rsidR="006C3144" w:rsidRPr="00980F57" w14:paraId="5EC358A2" w14:textId="77777777" w:rsidTr="00AD59D7">
        <w:trPr>
          <w:cantSplit/>
          <w:trHeight w:val="20"/>
        </w:trPr>
        <w:tc>
          <w:tcPr>
            <w:tcW w:w="2948" w:type="dxa"/>
            <w:tcBorders>
              <w:top w:val="nil"/>
              <w:left w:val="nil"/>
              <w:bottom w:val="nil"/>
              <w:right w:val="nil"/>
            </w:tcBorders>
            <w:shd w:val="clear" w:color="auto" w:fill="FFFFFF"/>
            <w:noWrap/>
            <w:vAlign w:val="bottom"/>
          </w:tcPr>
          <w:p w14:paraId="35F0A8E4" w14:textId="77777777" w:rsidR="006C3144" w:rsidRPr="00980F57" w:rsidRDefault="006C3144" w:rsidP="006C3144">
            <w:pPr>
              <w:spacing w:line="280" w:lineRule="exact"/>
              <w:ind w:left="-57"/>
              <w:contextualSpacing/>
              <w:rPr>
                <w:rFonts w:ascii="Angsana New" w:hAnsi="Angsana New"/>
                <w:szCs w:val="24"/>
                <w:u w:val="single"/>
              </w:rPr>
            </w:pPr>
            <w:r w:rsidRPr="00980F57">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6C8BF12B"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FAFDD41"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0" w:type="dxa"/>
            <w:tcBorders>
              <w:top w:val="single" w:sz="6" w:space="0" w:color="auto"/>
              <w:left w:val="nil"/>
              <w:bottom w:val="nil"/>
              <w:right w:val="nil"/>
            </w:tcBorders>
            <w:shd w:val="clear" w:color="auto" w:fill="FFFFFF"/>
            <w:noWrap/>
            <w:vAlign w:val="bottom"/>
          </w:tcPr>
          <w:p w14:paraId="28C7F057"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195BF866" w14:textId="77777777" w:rsidR="006C3144" w:rsidRPr="001119FB" w:rsidRDefault="006C3144" w:rsidP="006C3144">
            <w:pPr>
              <w:spacing w:line="280" w:lineRule="exact"/>
              <w:contextualSpacing/>
              <w:jc w:val="center"/>
              <w:rPr>
                <w:rFonts w:ascii="Angsana New" w:hAnsi="Angsana New"/>
                <w:szCs w:val="24"/>
              </w:rPr>
            </w:pPr>
            <w:r w:rsidRPr="001119FB">
              <w:rPr>
                <w:rFonts w:ascii="Angsana New" w:hAnsi="Angsana New"/>
                <w:szCs w:val="24"/>
              </w:rPr>
              <w:t> </w:t>
            </w:r>
          </w:p>
        </w:tc>
        <w:tc>
          <w:tcPr>
            <w:tcW w:w="1249" w:type="dxa"/>
            <w:tcBorders>
              <w:top w:val="single" w:sz="6" w:space="0" w:color="auto"/>
              <w:left w:val="nil"/>
              <w:bottom w:val="nil"/>
              <w:right w:val="nil"/>
            </w:tcBorders>
            <w:shd w:val="clear" w:color="auto" w:fill="FFFFFF"/>
            <w:noWrap/>
            <w:vAlign w:val="bottom"/>
          </w:tcPr>
          <w:p w14:paraId="78551CC5"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43DA8D9"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2" w:type="dxa"/>
            <w:tcBorders>
              <w:top w:val="single" w:sz="6" w:space="0" w:color="auto"/>
              <w:left w:val="nil"/>
              <w:bottom w:val="nil"/>
              <w:right w:val="nil"/>
            </w:tcBorders>
            <w:shd w:val="clear" w:color="auto" w:fill="FFFFFF"/>
            <w:noWrap/>
            <w:vAlign w:val="bottom"/>
          </w:tcPr>
          <w:p w14:paraId="7C8393A0" w14:textId="77777777" w:rsidR="006C3144" w:rsidRPr="001119FB" w:rsidRDefault="006C3144" w:rsidP="006C3144">
            <w:pPr>
              <w:spacing w:line="280" w:lineRule="exact"/>
              <w:contextualSpacing/>
              <w:jc w:val="center"/>
              <w:rPr>
                <w:rFonts w:ascii="Angsana New" w:hAnsi="Angsana New"/>
                <w:szCs w:val="24"/>
              </w:rPr>
            </w:pPr>
          </w:p>
        </w:tc>
      </w:tr>
      <w:tr w:rsidR="006C3144" w:rsidRPr="00980F57" w14:paraId="2FAEF958" w14:textId="77777777" w:rsidTr="00AD59D7">
        <w:trPr>
          <w:cantSplit/>
          <w:trHeight w:val="20"/>
        </w:trPr>
        <w:tc>
          <w:tcPr>
            <w:tcW w:w="2948" w:type="dxa"/>
            <w:tcBorders>
              <w:top w:val="nil"/>
              <w:left w:val="nil"/>
              <w:bottom w:val="nil"/>
              <w:right w:val="nil"/>
            </w:tcBorders>
            <w:shd w:val="clear" w:color="auto" w:fill="FFFFFF"/>
            <w:noWrap/>
            <w:vAlign w:val="bottom"/>
          </w:tcPr>
          <w:p w14:paraId="072C3445" w14:textId="77777777" w:rsidR="006C3144" w:rsidRPr="00980F57" w:rsidRDefault="006C3144" w:rsidP="006C3144">
            <w:pPr>
              <w:spacing w:line="280" w:lineRule="exact"/>
              <w:ind w:left="-57"/>
              <w:contextualSpacing/>
              <w:rPr>
                <w:rFonts w:ascii="Angsana New" w:hAnsi="Angsana New"/>
                <w:szCs w:val="24"/>
              </w:rPr>
            </w:pPr>
            <w:r w:rsidRPr="00980F57">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5DDE061"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6BF5D49C"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0" w:type="dxa"/>
            <w:tcBorders>
              <w:top w:val="nil"/>
              <w:left w:val="nil"/>
              <w:bottom w:val="nil"/>
              <w:right w:val="nil"/>
            </w:tcBorders>
            <w:shd w:val="clear" w:color="auto" w:fill="FFFFFF"/>
            <w:noWrap/>
            <w:vAlign w:val="bottom"/>
          </w:tcPr>
          <w:p w14:paraId="50EA49AD"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71945FE" w14:textId="77777777" w:rsidR="006C3144" w:rsidRPr="001119FB" w:rsidRDefault="006C3144" w:rsidP="006C3144">
            <w:pPr>
              <w:spacing w:line="280" w:lineRule="exact"/>
              <w:contextualSpacing/>
              <w:jc w:val="center"/>
              <w:rPr>
                <w:rFonts w:ascii="Angsana New" w:hAnsi="Angsana New"/>
                <w:szCs w:val="24"/>
              </w:rPr>
            </w:pPr>
            <w:r w:rsidRPr="001119FB">
              <w:rPr>
                <w:rFonts w:ascii="Angsana New" w:hAnsi="Angsana New"/>
                <w:szCs w:val="24"/>
              </w:rPr>
              <w:t> </w:t>
            </w:r>
          </w:p>
        </w:tc>
        <w:tc>
          <w:tcPr>
            <w:tcW w:w="1249" w:type="dxa"/>
            <w:tcBorders>
              <w:top w:val="nil"/>
              <w:left w:val="nil"/>
              <w:bottom w:val="nil"/>
              <w:right w:val="nil"/>
            </w:tcBorders>
            <w:shd w:val="clear" w:color="auto" w:fill="FFFFFF"/>
            <w:noWrap/>
            <w:vAlign w:val="bottom"/>
          </w:tcPr>
          <w:p w14:paraId="2F9EFA70"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0FA7A60"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2" w:type="dxa"/>
            <w:tcBorders>
              <w:top w:val="nil"/>
              <w:left w:val="nil"/>
              <w:bottom w:val="nil"/>
              <w:right w:val="nil"/>
            </w:tcBorders>
            <w:shd w:val="clear" w:color="auto" w:fill="FFFFFF"/>
            <w:noWrap/>
            <w:vAlign w:val="bottom"/>
          </w:tcPr>
          <w:p w14:paraId="243566A1" w14:textId="77777777" w:rsidR="006C3144" w:rsidRPr="001119FB" w:rsidRDefault="006C3144" w:rsidP="006C3144">
            <w:pPr>
              <w:spacing w:line="280" w:lineRule="exact"/>
              <w:contextualSpacing/>
              <w:jc w:val="center"/>
              <w:rPr>
                <w:rFonts w:ascii="Angsana New" w:hAnsi="Angsana New"/>
                <w:szCs w:val="24"/>
              </w:rPr>
            </w:pPr>
          </w:p>
        </w:tc>
      </w:tr>
      <w:tr w:rsidR="00414AD3" w:rsidRPr="00980F57" w14:paraId="07A9B0A8" w14:textId="77777777" w:rsidTr="001E5E47">
        <w:trPr>
          <w:cantSplit/>
          <w:trHeight w:val="20"/>
        </w:trPr>
        <w:tc>
          <w:tcPr>
            <w:tcW w:w="2948" w:type="dxa"/>
            <w:tcBorders>
              <w:top w:val="nil"/>
              <w:left w:val="nil"/>
              <w:bottom w:val="nil"/>
              <w:right w:val="nil"/>
            </w:tcBorders>
            <w:shd w:val="clear" w:color="auto" w:fill="FFFFFF"/>
            <w:noWrap/>
            <w:vAlign w:val="bottom"/>
          </w:tcPr>
          <w:p w14:paraId="66A0758D" w14:textId="77777777" w:rsidR="00414AD3" w:rsidRPr="00980F57" w:rsidRDefault="00414AD3" w:rsidP="00414AD3">
            <w:pPr>
              <w:spacing w:line="280" w:lineRule="exact"/>
              <w:ind w:firstLineChars="100" w:firstLine="240"/>
              <w:contextualSpacing/>
              <w:rPr>
                <w:rFonts w:ascii="Angsana New" w:hAnsi="Angsana New"/>
                <w:szCs w:val="24"/>
              </w:rPr>
            </w:pPr>
            <w:r w:rsidRPr="00980F57">
              <w:rPr>
                <w:rFonts w:ascii="Angsana New" w:hAnsi="Angsana New"/>
                <w:szCs w:val="24"/>
              </w:rPr>
              <w:t>Unsecured</w:t>
            </w:r>
          </w:p>
        </w:tc>
        <w:tc>
          <w:tcPr>
            <w:tcW w:w="1328" w:type="dxa"/>
            <w:noWrap/>
          </w:tcPr>
          <w:p w14:paraId="34CA9CD8" w14:textId="156B8362" w:rsidR="00414AD3" w:rsidRPr="001119FB" w:rsidRDefault="00414AD3" w:rsidP="00414AD3">
            <w:pPr>
              <w:spacing w:line="280" w:lineRule="exact"/>
              <w:ind w:right="57"/>
              <w:jc w:val="right"/>
              <w:rPr>
                <w:rFonts w:ascii="Angsana New" w:hAnsi="Angsana New"/>
                <w:color w:val="000000"/>
                <w:szCs w:val="24"/>
              </w:rPr>
            </w:pPr>
            <w:r w:rsidRPr="001119FB">
              <w:rPr>
                <w:rFonts w:ascii="Angsana New" w:hAnsi="Angsana New"/>
                <w:color w:val="000000"/>
                <w:szCs w:val="24"/>
              </w:rPr>
              <w:t>95</w:t>
            </w:r>
          </w:p>
        </w:tc>
        <w:tc>
          <w:tcPr>
            <w:tcW w:w="134" w:type="dxa"/>
            <w:tcBorders>
              <w:top w:val="nil"/>
              <w:left w:val="nil"/>
              <w:bottom w:val="nil"/>
              <w:right w:val="nil"/>
            </w:tcBorders>
            <w:shd w:val="clear" w:color="auto" w:fill="FFFFFF"/>
            <w:noWrap/>
          </w:tcPr>
          <w:p w14:paraId="5BEFDAF1" w14:textId="77777777"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 </w:t>
            </w:r>
          </w:p>
        </w:tc>
        <w:tc>
          <w:tcPr>
            <w:tcW w:w="1250" w:type="dxa"/>
            <w:tcBorders>
              <w:top w:val="nil"/>
              <w:left w:val="nil"/>
              <w:bottom w:val="nil"/>
              <w:right w:val="nil"/>
            </w:tcBorders>
            <w:shd w:val="clear" w:color="auto" w:fill="FFFFFF"/>
            <w:noWrap/>
          </w:tcPr>
          <w:p w14:paraId="1BAF2C8A" w14:textId="078036F0"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 xml:space="preserve"> 76</w:t>
            </w:r>
          </w:p>
        </w:tc>
        <w:tc>
          <w:tcPr>
            <w:tcW w:w="134" w:type="dxa"/>
            <w:tcBorders>
              <w:top w:val="nil"/>
              <w:left w:val="nil"/>
              <w:bottom w:val="nil"/>
              <w:right w:val="nil"/>
            </w:tcBorders>
            <w:shd w:val="clear" w:color="auto" w:fill="FFFFFF"/>
            <w:noWrap/>
          </w:tcPr>
          <w:p w14:paraId="2A4C6D92" w14:textId="77777777" w:rsidR="00414AD3" w:rsidRPr="001119FB" w:rsidRDefault="00414AD3" w:rsidP="00414AD3">
            <w:pPr>
              <w:spacing w:line="280" w:lineRule="exact"/>
              <w:ind w:right="57"/>
              <w:jc w:val="right"/>
              <w:rPr>
                <w:rFonts w:ascii="Angsana New" w:hAnsi="Angsana New"/>
                <w:szCs w:val="24"/>
              </w:rPr>
            </w:pPr>
          </w:p>
        </w:tc>
        <w:tc>
          <w:tcPr>
            <w:tcW w:w="1249" w:type="dxa"/>
            <w:noWrap/>
          </w:tcPr>
          <w:p w14:paraId="51143FCC" w14:textId="593BE123"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75</w:t>
            </w:r>
          </w:p>
        </w:tc>
        <w:tc>
          <w:tcPr>
            <w:tcW w:w="134" w:type="dxa"/>
            <w:tcBorders>
              <w:top w:val="nil"/>
              <w:left w:val="nil"/>
              <w:bottom w:val="nil"/>
              <w:right w:val="nil"/>
            </w:tcBorders>
            <w:shd w:val="clear" w:color="auto" w:fill="FFFFFF"/>
            <w:noWrap/>
            <w:vAlign w:val="bottom"/>
          </w:tcPr>
          <w:p w14:paraId="10E05313" w14:textId="77777777"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 </w:t>
            </w:r>
          </w:p>
        </w:tc>
        <w:tc>
          <w:tcPr>
            <w:tcW w:w="1252" w:type="dxa"/>
            <w:tcBorders>
              <w:top w:val="nil"/>
              <w:left w:val="nil"/>
              <w:bottom w:val="nil"/>
              <w:right w:val="nil"/>
            </w:tcBorders>
            <w:shd w:val="clear" w:color="auto" w:fill="FFFFFF"/>
            <w:noWrap/>
          </w:tcPr>
          <w:p w14:paraId="08DFAAD7" w14:textId="695460D5"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60</w:t>
            </w:r>
          </w:p>
        </w:tc>
      </w:tr>
      <w:tr w:rsidR="00414AD3" w:rsidRPr="00980F57" w14:paraId="17F021B5" w14:textId="77777777" w:rsidTr="001E5E47">
        <w:trPr>
          <w:cantSplit/>
          <w:trHeight w:val="20"/>
        </w:trPr>
        <w:tc>
          <w:tcPr>
            <w:tcW w:w="2948" w:type="dxa"/>
            <w:tcBorders>
              <w:top w:val="nil"/>
              <w:left w:val="nil"/>
              <w:bottom w:val="nil"/>
              <w:right w:val="nil"/>
            </w:tcBorders>
            <w:shd w:val="clear" w:color="auto" w:fill="FFFFFF"/>
            <w:noWrap/>
            <w:vAlign w:val="bottom"/>
          </w:tcPr>
          <w:p w14:paraId="13EAD980" w14:textId="46D13506" w:rsidR="00414AD3" w:rsidRPr="00980F57" w:rsidRDefault="00414AD3" w:rsidP="00414AD3">
            <w:pPr>
              <w:spacing w:line="280" w:lineRule="exact"/>
              <w:ind w:firstLineChars="100" w:firstLine="240"/>
              <w:contextualSpacing/>
              <w:rPr>
                <w:rFonts w:ascii="Angsana New" w:hAnsi="Angsana New"/>
                <w:szCs w:val="24"/>
              </w:rPr>
            </w:pPr>
            <w:r w:rsidRPr="00980F57">
              <w:rPr>
                <w:rFonts w:ascii="Angsana New" w:hAnsi="Angsana New"/>
                <w:szCs w:val="24"/>
              </w:rPr>
              <w:t>Secured</w:t>
            </w:r>
          </w:p>
        </w:tc>
        <w:tc>
          <w:tcPr>
            <w:tcW w:w="1328" w:type="dxa"/>
            <w:noWrap/>
          </w:tcPr>
          <w:p w14:paraId="33A6CD61" w14:textId="75D52068" w:rsidR="00414AD3" w:rsidRPr="001119FB" w:rsidRDefault="00414AD3" w:rsidP="00414AD3">
            <w:pPr>
              <w:spacing w:line="280" w:lineRule="exact"/>
              <w:ind w:right="57"/>
              <w:jc w:val="right"/>
              <w:rPr>
                <w:rFonts w:ascii="Angsana New" w:hAnsi="Angsana New"/>
                <w:color w:val="000000"/>
                <w:szCs w:val="24"/>
              </w:rPr>
            </w:pPr>
            <w:r w:rsidRPr="001119FB">
              <w:rPr>
                <w:rFonts w:ascii="Angsana New" w:hAnsi="Angsana New"/>
                <w:color w:val="000000"/>
                <w:szCs w:val="24"/>
              </w:rPr>
              <w:t>65.8</w:t>
            </w:r>
          </w:p>
        </w:tc>
        <w:tc>
          <w:tcPr>
            <w:tcW w:w="134" w:type="dxa"/>
            <w:tcBorders>
              <w:top w:val="nil"/>
              <w:left w:val="nil"/>
              <w:bottom w:val="nil"/>
              <w:right w:val="nil"/>
            </w:tcBorders>
            <w:shd w:val="clear" w:color="auto" w:fill="FFFFFF"/>
            <w:noWrap/>
          </w:tcPr>
          <w:p w14:paraId="2121DFD3" w14:textId="77777777"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 </w:t>
            </w:r>
          </w:p>
        </w:tc>
        <w:tc>
          <w:tcPr>
            <w:tcW w:w="1250" w:type="dxa"/>
            <w:tcBorders>
              <w:top w:val="nil"/>
              <w:left w:val="nil"/>
              <w:bottom w:val="nil"/>
              <w:right w:val="nil"/>
            </w:tcBorders>
            <w:shd w:val="clear" w:color="auto" w:fill="FFFFFF"/>
            <w:noWrap/>
          </w:tcPr>
          <w:p w14:paraId="2B947679" w14:textId="0BEE840B"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 xml:space="preserve"> 49.8</w:t>
            </w:r>
          </w:p>
        </w:tc>
        <w:tc>
          <w:tcPr>
            <w:tcW w:w="134" w:type="dxa"/>
            <w:tcBorders>
              <w:top w:val="nil"/>
              <w:left w:val="nil"/>
              <w:bottom w:val="nil"/>
              <w:right w:val="nil"/>
            </w:tcBorders>
            <w:shd w:val="clear" w:color="auto" w:fill="FFFFFF"/>
            <w:noWrap/>
          </w:tcPr>
          <w:p w14:paraId="7991CB1B" w14:textId="77777777" w:rsidR="00414AD3" w:rsidRPr="001119FB" w:rsidRDefault="00414AD3" w:rsidP="00414AD3">
            <w:pPr>
              <w:spacing w:line="280" w:lineRule="exact"/>
              <w:ind w:right="57"/>
              <w:jc w:val="right"/>
              <w:rPr>
                <w:rFonts w:ascii="Angsana New" w:hAnsi="Angsana New"/>
                <w:szCs w:val="24"/>
              </w:rPr>
            </w:pPr>
          </w:p>
        </w:tc>
        <w:tc>
          <w:tcPr>
            <w:tcW w:w="1249" w:type="dxa"/>
            <w:noWrap/>
          </w:tcPr>
          <w:p w14:paraId="6929D220" w14:textId="6938ECDB" w:rsidR="00414AD3" w:rsidRPr="001119FB" w:rsidRDefault="00414AD3" w:rsidP="00414AD3">
            <w:pPr>
              <w:spacing w:line="280" w:lineRule="exact"/>
              <w:ind w:right="57"/>
              <w:jc w:val="right"/>
              <w:rPr>
                <w:rFonts w:ascii="Angsana New" w:hAnsi="Angsana New"/>
                <w:szCs w:val="24"/>
              </w:rPr>
            </w:pPr>
            <w:r w:rsidRPr="001119FB">
              <w:rPr>
                <w:rFonts w:ascii="Angsana New" w:hAnsi="Angsana New" w:hint="cs"/>
                <w:szCs w:val="24"/>
              </w:rPr>
              <w:t>35</w:t>
            </w:r>
          </w:p>
        </w:tc>
        <w:tc>
          <w:tcPr>
            <w:tcW w:w="134" w:type="dxa"/>
            <w:tcBorders>
              <w:top w:val="nil"/>
              <w:left w:val="nil"/>
              <w:bottom w:val="nil"/>
              <w:right w:val="nil"/>
            </w:tcBorders>
            <w:shd w:val="clear" w:color="auto" w:fill="FFFFFF"/>
            <w:noWrap/>
            <w:vAlign w:val="bottom"/>
          </w:tcPr>
          <w:p w14:paraId="046F17A1" w14:textId="77777777"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 </w:t>
            </w:r>
          </w:p>
        </w:tc>
        <w:tc>
          <w:tcPr>
            <w:tcW w:w="1252" w:type="dxa"/>
            <w:tcBorders>
              <w:top w:val="nil"/>
              <w:left w:val="nil"/>
              <w:bottom w:val="nil"/>
              <w:right w:val="nil"/>
            </w:tcBorders>
            <w:shd w:val="clear" w:color="auto" w:fill="FFFFFF"/>
            <w:noWrap/>
          </w:tcPr>
          <w:p w14:paraId="34EA3496" w14:textId="403CE9EB"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30</w:t>
            </w:r>
          </w:p>
        </w:tc>
      </w:tr>
      <w:tr w:rsidR="00414AD3" w:rsidRPr="00980F57" w14:paraId="534E9100" w14:textId="77777777" w:rsidTr="001E5E47">
        <w:trPr>
          <w:cantSplit/>
          <w:trHeight w:val="20"/>
        </w:trPr>
        <w:tc>
          <w:tcPr>
            <w:tcW w:w="2948" w:type="dxa"/>
            <w:tcBorders>
              <w:top w:val="nil"/>
              <w:left w:val="nil"/>
              <w:bottom w:val="nil"/>
              <w:right w:val="nil"/>
            </w:tcBorders>
            <w:shd w:val="clear" w:color="auto" w:fill="FFFFFF"/>
            <w:noWrap/>
            <w:vAlign w:val="bottom"/>
          </w:tcPr>
          <w:p w14:paraId="7249CD9B" w14:textId="77777777" w:rsidR="00414AD3" w:rsidRPr="00980F57" w:rsidRDefault="00414AD3" w:rsidP="00414AD3">
            <w:pPr>
              <w:spacing w:line="280" w:lineRule="exact"/>
              <w:ind w:left="-57"/>
              <w:contextualSpacing/>
              <w:rPr>
                <w:rFonts w:ascii="Angsana New" w:hAnsi="Angsana New"/>
                <w:szCs w:val="24"/>
              </w:rPr>
            </w:pPr>
            <w:r w:rsidRPr="00980F57">
              <w:rPr>
                <w:rFonts w:ascii="Angsana New" w:hAnsi="Angsana New"/>
                <w:szCs w:val="24"/>
              </w:rPr>
              <w:t>Promissory note (Unsecured)</w:t>
            </w:r>
          </w:p>
        </w:tc>
        <w:tc>
          <w:tcPr>
            <w:tcW w:w="1328" w:type="dxa"/>
            <w:noWrap/>
          </w:tcPr>
          <w:p w14:paraId="14619DA3" w14:textId="6BAC6421" w:rsidR="00414AD3" w:rsidRPr="001119FB" w:rsidRDefault="00414AD3" w:rsidP="00414AD3">
            <w:pPr>
              <w:spacing w:line="280" w:lineRule="exact"/>
              <w:ind w:right="57"/>
              <w:jc w:val="right"/>
              <w:rPr>
                <w:rFonts w:ascii="Angsana New" w:hAnsi="Angsana New"/>
                <w:color w:val="000000"/>
                <w:szCs w:val="24"/>
              </w:rPr>
            </w:pPr>
            <w:r w:rsidRPr="001119FB">
              <w:rPr>
                <w:rFonts w:ascii="Angsana New" w:hAnsi="Angsana New"/>
                <w:color w:val="000000"/>
                <w:szCs w:val="24"/>
              </w:rPr>
              <w:t>395</w:t>
            </w:r>
          </w:p>
        </w:tc>
        <w:tc>
          <w:tcPr>
            <w:tcW w:w="134" w:type="dxa"/>
            <w:tcBorders>
              <w:top w:val="nil"/>
              <w:left w:val="nil"/>
              <w:bottom w:val="nil"/>
              <w:right w:val="nil"/>
            </w:tcBorders>
            <w:shd w:val="clear" w:color="auto" w:fill="FFFFFF"/>
            <w:noWrap/>
          </w:tcPr>
          <w:p w14:paraId="7FE92019" w14:textId="77777777" w:rsidR="00414AD3" w:rsidRPr="001119FB" w:rsidRDefault="00414AD3" w:rsidP="00414AD3">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D814D87" w14:textId="0372BF0E"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 xml:space="preserve"> 405</w:t>
            </w:r>
          </w:p>
        </w:tc>
        <w:tc>
          <w:tcPr>
            <w:tcW w:w="134" w:type="dxa"/>
            <w:tcBorders>
              <w:top w:val="nil"/>
              <w:left w:val="nil"/>
              <w:bottom w:val="nil"/>
              <w:right w:val="nil"/>
            </w:tcBorders>
            <w:shd w:val="clear" w:color="auto" w:fill="FFFFFF"/>
            <w:noWrap/>
          </w:tcPr>
          <w:p w14:paraId="548803FE" w14:textId="77777777" w:rsidR="00414AD3" w:rsidRPr="001119FB" w:rsidRDefault="00414AD3" w:rsidP="00414AD3">
            <w:pPr>
              <w:spacing w:line="280" w:lineRule="exact"/>
              <w:ind w:right="57"/>
              <w:jc w:val="right"/>
              <w:rPr>
                <w:rFonts w:ascii="Angsana New" w:hAnsi="Angsana New"/>
                <w:szCs w:val="24"/>
              </w:rPr>
            </w:pPr>
          </w:p>
        </w:tc>
        <w:tc>
          <w:tcPr>
            <w:tcW w:w="1249" w:type="dxa"/>
            <w:noWrap/>
          </w:tcPr>
          <w:p w14:paraId="010DF9D9" w14:textId="47E3720A" w:rsidR="00414AD3" w:rsidRPr="001119FB" w:rsidRDefault="00414AD3" w:rsidP="00414AD3">
            <w:pPr>
              <w:spacing w:line="280" w:lineRule="exact"/>
              <w:ind w:right="57"/>
              <w:jc w:val="right"/>
              <w:rPr>
                <w:rFonts w:ascii="Angsana New" w:hAnsi="Angsana New"/>
                <w:szCs w:val="24"/>
              </w:rPr>
            </w:pPr>
            <w:r w:rsidRPr="001119FB">
              <w:rPr>
                <w:rFonts w:ascii="Angsana New" w:hAnsi="Angsana New"/>
                <w:szCs w:val="24"/>
              </w:rPr>
              <w:t>350</w:t>
            </w:r>
          </w:p>
        </w:tc>
        <w:tc>
          <w:tcPr>
            <w:tcW w:w="134" w:type="dxa"/>
            <w:tcBorders>
              <w:top w:val="nil"/>
              <w:left w:val="nil"/>
              <w:bottom w:val="nil"/>
              <w:right w:val="nil"/>
            </w:tcBorders>
            <w:shd w:val="clear" w:color="auto" w:fill="FFFFFF"/>
            <w:noWrap/>
            <w:vAlign w:val="bottom"/>
          </w:tcPr>
          <w:p w14:paraId="1036B3C1" w14:textId="77777777" w:rsidR="00414AD3" w:rsidRPr="001119FB" w:rsidRDefault="00414AD3" w:rsidP="00414AD3">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1D9AB641" w14:textId="5BDDB351" w:rsidR="00414AD3" w:rsidRPr="001119FB" w:rsidRDefault="00414AD3" w:rsidP="00414AD3">
            <w:pPr>
              <w:spacing w:line="280" w:lineRule="exact"/>
              <w:ind w:right="57"/>
              <w:jc w:val="right"/>
              <w:rPr>
                <w:rFonts w:ascii="Angsana New" w:hAnsi="Angsana New"/>
                <w:szCs w:val="24"/>
              </w:rPr>
            </w:pPr>
            <w:r w:rsidRPr="001119FB">
              <w:rPr>
                <w:rFonts w:ascii="Angsana New" w:hAnsi="Angsana New"/>
                <w:color w:val="000000"/>
                <w:szCs w:val="24"/>
              </w:rPr>
              <w:t>350</w:t>
            </w:r>
          </w:p>
        </w:tc>
      </w:tr>
      <w:tr w:rsidR="00B466F7" w:rsidRPr="00980F57" w14:paraId="7B5F45A3" w14:textId="77777777" w:rsidTr="004F0722">
        <w:trPr>
          <w:cantSplit/>
          <w:trHeight w:val="20"/>
        </w:trPr>
        <w:tc>
          <w:tcPr>
            <w:tcW w:w="2948" w:type="dxa"/>
            <w:tcBorders>
              <w:top w:val="nil"/>
              <w:left w:val="nil"/>
              <w:bottom w:val="nil"/>
              <w:right w:val="nil"/>
            </w:tcBorders>
            <w:shd w:val="clear" w:color="auto" w:fill="FFFFFF"/>
            <w:noWrap/>
            <w:vAlign w:val="bottom"/>
          </w:tcPr>
          <w:p w14:paraId="5A7C235C" w14:textId="77777777" w:rsidR="00B466F7" w:rsidRPr="00980F57" w:rsidRDefault="00B466F7" w:rsidP="00C57C53">
            <w:pPr>
              <w:spacing w:line="280" w:lineRule="exact"/>
              <w:contextualSpacing/>
              <w:rPr>
                <w:rFonts w:ascii="Angsana New" w:hAnsi="Angsana New"/>
                <w:szCs w:val="24"/>
              </w:rPr>
            </w:pPr>
            <w:r w:rsidRPr="00980F57">
              <w:rPr>
                <w:rFonts w:ascii="Angsana New" w:hAnsi="Angsana New"/>
                <w:szCs w:val="24"/>
              </w:rPr>
              <w:t> </w:t>
            </w:r>
          </w:p>
        </w:tc>
        <w:tc>
          <w:tcPr>
            <w:tcW w:w="1328" w:type="dxa"/>
            <w:tcBorders>
              <w:left w:val="nil"/>
              <w:right w:val="nil"/>
            </w:tcBorders>
            <w:shd w:val="clear" w:color="auto" w:fill="FFFFFF"/>
            <w:noWrap/>
          </w:tcPr>
          <w:p w14:paraId="67656234" w14:textId="620A06DE" w:rsidR="00B466F7" w:rsidRPr="001119FB" w:rsidRDefault="00B466F7" w:rsidP="00C57C53">
            <w:pPr>
              <w:spacing w:line="280" w:lineRule="exact"/>
              <w:contextualSpacing/>
              <w:jc w:val="center"/>
              <w:rPr>
                <w:rFonts w:ascii="Angsana New" w:hAnsi="Angsana New"/>
                <w:szCs w:val="24"/>
                <w:cs/>
              </w:rPr>
            </w:pPr>
          </w:p>
        </w:tc>
        <w:tc>
          <w:tcPr>
            <w:tcW w:w="134" w:type="dxa"/>
            <w:tcBorders>
              <w:left w:val="nil"/>
              <w:right w:val="nil"/>
            </w:tcBorders>
            <w:shd w:val="clear" w:color="auto" w:fill="FFFFFF"/>
            <w:noWrap/>
          </w:tcPr>
          <w:p w14:paraId="3775404E" w14:textId="77777777" w:rsidR="00B466F7" w:rsidRPr="001119FB" w:rsidRDefault="00B466F7" w:rsidP="00C57C53">
            <w:pPr>
              <w:spacing w:line="280" w:lineRule="exact"/>
              <w:contextualSpacing/>
              <w:jc w:val="center"/>
              <w:rPr>
                <w:rFonts w:ascii="Angsana New" w:hAnsi="Angsana New"/>
                <w:szCs w:val="24"/>
              </w:rPr>
            </w:pPr>
          </w:p>
        </w:tc>
        <w:tc>
          <w:tcPr>
            <w:tcW w:w="1250" w:type="dxa"/>
            <w:tcBorders>
              <w:left w:val="nil"/>
              <w:right w:val="nil"/>
            </w:tcBorders>
            <w:shd w:val="clear" w:color="auto" w:fill="FFFFFF"/>
            <w:noWrap/>
          </w:tcPr>
          <w:p w14:paraId="2830BAE4" w14:textId="2E03C785" w:rsidR="00B466F7" w:rsidRPr="001119FB" w:rsidRDefault="00B466F7" w:rsidP="00C57C53">
            <w:pPr>
              <w:spacing w:line="280" w:lineRule="exact"/>
              <w:contextualSpacing/>
              <w:jc w:val="center"/>
              <w:rPr>
                <w:rFonts w:ascii="Angsana New" w:hAnsi="Angsana New"/>
                <w:szCs w:val="24"/>
              </w:rPr>
            </w:pPr>
          </w:p>
        </w:tc>
        <w:tc>
          <w:tcPr>
            <w:tcW w:w="134" w:type="dxa"/>
            <w:tcBorders>
              <w:left w:val="nil"/>
              <w:right w:val="nil"/>
            </w:tcBorders>
            <w:shd w:val="clear" w:color="auto" w:fill="FFFFFF"/>
            <w:noWrap/>
          </w:tcPr>
          <w:p w14:paraId="707E8C66" w14:textId="136BEA2F" w:rsidR="00B466F7" w:rsidRPr="001119FB" w:rsidRDefault="00B466F7" w:rsidP="00C57C53">
            <w:pPr>
              <w:spacing w:line="280" w:lineRule="exact"/>
              <w:contextualSpacing/>
              <w:jc w:val="center"/>
              <w:rPr>
                <w:rFonts w:ascii="Angsana New" w:hAnsi="Angsana New"/>
                <w:szCs w:val="24"/>
              </w:rPr>
            </w:pPr>
          </w:p>
        </w:tc>
        <w:tc>
          <w:tcPr>
            <w:tcW w:w="1249" w:type="dxa"/>
            <w:tcBorders>
              <w:left w:val="nil"/>
              <w:right w:val="nil"/>
            </w:tcBorders>
            <w:shd w:val="clear" w:color="auto" w:fill="FFFFFF"/>
            <w:noWrap/>
          </w:tcPr>
          <w:p w14:paraId="41DD2183" w14:textId="14A4DAD5" w:rsidR="00B466F7" w:rsidRPr="001119FB" w:rsidRDefault="00B466F7" w:rsidP="00C57C53">
            <w:pPr>
              <w:spacing w:line="280" w:lineRule="exact"/>
              <w:contextualSpacing/>
              <w:jc w:val="center"/>
              <w:rPr>
                <w:rFonts w:ascii="Angsana New" w:hAnsi="Angsana New"/>
                <w:szCs w:val="24"/>
                <w:cs/>
              </w:rPr>
            </w:pPr>
          </w:p>
        </w:tc>
        <w:tc>
          <w:tcPr>
            <w:tcW w:w="134" w:type="dxa"/>
            <w:tcBorders>
              <w:left w:val="nil"/>
              <w:right w:val="nil"/>
            </w:tcBorders>
            <w:shd w:val="clear" w:color="auto" w:fill="FFFFFF"/>
            <w:noWrap/>
          </w:tcPr>
          <w:p w14:paraId="5B5B6D30" w14:textId="77777777" w:rsidR="00B466F7" w:rsidRPr="001119FB" w:rsidRDefault="00B466F7" w:rsidP="00C57C53">
            <w:pPr>
              <w:spacing w:line="280" w:lineRule="exact"/>
              <w:contextualSpacing/>
              <w:jc w:val="center"/>
              <w:rPr>
                <w:rFonts w:ascii="Angsana New" w:hAnsi="Angsana New"/>
                <w:szCs w:val="24"/>
              </w:rPr>
            </w:pPr>
          </w:p>
        </w:tc>
        <w:tc>
          <w:tcPr>
            <w:tcW w:w="1252" w:type="dxa"/>
            <w:tcBorders>
              <w:left w:val="nil"/>
              <w:right w:val="nil"/>
            </w:tcBorders>
            <w:shd w:val="clear" w:color="auto" w:fill="FFFFFF"/>
            <w:noWrap/>
          </w:tcPr>
          <w:p w14:paraId="5D78B908" w14:textId="62EC0C68" w:rsidR="00B466F7" w:rsidRPr="001119FB" w:rsidRDefault="00B466F7" w:rsidP="00C57C53">
            <w:pPr>
              <w:spacing w:line="280" w:lineRule="exact"/>
              <w:contextualSpacing/>
              <w:jc w:val="center"/>
              <w:rPr>
                <w:rFonts w:ascii="Angsana New" w:hAnsi="Angsana New"/>
                <w:szCs w:val="24"/>
              </w:rPr>
            </w:pPr>
          </w:p>
        </w:tc>
      </w:tr>
      <w:tr w:rsidR="006C3144" w:rsidRPr="00980F57" w14:paraId="3E43BFB6" w14:textId="77777777" w:rsidTr="004F0722">
        <w:trPr>
          <w:cantSplit/>
          <w:trHeight w:val="20"/>
        </w:trPr>
        <w:tc>
          <w:tcPr>
            <w:tcW w:w="2948" w:type="dxa"/>
            <w:tcBorders>
              <w:top w:val="nil"/>
              <w:left w:val="nil"/>
              <w:bottom w:val="nil"/>
              <w:right w:val="nil"/>
            </w:tcBorders>
            <w:shd w:val="clear" w:color="auto" w:fill="FFFFFF"/>
            <w:noWrap/>
            <w:vAlign w:val="bottom"/>
          </w:tcPr>
          <w:p w14:paraId="692BA0B0" w14:textId="23705BAD" w:rsidR="006C3144" w:rsidRPr="00980F57" w:rsidRDefault="006C3144" w:rsidP="006C3144">
            <w:pPr>
              <w:spacing w:line="280" w:lineRule="exact"/>
              <w:ind w:left="-57"/>
              <w:contextualSpacing/>
              <w:rPr>
                <w:rFonts w:ascii="Angsana New" w:hAnsi="Angsana New"/>
                <w:szCs w:val="24"/>
                <w:u w:val="single"/>
              </w:rPr>
            </w:pPr>
            <w:r w:rsidRPr="00980F57">
              <w:rPr>
                <w:rFonts w:ascii="Angsana New" w:hAnsi="Angsana New"/>
                <w:szCs w:val="24"/>
                <w:u w:val="single"/>
              </w:rPr>
              <w:t>Interest rate (% p.a.)</w:t>
            </w:r>
          </w:p>
        </w:tc>
        <w:tc>
          <w:tcPr>
            <w:tcW w:w="1328" w:type="dxa"/>
            <w:tcBorders>
              <w:left w:val="nil"/>
              <w:bottom w:val="nil"/>
              <w:right w:val="nil"/>
            </w:tcBorders>
            <w:shd w:val="clear" w:color="auto" w:fill="FFFFFF"/>
            <w:noWrap/>
            <w:vAlign w:val="bottom"/>
          </w:tcPr>
          <w:p w14:paraId="49C06EE8"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left w:val="nil"/>
              <w:bottom w:val="nil"/>
              <w:right w:val="nil"/>
            </w:tcBorders>
            <w:shd w:val="clear" w:color="auto" w:fill="FFFFFF"/>
            <w:noWrap/>
            <w:vAlign w:val="bottom"/>
          </w:tcPr>
          <w:p w14:paraId="766B947E" w14:textId="77777777" w:rsidR="006C3144" w:rsidRPr="001119FB" w:rsidRDefault="006C3144" w:rsidP="006C3144">
            <w:pPr>
              <w:spacing w:line="280" w:lineRule="exact"/>
              <w:contextualSpacing/>
              <w:rPr>
                <w:rFonts w:ascii="Angsana New" w:hAnsi="Angsana New"/>
                <w:szCs w:val="24"/>
              </w:rPr>
            </w:pPr>
          </w:p>
        </w:tc>
        <w:tc>
          <w:tcPr>
            <w:tcW w:w="1250" w:type="dxa"/>
            <w:tcBorders>
              <w:left w:val="nil"/>
              <w:bottom w:val="nil"/>
              <w:right w:val="nil"/>
            </w:tcBorders>
            <w:shd w:val="clear" w:color="auto" w:fill="FFFFFF"/>
            <w:noWrap/>
            <w:vAlign w:val="bottom"/>
          </w:tcPr>
          <w:p w14:paraId="182C9A4A"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left w:val="nil"/>
              <w:bottom w:val="nil"/>
              <w:right w:val="nil"/>
            </w:tcBorders>
            <w:shd w:val="clear" w:color="auto" w:fill="FFFFFF"/>
            <w:noWrap/>
            <w:vAlign w:val="bottom"/>
          </w:tcPr>
          <w:p w14:paraId="0227CDBF" w14:textId="77777777" w:rsidR="006C3144" w:rsidRPr="001119FB" w:rsidRDefault="006C3144" w:rsidP="006C3144">
            <w:pPr>
              <w:spacing w:line="280" w:lineRule="exact"/>
              <w:contextualSpacing/>
              <w:jc w:val="center"/>
              <w:rPr>
                <w:rFonts w:ascii="Angsana New" w:hAnsi="Angsana New"/>
                <w:szCs w:val="24"/>
              </w:rPr>
            </w:pPr>
          </w:p>
        </w:tc>
        <w:tc>
          <w:tcPr>
            <w:tcW w:w="1249" w:type="dxa"/>
            <w:tcBorders>
              <w:left w:val="nil"/>
              <w:bottom w:val="nil"/>
              <w:right w:val="nil"/>
            </w:tcBorders>
            <w:shd w:val="clear" w:color="auto" w:fill="FFFFFF"/>
            <w:noWrap/>
            <w:vAlign w:val="bottom"/>
          </w:tcPr>
          <w:p w14:paraId="4C0CC917"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left w:val="nil"/>
              <w:bottom w:val="nil"/>
              <w:right w:val="nil"/>
            </w:tcBorders>
            <w:shd w:val="clear" w:color="auto" w:fill="FFFFFF"/>
            <w:noWrap/>
            <w:vAlign w:val="bottom"/>
          </w:tcPr>
          <w:p w14:paraId="218B53BF" w14:textId="77777777" w:rsidR="006C3144" w:rsidRPr="001119FB" w:rsidRDefault="006C3144" w:rsidP="006C3144">
            <w:pPr>
              <w:spacing w:line="280" w:lineRule="exact"/>
              <w:contextualSpacing/>
              <w:rPr>
                <w:rFonts w:ascii="Angsana New" w:hAnsi="Angsana New"/>
                <w:szCs w:val="24"/>
              </w:rPr>
            </w:pPr>
          </w:p>
        </w:tc>
        <w:tc>
          <w:tcPr>
            <w:tcW w:w="1252" w:type="dxa"/>
            <w:tcBorders>
              <w:left w:val="nil"/>
              <w:bottom w:val="nil"/>
              <w:right w:val="nil"/>
            </w:tcBorders>
            <w:shd w:val="clear" w:color="auto" w:fill="FFFFFF"/>
            <w:noWrap/>
            <w:vAlign w:val="bottom"/>
          </w:tcPr>
          <w:p w14:paraId="79188F70" w14:textId="77777777" w:rsidR="006C3144" w:rsidRPr="001119FB" w:rsidRDefault="006C3144" w:rsidP="006C3144">
            <w:pPr>
              <w:spacing w:line="280" w:lineRule="exact"/>
              <w:contextualSpacing/>
              <w:jc w:val="center"/>
              <w:rPr>
                <w:rFonts w:ascii="Angsana New" w:hAnsi="Angsana New"/>
                <w:szCs w:val="24"/>
              </w:rPr>
            </w:pPr>
          </w:p>
        </w:tc>
      </w:tr>
      <w:tr w:rsidR="006C3144" w:rsidRPr="00980F57" w14:paraId="6594CE15" w14:textId="77777777" w:rsidTr="00235A95">
        <w:trPr>
          <w:cantSplit/>
          <w:trHeight w:val="20"/>
        </w:trPr>
        <w:tc>
          <w:tcPr>
            <w:tcW w:w="2948" w:type="dxa"/>
            <w:tcBorders>
              <w:top w:val="nil"/>
              <w:left w:val="nil"/>
              <w:bottom w:val="nil"/>
              <w:right w:val="nil"/>
            </w:tcBorders>
            <w:shd w:val="clear" w:color="auto" w:fill="FFFFFF"/>
            <w:noWrap/>
            <w:vAlign w:val="bottom"/>
          </w:tcPr>
          <w:p w14:paraId="72E947E8" w14:textId="77777777" w:rsidR="006C3144" w:rsidRPr="00980F57" w:rsidRDefault="006C3144" w:rsidP="006C3144">
            <w:pPr>
              <w:spacing w:line="280" w:lineRule="exact"/>
              <w:ind w:left="-57"/>
              <w:contextualSpacing/>
              <w:rPr>
                <w:rFonts w:ascii="Angsana New" w:hAnsi="Angsana New"/>
                <w:szCs w:val="24"/>
              </w:rPr>
            </w:pPr>
            <w:r w:rsidRPr="00980F57">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A7889B6"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D4803D3"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0" w:type="dxa"/>
            <w:tcBorders>
              <w:top w:val="nil"/>
              <w:left w:val="nil"/>
              <w:bottom w:val="nil"/>
              <w:right w:val="nil"/>
            </w:tcBorders>
            <w:shd w:val="clear" w:color="auto" w:fill="FFFFFF"/>
            <w:noWrap/>
            <w:vAlign w:val="bottom"/>
          </w:tcPr>
          <w:p w14:paraId="4EC7A778"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5C707D22" w14:textId="77777777" w:rsidR="006C3144" w:rsidRPr="001119FB" w:rsidRDefault="006C3144" w:rsidP="006C3144">
            <w:pPr>
              <w:spacing w:line="280" w:lineRule="exact"/>
              <w:contextualSpacing/>
              <w:jc w:val="center"/>
              <w:rPr>
                <w:rFonts w:ascii="Angsana New" w:hAnsi="Angsana New"/>
                <w:szCs w:val="24"/>
              </w:rPr>
            </w:pPr>
            <w:r w:rsidRPr="001119FB">
              <w:rPr>
                <w:rFonts w:ascii="Angsana New" w:hAnsi="Angsana New"/>
                <w:szCs w:val="24"/>
              </w:rPr>
              <w:t> </w:t>
            </w:r>
          </w:p>
        </w:tc>
        <w:tc>
          <w:tcPr>
            <w:tcW w:w="1249" w:type="dxa"/>
            <w:tcBorders>
              <w:top w:val="nil"/>
              <w:left w:val="nil"/>
              <w:bottom w:val="nil"/>
              <w:right w:val="nil"/>
            </w:tcBorders>
            <w:shd w:val="clear" w:color="auto" w:fill="FFFFFF"/>
            <w:noWrap/>
            <w:vAlign w:val="bottom"/>
          </w:tcPr>
          <w:p w14:paraId="627D79AF" w14:textId="77777777" w:rsidR="006C3144" w:rsidRPr="001119FB" w:rsidRDefault="006C3144" w:rsidP="006C3144">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B223D7" w14:textId="77777777" w:rsidR="006C3144" w:rsidRPr="001119FB" w:rsidRDefault="006C3144" w:rsidP="006C3144">
            <w:pPr>
              <w:spacing w:line="280" w:lineRule="exact"/>
              <w:contextualSpacing/>
              <w:rPr>
                <w:rFonts w:ascii="Angsana New" w:hAnsi="Angsana New"/>
                <w:szCs w:val="24"/>
              </w:rPr>
            </w:pPr>
            <w:r w:rsidRPr="001119FB">
              <w:rPr>
                <w:rFonts w:ascii="Angsana New" w:hAnsi="Angsana New"/>
                <w:szCs w:val="24"/>
              </w:rPr>
              <w:t> </w:t>
            </w:r>
          </w:p>
        </w:tc>
        <w:tc>
          <w:tcPr>
            <w:tcW w:w="1252" w:type="dxa"/>
            <w:tcBorders>
              <w:top w:val="nil"/>
              <w:left w:val="nil"/>
              <w:bottom w:val="nil"/>
              <w:right w:val="nil"/>
            </w:tcBorders>
            <w:shd w:val="clear" w:color="auto" w:fill="FFFFFF"/>
            <w:noWrap/>
            <w:vAlign w:val="bottom"/>
          </w:tcPr>
          <w:p w14:paraId="0715ACDA" w14:textId="77777777" w:rsidR="006C3144" w:rsidRPr="001119FB" w:rsidRDefault="006C3144" w:rsidP="006C3144">
            <w:pPr>
              <w:spacing w:line="280" w:lineRule="exact"/>
              <w:contextualSpacing/>
              <w:jc w:val="center"/>
              <w:rPr>
                <w:rFonts w:ascii="Angsana New" w:hAnsi="Angsana New"/>
                <w:szCs w:val="24"/>
              </w:rPr>
            </w:pPr>
          </w:p>
        </w:tc>
      </w:tr>
      <w:tr w:rsidR="006C3144" w:rsidRPr="00980F57" w14:paraId="0943AFC4" w14:textId="77777777" w:rsidTr="001E5E47">
        <w:trPr>
          <w:cantSplit/>
          <w:trHeight w:val="20"/>
        </w:trPr>
        <w:tc>
          <w:tcPr>
            <w:tcW w:w="2948" w:type="dxa"/>
            <w:tcBorders>
              <w:top w:val="nil"/>
              <w:left w:val="nil"/>
              <w:bottom w:val="nil"/>
              <w:right w:val="nil"/>
            </w:tcBorders>
            <w:shd w:val="clear" w:color="auto" w:fill="FFFFFF"/>
            <w:noWrap/>
            <w:vAlign w:val="bottom"/>
          </w:tcPr>
          <w:p w14:paraId="18B2F6E1" w14:textId="77777777" w:rsidR="006C3144" w:rsidRPr="00980F57" w:rsidRDefault="006C3144" w:rsidP="006C3144">
            <w:pPr>
              <w:spacing w:line="280" w:lineRule="exact"/>
              <w:ind w:firstLineChars="100" w:firstLine="240"/>
              <w:contextualSpacing/>
              <w:rPr>
                <w:rFonts w:ascii="Angsana New" w:hAnsi="Angsana New"/>
                <w:szCs w:val="24"/>
              </w:rPr>
            </w:pPr>
            <w:r w:rsidRPr="00980F57">
              <w:rPr>
                <w:rFonts w:ascii="Angsana New" w:hAnsi="Angsana New"/>
                <w:szCs w:val="24"/>
              </w:rPr>
              <w:t>Unsecured</w:t>
            </w:r>
          </w:p>
        </w:tc>
        <w:tc>
          <w:tcPr>
            <w:tcW w:w="1328" w:type="dxa"/>
            <w:noWrap/>
          </w:tcPr>
          <w:p w14:paraId="24B5D894" w14:textId="4ED07001" w:rsidR="006C3144" w:rsidRPr="001119FB" w:rsidRDefault="006C3144" w:rsidP="00980F57">
            <w:pPr>
              <w:spacing w:line="280" w:lineRule="exact"/>
              <w:ind w:right="57"/>
              <w:jc w:val="right"/>
              <w:rPr>
                <w:rFonts w:ascii="Angsana New" w:hAnsi="Angsana New"/>
                <w:szCs w:val="24"/>
              </w:rPr>
            </w:pPr>
            <w:r w:rsidRPr="001119FB">
              <w:rPr>
                <w:rFonts w:ascii="Angsana New" w:hAnsi="Angsana New"/>
                <w:szCs w:val="24"/>
              </w:rPr>
              <w:t>MOR</w:t>
            </w:r>
          </w:p>
        </w:tc>
        <w:tc>
          <w:tcPr>
            <w:tcW w:w="134" w:type="dxa"/>
            <w:tcBorders>
              <w:top w:val="nil"/>
              <w:left w:val="nil"/>
              <w:bottom w:val="nil"/>
              <w:right w:val="nil"/>
            </w:tcBorders>
            <w:shd w:val="clear" w:color="auto" w:fill="FFFFFF"/>
            <w:noWrap/>
          </w:tcPr>
          <w:p w14:paraId="6F425A23" w14:textId="102333AF" w:rsidR="006C3144" w:rsidRPr="001119FB" w:rsidRDefault="006C3144" w:rsidP="00980F57">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F88EFA4" w14:textId="0D392C42" w:rsidR="006C3144" w:rsidRPr="001119FB" w:rsidRDefault="006C3144" w:rsidP="00980F57">
            <w:pPr>
              <w:spacing w:line="280" w:lineRule="exact"/>
              <w:ind w:right="57"/>
              <w:jc w:val="right"/>
              <w:rPr>
                <w:rFonts w:ascii="Angsana New" w:hAnsi="Angsana New"/>
                <w:szCs w:val="24"/>
              </w:rPr>
            </w:pPr>
            <w:r w:rsidRPr="001119FB">
              <w:rPr>
                <w:rFonts w:ascii="Angsana New" w:hAnsi="Angsana New"/>
                <w:color w:val="000000"/>
                <w:szCs w:val="24"/>
              </w:rPr>
              <w:t>MOR</w:t>
            </w:r>
          </w:p>
        </w:tc>
        <w:tc>
          <w:tcPr>
            <w:tcW w:w="134" w:type="dxa"/>
            <w:tcBorders>
              <w:top w:val="nil"/>
              <w:left w:val="nil"/>
              <w:bottom w:val="nil"/>
              <w:right w:val="nil"/>
            </w:tcBorders>
            <w:shd w:val="clear" w:color="auto" w:fill="FFFFFF"/>
            <w:noWrap/>
          </w:tcPr>
          <w:p w14:paraId="235E5B65" w14:textId="77777777" w:rsidR="006C3144" w:rsidRPr="001119FB" w:rsidRDefault="006C3144" w:rsidP="00980F57">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5E4EBFC" w14:textId="0B6925E7" w:rsidR="006C3144" w:rsidRPr="001119FB" w:rsidRDefault="006C3144" w:rsidP="00980F57">
            <w:pPr>
              <w:spacing w:line="280" w:lineRule="exact"/>
              <w:ind w:right="57"/>
              <w:jc w:val="right"/>
              <w:rPr>
                <w:rFonts w:ascii="Angsana New" w:hAnsi="Angsana New"/>
                <w:szCs w:val="24"/>
              </w:rPr>
            </w:pPr>
            <w:r w:rsidRPr="001119FB">
              <w:rPr>
                <w:rFonts w:ascii="Angsana New" w:hAnsi="Angsana New"/>
                <w:szCs w:val="24"/>
              </w:rPr>
              <w:t>MOR</w:t>
            </w:r>
          </w:p>
        </w:tc>
        <w:tc>
          <w:tcPr>
            <w:tcW w:w="134" w:type="dxa"/>
            <w:tcBorders>
              <w:top w:val="nil"/>
              <w:left w:val="nil"/>
              <w:bottom w:val="nil"/>
              <w:right w:val="nil"/>
            </w:tcBorders>
            <w:shd w:val="clear" w:color="auto" w:fill="FFFFFF"/>
            <w:noWrap/>
          </w:tcPr>
          <w:p w14:paraId="6A3E0886" w14:textId="68A6EED8" w:rsidR="006C3144" w:rsidRPr="001119FB" w:rsidRDefault="006C3144" w:rsidP="00980F57">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8D9DEC2" w14:textId="03D4B7AC" w:rsidR="006C3144" w:rsidRPr="001119FB" w:rsidRDefault="006C3144" w:rsidP="00980F57">
            <w:pPr>
              <w:spacing w:line="280" w:lineRule="exact"/>
              <w:ind w:right="57"/>
              <w:jc w:val="right"/>
              <w:rPr>
                <w:rFonts w:ascii="Angsana New" w:hAnsi="Angsana New"/>
                <w:szCs w:val="24"/>
              </w:rPr>
            </w:pPr>
            <w:r w:rsidRPr="001119FB">
              <w:rPr>
                <w:rFonts w:ascii="Angsana New" w:hAnsi="Angsana New"/>
                <w:color w:val="000000"/>
                <w:szCs w:val="24"/>
              </w:rPr>
              <w:t>MOR</w:t>
            </w:r>
          </w:p>
        </w:tc>
      </w:tr>
      <w:tr w:rsidR="006C3144" w:rsidRPr="00980F57" w14:paraId="6EA7A4EE" w14:textId="77777777" w:rsidTr="00235A95">
        <w:trPr>
          <w:cantSplit/>
          <w:trHeight w:val="20"/>
        </w:trPr>
        <w:tc>
          <w:tcPr>
            <w:tcW w:w="2948" w:type="dxa"/>
            <w:tcBorders>
              <w:top w:val="nil"/>
              <w:left w:val="nil"/>
              <w:bottom w:val="nil"/>
              <w:right w:val="nil"/>
            </w:tcBorders>
            <w:shd w:val="clear" w:color="auto" w:fill="FFFFFF"/>
            <w:noWrap/>
            <w:vAlign w:val="bottom"/>
          </w:tcPr>
          <w:p w14:paraId="04BAAC47" w14:textId="323911D7" w:rsidR="006C3144" w:rsidRPr="00980F57" w:rsidRDefault="006C3144" w:rsidP="006C3144">
            <w:pPr>
              <w:spacing w:line="280" w:lineRule="exact"/>
              <w:ind w:firstLineChars="100" w:firstLine="240"/>
              <w:contextualSpacing/>
              <w:rPr>
                <w:rFonts w:ascii="Angsana New" w:hAnsi="Angsana New"/>
                <w:szCs w:val="24"/>
              </w:rPr>
            </w:pPr>
            <w:r w:rsidRPr="00980F57">
              <w:rPr>
                <w:rFonts w:ascii="Angsana New" w:hAnsi="Angsana New"/>
                <w:szCs w:val="24"/>
              </w:rPr>
              <w:t>Secured</w:t>
            </w:r>
          </w:p>
        </w:tc>
        <w:tc>
          <w:tcPr>
            <w:tcW w:w="1328" w:type="dxa"/>
            <w:tcBorders>
              <w:top w:val="nil"/>
              <w:left w:val="nil"/>
              <w:bottom w:val="nil"/>
              <w:right w:val="nil"/>
            </w:tcBorders>
            <w:shd w:val="clear" w:color="auto" w:fill="FFFFFF"/>
            <w:noWrap/>
          </w:tcPr>
          <w:p w14:paraId="086FCA81" w14:textId="63628633" w:rsidR="006C3144" w:rsidRPr="001119FB" w:rsidRDefault="006C3144" w:rsidP="00980F57">
            <w:pPr>
              <w:spacing w:line="280" w:lineRule="exact"/>
              <w:ind w:right="57"/>
              <w:jc w:val="right"/>
              <w:rPr>
                <w:rFonts w:ascii="Angsana New" w:hAnsi="Angsana New"/>
                <w:szCs w:val="24"/>
              </w:rPr>
            </w:pPr>
            <w:r w:rsidRPr="001119FB">
              <w:rPr>
                <w:rFonts w:ascii="Angsana New" w:hAnsi="Angsana New"/>
                <w:szCs w:val="24"/>
              </w:rPr>
              <w:t>MOR-</w:t>
            </w:r>
            <w:r w:rsidRPr="001119FB">
              <w:rPr>
                <w:rFonts w:ascii="Angsana New" w:hAnsi="Angsana New"/>
                <w:szCs w:val="24"/>
                <w:cs/>
              </w:rPr>
              <w:t>5.30</w:t>
            </w:r>
          </w:p>
        </w:tc>
        <w:tc>
          <w:tcPr>
            <w:tcW w:w="134" w:type="dxa"/>
            <w:tcBorders>
              <w:top w:val="nil"/>
              <w:left w:val="nil"/>
              <w:bottom w:val="nil"/>
              <w:right w:val="nil"/>
            </w:tcBorders>
            <w:shd w:val="clear" w:color="auto" w:fill="FFFFFF"/>
            <w:noWrap/>
          </w:tcPr>
          <w:p w14:paraId="43B87EDF" w14:textId="7A226CB7" w:rsidR="006C3144" w:rsidRPr="001119FB" w:rsidRDefault="006C3144" w:rsidP="00980F57">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17E7F9D8" w14:textId="3813FB34" w:rsidR="006C3144" w:rsidRPr="001119FB" w:rsidRDefault="006C3144" w:rsidP="00980F57">
            <w:pPr>
              <w:spacing w:line="280" w:lineRule="exact"/>
              <w:ind w:right="57"/>
              <w:jc w:val="right"/>
              <w:rPr>
                <w:rFonts w:ascii="Angsana New" w:hAnsi="Angsana New"/>
                <w:szCs w:val="24"/>
              </w:rPr>
            </w:pPr>
            <w:r w:rsidRPr="001119FB">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39689C3A" w14:textId="77777777" w:rsidR="006C3144" w:rsidRPr="001119FB" w:rsidRDefault="006C3144" w:rsidP="00980F57">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3E1EDB" w14:textId="1E23D932" w:rsidR="006C3144" w:rsidRPr="001119FB" w:rsidRDefault="006C3144" w:rsidP="00980F57">
            <w:pPr>
              <w:spacing w:line="280" w:lineRule="exact"/>
              <w:ind w:right="57"/>
              <w:jc w:val="right"/>
              <w:rPr>
                <w:rFonts w:ascii="Angsana New" w:hAnsi="Angsana New"/>
                <w:szCs w:val="24"/>
              </w:rPr>
            </w:pPr>
            <w:r w:rsidRPr="001119FB">
              <w:rPr>
                <w:rFonts w:ascii="Angsana New" w:hAnsi="Angsana New"/>
                <w:szCs w:val="24"/>
              </w:rPr>
              <w:t>MOR-</w:t>
            </w:r>
            <w:r w:rsidRPr="001119FB">
              <w:rPr>
                <w:rFonts w:ascii="Angsana New" w:hAnsi="Angsana New"/>
                <w:szCs w:val="24"/>
                <w:cs/>
              </w:rPr>
              <w:t>5.30</w:t>
            </w:r>
          </w:p>
        </w:tc>
        <w:tc>
          <w:tcPr>
            <w:tcW w:w="134" w:type="dxa"/>
            <w:tcBorders>
              <w:top w:val="nil"/>
              <w:left w:val="nil"/>
              <w:bottom w:val="nil"/>
              <w:right w:val="nil"/>
            </w:tcBorders>
            <w:shd w:val="clear" w:color="auto" w:fill="FFFFFF"/>
            <w:noWrap/>
          </w:tcPr>
          <w:p w14:paraId="5332A3D4" w14:textId="14FA25DC" w:rsidR="006C3144" w:rsidRPr="001119FB" w:rsidRDefault="006C3144" w:rsidP="00980F57">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8C3E7FC" w14:textId="449C4EE7" w:rsidR="006C3144" w:rsidRPr="001119FB" w:rsidRDefault="006C3144" w:rsidP="00980F57">
            <w:pPr>
              <w:spacing w:line="280" w:lineRule="exact"/>
              <w:ind w:right="57"/>
              <w:jc w:val="right"/>
              <w:rPr>
                <w:rFonts w:ascii="Angsana New" w:hAnsi="Angsana New"/>
                <w:szCs w:val="24"/>
              </w:rPr>
            </w:pPr>
            <w:r w:rsidRPr="001119FB">
              <w:rPr>
                <w:rFonts w:ascii="Angsana New" w:hAnsi="Angsana New"/>
                <w:color w:val="000000"/>
                <w:szCs w:val="24"/>
              </w:rPr>
              <w:t>MOR-5.30</w:t>
            </w:r>
          </w:p>
        </w:tc>
      </w:tr>
      <w:tr w:rsidR="006C3144" w:rsidRPr="00980F57" w14:paraId="4CE032F1" w14:textId="77777777" w:rsidTr="00235A95">
        <w:trPr>
          <w:cantSplit/>
          <w:trHeight w:val="20"/>
        </w:trPr>
        <w:tc>
          <w:tcPr>
            <w:tcW w:w="2948" w:type="dxa"/>
            <w:tcBorders>
              <w:top w:val="nil"/>
              <w:left w:val="nil"/>
              <w:bottom w:val="nil"/>
              <w:right w:val="nil"/>
            </w:tcBorders>
            <w:shd w:val="clear" w:color="auto" w:fill="FFFFFF"/>
            <w:noWrap/>
            <w:vAlign w:val="bottom"/>
          </w:tcPr>
          <w:p w14:paraId="326A9472" w14:textId="77777777" w:rsidR="006C3144" w:rsidRPr="00980F57" w:rsidRDefault="006C3144" w:rsidP="006C3144">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3DCDB4C1" w14:textId="153344A0"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S/A+</w:t>
            </w:r>
            <w:r w:rsidRPr="001119FB">
              <w:rPr>
                <w:rFonts w:ascii="Angsana New" w:hAnsi="Angsana New"/>
                <w:color w:val="000000"/>
                <w:szCs w:val="24"/>
                <w:cs/>
              </w:rPr>
              <w:t>1.75</w:t>
            </w:r>
          </w:p>
        </w:tc>
        <w:tc>
          <w:tcPr>
            <w:tcW w:w="134" w:type="dxa"/>
            <w:tcBorders>
              <w:top w:val="nil"/>
              <w:left w:val="nil"/>
              <w:bottom w:val="nil"/>
              <w:right w:val="nil"/>
            </w:tcBorders>
            <w:shd w:val="clear" w:color="auto" w:fill="FFFFFF"/>
            <w:noWrap/>
          </w:tcPr>
          <w:p w14:paraId="179C13B4" w14:textId="77777777" w:rsidR="006C3144" w:rsidRPr="001119FB" w:rsidRDefault="006C3144" w:rsidP="00980F57">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9AC8DB9" w14:textId="0B08CC43"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S/A+1.75</w:t>
            </w:r>
          </w:p>
        </w:tc>
        <w:tc>
          <w:tcPr>
            <w:tcW w:w="134" w:type="dxa"/>
            <w:tcBorders>
              <w:top w:val="nil"/>
              <w:left w:val="nil"/>
              <w:bottom w:val="nil"/>
              <w:right w:val="nil"/>
            </w:tcBorders>
            <w:shd w:val="clear" w:color="auto" w:fill="FFFFFF"/>
            <w:noWrap/>
          </w:tcPr>
          <w:p w14:paraId="4BC5C7ED" w14:textId="77777777" w:rsidR="006C3144" w:rsidRPr="001119FB" w:rsidRDefault="006C3144" w:rsidP="00980F57">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93A124" w14:textId="77777777" w:rsidR="006C3144" w:rsidRPr="001119FB" w:rsidRDefault="006C3144" w:rsidP="00980F5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2399DE50" w14:textId="77777777" w:rsidR="006C3144" w:rsidRPr="001119FB" w:rsidRDefault="006C3144" w:rsidP="00980F57">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0F25CD5" w14:textId="77777777" w:rsidR="006C3144" w:rsidRPr="001119FB" w:rsidRDefault="006C3144" w:rsidP="00980F57">
            <w:pPr>
              <w:spacing w:line="280" w:lineRule="exact"/>
              <w:ind w:right="57"/>
              <w:jc w:val="right"/>
              <w:rPr>
                <w:rFonts w:ascii="Angsana New" w:hAnsi="Angsana New"/>
                <w:color w:val="000000"/>
                <w:szCs w:val="24"/>
              </w:rPr>
            </w:pPr>
          </w:p>
        </w:tc>
      </w:tr>
      <w:tr w:rsidR="006C3144" w:rsidRPr="00980F57" w14:paraId="680213EF" w14:textId="77777777" w:rsidTr="00235A95">
        <w:trPr>
          <w:cantSplit/>
          <w:trHeight w:val="20"/>
        </w:trPr>
        <w:tc>
          <w:tcPr>
            <w:tcW w:w="2948" w:type="dxa"/>
            <w:tcBorders>
              <w:top w:val="nil"/>
              <w:left w:val="nil"/>
              <w:bottom w:val="nil"/>
              <w:right w:val="nil"/>
            </w:tcBorders>
            <w:shd w:val="clear" w:color="auto" w:fill="FFFFFF"/>
            <w:noWrap/>
            <w:vAlign w:val="bottom"/>
          </w:tcPr>
          <w:p w14:paraId="09E416CD" w14:textId="77777777" w:rsidR="006C3144" w:rsidRPr="00980F57" w:rsidRDefault="006C3144" w:rsidP="006C3144">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0E4B5F03" w14:textId="1A3148DA"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Fixed+</w:t>
            </w:r>
            <w:r w:rsidRPr="001119FB">
              <w:rPr>
                <w:rFonts w:ascii="Angsana New" w:hAnsi="Angsana New"/>
                <w:color w:val="000000"/>
                <w:szCs w:val="24"/>
                <w:cs/>
              </w:rPr>
              <w:t>0.75</w:t>
            </w:r>
          </w:p>
        </w:tc>
        <w:tc>
          <w:tcPr>
            <w:tcW w:w="134" w:type="dxa"/>
            <w:tcBorders>
              <w:top w:val="nil"/>
              <w:left w:val="nil"/>
              <w:bottom w:val="nil"/>
              <w:right w:val="nil"/>
            </w:tcBorders>
            <w:shd w:val="clear" w:color="auto" w:fill="FFFFFF"/>
            <w:noWrap/>
          </w:tcPr>
          <w:p w14:paraId="7C88B3D4" w14:textId="77777777" w:rsidR="006C3144" w:rsidRPr="001119FB" w:rsidRDefault="006C3144" w:rsidP="00980F57">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367BFA2" w14:textId="2E7CBE8C"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Fixed+0.75</w:t>
            </w:r>
          </w:p>
        </w:tc>
        <w:tc>
          <w:tcPr>
            <w:tcW w:w="134" w:type="dxa"/>
            <w:tcBorders>
              <w:top w:val="nil"/>
              <w:left w:val="nil"/>
              <w:bottom w:val="nil"/>
              <w:right w:val="nil"/>
            </w:tcBorders>
            <w:shd w:val="clear" w:color="auto" w:fill="FFFFFF"/>
            <w:noWrap/>
          </w:tcPr>
          <w:p w14:paraId="5E2F67D1" w14:textId="77777777" w:rsidR="006C3144" w:rsidRPr="001119FB" w:rsidRDefault="006C3144" w:rsidP="00980F57">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BAE9F15" w14:textId="77777777" w:rsidR="006C3144" w:rsidRPr="001119FB" w:rsidRDefault="006C3144" w:rsidP="00980F5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5519C085" w14:textId="77777777" w:rsidR="006C3144" w:rsidRPr="001119FB" w:rsidRDefault="006C3144" w:rsidP="00980F57">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7FB8AA0" w14:textId="77777777" w:rsidR="006C3144" w:rsidRPr="001119FB" w:rsidRDefault="006C3144" w:rsidP="00980F57">
            <w:pPr>
              <w:spacing w:line="280" w:lineRule="exact"/>
              <w:ind w:right="57"/>
              <w:jc w:val="right"/>
              <w:rPr>
                <w:rFonts w:ascii="Angsana New" w:hAnsi="Angsana New"/>
                <w:color w:val="000000"/>
                <w:szCs w:val="24"/>
              </w:rPr>
            </w:pPr>
          </w:p>
        </w:tc>
      </w:tr>
      <w:tr w:rsidR="006C3144" w:rsidRPr="00980F57" w14:paraId="77DD1CF5" w14:textId="77777777" w:rsidTr="001E5E47">
        <w:trPr>
          <w:cantSplit/>
          <w:trHeight w:val="20"/>
        </w:trPr>
        <w:tc>
          <w:tcPr>
            <w:tcW w:w="2948" w:type="dxa"/>
            <w:tcBorders>
              <w:top w:val="nil"/>
              <w:left w:val="nil"/>
              <w:bottom w:val="nil"/>
              <w:right w:val="nil"/>
            </w:tcBorders>
            <w:shd w:val="clear" w:color="auto" w:fill="FFFFFF"/>
            <w:noWrap/>
          </w:tcPr>
          <w:p w14:paraId="306F3E5D" w14:textId="77777777" w:rsidR="006C3144" w:rsidRPr="00980F57" w:rsidRDefault="006C3144" w:rsidP="006C3144">
            <w:pPr>
              <w:spacing w:line="280" w:lineRule="exact"/>
              <w:ind w:left="-57"/>
              <w:contextualSpacing/>
              <w:rPr>
                <w:rFonts w:ascii="Angsana New" w:hAnsi="Angsana New"/>
                <w:szCs w:val="24"/>
              </w:rPr>
            </w:pPr>
            <w:r w:rsidRPr="00980F57">
              <w:rPr>
                <w:rFonts w:ascii="Angsana New" w:hAnsi="Angsana New"/>
                <w:szCs w:val="24"/>
              </w:rPr>
              <w:t>Promissory note (Unsecured)</w:t>
            </w:r>
          </w:p>
        </w:tc>
        <w:tc>
          <w:tcPr>
            <w:tcW w:w="1328" w:type="dxa"/>
            <w:noWrap/>
          </w:tcPr>
          <w:p w14:paraId="232B7DBD" w14:textId="66778881" w:rsidR="006C3144" w:rsidRPr="001119FB" w:rsidRDefault="006C3144" w:rsidP="00980F57">
            <w:pPr>
              <w:spacing w:line="260" w:lineRule="exact"/>
              <w:ind w:right="57"/>
              <w:jc w:val="right"/>
              <w:rPr>
                <w:rFonts w:ascii="Angsana New" w:hAnsi="Angsana New"/>
                <w:szCs w:val="24"/>
              </w:rPr>
            </w:pPr>
            <w:r w:rsidRPr="001119FB">
              <w:rPr>
                <w:rFonts w:ascii="Angsana New" w:hAnsi="Angsana New"/>
                <w:szCs w:val="24"/>
              </w:rPr>
              <w:t>MMR</w:t>
            </w:r>
          </w:p>
          <w:p w14:paraId="36B85206" w14:textId="5683702F"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szCs w:val="24"/>
              </w:rPr>
              <w:t>(2.85)</w:t>
            </w:r>
          </w:p>
        </w:tc>
        <w:tc>
          <w:tcPr>
            <w:tcW w:w="134" w:type="dxa"/>
            <w:tcBorders>
              <w:top w:val="nil"/>
              <w:left w:val="nil"/>
              <w:bottom w:val="nil"/>
              <w:right w:val="nil"/>
            </w:tcBorders>
            <w:shd w:val="clear" w:color="auto" w:fill="FFFFFF"/>
            <w:noWrap/>
          </w:tcPr>
          <w:p w14:paraId="582F7AA8" w14:textId="77777777" w:rsidR="006C3144" w:rsidRPr="001119FB" w:rsidRDefault="006C3144" w:rsidP="00980F57">
            <w:pPr>
              <w:spacing w:line="280" w:lineRule="exact"/>
              <w:ind w:right="57"/>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55B95B5B" w14:textId="77777777"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 xml:space="preserve">MMR  </w:t>
            </w:r>
          </w:p>
          <w:p w14:paraId="30816E00" w14:textId="42F2865B"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(2.43 - 3.25)</w:t>
            </w:r>
          </w:p>
        </w:tc>
        <w:tc>
          <w:tcPr>
            <w:tcW w:w="134" w:type="dxa"/>
            <w:tcBorders>
              <w:top w:val="nil"/>
              <w:left w:val="nil"/>
              <w:bottom w:val="nil"/>
              <w:right w:val="nil"/>
            </w:tcBorders>
            <w:shd w:val="clear" w:color="auto" w:fill="FFFFFF"/>
            <w:noWrap/>
          </w:tcPr>
          <w:p w14:paraId="7065D036" w14:textId="77777777" w:rsidR="006C3144" w:rsidRPr="001119FB" w:rsidRDefault="006C3144" w:rsidP="00980F57">
            <w:pPr>
              <w:spacing w:line="280" w:lineRule="exact"/>
              <w:ind w:right="57"/>
              <w:jc w:val="right"/>
              <w:rPr>
                <w:rFonts w:ascii="Angsana New" w:hAnsi="Angsana New"/>
                <w:color w:val="000000"/>
                <w:szCs w:val="24"/>
              </w:rPr>
            </w:pPr>
          </w:p>
        </w:tc>
        <w:tc>
          <w:tcPr>
            <w:tcW w:w="1249" w:type="dxa"/>
            <w:tcBorders>
              <w:top w:val="nil"/>
              <w:left w:val="nil"/>
              <w:bottom w:val="nil"/>
              <w:right w:val="nil"/>
            </w:tcBorders>
            <w:shd w:val="clear" w:color="auto" w:fill="FFFFFF"/>
            <w:noWrap/>
          </w:tcPr>
          <w:p w14:paraId="4F6D90BA" w14:textId="77777777"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 xml:space="preserve">MMR </w:t>
            </w:r>
          </w:p>
          <w:p w14:paraId="0CF19C22" w14:textId="3955FF25"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cs/>
              </w:rPr>
              <w:t>(2.85)</w:t>
            </w:r>
          </w:p>
        </w:tc>
        <w:tc>
          <w:tcPr>
            <w:tcW w:w="134" w:type="dxa"/>
            <w:tcBorders>
              <w:top w:val="nil"/>
              <w:left w:val="nil"/>
              <w:bottom w:val="nil"/>
              <w:right w:val="nil"/>
            </w:tcBorders>
            <w:shd w:val="clear" w:color="auto" w:fill="FFFFFF"/>
            <w:noWrap/>
          </w:tcPr>
          <w:p w14:paraId="2BFF8936" w14:textId="77777777" w:rsidR="006C3144" w:rsidRPr="001119FB" w:rsidRDefault="006C3144" w:rsidP="00980F57">
            <w:pPr>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7ACC3AE4" w14:textId="77777777"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 xml:space="preserve">MMR </w:t>
            </w:r>
          </w:p>
          <w:p w14:paraId="053FB3B0" w14:textId="07FC3158" w:rsidR="006C3144" w:rsidRPr="001119FB" w:rsidRDefault="006C3144" w:rsidP="00980F57">
            <w:pPr>
              <w:spacing w:line="280" w:lineRule="exact"/>
              <w:ind w:right="57"/>
              <w:jc w:val="right"/>
              <w:rPr>
                <w:rFonts w:ascii="Angsana New" w:hAnsi="Angsana New"/>
                <w:color w:val="000000"/>
                <w:szCs w:val="24"/>
              </w:rPr>
            </w:pPr>
            <w:r w:rsidRPr="001119FB">
              <w:rPr>
                <w:rFonts w:ascii="Angsana New" w:hAnsi="Angsana New"/>
                <w:color w:val="000000"/>
                <w:szCs w:val="24"/>
              </w:rPr>
              <w:t>(2.43 - 2.90)</w:t>
            </w:r>
          </w:p>
        </w:tc>
      </w:tr>
    </w:tbl>
    <w:p w14:paraId="5A0AFF19" w14:textId="77777777" w:rsidR="00A14826" w:rsidRDefault="00A14826"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19951177" w14:textId="77777777" w:rsidR="00E83E64" w:rsidRPr="00E83E64" w:rsidRDefault="00E83E64" w:rsidP="00E83E64">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E83E64">
        <w:rPr>
          <w:rFonts w:ascii="Angsana New" w:hAnsi="Angsana New"/>
          <w:sz w:val="32"/>
          <w:szCs w:val="32"/>
        </w:rPr>
        <w:t>As at December 31, 2024, and 2023, the Company and its subsidiaries had overdraft limits with various domestic financial institutions. The consolidated financial statements show uncollateralized limits of Baht 95 million and Baht 76 million, and separate financial statements show Baht 75 million and Baht 60 million, respectively. Collateralized limits in the consolidated financial statements were Baht 65.80 million and Baht 49.80 million, and in the separate financial statements were Baht 35 million and Baht 30 million, respectively, guaranteed by fixed and savings bank deposits (Note 10).</w:t>
      </w:r>
    </w:p>
    <w:p w14:paraId="06CBD3FB" w14:textId="08941CAB" w:rsidR="00E83E64" w:rsidRPr="00301AB5" w:rsidRDefault="00E83E64" w:rsidP="00E83E64">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E83E64">
        <w:rPr>
          <w:rFonts w:ascii="Angsana New" w:hAnsi="Angsana New"/>
          <w:sz w:val="32"/>
          <w:szCs w:val="32"/>
        </w:rPr>
        <w:t>As at December 31, 2024 and 2023, the Company and its subsidiaries had unsecured</w:t>
      </w:r>
      <w:r w:rsidRPr="00301AB5">
        <w:rPr>
          <w:rFonts w:ascii="Angsana New" w:hAnsi="Angsana New"/>
          <w:sz w:val="32"/>
          <w:szCs w:val="32"/>
        </w:rPr>
        <w:t xml:space="preserve"> promissory </w:t>
      </w:r>
      <w:r w:rsidRPr="00E83E64">
        <w:rPr>
          <w:rFonts w:ascii="Angsana New" w:hAnsi="Angsana New"/>
          <w:sz w:val="32"/>
          <w:szCs w:val="32"/>
        </w:rPr>
        <w:t>note limits with various domestic financial institutions amounting to Baht 395 million in the consolidated financial</w:t>
      </w:r>
      <w:r w:rsidRPr="00301AB5">
        <w:rPr>
          <w:rFonts w:ascii="Angsana New" w:hAnsi="Angsana New"/>
          <w:sz w:val="32"/>
          <w:szCs w:val="32"/>
        </w:rPr>
        <w:t xml:space="preserve"> statements and Baht </w:t>
      </w:r>
      <w:r w:rsidRPr="00301AB5">
        <w:rPr>
          <w:rFonts w:ascii="Angsana New" w:hAnsi="Angsana New" w:hint="cs"/>
          <w:sz w:val="32"/>
          <w:szCs w:val="32"/>
          <w:cs/>
        </w:rPr>
        <w:t>350</w:t>
      </w:r>
      <w:r w:rsidRPr="00301AB5">
        <w:rPr>
          <w:rFonts w:ascii="Angsana New" w:hAnsi="Angsana New"/>
          <w:sz w:val="32"/>
          <w:szCs w:val="32"/>
        </w:rPr>
        <w:t xml:space="preserve"> million in the separate financial statements.</w:t>
      </w:r>
    </w:p>
    <w:p w14:paraId="548FFE2D" w14:textId="20694CFD" w:rsidR="00E83E64" w:rsidRPr="00301AB5" w:rsidRDefault="00E83E64" w:rsidP="00E83E64">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301AB5">
        <w:rPr>
          <w:rFonts w:ascii="Angsana New" w:hAnsi="Angsana New"/>
          <w:sz w:val="32"/>
          <w:szCs w:val="32"/>
        </w:rPr>
        <w:t xml:space="preserve">On January </w:t>
      </w:r>
      <w:r w:rsidRPr="00301AB5">
        <w:rPr>
          <w:rFonts w:ascii="Angsana New" w:hAnsi="Angsana New"/>
          <w:sz w:val="32"/>
          <w:szCs w:val="32"/>
          <w:cs/>
        </w:rPr>
        <w:t>24</w:t>
      </w:r>
      <w:r w:rsidRPr="00301AB5">
        <w:rPr>
          <w:rFonts w:ascii="Angsana New" w:hAnsi="Angsana New"/>
          <w:sz w:val="32"/>
          <w:szCs w:val="32"/>
        </w:rPr>
        <w:t xml:space="preserve">, </w:t>
      </w:r>
      <w:r w:rsidRPr="00301AB5">
        <w:rPr>
          <w:rFonts w:ascii="Angsana New" w:hAnsi="Angsana New"/>
          <w:sz w:val="32"/>
          <w:szCs w:val="32"/>
          <w:cs/>
        </w:rPr>
        <w:t>2024</w:t>
      </w:r>
      <w:r w:rsidRPr="00301AB5">
        <w:rPr>
          <w:rFonts w:ascii="Angsana New" w:hAnsi="Angsana New"/>
          <w:sz w:val="32"/>
          <w:szCs w:val="32"/>
        </w:rPr>
        <w:t xml:space="preserve">, the Company prepaid its promissory note loan of Baht </w:t>
      </w:r>
      <w:r w:rsidRPr="00301AB5">
        <w:rPr>
          <w:rFonts w:ascii="Angsana New" w:hAnsi="Angsana New"/>
          <w:sz w:val="32"/>
          <w:szCs w:val="32"/>
          <w:cs/>
        </w:rPr>
        <w:t>20</w:t>
      </w:r>
      <w:r w:rsidRPr="00301AB5">
        <w:rPr>
          <w:rFonts w:ascii="Angsana New" w:hAnsi="Angsana New"/>
          <w:sz w:val="32"/>
          <w:szCs w:val="32"/>
        </w:rPr>
        <w:t xml:space="preserve"> million to one local financial institution before the due date.</w:t>
      </w:r>
    </w:p>
    <w:p w14:paraId="0A95C48A" w14:textId="77777777" w:rsidR="005E00E6" w:rsidRDefault="005E00E6"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11CCBAA7" w14:textId="77777777" w:rsidR="00980F57" w:rsidRDefault="00980F57"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76421B4F" w14:textId="77777777" w:rsidR="00980F57" w:rsidRDefault="00980F57"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68DC4DD2" w14:textId="77777777" w:rsidR="004F0722" w:rsidRDefault="004F0722"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68C840C2" w14:textId="77777777" w:rsidR="00E83E64" w:rsidRDefault="00E83E64"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7BEF59BC" w14:textId="77777777" w:rsidR="004F0722" w:rsidRDefault="004F0722" w:rsidP="005064EE">
      <w:pPr>
        <w:tabs>
          <w:tab w:val="left" w:pos="284"/>
          <w:tab w:val="left" w:pos="851"/>
          <w:tab w:val="left" w:pos="1418"/>
          <w:tab w:val="left" w:pos="1985"/>
        </w:tabs>
        <w:spacing w:line="380" w:lineRule="exact"/>
        <w:jc w:val="thaiDistribute"/>
        <w:rPr>
          <w:rFonts w:ascii="Angsana New" w:hAnsi="Angsana New"/>
          <w:b/>
          <w:bCs/>
          <w:sz w:val="32"/>
          <w:szCs w:val="32"/>
        </w:rPr>
      </w:pPr>
    </w:p>
    <w:p w14:paraId="5CD0D54D" w14:textId="41559083" w:rsidR="00C315F9" w:rsidRPr="00332B38" w:rsidRDefault="00DB0740"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r w:rsidRPr="001F218A">
        <w:rPr>
          <w:rFonts w:ascii="Angsana New" w:hAnsi="Angsana New"/>
          <w:b/>
          <w:bCs/>
          <w:sz w:val="32"/>
          <w:szCs w:val="32"/>
        </w:rPr>
        <w:lastRenderedPageBreak/>
        <w:t>1</w:t>
      </w:r>
      <w:r w:rsidR="004F3A9D">
        <w:rPr>
          <w:rFonts w:ascii="Angsana New" w:hAnsi="Angsana New"/>
          <w:b/>
          <w:bCs/>
          <w:sz w:val="32"/>
          <w:szCs w:val="32"/>
        </w:rPr>
        <w:t>9</w:t>
      </w:r>
      <w:r w:rsidR="00C315F9" w:rsidRPr="001F218A">
        <w:rPr>
          <w:rFonts w:ascii="Angsana New" w:hAnsi="Angsana New"/>
          <w:b/>
          <w:bCs/>
          <w:sz w:val="32"/>
          <w:szCs w:val="32"/>
        </w:rPr>
        <w:t>.</w:t>
      </w:r>
      <w:r w:rsidR="00C315F9" w:rsidRPr="001F218A">
        <w:rPr>
          <w:rFonts w:ascii="Angsana New" w:hAnsi="Angsana New"/>
          <w:b/>
          <w:bCs/>
          <w:sz w:val="32"/>
          <w:szCs w:val="32"/>
        </w:rPr>
        <w:tab/>
        <w:t xml:space="preserve">TRADE AND OTHER </w:t>
      </w:r>
      <w:r w:rsidR="00FC4FB1" w:rsidRPr="001F218A">
        <w:rPr>
          <w:rFonts w:ascii="Angsana New" w:hAnsi="Angsana New"/>
          <w:b/>
          <w:bCs/>
          <w:sz w:val="32"/>
          <w:szCs w:val="32"/>
        </w:rPr>
        <w:t xml:space="preserve">CURRENT </w:t>
      </w:r>
      <w:r w:rsidR="00C315F9" w:rsidRPr="001F218A">
        <w:rPr>
          <w:rFonts w:ascii="Angsana New" w:hAnsi="Angsana New"/>
          <w:b/>
          <w:bCs/>
          <w:sz w:val="32"/>
          <w:szCs w:val="32"/>
        </w:rPr>
        <w:t>PAYABLE</w:t>
      </w:r>
      <w:r w:rsidR="009E5B76" w:rsidRPr="001F218A">
        <w:rPr>
          <w:rFonts w:ascii="Angsana New" w:hAnsi="Angsana New"/>
          <w:b/>
          <w:bCs/>
          <w:sz w:val="32"/>
          <w:szCs w:val="32"/>
        </w:rPr>
        <w:t>S</w:t>
      </w:r>
    </w:p>
    <w:p w14:paraId="5293DCB7" w14:textId="77777777" w:rsidR="008E5DA5" w:rsidRPr="00332B38" w:rsidRDefault="008E5DA5" w:rsidP="00AD6DEB">
      <w:pPr>
        <w:tabs>
          <w:tab w:val="left" w:pos="284"/>
          <w:tab w:val="left" w:pos="560"/>
          <w:tab w:val="left" w:pos="851"/>
          <w:tab w:val="left" w:pos="1418"/>
          <w:tab w:val="left" w:pos="1985"/>
        </w:tabs>
        <w:spacing w:line="380" w:lineRule="exact"/>
        <w:ind w:firstLine="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Trade and other </w:t>
      </w:r>
      <w:r w:rsidR="00CA5A0F">
        <w:rPr>
          <w:rFonts w:ascii="Angsana New" w:hAnsi="Angsana New"/>
          <w:sz w:val="32"/>
          <w:szCs w:val="32"/>
        </w:rPr>
        <w:t xml:space="preserve">current </w:t>
      </w:r>
      <w:r w:rsidRPr="00332B38">
        <w:rPr>
          <w:rFonts w:ascii="Angsana New" w:hAnsi="Angsana New"/>
          <w:sz w:val="32"/>
          <w:szCs w:val="32"/>
        </w:rPr>
        <w:t>payable</w:t>
      </w:r>
      <w:r w:rsidR="00490706" w:rsidRPr="00332B38">
        <w:rPr>
          <w:rFonts w:ascii="Angsana New" w:hAnsi="Angsana New"/>
          <w:sz w:val="32"/>
          <w:szCs w:val="32"/>
        </w:rPr>
        <w:t>s</w:t>
      </w:r>
      <w:r w:rsidRPr="00332B38">
        <w:rPr>
          <w:rFonts w:ascii="Angsana New" w:hAnsi="Angsana New"/>
          <w:sz w:val="32"/>
          <w:szCs w:val="32"/>
        </w:rPr>
        <w:t xml:space="preserve"> consisted of:</w:t>
      </w:r>
    </w:p>
    <w:tbl>
      <w:tblPr>
        <w:tblW w:w="8399" w:type="dxa"/>
        <w:tblInd w:w="851" w:type="dxa"/>
        <w:tblLayout w:type="fixed"/>
        <w:tblCellMar>
          <w:left w:w="57" w:type="dxa"/>
          <w:right w:w="57" w:type="dxa"/>
        </w:tblCellMar>
        <w:tblLook w:val="0000" w:firstRow="0" w:lastRow="0" w:firstColumn="0" w:lastColumn="0" w:noHBand="0" w:noVBand="0"/>
      </w:tblPr>
      <w:tblGrid>
        <w:gridCol w:w="3231"/>
        <w:gridCol w:w="1191"/>
        <w:gridCol w:w="140"/>
        <w:gridCol w:w="1221"/>
        <w:gridCol w:w="139"/>
        <w:gridCol w:w="1191"/>
        <w:gridCol w:w="134"/>
        <w:gridCol w:w="1152"/>
      </w:tblGrid>
      <w:tr w:rsidR="00F90914" w:rsidRPr="00E83E64" w14:paraId="785A8458" w14:textId="77777777" w:rsidTr="00AD6DEB">
        <w:tc>
          <w:tcPr>
            <w:tcW w:w="3231" w:type="dxa"/>
          </w:tcPr>
          <w:p w14:paraId="0D8727FC" w14:textId="77777777" w:rsidR="00F90914" w:rsidRPr="00E83E64" w:rsidRDefault="00F90914" w:rsidP="00024FFD">
            <w:pPr>
              <w:tabs>
                <w:tab w:val="left" w:pos="283"/>
              </w:tabs>
              <w:spacing w:line="280" w:lineRule="exact"/>
              <w:contextualSpacing/>
              <w:jc w:val="both"/>
              <w:rPr>
                <w:rFonts w:ascii="Angsana New" w:hAnsi="Angsana New"/>
                <w:szCs w:val="24"/>
                <w:cs/>
              </w:rPr>
            </w:pPr>
          </w:p>
        </w:tc>
        <w:tc>
          <w:tcPr>
            <w:tcW w:w="5168" w:type="dxa"/>
            <w:gridSpan w:val="7"/>
            <w:tcBorders>
              <w:bottom w:val="single" w:sz="6" w:space="0" w:color="auto"/>
            </w:tcBorders>
            <w:vAlign w:val="bottom"/>
          </w:tcPr>
          <w:p w14:paraId="15159750" w14:textId="77777777" w:rsidR="00F90914" w:rsidRPr="00E83E64" w:rsidRDefault="00F90914" w:rsidP="00024FFD">
            <w:pPr>
              <w:spacing w:line="280" w:lineRule="exact"/>
              <w:contextualSpacing/>
              <w:jc w:val="center"/>
              <w:rPr>
                <w:rFonts w:ascii="Angsana New" w:eastAsia="Times New Roman" w:hAnsi="Angsana New"/>
                <w:szCs w:val="24"/>
              </w:rPr>
            </w:pPr>
            <w:r w:rsidRPr="00E83E64">
              <w:rPr>
                <w:rFonts w:ascii="Angsana New" w:eastAsia="Times New Roman" w:hAnsi="Angsana New"/>
                <w:szCs w:val="24"/>
              </w:rPr>
              <w:t>Baht</w:t>
            </w:r>
          </w:p>
        </w:tc>
      </w:tr>
      <w:tr w:rsidR="00F90914" w:rsidRPr="00E83E64" w14:paraId="09B40527" w14:textId="77777777" w:rsidTr="00AD6DEB">
        <w:tc>
          <w:tcPr>
            <w:tcW w:w="3231" w:type="dxa"/>
          </w:tcPr>
          <w:p w14:paraId="43940B38" w14:textId="77777777" w:rsidR="00F90914" w:rsidRPr="00E83E64" w:rsidRDefault="00F90914" w:rsidP="00024FFD">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217F48E0" w14:textId="77777777" w:rsidR="00F90914" w:rsidRPr="00E83E64" w:rsidRDefault="00F90914" w:rsidP="00024FFD">
            <w:pPr>
              <w:spacing w:line="280" w:lineRule="exact"/>
              <w:contextualSpacing/>
              <w:jc w:val="center"/>
              <w:rPr>
                <w:rFonts w:ascii="Angsana New" w:eastAsia="Times New Roman" w:hAnsi="Angsana New"/>
                <w:szCs w:val="24"/>
              </w:rPr>
            </w:pPr>
            <w:r w:rsidRPr="00E83E64">
              <w:rPr>
                <w:rFonts w:ascii="Angsana New" w:eastAsia="Times New Roman" w:hAnsi="Angsana New"/>
                <w:szCs w:val="24"/>
              </w:rPr>
              <w:t>Consolidated financial statements</w:t>
            </w:r>
          </w:p>
        </w:tc>
        <w:tc>
          <w:tcPr>
            <w:tcW w:w="139" w:type="dxa"/>
            <w:tcBorders>
              <w:top w:val="single" w:sz="6" w:space="0" w:color="auto"/>
            </w:tcBorders>
            <w:vAlign w:val="bottom"/>
          </w:tcPr>
          <w:p w14:paraId="2B1B7193" w14:textId="77777777" w:rsidR="00F90914" w:rsidRPr="00E83E64" w:rsidRDefault="00F90914" w:rsidP="00024FFD">
            <w:pPr>
              <w:spacing w:line="280" w:lineRule="exact"/>
              <w:contextualSpacing/>
              <w:rPr>
                <w:rFonts w:ascii="Angsana New" w:eastAsia="Times New Roman" w:hAnsi="Angsana New"/>
                <w:szCs w:val="24"/>
              </w:rPr>
            </w:pPr>
            <w:r w:rsidRPr="00E83E64">
              <w:rPr>
                <w:rFonts w:ascii="Angsana New" w:eastAsia="Times New Roman" w:hAnsi="Angsana New"/>
                <w:szCs w:val="24"/>
              </w:rPr>
              <w:t> </w:t>
            </w:r>
          </w:p>
        </w:tc>
        <w:tc>
          <w:tcPr>
            <w:tcW w:w="2477" w:type="dxa"/>
            <w:gridSpan w:val="3"/>
            <w:tcBorders>
              <w:top w:val="single" w:sz="6" w:space="0" w:color="auto"/>
              <w:bottom w:val="single" w:sz="6" w:space="0" w:color="auto"/>
            </w:tcBorders>
            <w:vAlign w:val="bottom"/>
          </w:tcPr>
          <w:p w14:paraId="56E0D0B8" w14:textId="77777777" w:rsidR="00F90914" w:rsidRPr="00E83E64" w:rsidRDefault="00F90914" w:rsidP="00024FFD">
            <w:pPr>
              <w:spacing w:line="280" w:lineRule="exact"/>
              <w:contextualSpacing/>
              <w:jc w:val="center"/>
              <w:rPr>
                <w:rFonts w:ascii="Angsana New" w:eastAsia="Times New Roman" w:hAnsi="Angsana New"/>
                <w:szCs w:val="24"/>
              </w:rPr>
            </w:pPr>
            <w:r w:rsidRPr="00E83E64">
              <w:rPr>
                <w:rFonts w:ascii="Angsana New" w:eastAsia="Times New Roman" w:hAnsi="Angsana New"/>
                <w:szCs w:val="24"/>
              </w:rPr>
              <w:t>Separated financial statements</w:t>
            </w:r>
          </w:p>
        </w:tc>
      </w:tr>
      <w:tr w:rsidR="001F218A" w:rsidRPr="00E83E64" w14:paraId="3B3922C1" w14:textId="77777777" w:rsidTr="00AD6DEB">
        <w:tc>
          <w:tcPr>
            <w:tcW w:w="3231" w:type="dxa"/>
          </w:tcPr>
          <w:p w14:paraId="5A3668A2" w14:textId="77777777" w:rsidR="001F218A" w:rsidRPr="00E83E64" w:rsidRDefault="001F218A" w:rsidP="001F218A">
            <w:pPr>
              <w:tabs>
                <w:tab w:val="left" w:pos="283"/>
              </w:tabs>
              <w:spacing w:line="280" w:lineRule="exact"/>
              <w:contextualSpacing/>
              <w:jc w:val="both"/>
              <w:rPr>
                <w:rFonts w:ascii="Angsana New" w:hAnsi="Angsana New"/>
                <w:szCs w:val="24"/>
                <w:cs/>
              </w:rPr>
            </w:pPr>
          </w:p>
        </w:tc>
        <w:tc>
          <w:tcPr>
            <w:tcW w:w="1191" w:type="dxa"/>
            <w:tcBorders>
              <w:top w:val="single" w:sz="6" w:space="0" w:color="auto"/>
              <w:bottom w:val="single" w:sz="6" w:space="0" w:color="auto"/>
            </w:tcBorders>
          </w:tcPr>
          <w:p w14:paraId="7458E2EB" w14:textId="2E974954" w:rsidR="001F218A" w:rsidRPr="00E83E64" w:rsidRDefault="001F218A" w:rsidP="001F218A">
            <w:pPr>
              <w:spacing w:line="280" w:lineRule="exact"/>
              <w:contextualSpacing/>
              <w:jc w:val="center"/>
              <w:rPr>
                <w:rFonts w:ascii="Angsana New" w:hAnsi="Angsana New"/>
                <w:szCs w:val="24"/>
              </w:rPr>
            </w:pPr>
            <w:r w:rsidRPr="00E83E64">
              <w:rPr>
                <w:rFonts w:ascii="Angsana New" w:hAnsi="Angsana New"/>
                <w:szCs w:val="24"/>
              </w:rPr>
              <w:t>202</w:t>
            </w:r>
            <w:r w:rsidR="00B72C1B" w:rsidRPr="00E83E64">
              <w:rPr>
                <w:rFonts w:ascii="Angsana New" w:hAnsi="Angsana New"/>
                <w:szCs w:val="24"/>
              </w:rPr>
              <w:t>4</w:t>
            </w:r>
          </w:p>
        </w:tc>
        <w:tc>
          <w:tcPr>
            <w:tcW w:w="140" w:type="dxa"/>
            <w:tcBorders>
              <w:top w:val="single" w:sz="6" w:space="0" w:color="auto"/>
            </w:tcBorders>
          </w:tcPr>
          <w:p w14:paraId="110649EF" w14:textId="77777777" w:rsidR="001F218A" w:rsidRPr="00E83E64" w:rsidRDefault="001F218A" w:rsidP="001F218A">
            <w:pPr>
              <w:spacing w:line="280" w:lineRule="exact"/>
              <w:contextualSpacing/>
              <w:jc w:val="center"/>
              <w:rPr>
                <w:rFonts w:ascii="Angsana New" w:hAnsi="Angsana New"/>
                <w:szCs w:val="24"/>
              </w:rPr>
            </w:pPr>
          </w:p>
        </w:tc>
        <w:tc>
          <w:tcPr>
            <w:tcW w:w="1221" w:type="dxa"/>
            <w:tcBorders>
              <w:top w:val="single" w:sz="6" w:space="0" w:color="auto"/>
              <w:bottom w:val="single" w:sz="6" w:space="0" w:color="auto"/>
            </w:tcBorders>
          </w:tcPr>
          <w:p w14:paraId="394F1357" w14:textId="74834E4D" w:rsidR="001F218A" w:rsidRPr="00E83E64" w:rsidRDefault="0082491C" w:rsidP="001F218A">
            <w:pPr>
              <w:spacing w:line="280" w:lineRule="exact"/>
              <w:contextualSpacing/>
              <w:jc w:val="center"/>
              <w:rPr>
                <w:rFonts w:ascii="Angsana New" w:hAnsi="Angsana New"/>
                <w:szCs w:val="24"/>
              </w:rPr>
            </w:pPr>
            <w:r w:rsidRPr="00E83E64">
              <w:rPr>
                <w:rFonts w:ascii="Angsana New" w:hAnsi="Angsana New"/>
                <w:szCs w:val="24"/>
              </w:rPr>
              <w:t>202</w:t>
            </w:r>
            <w:r w:rsidR="00B72C1B" w:rsidRPr="00E83E64">
              <w:rPr>
                <w:rFonts w:ascii="Angsana New" w:hAnsi="Angsana New"/>
                <w:szCs w:val="24"/>
              </w:rPr>
              <w:t>3</w:t>
            </w:r>
          </w:p>
        </w:tc>
        <w:tc>
          <w:tcPr>
            <w:tcW w:w="139" w:type="dxa"/>
          </w:tcPr>
          <w:p w14:paraId="29A5CF51" w14:textId="77777777" w:rsidR="001F218A" w:rsidRPr="00E83E64" w:rsidRDefault="001F218A" w:rsidP="001F218A">
            <w:pPr>
              <w:spacing w:line="280" w:lineRule="exact"/>
              <w:contextualSpacing/>
              <w:jc w:val="center"/>
              <w:rPr>
                <w:rFonts w:ascii="Angsana New" w:hAnsi="Angsana New"/>
                <w:szCs w:val="24"/>
              </w:rPr>
            </w:pPr>
            <w:r w:rsidRPr="00E83E64">
              <w:rPr>
                <w:rFonts w:ascii="Angsana New" w:hAnsi="Angsana New"/>
                <w:szCs w:val="24"/>
              </w:rPr>
              <w:t> </w:t>
            </w:r>
          </w:p>
        </w:tc>
        <w:tc>
          <w:tcPr>
            <w:tcW w:w="1191" w:type="dxa"/>
            <w:tcBorders>
              <w:top w:val="single" w:sz="6" w:space="0" w:color="auto"/>
              <w:bottom w:val="single" w:sz="6" w:space="0" w:color="auto"/>
            </w:tcBorders>
          </w:tcPr>
          <w:p w14:paraId="590F20AE" w14:textId="553A330D" w:rsidR="001F218A" w:rsidRPr="00E83E64" w:rsidRDefault="0082491C" w:rsidP="001F218A">
            <w:pPr>
              <w:spacing w:line="280" w:lineRule="exact"/>
              <w:contextualSpacing/>
              <w:jc w:val="center"/>
              <w:rPr>
                <w:rFonts w:ascii="Angsana New" w:hAnsi="Angsana New"/>
                <w:szCs w:val="24"/>
              </w:rPr>
            </w:pPr>
            <w:r w:rsidRPr="00E83E64">
              <w:rPr>
                <w:rFonts w:ascii="Angsana New" w:hAnsi="Angsana New"/>
                <w:szCs w:val="24"/>
              </w:rPr>
              <w:t>202</w:t>
            </w:r>
            <w:r w:rsidR="00B72C1B" w:rsidRPr="00E83E64">
              <w:rPr>
                <w:rFonts w:ascii="Angsana New" w:hAnsi="Angsana New"/>
                <w:szCs w:val="24"/>
              </w:rPr>
              <w:t>4</w:t>
            </w:r>
          </w:p>
        </w:tc>
        <w:tc>
          <w:tcPr>
            <w:tcW w:w="134" w:type="dxa"/>
            <w:tcBorders>
              <w:top w:val="single" w:sz="6" w:space="0" w:color="auto"/>
            </w:tcBorders>
          </w:tcPr>
          <w:p w14:paraId="34658D47" w14:textId="77777777" w:rsidR="001F218A" w:rsidRPr="00E83E64" w:rsidRDefault="001F218A" w:rsidP="001F218A">
            <w:pPr>
              <w:spacing w:line="280" w:lineRule="exact"/>
              <w:contextualSpacing/>
              <w:jc w:val="center"/>
              <w:rPr>
                <w:rFonts w:ascii="Angsana New" w:hAnsi="Angsana New"/>
                <w:szCs w:val="24"/>
              </w:rPr>
            </w:pPr>
          </w:p>
        </w:tc>
        <w:tc>
          <w:tcPr>
            <w:tcW w:w="1152" w:type="dxa"/>
            <w:tcBorders>
              <w:top w:val="single" w:sz="6" w:space="0" w:color="auto"/>
              <w:bottom w:val="single" w:sz="6" w:space="0" w:color="auto"/>
            </w:tcBorders>
          </w:tcPr>
          <w:p w14:paraId="36E99D02" w14:textId="141A6AD8" w:rsidR="001F218A" w:rsidRPr="00E83E64" w:rsidRDefault="0082491C" w:rsidP="001F218A">
            <w:pPr>
              <w:spacing w:line="280" w:lineRule="exact"/>
              <w:contextualSpacing/>
              <w:jc w:val="center"/>
              <w:rPr>
                <w:rFonts w:ascii="Angsana New" w:hAnsi="Angsana New"/>
                <w:szCs w:val="24"/>
              </w:rPr>
            </w:pPr>
            <w:r w:rsidRPr="00E83E64">
              <w:rPr>
                <w:rFonts w:ascii="Angsana New" w:hAnsi="Angsana New"/>
                <w:szCs w:val="24"/>
              </w:rPr>
              <w:t>202</w:t>
            </w:r>
            <w:r w:rsidR="00B72C1B" w:rsidRPr="00E83E64">
              <w:rPr>
                <w:rFonts w:ascii="Angsana New" w:hAnsi="Angsana New"/>
                <w:szCs w:val="24"/>
              </w:rPr>
              <w:t>3</w:t>
            </w:r>
          </w:p>
        </w:tc>
      </w:tr>
      <w:tr w:rsidR="008A6450" w:rsidRPr="00E83E64" w14:paraId="7701C4D5" w14:textId="77777777" w:rsidTr="00AD6DEB">
        <w:trPr>
          <w:trHeight w:val="103"/>
        </w:trPr>
        <w:tc>
          <w:tcPr>
            <w:tcW w:w="3231" w:type="dxa"/>
          </w:tcPr>
          <w:p w14:paraId="19F71577" w14:textId="77777777" w:rsidR="008A6450" w:rsidRPr="00E83E64" w:rsidRDefault="008A6450" w:rsidP="008A6450">
            <w:pPr>
              <w:tabs>
                <w:tab w:val="left" w:pos="283"/>
              </w:tabs>
              <w:spacing w:line="280" w:lineRule="exact"/>
              <w:ind w:hanging="32"/>
              <w:contextualSpacing/>
              <w:jc w:val="both"/>
              <w:rPr>
                <w:rFonts w:ascii="Angsana New" w:hAnsi="Angsana New"/>
                <w:szCs w:val="24"/>
              </w:rPr>
            </w:pPr>
            <w:r w:rsidRPr="00E83E64">
              <w:rPr>
                <w:rFonts w:ascii="Angsana New" w:hAnsi="Angsana New"/>
                <w:szCs w:val="24"/>
              </w:rPr>
              <w:t>Trade payables</w:t>
            </w:r>
          </w:p>
        </w:tc>
        <w:tc>
          <w:tcPr>
            <w:tcW w:w="1191" w:type="dxa"/>
            <w:tcBorders>
              <w:top w:val="single" w:sz="6" w:space="0" w:color="auto"/>
            </w:tcBorders>
          </w:tcPr>
          <w:p w14:paraId="36FF376B" w14:textId="140D9326" w:rsidR="008A6450" w:rsidRPr="00E83E64" w:rsidRDefault="003121B1"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102</w:t>
            </w:r>
            <w:r w:rsidRPr="00E83E64">
              <w:rPr>
                <w:rFonts w:ascii="Angsana New" w:hAnsi="Angsana New"/>
                <w:color w:val="000000"/>
                <w:szCs w:val="24"/>
              </w:rPr>
              <w:t>,</w:t>
            </w:r>
            <w:r w:rsidRPr="00E83E64">
              <w:rPr>
                <w:rFonts w:ascii="Angsana New" w:hAnsi="Angsana New"/>
                <w:color w:val="000000"/>
                <w:szCs w:val="24"/>
                <w:cs/>
              </w:rPr>
              <w:t>660</w:t>
            </w:r>
            <w:r w:rsidRPr="00E83E64">
              <w:rPr>
                <w:rFonts w:ascii="Angsana New" w:hAnsi="Angsana New"/>
                <w:color w:val="000000"/>
                <w:szCs w:val="24"/>
              </w:rPr>
              <w:t>,</w:t>
            </w:r>
            <w:r w:rsidRPr="00E83E64">
              <w:rPr>
                <w:rFonts w:ascii="Angsana New" w:hAnsi="Angsana New"/>
                <w:color w:val="000000"/>
                <w:szCs w:val="24"/>
                <w:cs/>
              </w:rPr>
              <w:t>568.16</w:t>
            </w:r>
          </w:p>
        </w:tc>
        <w:tc>
          <w:tcPr>
            <w:tcW w:w="140" w:type="dxa"/>
          </w:tcPr>
          <w:p w14:paraId="77FDDEC2" w14:textId="77777777" w:rsidR="008A6450" w:rsidRPr="00E83E64" w:rsidRDefault="008A6450" w:rsidP="008A6450">
            <w:pPr>
              <w:spacing w:line="280" w:lineRule="exact"/>
              <w:ind w:right="57"/>
              <w:contextualSpacing/>
              <w:jc w:val="right"/>
              <w:rPr>
                <w:rFonts w:ascii="Angsana New" w:hAnsi="Angsana New"/>
                <w:szCs w:val="24"/>
              </w:rPr>
            </w:pPr>
          </w:p>
        </w:tc>
        <w:tc>
          <w:tcPr>
            <w:tcW w:w="1221" w:type="dxa"/>
            <w:tcBorders>
              <w:top w:val="single" w:sz="6" w:space="0" w:color="auto"/>
            </w:tcBorders>
          </w:tcPr>
          <w:p w14:paraId="61579EFA" w14:textId="4C8A81DE"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100</w:t>
            </w:r>
            <w:r w:rsidRPr="00E83E64">
              <w:rPr>
                <w:rFonts w:ascii="Angsana New" w:hAnsi="Angsana New"/>
                <w:color w:val="000000"/>
                <w:szCs w:val="24"/>
              </w:rPr>
              <w:t>,</w:t>
            </w:r>
            <w:r w:rsidRPr="00E83E64">
              <w:rPr>
                <w:rFonts w:ascii="Angsana New" w:hAnsi="Angsana New"/>
                <w:color w:val="000000"/>
                <w:szCs w:val="24"/>
                <w:cs/>
              </w:rPr>
              <w:t>585</w:t>
            </w:r>
            <w:r w:rsidRPr="00E83E64">
              <w:rPr>
                <w:rFonts w:ascii="Angsana New" w:hAnsi="Angsana New"/>
                <w:color w:val="000000"/>
                <w:szCs w:val="24"/>
              </w:rPr>
              <w:t>,</w:t>
            </w:r>
            <w:r w:rsidRPr="00E83E64">
              <w:rPr>
                <w:rFonts w:ascii="Angsana New" w:hAnsi="Angsana New"/>
                <w:color w:val="000000"/>
                <w:szCs w:val="24"/>
                <w:cs/>
              </w:rPr>
              <w:t>047.58</w:t>
            </w:r>
          </w:p>
        </w:tc>
        <w:tc>
          <w:tcPr>
            <w:tcW w:w="139" w:type="dxa"/>
          </w:tcPr>
          <w:p w14:paraId="797AC93D" w14:textId="77777777" w:rsidR="008A6450" w:rsidRPr="00E83E64" w:rsidRDefault="008A6450" w:rsidP="008A6450">
            <w:pPr>
              <w:spacing w:line="280" w:lineRule="exact"/>
              <w:ind w:right="57"/>
              <w:contextualSpacing/>
              <w:jc w:val="right"/>
              <w:rPr>
                <w:rFonts w:ascii="Angsana New" w:hAnsi="Angsana New"/>
                <w:szCs w:val="24"/>
              </w:rPr>
            </w:pPr>
          </w:p>
        </w:tc>
        <w:tc>
          <w:tcPr>
            <w:tcW w:w="1191" w:type="dxa"/>
            <w:tcBorders>
              <w:top w:val="single" w:sz="6" w:space="0" w:color="auto"/>
            </w:tcBorders>
          </w:tcPr>
          <w:p w14:paraId="768722FE" w14:textId="7F94AE07"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  78,788,860.73</w:t>
            </w:r>
          </w:p>
        </w:tc>
        <w:tc>
          <w:tcPr>
            <w:tcW w:w="134" w:type="dxa"/>
          </w:tcPr>
          <w:p w14:paraId="3956519A" w14:textId="77777777" w:rsidR="008A6450" w:rsidRPr="00E83E64" w:rsidRDefault="008A6450" w:rsidP="008A6450">
            <w:pPr>
              <w:spacing w:line="280" w:lineRule="exact"/>
              <w:ind w:right="57"/>
              <w:contextualSpacing/>
              <w:jc w:val="right"/>
              <w:rPr>
                <w:rFonts w:ascii="Angsana New" w:hAnsi="Angsana New"/>
                <w:szCs w:val="24"/>
              </w:rPr>
            </w:pPr>
          </w:p>
        </w:tc>
        <w:tc>
          <w:tcPr>
            <w:tcW w:w="1152" w:type="dxa"/>
            <w:tcBorders>
              <w:top w:val="single" w:sz="6" w:space="0" w:color="auto"/>
            </w:tcBorders>
          </w:tcPr>
          <w:p w14:paraId="3F854701" w14:textId="489EFF01"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77</w:t>
            </w:r>
            <w:r w:rsidRPr="00E83E64">
              <w:rPr>
                <w:rFonts w:ascii="Angsana New" w:hAnsi="Angsana New"/>
                <w:color w:val="000000"/>
                <w:szCs w:val="24"/>
              </w:rPr>
              <w:t>,</w:t>
            </w:r>
            <w:r w:rsidRPr="00E83E64">
              <w:rPr>
                <w:rFonts w:ascii="Angsana New" w:hAnsi="Angsana New" w:hint="cs"/>
                <w:color w:val="000000"/>
                <w:szCs w:val="24"/>
                <w:cs/>
              </w:rPr>
              <w:t>573</w:t>
            </w:r>
            <w:r w:rsidRPr="00E83E64">
              <w:rPr>
                <w:rFonts w:ascii="Angsana New" w:hAnsi="Angsana New"/>
                <w:color w:val="000000"/>
                <w:szCs w:val="24"/>
              </w:rPr>
              <w:t>,</w:t>
            </w:r>
            <w:r w:rsidRPr="00E83E64">
              <w:rPr>
                <w:rFonts w:ascii="Angsana New" w:hAnsi="Angsana New" w:hint="cs"/>
                <w:color w:val="000000"/>
                <w:szCs w:val="24"/>
                <w:cs/>
              </w:rPr>
              <w:t>139.67</w:t>
            </w:r>
          </w:p>
        </w:tc>
      </w:tr>
      <w:tr w:rsidR="008A6450" w:rsidRPr="00E83E64" w14:paraId="73F635A7" w14:textId="77777777" w:rsidTr="00AD6DEB">
        <w:tc>
          <w:tcPr>
            <w:tcW w:w="3231" w:type="dxa"/>
          </w:tcPr>
          <w:p w14:paraId="19E9068F" w14:textId="77777777" w:rsidR="008A6450" w:rsidRPr="00E83E64" w:rsidRDefault="008A6450" w:rsidP="008A6450">
            <w:pPr>
              <w:tabs>
                <w:tab w:val="left" w:pos="283"/>
              </w:tabs>
              <w:spacing w:line="280" w:lineRule="exact"/>
              <w:ind w:hanging="32"/>
              <w:contextualSpacing/>
              <w:jc w:val="both"/>
              <w:rPr>
                <w:rFonts w:ascii="Angsana New" w:hAnsi="Angsana New"/>
                <w:szCs w:val="24"/>
              </w:rPr>
            </w:pPr>
            <w:r w:rsidRPr="00E83E64">
              <w:rPr>
                <w:rFonts w:ascii="Angsana New" w:hAnsi="Angsana New"/>
                <w:szCs w:val="24"/>
              </w:rPr>
              <w:t>Other current payables</w:t>
            </w:r>
          </w:p>
        </w:tc>
        <w:tc>
          <w:tcPr>
            <w:tcW w:w="1191" w:type="dxa"/>
          </w:tcPr>
          <w:p w14:paraId="1BAD5413" w14:textId="77777777" w:rsidR="008A6450" w:rsidRPr="00E83E64" w:rsidRDefault="008A6450" w:rsidP="008A6450">
            <w:pPr>
              <w:spacing w:line="280" w:lineRule="exact"/>
              <w:contextualSpacing/>
              <w:jc w:val="right"/>
              <w:rPr>
                <w:rFonts w:ascii="Angsana New" w:hAnsi="Angsana New"/>
                <w:szCs w:val="24"/>
              </w:rPr>
            </w:pPr>
          </w:p>
        </w:tc>
        <w:tc>
          <w:tcPr>
            <w:tcW w:w="140" w:type="dxa"/>
          </w:tcPr>
          <w:p w14:paraId="637F1240" w14:textId="77777777" w:rsidR="008A6450" w:rsidRPr="00E83E64" w:rsidRDefault="008A6450" w:rsidP="008A6450">
            <w:pPr>
              <w:spacing w:line="280" w:lineRule="exact"/>
              <w:ind w:right="57"/>
              <w:contextualSpacing/>
              <w:jc w:val="both"/>
              <w:rPr>
                <w:rFonts w:ascii="Angsana New" w:hAnsi="Angsana New"/>
                <w:szCs w:val="24"/>
              </w:rPr>
            </w:pPr>
          </w:p>
        </w:tc>
        <w:tc>
          <w:tcPr>
            <w:tcW w:w="1221" w:type="dxa"/>
          </w:tcPr>
          <w:p w14:paraId="1CEC07AE" w14:textId="77777777" w:rsidR="008A6450" w:rsidRPr="00E83E64" w:rsidRDefault="008A6450" w:rsidP="008A6450">
            <w:pPr>
              <w:spacing w:line="280" w:lineRule="exact"/>
              <w:contextualSpacing/>
              <w:jc w:val="right"/>
              <w:rPr>
                <w:rFonts w:ascii="Angsana New" w:hAnsi="Angsana New"/>
                <w:szCs w:val="24"/>
              </w:rPr>
            </w:pPr>
          </w:p>
        </w:tc>
        <w:tc>
          <w:tcPr>
            <w:tcW w:w="139" w:type="dxa"/>
          </w:tcPr>
          <w:p w14:paraId="25EF5D4D" w14:textId="77777777" w:rsidR="008A6450" w:rsidRPr="00E83E64" w:rsidRDefault="008A6450" w:rsidP="008A6450">
            <w:pPr>
              <w:spacing w:line="280" w:lineRule="exact"/>
              <w:ind w:right="57"/>
              <w:contextualSpacing/>
              <w:jc w:val="right"/>
              <w:rPr>
                <w:rFonts w:ascii="Angsana New" w:hAnsi="Angsana New"/>
                <w:szCs w:val="24"/>
              </w:rPr>
            </w:pPr>
          </w:p>
        </w:tc>
        <w:tc>
          <w:tcPr>
            <w:tcW w:w="1191" w:type="dxa"/>
          </w:tcPr>
          <w:p w14:paraId="6ADB2A90" w14:textId="77777777" w:rsidR="008A6450" w:rsidRPr="00E83E64" w:rsidRDefault="008A6450" w:rsidP="008A6450">
            <w:pPr>
              <w:spacing w:line="280" w:lineRule="exact"/>
              <w:contextualSpacing/>
              <w:jc w:val="right"/>
              <w:rPr>
                <w:rFonts w:ascii="Angsana New" w:hAnsi="Angsana New"/>
                <w:szCs w:val="24"/>
              </w:rPr>
            </w:pPr>
          </w:p>
        </w:tc>
        <w:tc>
          <w:tcPr>
            <w:tcW w:w="134" w:type="dxa"/>
          </w:tcPr>
          <w:p w14:paraId="74FCBD1C" w14:textId="77777777" w:rsidR="008A6450" w:rsidRPr="00E83E64" w:rsidRDefault="008A6450" w:rsidP="008A6450">
            <w:pPr>
              <w:spacing w:line="280" w:lineRule="exact"/>
              <w:ind w:right="57"/>
              <w:contextualSpacing/>
              <w:jc w:val="right"/>
              <w:rPr>
                <w:rFonts w:ascii="Angsana New" w:hAnsi="Angsana New"/>
                <w:szCs w:val="24"/>
              </w:rPr>
            </w:pPr>
          </w:p>
        </w:tc>
        <w:tc>
          <w:tcPr>
            <w:tcW w:w="1152" w:type="dxa"/>
          </w:tcPr>
          <w:p w14:paraId="1EEFE378" w14:textId="77777777" w:rsidR="008A6450" w:rsidRPr="00E83E64" w:rsidRDefault="008A6450" w:rsidP="008A6450">
            <w:pPr>
              <w:spacing w:line="280" w:lineRule="exact"/>
              <w:contextualSpacing/>
              <w:jc w:val="right"/>
              <w:rPr>
                <w:rFonts w:ascii="Angsana New" w:hAnsi="Angsana New"/>
                <w:szCs w:val="24"/>
              </w:rPr>
            </w:pPr>
          </w:p>
        </w:tc>
      </w:tr>
      <w:tr w:rsidR="008A6450" w:rsidRPr="00E83E64" w14:paraId="6DB6EC82" w14:textId="77777777" w:rsidTr="001E5E47">
        <w:tc>
          <w:tcPr>
            <w:tcW w:w="3231" w:type="dxa"/>
          </w:tcPr>
          <w:p w14:paraId="0C079B68" w14:textId="77777777" w:rsidR="008A6450" w:rsidRPr="00E83E64" w:rsidRDefault="008A6450" w:rsidP="008A6450">
            <w:pPr>
              <w:tabs>
                <w:tab w:val="left" w:pos="209"/>
              </w:tabs>
              <w:spacing w:line="280" w:lineRule="exact"/>
              <w:contextualSpacing/>
              <w:jc w:val="both"/>
              <w:rPr>
                <w:rFonts w:ascii="Angsana New" w:hAnsi="Angsana New"/>
                <w:szCs w:val="24"/>
                <w:cs/>
              </w:rPr>
            </w:pPr>
            <w:r w:rsidRPr="00E83E64">
              <w:rPr>
                <w:rFonts w:ascii="Angsana New" w:hAnsi="Angsana New"/>
                <w:szCs w:val="24"/>
              </w:rPr>
              <w:t xml:space="preserve">   </w:t>
            </w:r>
            <w:r w:rsidRPr="00E83E64">
              <w:rPr>
                <w:rFonts w:ascii="Angsana New" w:hAnsi="Angsana New"/>
                <w:szCs w:val="24"/>
              </w:rPr>
              <w:tab/>
              <w:t>Advance revenues from hospital operations</w:t>
            </w:r>
          </w:p>
        </w:tc>
        <w:tc>
          <w:tcPr>
            <w:tcW w:w="1191" w:type="dxa"/>
            <w:vAlign w:val="bottom"/>
          </w:tcPr>
          <w:p w14:paraId="1AE18ED2" w14:textId="6CFF1F07"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3,838,800.00 </w:t>
            </w:r>
          </w:p>
        </w:tc>
        <w:tc>
          <w:tcPr>
            <w:tcW w:w="140" w:type="dxa"/>
          </w:tcPr>
          <w:p w14:paraId="5A30BDF1" w14:textId="77777777" w:rsidR="008A6450" w:rsidRPr="00E83E64" w:rsidRDefault="008A6450" w:rsidP="008A6450">
            <w:pPr>
              <w:spacing w:line="280" w:lineRule="exact"/>
              <w:ind w:right="57"/>
              <w:contextualSpacing/>
              <w:jc w:val="right"/>
              <w:rPr>
                <w:rFonts w:ascii="Angsana New" w:hAnsi="Angsana New"/>
                <w:szCs w:val="24"/>
              </w:rPr>
            </w:pPr>
          </w:p>
        </w:tc>
        <w:tc>
          <w:tcPr>
            <w:tcW w:w="1221" w:type="dxa"/>
            <w:vAlign w:val="bottom"/>
          </w:tcPr>
          <w:p w14:paraId="1AF3B479" w14:textId="6C311D81"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3</w:t>
            </w:r>
            <w:r w:rsidRPr="00E83E64">
              <w:rPr>
                <w:rFonts w:ascii="Angsana New" w:hAnsi="Angsana New"/>
                <w:color w:val="000000"/>
                <w:szCs w:val="24"/>
              </w:rPr>
              <w:t>,</w:t>
            </w:r>
            <w:r w:rsidRPr="00E83E64">
              <w:rPr>
                <w:rFonts w:ascii="Angsana New" w:hAnsi="Angsana New"/>
                <w:color w:val="000000"/>
                <w:szCs w:val="24"/>
                <w:cs/>
              </w:rPr>
              <w:t>710</w:t>
            </w:r>
            <w:r w:rsidRPr="00E83E64">
              <w:rPr>
                <w:rFonts w:ascii="Angsana New" w:hAnsi="Angsana New"/>
                <w:color w:val="000000"/>
                <w:szCs w:val="24"/>
              </w:rPr>
              <w:t>,</w:t>
            </w:r>
            <w:r w:rsidRPr="00E83E64">
              <w:rPr>
                <w:rFonts w:ascii="Angsana New" w:hAnsi="Angsana New"/>
                <w:color w:val="000000"/>
                <w:szCs w:val="24"/>
                <w:cs/>
              </w:rPr>
              <w:t>100.00</w:t>
            </w:r>
          </w:p>
        </w:tc>
        <w:tc>
          <w:tcPr>
            <w:tcW w:w="139" w:type="dxa"/>
          </w:tcPr>
          <w:p w14:paraId="125F4B58" w14:textId="77777777" w:rsidR="008A6450" w:rsidRPr="00E83E64" w:rsidRDefault="008A6450" w:rsidP="008A6450">
            <w:pPr>
              <w:spacing w:line="280" w:lineRule="exact"/>
              <w:ind w:right="57"/>
              <w:contextualSpacing/>
              <w:jc w:val="right"/>
              <w:rPr>
                <w:rFonts w:ascii="Angsana New" w:hAnsi="Angsana New"/>
                <w:szCs w:val="24"/>
              </w:rPr>
            </w:pPr>
          </w:p>
        </w:tc>
        <w:tc>
          <w:tcPr>
            <w:tcW w:w="1191" w:type="dxa"/>
            <w:vAlign w:val="bottom"/>
          </w:tcPr>
          <w:p w14:paraId="6CDA2A16" w14:textId="05E54140"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3,838,800.00 </w:t>
            </w:r>
          </w:p>
        </w:tc>
        <w:tc>
          <w:tcPr>
            <w:tcW w:w="134" w:type="dxa"/>
          </w:tcPr>
          <w:p w14:paraId="088D73E6" w14:textId="77777777" w:rsidR="008A6450" w:rsidRPr="00E83E64" w:rsidRDefault="008A6450" w:rsidP="008A6450">
            <w:pPr>
              <w:spacing w:line="280" w:lineRule="exact"/>
              <w:ind w:right="57"/>
              <w:contextualSpacing/>
              <w:jc w:val="right"/>
              <w:rPr>
                <w:rFonts w:ascii="Angsana New" w:hAnsi="Angsana New"/>
                <w:szCs w:val="24"/>
              </w:rPr>
            </w:pPr>
          </w:p>
        </w:tc>
        <w:tc>
          <w:tcPr>
            <w:tcW w:w="1152" w:type="dxa"/>
          </w:tcPr>
          <w:p w14:paraId="35A3F33B" w14:textId="07E3712A"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3</w:t>
            </w:r>
            <w:r w:rsidRPr="00E83E64">
              <w:rPr>
                <w:rFonts w:ascii="Angsana New" w:hAnsi="Angsana New"/>
                <w:color w:val="000000"/>
                <w:szCs w:val="24"/>
              </w:rPr>
              <w:t>,</w:t>
            </w:r>
            <w:r w:rsidRPr="00E83E64">
              <w:rPr>
                <w:rFonts w:ascii="Angsana New" w:hAnsi="Angsana New" w:hint="cs"/>
                <w:color w:val="000000"/>
                <w:szCs w:val="24"/>
                <w:cs/>
              </w:rPr>
              <w:t>710</w:t>
            </w:r>
            <w:r w:rsidRPr="00E83E64">
              <w:rPr>
                <w:rFonts w:ascii="Angsana New" w:hAnsi="Angsana New"/>
                <w:color w:val="000000"/>
                <w:szCs w:val="24"/>
              </w:rPr>
              <w:t>,</w:t>
            </w:r>
            <w:r w:rsidRPr="00E83E64">
              <w:rPr>
                <w:rFonts w:ascii="Angsana New" w:hAnsi="Angsana New" w:hint="cs"/>
                <w:color w:val="000000"/>
                <w:szCs w:val="24"/>
                <w:cs/>
              </w:rPr>
              <w:t>100.00</w:t>
            </w:r>
          </w:p>
        </w:tc>
      </w:tr>
      <w:tr w:rsidR="008A6450" w:rsidRPr="00E83E64" w14:paraId="14EACF08" w14:textId="77777777" w:rsidTr="001E5E47">
        <w:tc>
          <w:tcPr>
            <w:tcW w:w="3231" w:type="dxa"/>
          </w:tcPr>
          <w:p w14:paraId="1D9C1B68" w14:textId="77777777" w:rsidR="008A6450" w:rsidRPr="00E83E64" w:rsidRDefault="008A6450" w:rsidP="008A6450">
            <w:pPr>
              <w:tabs>
                <w:tab w:val="left" w:pos="209"/>
              </w:tabs>
              <w:spacing w:line="280" w:lineRule="exact"/>
              <w:contextualSpacing/>
              <w:jc w:val="both"/>
              <w:rPr>
                <w:rFonts w:ascii="Angsana New" w:hAnsi="Angsana New"/>
                <w:szCs w:val="24"/>
                <w:cs/>
              </w:rPr>
            </w:pPr>
            <w:r w:rsidRPr="00E83E64">
              <w:rPr>
                <w:rFonts w:ascii="Angsana New" w:hAnsi="Angsana New"/>
                <w:szCs w:val="24"/>
              </w:rPr>
              <w:t xml:space="preserve">   </w:t>
            </w:r>
            <w:r w:rsidRPr="00E83E64">
              <w:rPr>
                <w:rFonts w:ascii="Angsana New" w:hAnsi="Angsana New"/>
                <w:szCs w:val="24"/>
              </w:rPr>
              <w:tab/>
              <w:t>Accrued doctors’ fee</w:t>
            </w:r>
          </w:p>
        </w:tc>
        <w:tc>
          <w:tcPr>
            <w:tcW w:w="1191" w:type="dxa"/>
            <w:vAlign w:val="bottom"/>
          </w:tcPr>
          <w:p w14:paraId="08D43914" w14:textId="12562E41"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36,146,685.81 </w:t>
            </w:r>
          </w:p>
        </w:tc>
        <w:tc>
          <w:tcPr>
            <w:tcW w:w="140" w:type="dxa"/>
          </w:tcPr>
          <w:p w14:paraId="509E7501" w14:textId="77777777" w:rsidR="008A6450" w:rsidRPr="00E83E64" w:rsidRDefault="008A6450" w:rsidP="008A6450">
            <w:pPr>
              <w:spacing w:line="280" w:lineRule="exact"/>
              <w:ind w:right="57"/>
              <w:contextualSpacing/>
              <w:jc w:val="right"/>
              <w:rPr>
                <w:rFonts w:ascii="Angsana New" w:hAnsi="Angsana New"/>
                <w:szCs w:val="24"/>
              </w:rPr>
            </w:pPr>
          </w:p>
        </w:tc>
        <w:tc>
          <w:tcPr>
            <w:tcW w:w="1221" w:type="dxa"/>
            <w:vAlign w:val="bottom"/>
          </w:tcPr>
          <w:p w14:paraId="69FB7ECD" w14:textId="15A23AC2"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33</w:t>
            </w:r>
            <w:r w:rsidRPr="00E83E64">
              <w:rPr>
                <w:rFonts w:ascii="Angsana New" w:hAnsi="Angsana New"/>
                <w:color w:val="000000"/>
                <w:szCs w:val="24"/>
              </w:rPr>
              <w:t>,</w:t>
            </w:r>
            <w:r w:rsidRPr="00E83E64">
              <w:rPr>
                <w:rFonts w:ascii="Angsana New" w:hAnsi="Angsana New"/>
                <w:color w:val="000000"/>
                <w:szCs w:val="24"/>
                <w:cs/>
              </w:rPr>
              <w:t>532</w:t>
            </w:r>
            <w:r w:rsidRPr="00E83E64">
              <w:rPr>
                <w:rFonts w:ascii="Angsana New" w:hAnsi="Angsana New"/>
                <w:color w:val="000000"/>
                <w:szCs w:val="24"/>
              </w:rPr>
              <w:t>,</w:t>
            </w:r>
            <w:r w:rsidRPr="00E83E64">
              <w:rPr>
                <w:rFonts w:ascii="Angsana New" w:hAnsi="Angsana New"/>
                <w:color w:val="000000"/>
                <w:szCs w:val="24"/>
                <w:cs/>
              </w:rPr>
              <w:t>881.93</w:t>
            </w:r>
          </w:p>
        </w:tc>
        <w:tc>
          <w:tcPr>
            <w:tcW w:w="139" w:type="dxa"/>
          </w:tcPr>
          <w:p w14:paraId="703C7DB3" w14:textId="77777777" w:rsidR="008A6450" w:rsidRPr="00E83E64" w:rsidRDefault="008A6450" w:rsidP="008A6450">
            <w:pPr>
              <w:spacing w:line="280" w:lineRule="exact"/>
              <w:ind w:right="57"/>
              <w:contextualSpacing/>
              <w:jc w:val="right"/>
              <w:rPr>
                <w:rFonts w:ascii="Angsana New" w:hAnsi="Angsana New"/>
                <w:szCs w:val="24"/>
              </w:rPr>
            </w:pPr>
          </w:p>
        </w:tc>
        <w:tc>
          <w:tcPr>
            <w:tcW w:w="1191" w:type="dxa"/>
            <w:vAlign w:val="bottom"/>
          </w:tcPr>
          <w:p w14:paraId="5BAF2633" w14:textId="4704EDB8"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36,146,685.81 </w:t>
            </w:r>
          </w:p>
        </w:tc>
        <w:tc>
          <w:tcPr>
            <w:tcW w:w="134" w:type="dxa"/>
          </w:tcPr>
          <w:p w14:paraId="69595B33" w14:textId="77777777" w:rsidR="008A6450" w:rsidRPr="00E83E64" w:rsidRDefault="008A6450" w:rsidP="008A6450">
            <w:pPr>
              <w:spacing w:line="280" w:lineRule="exact"/>
              <w:ind w:right="57"/>
              <w:contextualSpacing/>
              <w:jc w:val="right"/>
              <w:rPr>
                <w:rFonts w:ascii="Angsana New" w:hAnsi="Angsana New"/>
                <w:szCs w:val="24"/>
              </w:rPr>
            </w:pPr>
          </w:p>
        </w:tc>
        <w:tc>
          <w:tcPr>
            <w:tcW w:w="1152" w:type="dxa"/>
          </w:tcPr>
          <w:p w14:paraId="240CAA37" w14:textId="3025618E"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33</w:t>
            </w:r>
            <w:r w:rsidRPr="00E83E64">
              <w:rPr>
                <w:rFonts w:ascii="Angsana New" w:hAnsi="Angsana New"/>
                <w:color w:val="000000"/>
                <w:szCs w:val="24"/>
              </w:rPr>
              <w:t>,</w:t>
            </w:r>
            <w:r w:rsidRPr="00E83E64">
              <w:rPr>
                <w:rFonts w:ascii="Angsana New" w:hAnsi="Angsana New" w:hint="cs"/>
                <w:color w:val="000000"/>
                <w:szCs w:val="24"/>
                <w:cs/>
              </w:rPr>
              <w:t>532</w:t>
            </w:r>
            <w:r w:rsidRPr="00E83E64">
              <w:rPr>
                <w:rFonts w:ascii="Angsana New" w:hAnsi="Angsana New"/>
                <w:color w:val="000000"/>
                <w:szCs w:val="24"/>
              </w:rPr>
              <w:t>,</w:t>
            </w:r>
            <w:r w:rsidRPr="00E83E64">
              <w:rPr>
                <w:rFonts w:ascii="Angsana New" w:hAnsi="Angsana New" w:hint="cs"/>
                <w:color w:val="000000"/>
                <w:szCs w:val="24"/>
                <w:cs/>
              </w:rPr>
              <w:t>881.93</w:t>
            </w:r>
          </w:p>
        </w:tc>
      </w:tr>
      <w:tr w:rsidR="008A6450" w:rsidRPr="00E83E64" w14:paraId="26025BC2" w14:textId="77777777" w:rsidTr="001E5E47">
        <w:tc>
          <w:tcPr>
            <w:tcW w:w="3231" w:type="dxa"/>
          </w:tcPr>
          <w:p w14:paraId="0F153196" w14:textId="77777777" w:rsidR="008A6450" w:rsidRPr="00E83E64" w:rsidRDefault="008A6450" w:rsidP="008A6450">
            <w:pPr>
              <w:tabs>
                <w:tab w:val="left" w:pos="209"/>
              </w:tabs>
              <w:spacing w:line="280" w:lineRule="exact"/>
              <w:contextualSpacing/>
              <w:jc w:val="both"/>
              <w:rPr>
                <w:rFonts w:ascii="Angsana New" w:hAnsi="Angsana New"/>
                <w:szCs w:val="24"/>
                <w:cs/>
              </w:rPr>
            </w:pPr>
            <w:r w:rsidRPr="00E83E64">
              <w:rPr>
                <w:rFonts w:ascii="Angsana New" w:hAnsi="Angsana New"/>
                <w:szCs w:val="24"/>
              </w:rPr>
              <w:t xml:space="preserve">   </w:t>
            </w:r>
            <w:r w:rsidRPr="00E83E64">
              <w:rPr>
                <w:rFonts w:ascii="Angsana New" w:hAnsi="Angsana New"/>
                <w:szCs w:val="24"/>
              </w:rPr>
              <w:tab/>
              <w:t xml:space="preserve">Accrued revenues from hospital operations </w:t>
            </w:r>
          </w:p>
        </w:tc>
        <w:tc>
          <w:tcPr>
            <w:tcW w:w="1191" w:type="dxa"/>
            <w:vAlign w:val="bottom"/>
          </w:tcPr>
          <w:p w14:paraId="3B1C0C80" w14:textId="0F393DDF"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 xml:space="preserve">18,817,388.04 </w:t>
            </w:r>
          </w:p>
        </w:tc>
        <w:tc>
          <w:tcPr>
            <w:tcW w:w="140" w:type="dxa"/>
          </w:tcPr>
          <w:p w14:paraId="3E186F81" w14:textId="77777777" w:rsidR="008A6450" w:rsidRPr="00E83E64" w:rsidRDefault="008A6450" w:rsidP="008A6450">
            <w:pPr>
              <w:spacing w:line="280" w:lineRule="exact"/>
              <w:ind w:right="57"/>
              <w:contextualSpacing/>
              <w:jc w:val="right"/>
              <w:rPr>
                <w:rFonts w:ascii="Angsana New" w:hAnsi="Angsana New"/>
                <w:szCs w:val="24"/>
              </w:rPr>
            </w:pPr>
          </w:p>
        </w:tc>
        <w:tc>
          <w:tcPr>
            <w:tcW w:w="1221" w:type="dxa"/>
            <w:vAlign w:val="bottom"/>
          </w:tcPr>
          <w:p w14:paraId="4A7A7C02" w14:textId="37EC6DDA"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32</w:t>
            </w:r>
            <w:r w:rsidRPr="00E83E64">
              <w:rPr>
                <w:rFonts w:ascii="Angsana New" w:hAnsi="Angsana New"/>
                <w:color w:val="000000"/>
                <w:szCs w:val="24"/>
              </w:rPr>
              <w:t>,</w:t>
            </w:r>
            <w:r w:rsidRPr="00E83E64">
              <w:rPr>
                <w:rFonts w:ascii="Angsana New" w:hAnsi="Angsana New"/>
                <w:color w:val="000000"/>
                <w:szCs w:val="24"/>
                <w:cs/>
              </w:rPr>
              <w:t>700</w:t>
            </w:r>
            <w:r w:rsidRPr="00E83E64">
              <w:rPr>
                <w:rFonts w:ascii="Angsana New" w:hAnsi="Angsana New"/>
                <w:color w:val="000000"/>
                <w:szCs w:val="24"/>
              </w:rPr>
              <w:t>,</w:t>
            </w:r>
            <w:r w:rsidRPr="00E83E64">
              <w:rPr>
                <w:rFonts w:ascii="Angsana New" w:hAnsi="Angsana New"/>
                <w:color w:val="000000"/>
                <w:szCs w:val="24"/>
                <w:cs/>
              </w:rPr>
              <w:t>988.51</w:t>
            </w:r>
          </w:p>
        </w:tc>
        <w:tc>
          <w:tcPr>
            <w:tcW w:w="139" w:type="dxa"/>
          </w:tcPr>
          <w:p w14:paraId="57F431E4" w14:textId="77777777" w:rsidR="008A6450" w:rsidRPr="00E83E64" w:rsidRDefault="008A6450" w:rsidP="008A6450">
            <w:pPr>
              <w:spacing w:line="280" w:lineRule="exact"/>
              <w:ind w:right="57"/>
              <w:contextualSpacing/>
              <w:jc w:val="right"/>
              <w:rPr>
                <w:rFonts w:ascii="Angsana New" w:hAnsi="Angsana New"/>
                <w:szCs w:val="24"/>
              </w:rPr>
            </w:pPr>
          </w:p>
        </w:tc>
        <w:tc>
          <w:tcPr>
            <w:tcW w:w="1191" w:type="dxa"/>
            <w:vAlign w:val="bottom"/>
          </w:tcPr>
          <w:p w14:paraId="4E2AD783" w14:textId="232091E6"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rPr>
              <w:t>18,817,388.04</w:t>
            </w:r>
          </w:p>
        </w:tc>
        <w:tc>
          <w:tcPr>
            <w:tcW w:w="134" w:type="dxa"/>
          </w:tcPr>
          <w:p w14:paraId="5C9A94B4" w14:textId="77777777" w:rsidR="008A6450" w:rsidRPr="00E83E64" w:rsidRDefault="008A6450" w:rsidP="008A6450">
            <w:pPr>
              <w:spacing w:line="280" w:lineRule="exact"/>
              <w:ind w:right="57"/>
              <w:contextualSpacing/>
              <w:jc w:val="right"/>
              <w:rPr>
                <w:rFonts w:ascii="Angsana New" w:hAnsi="Angsana New"/>
                <w:szCs w:val="24"/>
              </w:rPr>
            </w:pPr>
          </w:p>
        </w:tc>
        <w:tc>
          <w:tcPr>
            <w:tcW w:w="1152" w:type="dxa"/>
          </w:tcPr>
          <w:p w14:paraId="3147AE9C" w14:textId="47DBC142" w:rsidR="008A6450" w:rsidRPr="00E83E64" w:rsidRDefault="008A6450" w:rsidP="008A6450">
            <w:pPr>
              <w:spacing w:line="280" w:lineRule="exact"/>
              <w:contextualSpacing/>
              <w:jc w:val="right"/>
              <w:rPr>
                <w:rFonts w:ascii="Angsana New" w:hAnsi="Angsana New"/>
                <w:szCs w:val="24"/>
              </w:rPr>
            </w:pPr>
            <w:r w:rsidRPr="00E83E64">
              <w:rPr>
                <w:rFonts w:ascii="Angsana New" w:hAnsi="Angsana New"/>
                <w:color w:val="000000"/>
                <w:szCs w:val="24"/>
                <w:cs/>
              </w:rPr>
              <w:t xml:space="preserve">  32</w:t>
            </w:r>
            <w:r w:rsidRPr="00E83E64">
              <w:rPr>
                <w:rFonts w:ascii="Angsana New" w:hAnsi="Angsana New"/>
                <w:color w:val="000000"/>
                <w:szCs w:val="24"/>
              </w:rPr>
              <w:t>,</w:t>
            </w:r>
            <w:r w:rsidRPr="00E83E64">
              <w:rPr>
                <w:rFonts w:ascii="Angsana New" w:hAnsi="Angsana New" w:hint="cs"/>
                <w:color w:val="000000"/>
                <w:szCs w:val="24"/>
                <w:cs/>
              </w:rPr>
              <w:t>700</w:t>
            </w:r>
            <w:r w:rsidRPr="00E83E64">
              <w:rPr>
                <w:rFonts w:ascii="Angsana New" w:hAnsi="Angsana New"/>
                <w:color w:val="000000"/>
                <w:szCs w:val="24"/>
              </w:rPr>
              <w:t>,</w:t>
            </w:r>
            <w:r w:rsidRPr="00E83E64">
              <w:rPr>
                <w:rFonts w:ascii="Angsana New" w:hAnsi="Angsana New" w:hint="cs"/>
                <w:color w:val="000000"/>
                <w:szCs w:val="24"/>
                <w:cs/>
              </w:rPr>
              <w:t>988.51</w:t>
            </w:r>
          </w:p>
        </w:tc>
      </w:tr>
      <w:tr w:rsidR="00A15162" w:rsidRPr="00E83E64" w14:paraId="4629CCF4" w14:textId="77777777" w:rsidTr="009613ED">
        <w:tc>
          <w:tcPr>
            <w:tcW w:w="3231" w:type="dxa"/>
          </w:tcPr>
          <w:p w14:paraId="4386E716" w14:textId="77777777" w:rsidR="00A15162" w:rsidRPr="00E83E64" w:rsidRDefault="00A15162" w:rsidP="00A15162">
            <w:pPr>
              <w:tabs>
                <w:tab w:val="left" w:pos="209"/>
              </w:tabs>
              <w:spacing w:line="280" w:lineRule="exact"/>
              <w:contextualSpacing/>
              <w:jc w:val="both"/>
              <w:rPr>
                <w:rFonts w:ascii="Angsana New" w:hAnsi="Angsana New"/>
                <w:szCs w:val="24"/>
                <w:cs/>
              </w:rPr>
            </w:pPr>
            <w:r w:rsidRPr="00E83E64">
              <w:rPr>
                <w:rFonts w:ascii="Angsana New" w:hAnsi="Angsana New"/>
                <w:szCs w:val="24"/>
              </w:rPr>
              <w:t xml:space="preserve">   </w:t>
            </w:r>
            <w:r w:rsidRPr="00E83E64">
              <w:rPr>
                <w:rFonts w:ascii="Angsana New" w:hAnsi="Angsana New"/>
                <w:szCs w:val="24"/>
              </w:rPr>
              <w:tab/>
              <w:t>Accrued expenses</w:t>
            </w:r>
          </w:p>
        </w:tc>
        <w:tc>
          <w:tcPr>
            <w:tcW w:w="1191" w:type="dxa"/>
            <w:shd w:val="clear" w:color="auto" w:fill="auto"/>
            <w:vAlign w:val="bottom"/>
          </w:tcPr>
          <w:p w14:paraId="295C0704" w14:textId="2E83B1B6"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  78,901,528.93</w:t>
            </w:r>
          </w:p>
        </w:tc>
        <w:tc>
          <w:tcPr>
            <w:tcW w:w="140" w:type="dxa"/>
          </w:tcPr>
          <w:p w14:paraId="4A85FDFE" w14:textId="77777777" w:rsidR="00A15162" w:rsidRPr="00E83E64" w:rsidRDefault="00A15162" w:rsidP="00A15162">
            <w:pPr>
              <w:spacing w:line="280" w:lineRule="exact"/>
              <w:ind w:right="57"/>
              <w:contextualSpacing/>
              <w:jc w:val="right"/>
              <w:rPr>
                <w:rFonts w:ascii="Angsana New" w:hAnsi="Angsana New"/>
                <w:szCs w:val="24"/>
              </w:rPr>
            </w:pPr>
          </w:p>
        </w:tc>
        <w:tc>
          <w:tcPr>
            <w:tcW w:w="1221" w:type="dxa"/>
          </w:tcPr>
          <w:p w14:paraId="116DD570" w14:textId="01EF0DC9"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55</w:t>
            </w:r>
            <w:r w:rsidRPr="00E83E64">
              <w:rPr>
                <w:rFonts w:ascii="Angsana New" w:hAnsi="Angsana New"/>
                <w:color w:val="000000"/>
                <w:szCs w:val="24"/>
              </w:rPr>
              <w:t>,</w:t>
            </w:r>
            <w:r w:rsidRPr="00E83E64">
              <w:rPr>
                <w:rFonts w:ascii="Angsana New" w:hAnsi="Angsana New"/>
                <w:color w:val="000000"/>
                <w:szCs w:val="24"/>
                <w:cs/>
              </w:rPr>
              <w:t>456</w:t>
            </w:r>
            <w:r w:rsidRPr="00E83E64">
              <w:rPr>
                <w:rFonts w:ascii="Angsana New" w:hAnsi="Angsana New"/>
                <w:color w:val="000000"/>
                <w:szCs w:val="24"/>
              </w:rPr>
              <w:t>,</w:t>
            </w:r>
            <w:r w:rsidRPr="00E83E64">
              <w:rPr>
                <w:rFonts w:ascii="Angsana New" w:hAnsi="Angsana New"/>
                <w:color w:val="000000"/>
                <w:szCs w:val="24"/>
                <w:cs/>
              </w:rPr>
              <w:t>445.28</w:t>
            </w:r>
          </w:p>
        </w:tc>
        <w:tc>
          <w:tcPr>
            <w:tcW w:w="139" w:type="dxa"/>
          </w:tcPr>
          <w:p w14:paraId="3DA1ED33" w14:textId="77777777" w:rsidR="00A15162" w:rsidRPr="00E83E64" w:rsidRDefault="00A15162" w:rsidP="00A15162">
            <w:pPr>
              <w:spacing w:line="280" w:lineRule="exact"/>
              <w:ind w:right="57"/>
              <w:contextualSpacing/>
              <w:jc w:val="right"/>
              <w:rPr>
                <w:rFonts w:ascii="Angsana New" w:hAnsi="Angsana New"/>
                <w:szCs w:val="24"/>
              </w:rPr>
            </w:pPr>
          </w:p>
        </w:tc>
        <w:tc>
          <w:tcPr>
            <w:tcW w:w="1191" w:type="dxa"/>
            <w:vAlign w:val="bottom"/>
          </w:tcPr>
          <w:p w14:paraId="08158A42" w14:textId="3389E72B"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60,901,757.38</w:t>
            </w:r>
          </w:p>
        </w:tc>
        <w:tc>
          <w:tcPr>
            <w:tcW w:w="134" w:type="dxa"/>
          </w:tcPr>
          <w:p w14:paraId="3D65B974" w14:textId="77777777" w:rsidR="00A15162" w:rsidRPr="00E83E64" w:rsidRDefault="00A15162" w:rsidP="00A15162">
            <w:pPr>
              <w:spacing w:line="280" w:lineRule="exact"/>
              <w:ind w:right="57"/>
              <w:contextualSpacing/>
              <w:jc w:val="right"/>
              <w:rPr>
                <w:rFonts w:ascii="Angsana New" w:hAnsi="Angsana New"/>
                <w:szCs w:val="24"/>
              </w:rPr>
            </w:pPr>
          </w:p>
        </w:tc>
        <w:tc>
          <w:tcPr>
            <w:tcW w:w="1152" w:type="dxa"/>
          </w:tcPr>
          <w:p w14:paraId="028868D1" w14:textId="7B814A37"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48</w:t>
            </w:r>
            <w:r w:rsidRPr="00E83E64">
              <w:rPr>
                <w:rFonts w:ascii="Angsana New" w:hAnsi="Angsana New"/>
                <w:color w:val="000000"/>
                <w:szCs w:val="24"/>
              </w:rPr>
              <w:t>,</w:t>
            </w:r>
            <w:r w:rsidRPr="00E83E64">
              <w:rPr>
                <w:rFonts w:ascii="Angsana New" w:hAnsi="Angsana New" w:hint="cs"/>
                <w:color w:val="000000"/>
                <w:szCs w:val="24"/>
                <w:cs/>
              </w:rPr>
              <w:t>272</w:t>
            </w:r>
            <w:r w:rsidRPr="00E83E64">
              <w:rPr>
                <w:rFonts w:ascii="Angsana New" w:hAnsi="Angsana New"/>
                <w:color w:val="000000"/>
                <w:szCs w:val="24"/>
              </w:rPr>
              <w:t>,</w:t>
            </w:r>
            <w:r w:rsidRPr="00E83E64">
              <w:rPr>
                <w:rFonts w:ascii="Angsana New" w:hAnsi="Angsana New" w:hint="cs"/>
                <w:color w:val="000000"/>
                <w:szCs w:val="24"/>
                <w:cs/>
              </w:rPr>
              <w:t>191.50</w:t>
            </w:r>
          </w:p>
        </w:tc>
      </w:tr>
      <w:tr w:rsidR="00A15162" w:rsidRPr="00E83E64" w14:paraId="0DD676CA" w14:textId="77777777" w:rsidTr="009613ED">
        <w:tc>
          <w:tcPr>
            <w:tcW w:w="3231" w:type="dxa"/>
          </w:tcPr>
          <w:p w14:paraId="4CA87ADE" w14:textId="77777777" w:rsidR="00A15162" w:rsidRPr="00E83E64" w:rsidRDefault="00A15162" w:rsidP="00A15162">
            <w:pPr>
              <w:tabs>
                <w:tab w:val="left" w:pos="209"/>
              </w:tabs>
              <w:spacing w:line="280" w:lineRule="exact"/>
              <w:contextualSpacing/>
              <w:jc w:val="both"/>
              <w:rPr>
                <w:rFonts w:ascii="Angsana New" w:hAnsi="Angsana New"/>
                <w:szCs w:val="24"/>
              </w:rPr>
            </w:pPr>
            <w:r w:rsidRPr="00E83E64">
              <w:rPr>
                <w:rFonts w:ascii="Angsana New" w:hAnsi="Angsana New"/>
                <w:szCs w:val="24"/>
              </w:rPr>
              <w:t xml:space="preserve">     Payable for purchase- fixed assets</w:t>
            </w:r>
          </w:p>
        </w:tc>
        <w:tc>
          <w:tcPr>
            <w:tcW w:w="1191" w:type="dxa"/>
            <w:shd w:val="clear" w:color="auto" w:fill="auto"/>
            <w:vAlign w:val="bottom"/>
          </w:tcPr>
          <w:p w14:paraId="767E7967" w14:textId="37D9EE10"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25,564,015.37 </w:t>
            </w:r>
          </w:p>
        </w:tc>
        <w:tc>
          <w:tcPr>
            <w:tcW w:w="140" w:type="dxa"/>
          </w:tcPr>
          <w:p w14:paraId="6D044DB1" w14:textId="77777777" w:rsidR="00A15162" w:rsidRPr="00E83E64" w:rsidRDefault="00A15162" w:rsidP="00A15162">
            <w:pPr>
              <w:spacing w:line="280" w:lineRule="exact"/>
              <w:ind w:right="57"/>
              <w:contextualSpacing/>
              <w:jc w:val="right"/>
              <w:rPr>
                <w:rFonts w:ascii="Angsana New" w:hAnsi="Angsana New"/>
                <w:szCs w:val="24"/>
              </w:rPr>
            </w:pPr>
          </w:p>
        </w:tc>
        <w:tc>
          <w:tcPr>
            <w:tcW w:w="1221" w:type="dxa"/>
          </w:tcPr>
          <w:p w14:paraId="59256115" w14:textId="08D0FC91"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20</w:t>
            </w:r>
            <w:r w:rsidRPr="00E83E64">
              <w:rPr>
                <w:rFonts w:ascii="Angsana New" w:hAnsi="Angsana New"/>
                <w:color w:val="000000"/>
                <w:szCs w:val="24"/>
              </w:rPr>
              <w:t>,</w:t>
            </w:r>
            <w:r w:rsidRPr="00E83E64">
              <w:rPr>
                <w:rFonts w:ascii="Angsana New" w:hAnsi="Angsana New"/>
                <w:color w:val="000000"/>
                <w:szCs w:val="24"/>
                <w:cs/>
              </w:rPr>
              <w:t>867</w:t>
            </w:r>
            <w:r w:rsidRPr="00E83E64">
              <w:rPr>
                <w:rFonts w:ascii="Angsana New" w:hAnsi="Angsana New"/>
                <w:color w:val="000000"/>
                <w:szCs w:val="24"/>
              </w:rPr>
              <w:t>,</w:t>
            </w:r>
            <w:r w:rsidRPr="00E83E64">
              <w:rPr>
                <w:rFonts w:ascii="Angsana New" w:hAnsi="Angsana New"/>
                <w:color w:val="000000"/>
                <w:szCs w:val="24"/>
                <w:cs/>
              </w:rPr>
              <w:t>263.35</w:t>
            </w:r>
          </w:p>
        </w:tc>
        <w:tc>
          <w:tcPr>
            <w:tcW w:w="139" w:type="dxa"/>
          </w:tcPr>
          <w:p w14:paraId="0A0A3E1F" w14:textId="77777777" w:rsidR="00A15162" w:rsidRPr="00E83E64" w:rsidRDefault="00A15162" w:rsidP="00A15162">
            <w:pPr>
              <w:spacing w:line="280" w:lineRule="exact"/>
              <w:ind w:right="57"/>
              <w:contextualSpacing/>
              <w:jc w:val="right"/>
              <w:rPr>
                <w:rFonts w:ascii="Angsana New" w:hAnsi="Angsana New"/>
                <w:szCs w:val="24"/>
              </w:rPr>
            </w:pPr>
          </w:p>
        </w:tc>
        <w:tc>
          <w:tcPr>
            <w:tcW w:w="1191" w:type="dxa"/>
            <w:vAlign w:val="bottom"/>
          </w:tcPr>
          <w:p w14:paraId="45FDD66C" w14:textId="4C762274"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17,752,775.37 </w:t>
            </w:r>
          </w:p>
        </w:tc>
        <w:tc>
          <w:tcPr>
            <w:tcW w:w="134" w:type="dxa"/>
          </w:tcPr>
          <w:p w14:paraId="3617B8B0" w14:textId="77777777" w:rsidR="00A15162" w:rsidRPr="00E83E64" w:rsidRDefault="00A15162" w:rsidP="00A15162">
            <w:pPr>
              <w:spacing w:line="280" w:lineRule="exact"/>
              <w:ind w:right="57"/>
              <w:contextualSpacing/>
              <w:jc w:val="right"/>
              <w:rPr>
                <w:rFonts w:ascii="Angsana New" w:hAnsi="Angsana New"/>
                <w:szCs w:val="24"/>
              </w:rPr>
            </w:pPr>
          </w:p>
        </w:tc>
        <w:tc>
          <w:tcPr>
            <w:tcW w:w="1152" w:type="dxa"/>
          </w:tcPr>
          <w:p w14:paraId="47150E68" w14:textId="38785B9A"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  17,725,876.44</w:t>
            </w:r>
          </w:p>
        </w:tc>
      </w:tr>
      <w:tr w:rsidR="00A15162" w:rsidRPr="00E83E64" w14:paraId="61F956BD" w14:textId="77777777" w:rsidTr="001E5E47">
        <w:tc>
          <w:tcPr>
            <w:tcW w:w="3231" w:type="dxa"/>
          </w:tcPr>
          <w:p w14:paraId="233C9B80" w14:textId="378987A4" w:rsidR="00A15162" w:rsidRPr="00E83E64" w:rsidRDefault="00A15162" w:rsidP="00A15162">
            <w:pPr>
              <w:tabs>
                <w:tab w:val="left" w:pos="209"/>
              </w:tabs>
              <w:spacing w:line="280" w:lineRule="exact"/>
              <w:contextualSpacing/>
              <w:jc w:val="both"/>
              <w:rPr>
                <w:rFonts w:ascii="Angsana New" w:hAnsi="Angsana New"/>
                <w:szCs w:val="24"/>
              </w:rPr>
            </w:pPr>
            <w:r w:rsidRPr="00E83E64">
              <w:rPr>
                <w:rFonts w:ascii="Angsana New" w:hAnsi="Angsana New"/>
                <w:szCs w:val="24"/>
              </w:rPr>
              <w:t xml:space="preserve">   </w:t>
            </w:r>
            <w:r w:rsidRPr="00E83E64">
              <w:rPr>
                <w:rFonts w:ascii="Angsana New" w:hAnsi="Angsana New"/>
                <w:szCs w:val="24"/>
              </w:rPr>
              <w:tab/>
              <w:t>Others</w:t>
            </w:r>
          </w:p>
        </w:tc>
        <w:tc>
          <w:tcPr>
            <w:tcW w:w="1191" w:type="dxa"/>
            <w:shd w:val="clear" w:color="auto" w:fill="auto"/>
          </w:tcPr>
          <w:p w14:paraId="67265517" w14:textId="00328381"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9,656,028.62</w:t>
            </w:r>
          </w:p>
        </w:tc>
        <w:tc>
          <w:tcPr>
            <w:tcW w:w="140" w:type="dxa"/>
          </w:tcPr>
          <w:p w14:paraId="449B3A28" w14:textId="77777777" w:rsidR="00A15162" w:rsidRPr="00E83E64" w:rsidRDefault="00A15162" w:rsidP="00A15162">
            <w:pPr>
              <w:spacing w:line="280" w:lineRule="exact"/>
              <w:contextualSpacing/>
              <w:jc w:val="right"/>
              <w:rPr>
                <w:rFonts w:ascii="Angsana New" w:hAnsi="Angsana New"/>
                <w:szCs w:val="24"/>
              </w:rPr>
            </w:pPr>
          </w:p>
        </w:tc>
        <w:tc>
          <w:tcPr>
            <w:tcW w:w="1221" w:type="dxa"/>
          </w:tcPr>
          <w:p w14:paraId="1212F277" w14:textId="4B558F7F"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7</w:t>
            </w:r>
            <w:r w:rsidRPr="00E83E64">
              <w:rPr>
                <w:rFonts w:ascii="Angsana New" w:hAnsi="Angsana New"/>
                <w:color w:val="000000"/>
                <w:szCs w:val="24"/>
              </w:rPr>
              <w:t>,</w:t>
            </w:r>
            <w:r w:rsidRPr="00E83E64">
              <w:rPr>
                <w:rFonts w:ascii="Angsana New" w:hAnsi="Angsana New"/>
                <w:color w:val="000000"/>
                <w:szCs w:val="24"/>
                <w:cs/>
              </w:rPr>
              <w:t>685</w:t>
            </w:r>
            <w:r w:rsidRPr="00E83E64">
              <w:rPr>
                <w:rFonts w:ascii="Angsana New" w:hAnsi="Angsana New"/>
                <w:color w:val="000000"/>
                <w:szCs w:val="24"/>
              </w:rPr>
              <w:t>,</w:t>
            </w:r>
            <w:r w:rsidRPr="00E83E64">
              <w:rPr>
                <w:rFonts w:ascii="Angsana New" w:hAnsi="Angsana New"/>
                <w:color w:val="000000"/>
                <w:szCs w:val="24"/>
                <w:cs/>
              </w:rPr>
              <w:t>575.51</w:t>
            </w:r>
          </w:p>
        </w:tc>
        <w:tc>
          <w:tcPr>
            <w:tcW w:w="139" w:type="dxa"/>
          </w:tcPr>
          <w:p w14:paraId="7BEC8237" w14:textId="77777777" w:rsidR="00A15162" w:rsidRPr="00E83E64" w:rsidRDefault="00A15162" w:rsidP="00A15162">
            <w:pPr>
              <w:spacing w:line="280" w:lineRule="exact"/>
              <w:contextualSpacing/>
              <w:jc w:val="right"/>
              <w:rPr>
                <w:rFonts w:ascii="Angsana New" w:hAnsi="Angsana New"/>
                <w:szCs w:val="24"/>
              </w:rPr>
            </w:pPr>
          </w:p>
        </w:tc>
        <w:tc>
          <w:tcPr>
            <w:tcW w:w="1191" w:type="dxa"/>
            <w:tcBorders>
              <w:bottom w:val="single" w:sz="6" w:space="0" w:color="auto"/>
            </w:tcBorders>
          </w:tcPr>
          <w:p w14:paraId="3B4C60A8" w14:textId="6B14A111" w:rsidR="00A15162" w:rsidRPr="00E83E64" w:rsidRDefault="00A15162" w:rsidP="00A15162">
            <w:pPr>
              <w:spacing w:line="280" w:lineRule="exact"/>
              <w:contextualSpacing/>
              <w:jc w:val="right"/>
              <w:rPr>
                <w:rFonts w:ascii="Angsana New" w:eastAsia="Times New Roman" w:hAnsi="Angsana New"/>
                <w:szCs w:val="24"/>
              </w:rPr>
            </w:pPr>
            <w:r w:rsidRPr="00E83E64">
              <w:rPr>
                <w:rFonts w:ascii="Angsana New" w:hAnsi="Angsana New"/>
                <w:color w:val="000000"/>
                <w:szCs w:val="24"/>
              </w:rPr>
              <w:t>11,623,156.48</w:t>
            </w:r>
          </w:p>
        </w:tc>
        <w:tc>
          <w:tcPr>
            <w:tcW w:w="134" w:type="dxa"/>
          </w:tcPr>
          <w:p w14:paraId="7C24DD6D" w14:textId="77777777" w:rsidR="00A15162" w:rsidRPr="00E83E64" w:rsidRDefault="00A15162" w:rsidP="00A15162">
            <w:pPr>
              <w:spacing w:line="280" w:lineRule="exact"/>
              <w:contextualSpacing/>
              <w:jc w:val="right"/>
              <w:rPr>
                <w:rFonts w:ascii="Angsana New" w:hAnsi="Angsana New"/>
                <w:szCs w:val="24"/>
              </w:rPr>
            </w:pPr>
          </w:p>
        </w:tc>
        <w:tc>
          <w:tcPr>
            <w:tcW w:w="1152" w:type="dxa"/>
          </w:tcPr>
          <w:p w14:paraId="2D4F9AFB" w14:textId="61906E26" w:rsidR="00A15162" w:rsidRPr="00E83E64" w:rsidRDefault="00A15162" w:rsidP="00A15162">
            <w:pPr>
              <w:spacing w:line="280" w:lineRule="exact"/>
              <w:contextualSpacing/>
              <w:jc w:val="right"/>
              <w:rPr>
                <w:rFonts w:ascii="Angsana New" w:eastAsia="Times New Roman" w:hAnsi="Angsana New"/>
                <w:szCs w:val="24"/>
              </w:rPr>
            </w:pPr>
            <w:r w:rsidRPr="00E83E64">
              <w:rPr>
                <w:rFonts w:ascii="Angsana New" w:hAnsi="Angsana New"/>
                <w:color w:val="000000"/>
                <w:szCs w:val="24"/>
                <w:cs/>
              </w:rPr>
              <w:t>3</w:t>
            </w:r>
            <w:r w:rsidRPr="00E83E64">
              <w:rPr>
                <w:rFonts w:ascii="Angsana New" w:hAnsi="Angsana New"/>
                <w:color w:val="000000"/>
                <w:szCs w:val="24"/>
              </w:rPr>
              <w:t>,</w:t>
            </w:r>
            <w:r w:rsidRPr="00E83E64">
              <w:rPr>
                <w:rFonts w:ascii="Angsana New" w:hAnsi="Angsana New" w:hint="cs"/>
                <w:color w:val="000000"/>
                <w:szCs w:val="24"/>
                <w:cs/>
              </w:rPr>
              <w:t>372</w:t>
            </w:r>
            <w:r w:rsidRPr="00E83E64">
              <w:rPr>
                <w:rFonts w:ascii="Angsana New" w:hAnsi="Angsana New"/>
                <w:color w:val="000000"/>
                <w:szCs w:val="24"/>
              </w:rPr>
              <w:t>,</w:t>
            </w:r>
            <w:r w:rsidRPr="00E83E64">
              <w:rPr>
                <w:rFonts w:ascii="Angsana New" w:hAnsi="Angsana New" w:hint="cs"/>
                <w:color w:val="000000"/>
                <w:szCs w:val="24"/>
                <w:cs/>
              </w:rPr>
              <w:t>038.61</w:t>
            </w:r>
          </w:p>
        </w:tc>
      </w:tr>
      <w:tr w:rsidR="00A15162" w:rsidRPr="00E83E64" w14:paraId="0B85489C" w14:textId="77777777" w:rsidTr="00AD6DEB">
        <w:tc>
          <w:tcPr>
            <w:tcW w:w="3231" w:type="dxa"/>
          </w:tcPr>
          <w:p w14:paraId="35817C68" w14:textId="77777777" w:rsidR="00A15162" w:rsidRPr="00E83E64" w:rsidRDefault="00A15162" w:rsidP="00A15162">
            <w:pPr>
              <w:tabs>
                <w:tab w:val="left" w:pos="142"/>
                <w:tab w:val="left" w:pos="209"/>
              </w:tabs>
              <w:spacing w:line="280" w:lineRule="exact"/>
              <w:contextualSpacing/>
              <w:jc w:val="both"/>
              <w:rPr>
                <w:rFonts w:ascii="Angsana New" w:hAnsi="Angsana New"/>
                <w:szCs w:val="24"/>
              </w:rPr>
            </w:pPr>
            <w:r w:rsidRPr="00E83E64">
              <w:rPr>
                <w:rFonts w:ascii="Angsana New" w:hAnsi="Angsana New"/>
                <w:szCs w:val="24"/>
              </w:rPr>
              <w:tab/>
            </w:r>
            <w:r w:rsidRPr="00E83E64">
              <w:rPr>
                <w:rFonts w:ascii="Angsana New" w:hAnsi="Angsana New"/>
                <w:szCs w:val="24"/>
              </w:rPr>
              <w:tab/>
              <w:t>Total other current payables</w:t>
            </w:r>
          </w:p>
        </w:tc>
        <w:tc>
          <w:tcPr>
            <w:tcW w:w="1191" w:type="dxa"/>
            <w:tcBorders>
              <w:top w:val="single" w:sz="6" w:space="0" w:color="auto"/>
              <w:bottom w:val="single" w:sz="6" w:space="0" w:color="auto"/>
            </w:tcBorders>
            <w:shd w:val="clear" w:color="auto" w:fill="auto"/>
          </w:tcPr>
          <w:p w14:paraId="438E8343" w14:textId="7BEAA11C"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  172,924,446.77</w:t>
            </w:r>
          </w:p>
        </w:tc>
        <w:tc>
          <w:tcPr>
            <w:tcW w:w="140" w:type="dxa"/>
          </w:tcPr>
          <w:p w14:paraId="4D4E873E" w14:textId="77777777" w:rsidR="00A15162" w:rsidRPr="00E83E64" w:rsidRDefault="00A15162" w:rsidP="00A15162">
            <w:pPr>
              <w:spacing w:line="280" w:lineRule="exact"/>
              <w:ind w:right="57"/>
              <w:contextualSpacing/>
              <w:jc w:val="right"/>
              <w:rPr>
                <w:rFonts w:ascii="Angsana New" w:hAnsi="Angsana New"/>
                <w:szCs w:val="24"/>
              </w:rPr>
            </w:pPr>
          </w:p>
        </w:tc>
        <w:tc>
          <w:tcPr>
            <w:tcW w:w="1221" w:type="dxa"/>
            <w:tcBorders>
              <w:top w:val="single" w:sz="6" w:space="0" w:color="auto"/>
              <w:bottom w:val="single" w:sz="6" w:space="0" w:color="auto"/>
            </w:tcBorders>
          </w:tcPr>
          <w:p w14:paraId="58A7308F" w14:textId="34BEF78B"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153</w:t>
            </w:r>
            <w:r w:rsidRPr="00E83E64">
              <w:rPr>
                <w:rFonts w:ascii="Angsana New" w:hAnsi="Angsana New"/>
                <w:color w:val="000000"/>
                <w:szCs w:val="24"/>
              </w:rPr>
              <w:t>,</w:t>
            </w:r>
            <w:r w:rsidRPr="00E83E64">
              <w:rPr>
                <w:rFonts w:ascii="Angsana New" w:hAnsi="Angsana New"/>
                <w:color w:val="000000"/>
                <w:szCs w:val="24"/>
                <w:cs/>
              </w:rPr>
              <w:t>953</w:t>
            </w:r>
            <w:r w:rsidRPr="00E83E64">
              <w:rPr>
                <w:rFonts w:ascii="Angsana New" w:hAnsi="Angsana New"/>
                <w:color w:val="000000"/>
                <w:szCs w:val="24"/>
              </w:rPr>
              <w:t>,</w:t>
            </w:r>
            <w:r w:rsidRPr="00E83E64">
              <w:rPr>
                <w:rFonts w:ascii="Angsana New" w:hAnsi="Angsana New"/>
                <w:color w:val="000000"/>
                <w:szCs w:val="24"/>
                <w:cs/>
              </w:rPr>
              <w:t>254.58</w:t>
            </w:r>
          </w:p>
        </w:tc>
        <w:tc>
          <w:tcPr>
            <w:tcW w:w="139" w:type="dxa"/>
          </w:tcPr>
          <w:p w14:paraId="20FED264" w14:textId="77777777" w:rsidR="00A15162" w:rsidRPr="00E83E64" w:rsidRDefault="00A15162" w:rsidP="00A15162">
            <w:pPr>
              <w:spacing w:line="280" w:lineRule="exact"/>
              <w:ind w:right="57"/>
              <w:contextualSpacing/>
              <w:jc w:val="right"/>
              <w:rPr>
                <w:rFonts w:ascii="Angsana New" w:hAnsi="Angsana New"/>
                <w:szCs w:val="24"/>
              </w:rPr>
            </w:pPr>
          </w:p>
        </w:tc>
        <w:tc>
          <w:tcPr>
            <w:tcW w:w="1191" w:type="dxa"/>
            <w:tcBorders>
              <w:top w:val="single" w:sz="6" w:space="0" w:color="auto"/>
              <w:bottom w:val="single" w:sz="6" w:space="0" w:color="auto"/>
            </w:tcBorders>
          </w:tcPr>
          <w:p w14:paraId="6ADA0424" w14:textId="1173FCB8"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149,080,563.08</w:t>
            </w:r>
          </w:p>
        </w:tc>
        <w:tc>
          <w:tcPr>
            <w:tcW w:w="134" w:type="dxa"/>
          </w:tcPr>
          <w:p w14:paraId="48DDD3A9" w14:textId="77777777" w:rsidR="00A15162" w:rsidRPr="00E83E64" w:rsidRDefault="00A15162" w:rsidP="00A15162">
            <w:pPr>
              <w:spacing w:line="280" w:lineRule="exact"/>
              <w:ind w:right="57"/>
              <w:contextualSpacing/>
              <w:jc w:val="right"/>
              <w:rPr>
                <w:rFonts w:ascii="Angsana New" w:hAnsi="Angsana New"/>
                <w:szCs w:val="24"/>
              </w:rPr>
            </w:pPr>
          </w:p>
        </w:tc>
        <w:tc>
          <w:tcPr>
            <w:tcW w:w="1152" w:type="dxa"/>
            <w:tcBorders>
              <w:top w:val="single" w:sz="6" w:space="0" w:color="auto"/>
              <w:bottom w:val="single" w:sz="6" w:space="0" w:color="auto"/>
            </w:tcBorders>
          </w:tcPr>
          <w:p w14:paraId="010DDA88" w14:textId="01F4C807" w:rsidR="00A15162" w:rsidRPr="00E83E64" w:rsidRDefault="00A15162" w:rsidP="00A15162">
            <w:pPr>
              <w:spacing w:line="280" w:lineRule="exact"/>
              <w:ind w:left="-159"/>
              <w:contextualSpacing/>
              <w:jc w:val="right"/>
              <w:rPr>
                <w:rFonts w:ascii="Angsana New" w:hAnsi="Angsana New"/>
                <w:szCs w:val="24"/>
              </w:rPr>
            </w:pPr>
            <w:r w:rsidRPr="00E83E64">
              <w:rPr>
                <w:rFonts w:ascii="Angsana New" w:hAnsi="Angsana New"/>
                <w:color w:val="000000"/>
                <w:szCs w:val="24"/>
                <w:cs/>
              </w:rPr>
              <w:t>139</w:t>
            </w:r>
            <w:r w:rsidRPr="00E83E64">
              <w:rPr>
                <w:rFonts w:ascii="Angsana New" w:hAnsi="Angsana New"/>
                <w:color w:val="000000"/>
                <w:szCs w:val="24"/>
              </w:rPr>
              <w:t>,</w:t>
            </w:r>
            <w:r w:rsidRPr="00E83E64">
              <w:rPr>
                <w:rFonts w:ascii="Angsana New" w:hAnsi="Angsana New" w:hint="cs"/>
                <w:color w:val="000000"/>
                <w:szCs w:val="24"/>
                <w:cs/>
              </w:rPr>
              <w:t>314</w:t>
            </w:r>
            <w:r w:rsidRPr="00E83E64">
              <w:rPr>
                <w:rFonts w:ascii="Angsana New" w:hAnsi="Angsana New"/>
                <w:color w:val="000000"/>
                <w:szCs w:val="24"/>
              </w:rPr>
              <w:t>,</w:t>
            </w:r>
            <w:r w:rsidRPr="00E83E64">
              <w:rPr>
                <w:rFonts w:ascii="Angsana New" w:hAnsi="Angsana New" w:hint="cs"/>
                <w:color w:val="000000"/>
                <w:szCs w:val="24"/>
                <w:cs/>
              </w:rPr>
              <w:t>076.99</w:t>
            </w:r>
          </w:p>
        </w:tc>
      </w:tr>
      <w:tr w:rsidR="00A15162" w:rsidRPr="00E83E64" w14:paraId="57590331" w14:textId="77777777" w:rsidTr="00AD6DEB">
        <w:tc>
          <w:tcPr>
            <w:tcW w:w="3231" w:type="dxa"/>
          </w:tcPr>
          <w:p w14:paraId="133F3ACE" w14:textId="77777777" w:rsidR="00A15162" w:rsidRPr="00E83E64" w:rsidRDefault="00A15162" w:rsidP="00A15162">
            <w:pPr>
              <w:tabs>
                <w:tab w:val="left" w:pos="283"/>
              </w:tabs>
              <w:spacing w:line="280" w:lineRule="exact"/>
              <w:ind w:hanging="32"/>
              <w:contextualSpacing/>
              <w:jc w:val="both"/>
              <w:rPr>
                <w:rFonts w:ascii="Angsana New" w:hAnsi="Angsana New"/>
                <w:szCs w:val="24"/>
                <w:cs/>
              </w:rPr>
            </w:pPr>
            <w:r w:rsidRPr="00E83E64">
              <w:rPr>
                <w:rFonts w:ascii="Angsana New" w:hAnsi="Angsana New"/>
                <w:szCs w:val="24"/>
              </w:rPr>
              <w:t>Total trade and other current payables</w:t>
            </w:r>
          </w:p>
        </w:tc>
        <w:tc>
          <w:tcPr>
            <w:tcW w:w="1191" w:type="dxa"/>
            <w:tcBorders>
              <w:top w:val="single" w:sz="6" w:space="0" w:color="auto"/>
              <w:bottom w:val="double" w:sz="6" w:space="0" w:color="auto"/>
            </w:tcBorders>
            <w:shd w:val="clear" w:color="auto" w:fill="auto"/>
          </w:tcPr>
          <w:p w14:paraId="7BBF9D4D" w14:textId="20CA8866"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 xml:space="preserve">  275,585,014.93</w:t>
            </w:r>
          </w:p>
        </w:tc>
        <w:tc>
          <w:tcPr>
            <w:tcW w:w="140" w:type="dxa"/>
          </w:tcPr>
          <w:p w14:paraId="01029ED5" w14:textId="77777777" w:rsidR="00A15162" w:rsidRPr="00E83E64" w:rsidRDefault="00A15162" w:rsidP="00A15162">
            <w:pPr>
              <w:spacing w:line="280" w:lineRule="exact"/>
              <w:ind w:right="57"/>
              <w:contextualSpacing/>
              <w:jc w:val="right"/>
              <w:rPr>
                <w:rFonts w:ascii="Angsana New" w:hAnsi="Angsana New"/>
                <w:szCs w:val="24"/>
              </w:rPr>
            </w:pPr>
          </w:p>
        </w:tc>
        <w:tc>
          <w:tcPr>
            <w:tcW w:w="1221" w:type="dxa"/>
            <w:tcBorders>
              <w:top w:val="single" w:sz="6" w:space="0" w:color="auto"/>
              <w:bottom w:val="double" w:sz="6" w:space="0" w:color="auto"/>
            </w:tcBorders>
          </w:tcPr>
          <w:p w14:paraId="5C93F305" w14:textId="23137555"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cs/>
              </w:rPr>
              <w:t xml:space="preserve">  254</w:t>
            </w:r>
            <w:r w:rsidRPr="00E83E64">
              <w:rPr>
                <w:rFonts w:ascii="Angsana New" w:hAnsi="Angsana New"/>
                <w:color w:val="000000"/>
                <w:szCs w:val="24"/>
              </w:rPr>
              <w:t>,</w:t>
            </w:r>
            <w:r w:rsidRPr="00E83E64">
              <w:rPr>
                <w:rFonts w:ascii="Angsana New" w:hAnsi="Angsana New"/>
                <w:color w:val="000000"/>
                <w:szCs w:val="24"/>
                <w:cs/>
              </w:rPr>
              <w:t>538</w:t>
            </w:r>
            <w:r w:rsidRPr="00E83E64">
              <w:rPr>
                <w:rFonts w:ascii="Angsana New" w:hAnsi="Angsana New"/>
                <w:color w:val="000000"/>
                <w:szCs w:val="24"/>
              </w:rPr>
              <w:t>,</w:t>
            </w:r>
            <w:r w:rsidRPr="00E83E64">
              <w:rPr>
                <w:rFonts w:ascii="Angsana New" w:hAnsi="Angsana New"/>
                <w:color w:val="000000"/>
                <w:szCs w:val="24"/>
                <w:cs/>
              </w:rPr>
              <w:t>302.16</w:t>
            </w:r>
          </w:p>
        </w:tc>
        <w:tc>
          <w:tcPr>
            <w:tcW w:w="139" w:type="dxa"/>
          </w:tcPr>
          <w:p w14:paraId="32DEF603" w14:textId="77777777" w:rsidR="00A15162" w:rsidRPr="00E83E64" w:rsidRDefault="00A15162" w:rsidP="00A15162">
            <w:pPr>
              <w:spacing w:line="280" w:lineRule="exact"/>
              <w:ind w:right="57"/>
              <w:contextualSpacing/>
              <w:jc w:val="right"/>
              <w:rPr>
                <w:rFonts w:ascii="Angsana New" w:hAnsi="Angsana New"/>
                <w:szCs w:val="24"/>
              </w:rPr>
            </w:pPr>
          </w:p>
        </w:tc>
        <w:tc>
          <w:tcPr>
            <w:tcW w:w="1191" w:type="dxa"/>
            <w:tcBorders>
              <w:top w:val="single" w:sz="6" w:space="0" w:color="auto"/>
              <w:bottom w:val="double" w:sz="6" w:space="0" w:color="auto"/>
            </w:tcBorders>
          </w:tcPr>
          <w:p w14:paraId="2E90A550" w14:textId="29B2D5EB" w:rsidR="00A15162" w:rsidRPr="00E83E64" w:rsidRDefault="00A15162" w:rsidP="00A15162">
            <w:pPr>
              <w:spacing w:line="280" w:lineRule="exact"/>
              <w:contextualSpacing/>
              <w:jc w:val="right"/>
              <w:rPr>
                <w:rFonts w:ascii="Angsana New" w:hAnsi="Angsana New"/>
                <w:szCs w:val="24"/>
              </w:rPr>
            </w:pPr>
            <w:r w:rsidRPr="00E83E64">
              <w:rPr>
                <w:rFonts w:ascii="Angsana New" w:hAnsi="Angsana New"/>
                <w:color w:val="000000"/>
                <w:szCs w:val="24"/>
              </w:rPr>
              <w:t>227,869,423.81</w:t>
            </w:r>
          </w:p>
        </w:tc>
        <w:tc>
          <w:tcPr>
            <w:tcW w:w="134" w:type="dxa"/>
          </w:tcPr>
          <w:p w14:paraId="7E22A7D4" w14:textId="77777777" w:rsidR="00A15162" w:rsidRPr="00E83E64" w:rsidRDefault="00A15162" w:rsidP="00A15162">
            <w:pPr>
              <w:spacing w:line="280" w:lineRule="exact"/>
              <w:ind w:right="57"/>
              <w:contextualSpacing/>
              <w:jc w:val="right"/>
              <w:rPr>
                <w:rFonts w:ascii="Angsana New" w:hAnsi="Angsana New"/>
                <w:szCs w:val="24"/>
              </w:rPr>
            </w:pPr>
          </w:p>
        </w:tc>
        <w:tc>
          <w:tcPr>
            <w:tcW w:w="1152" w:type="dxa"/>
            <w:tcBorders>
              <w:top w:val="single" w:sz="6" w:space="0" w:color="auto"/>
              <w:bottom w:val="double" w:sz="6" w:space="0" w:color="auto"/>
            </w:tcBorders>
          </w:tcPr>
          <w:p w14:paraId="128D71F2" w14:textId="71F25EA9" w:rsidR="00A15162" w:rsidRPr="00E83E64" w:rsidRDefault="00A15162" w:rsidP="00A15162">
            <w:pPr>
              <w:spacing w:line="280" w:lineRule="exact"/>
              <w:ind w:left="-161"/>
              <w:contextualSpacing/>
              <w:jc w:val="right"/>
              <w:rPr>
                <w:rFonts w:ascii="Angsana New" w:hAnsi="Angsana New"/>
                <w:szCs w:val="24"/>
              </w:rPr>
            </w:pPr>
            <w:r w:rsidRPr="00E83E64">
              <w:rPr>
                <w:rFonts w:ascii="Angsana New" w:hAnsi="Angsana New"/>
                <w:color w:val="000000"/>
                <w:szCs w:val="24"/>
                <w:cs/>
              </w:rPr>
              <w:t>216</w:t>
            </w:r>
            <w:r w:rsidRPr="00E83E64">
              <w:rPr>
                <w:rFonts w:ascii="Angsana New" w:hAnsi="Angsana New"/>
                <w:color w:val="000000"/>
                <w:szCs w:val="24"/>
              </w:rPr>
              <w:t>,</w:t>
            </w:r>
            <w:r w:rsidRPr="00E83E64">
              <w:rPr>
                <w:rFonts w:ascii="Angsana New" w:hAnsi="Angsana New" w:hint="cs"/>
                <w:color w:val="000000"/>
                <w:szCs w:val="24"/>
                <w:cs/>
              </w:rPr>
              <w:t>887</w:t>
            </w:r>
            <w:r w:rsidRPr="00E83E64">
              <w:rPr>
                <w:rFonts w:ascii="Angsana New" w:hAnsi="Angsana New"/>
                <w:color w:val="000000"/>
                <w:szCs w:val="24"/>
              </w:rPr>
              <w:t>,</w:t>
            </w:r>
            <w:r w:rsidRPr="00E83E64">
              <w:rPr>
                <w:rFonts w:ascii="Angsana New" w:hAnsi="Angsana New" w:hint="cs"/>
                <w:color w:val="000000"/>
                <w:szCs w:val="24"/>
                <w:cs/>
              </w:rPr>
              <w:t>216.66</w:t>
            </w:r>
          </w:p>
        </w:tc>
      </w:tr>
    </w:tbl>
    <w:p w14:paraId="5950B94E" w14:textId="10FF8756" w:rsidR="00A14826" w:rsidRDefault="00A14826" w:rsidP="00FE4C6F">
      <w:pPr>
        <w:tabs>
          <w:tab w:val="left" w:pos="284"/>
          <w:tab w:val="left" w:pos="851"/>
          <w:tab w:val="left" w:pos="1418"/>
          <w:tab w:val="left" w:pos="1985"/>
        </w:tabs>
        <w:spacing w:line="300" w:lineRule="exact"/>
        <w:ind w:hanging="85"/>
        <w:jc w:val="thaiDistribute"/>
        <w:rPr>
          <w:rFonts w:ascii="Angsana New" w:hAnsi="Angsana New"/>
          <w:b/>
          <w:bCs/>
          <w:sz w:val="32"/>
          <w:szCs w:val="32"/>
        </w:rPr>
      </w:pPr>
    </w:p>
    <w:p w14:paraId="792C3523" w14:textId="77062915" w:rsidR="00FC4FB1" w:rsidRPr="00BF4073" w:rsidRDefault="004F3A9D" w:rsidP="00B06E01">
      <w:pPr>
        <w:tabs>
          <w:tab w:val="left" w:pos="284"/>
          <w:tab w:val="left" w:pos="851"/>
          <w:tab w:val="left" w:pos="1418"/>
          <w:tab w:val="left" w:pos="1985"/>
        </w:tabs>
        <w:spacing w:line="360" w:lineRule="exact"/>
        <w:ind w:hanging="84"/>
        <w:jc w:val="thaiDistribute"/>
        <w:rPr>
          <w:rFonts w:ascii="Angsana New" w:hAnsi="Angsana New"/>
          <w:b/>
          <w:bCs/>
          <w:sz w:val="32"/>
          <w:szCs w:val="32"/>
        </w:rPr>
      </w:pPr>
      <w:r>
        <w:rPr>
          <w:rFonts w:ascii="Angsana New" w:hAnsi="Angsana New"/>
          <w:b/>
          <w:bCs/>
          <w:sz w:val="32"/>
          <w:szCs w:val="32"/>
        </w:rPr>
        <w:t>20</w:t>
      </w:r>
      <w:r w:rsidR="00FC4FB1" w:rsidRPr="00BF4073">
        <w:rPr>
          <w:rFonts w:ascii="Angsana New" w:hAnsi="Angsana New"/>
          <w:b/>
          <w:bCs/>
          <w:sz w:val="32"/>
          <w:szCs w:val="32"/>
        </w:rPr>
        <w:t xml:space="preserve">. </w:t>
      </w:r>
      <w:r w:rsidR="00FC4FB1" w:rsidRPr="00BF4073">
        <w:rPr>
          <w:rFonts w:ascii="Angsana New" w:hAnsi="Angsana New"/>
          <w:b/>
          <w:bCs/>
          <w:sz w:val="32"/>
          <w:szCs w:val="32"/>
        </w:rPr>
        <w:tab/>
        <w:t>LONG - TERM LOAN</w:t>
      </w:r>
      <w:r w:rsidR="00FC4FB1">
        <w:rPr>
          <w:rFonts w:ascii="Angsana New" w:hAnsi="Angsana New"/>
          <w:b/>
          <w:bCs/>
          <w:sz w:val="32"/>
          <w:szCs w:val="32"/>
        </w:rPr>
        <w:t>S</w:t>
      </w:r>
      <w:r w:rsidR="00FC4FB1" w:rsidRPr="00BF4073">
        <w:rPr>
          <w:rFonts w:ascii="Angsana New" w:hAnsi="Angsana New"/>
          <w:b/>
          <w:bCs/>
          <w:sz w:val="32"/>
          <w:szCs w:val="32"/>
        </w:rPr>
        <w:t xml:space="preserve"> FROM FINANCIAL INSTITUTION</w:t>
      </w:r>
    </w:p>
    <w:p w14:paraId="2FFF6E4F" w14:textId="77777777" w:rsidR="00F90914" w:rsidRPr="00F90914" w:rsidRDefault="00FC4FB1" w:rsidP="00F90914">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7820BA" w:rsidRPr="00E83E64" w14:paraId="4DBDB3B0" w14:textId="77777777" w:rsidTr="0092172F">
        <w:tc>
          <w:tcPr>
            <w:tcW w:w="3231" w:type="dxa"/>
          </w:tcPr>
          <w:p w14:paraId="7537AA6E" w14:textId="77777777" w:rsidR="007820BA" w:rsidRPr="00E83E64" w:rsidRDefault="007820BA" w:rsidP="006E097E">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924714" w14:textId="77777777" w:rsidR="007820BA" w:rsidRPr="00E83E64" w:rsidRDefault="007820BA" w:rsidP="006E097E">
            <w:pPr>
              <w:spacing w:line="280" w:lineRule="exact"/>
              <w:ind w:left="-47"/>
              <w:jc w:val="center"/>
              <w:rPr>
                <w:rFonts w:ascii="Angsana New" w:hAnsi="Angsana New"/>
                <w:szCs w:val="24"/>
              </w:rPr>
            </w:pPr>
            <w:r w:rsidRPr="00E83E64">
              <w:rPr>
                <w:rFonts w:ascii="Angsana New" w:hAnsi="Angsana New"/>
                <w:szCs w:val="24"/>
              </w:rPr>
              <w:t>Baht</w:t>
            </w:r>
          </w:p>
        </w:tc>
      </w:tr>
      <w:tr w:rsidR="007820BA" w:rsidRPr="00E83E64" w14:paraId="5B3F75DD" w14:textId="77777777" w:rsidTr="0092172F">
        <w:tc>
          <w:tcPr>
            <w:tcW w:w="3231" w:type="dxa"/>
          </w:tcPr>
          <w:p w14:paraId="01A356A9" w14:textId="77777777" w:rsidR="007820BA" w:rsidRPr="00E83E64" w:rsidRDefault="007820BA" w:rsidP="006E097E">
            <w:pPr>
              <w:spacing w:line="280" w:lineRule="exact"/>
              <w:ind w:left="-57"/>
              <w:jc w:val="center"/>
              <w:rPr>
                <w:rFonts w:ascii="Angsana New" w:hAnsi="Angsana New"/>
                <w:szCs w:val="24"/>
              </w:rPr>
            </w:pPr>
          </w:p>
        </w:tc>
        <w:tc>
          <w:tcPr>
            <w:tcW w:w="2517" w:type="dxa"/>
            <w:gridSpan w:val="3"/>
            <w:tcBorders>
              <w:bottom w:val="single" w:sz="6" w:space="0" w:color="000000"/>
            </w:tcBorders>
          </w:tcPr>
          <w:p w14:paraId="72403E33" w14:textId="77777777" w:rsidR="007820BA" w:rsidRPr="00E83E64" w:rsidRDefault="007820BA" w:rsidP="006E097E">
            <w:pPr>
              <w:spacing w:line="280" w:lineRule="exact"/>
              <w:ind w:right="-165" w:hanging="169"/>
              <w:jc w:val="center"/>
              <w:rPr>
                <w:rFonts w:ascii="Angsana New" w:hAnsi="Angsana New"/>
                <w:szCs w:val="24"/>
                <w:cs/>
              </w:rPr>
            </w:pPr>
            <w:r w:rsidRPr="00E83E64">
              <w:rPr>
                <w:rFonts w:ascii="Angsana New" w:eastAsia="Times New Roman" w:hAnsi="Angsana New"/>
                <w:szCs w:val="24"/>
              </w:rPr>
              <w:t>Consolidated financial statements</w:t>
            </w:r>
          </w:p>
        </w:tc>
        <w:tc>
          <w:tcPr>
            <w:tcW w:w="134" w:type="dxa"/>
            <w:tcBorders>
              <w:top w:val="single" w:sz="6" w:space="0" w:color="000000"/>
            </w:tcBorders>
          </w:tcPr>
          <w:p w14:paraId="259F1C32" w14:textId="77777777" w:rsidR="007820BA" w:rsidRPr="00E83E64" w:rsidRDefault="007820BA" w:rsidP="006E097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64097E4F" w14:textId="77777777" w:rsidR="007820BA" w:rsidRPr="00E83E64" w:rsidRDefault="007820BA" w:rsidP="006E097E">
            <w:pPr>
              <w:spacing w:line="280" w:lineRule="exact"/>
              <w:jc w:val="center"/>
              <w:rPr>
                <w:rFonts w:ascii="Angsana New" w:hAnsi="Angsana New"/>
                <w:szCs w:val="24"/>
                <w:cs/>
              </w:rPr>
            </w:pPr>
            <w:r w:rsidRPr="00E83E64">
              <w:rPr>
                <w:rFonts w:ascii="Angsana New" w:eastAsia="Times New Roman" w:hAnsi="Angsana New"/>
                <w:szCs w:val="24"/>
              </w:rPr>
              <w:t>Separated financial statements</w:t>
            </w:r>
          </w:p>
        </w:tc>
      </w:tr>
      <w:tr w:rsidR="00B72C1B" w:rsidRPr="00E83E64" w14:paraId="4D388AAB" w14:textId="77777777" w:rsidTr="0092172F">
        <w:tc>
          <w:tcPr>
            <w:tcW w:w="3231" w:type="dxa"/>
          </w:tcPr>
          <w:p w14:paraId="2C997EF8" w14:textId="77777777" w:rsidR="00B72C1B" w:rsidRPr="00E83E64" w:rsidRDefault="00B72C1B" w:rsidP="00B72C1B">
            <w:pPr>
              <w:spacing w:line="280" w:lineRule="exact"/>
              <w:ind w:left="-57"/>
              <w:jc w:val="center"/>
              <w:rPr>
                <w:rFonts w:ascii="Angsana New" w:hAnsi="Angsana New"/>
                <w:szCs w:val="24"/>
              </w:rPr>
            </w:pPr>
          </w:p>
        </w:tc>
        <w:tc>
          <w:tcPr>
            <w:tcW w:w="1191" w:type="dxa"/>
            <w:tcBorders>
              <w:bottom w:val="single" w:sz="6" w:space="0" w:color="000000"/>
            </w:tcBorders>
          </w:tcPr>
          <w:p w14:paraId="41158A79" w14:textId="33030032" w:rsidR="00B72C1B" w:rsidRPr="00E83E64" w:rsidRDefault="00B72C1B" w:rsidP="00B72C1B">
            <w:pPr>
              <w:spacing w:line="280" w:lineRule="exact"/>
              <w:jc w:val="center"/>
              <w:rPr>
                <w:rFonts w:ascii="Angsana New" w:hAnsi="Angsana New"/>
                <w:szCs w:val="24"/>
              </w:rPr>
            </w:pPr>
            <w:r w:rsidRPr="00E83E64">
              <w:rPr>
                <w:rFonts w:ascii="Angsana New" w:hAnsi="Angsana New"/>
                <w:szCs w:val="24"/>
              </w:rPr>
              <w:t>2024</w:t>
            </w:r>
          </w:p>
        </w:tc>
        <w:tc>
          <w:tcPr>
            <w:tcW w:w="134" w:type="dxa"/>
          </w:tcPr>
          <w:p w14:paraId="726E090A" w14:textId="77777777" w:rsidR="00B72C1B" w:rsidRPr="00E83E64" w:rsidRDefault="00B72C1B" w:rsidP="00B72C1B">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F4CFA68" w14:textId="39ED5AC5" w:rsidR="00B72C1B" w:rsidRPr="00E83E64" w:rsidRDefault="00B72C1B" w:rsidP="00B72C1B">
            <w:pPr>
              <w:spacing w:line="280" w:lineRule="exact"/>
              <w:jc w:val="center"/>
              <w:rPr>
                <w:rFonts w:ascii="Angsana New" w:hAnsi="Angsana New"/>
                <w:szCs w:val="24"/>
                <w:cs/>
              </w:rPr>
            </w:pPr>
            <w:r w:rsidRPr="00E83E64">
              <w:rPr>
                <w:rFonts w:ascii="Angsana New" w:hAnsi="Angsana New"/>
                <w:szCs w:val="24"/>
              </w:rPr>
              <w:t>2023</w:t>
            </w:r>
          </w:p>
        </w:tc>
        <w:tc>
          <w:tcPr>
            <w:tcW w:w="134" w:type="dxa"/>
          </w:tcPr>
          <w:p w14:paraId="272F484B" w14:textId="77777777" w:rsidR="00B72C1B" w:rsidRPr="00E83E64" w:rsidRDefault="00B72C1B" w:rsidP="00B72C1B">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67EFBE47" w14:textId="245B9EB5" w:rsidR="00B72C1B" w:rsidRPr="00E83E64" w:rsidRDefault="00B72C1B" w:rsidP="00B72C1B">
            <w:pPr>
              <w:spacing w:line="280" w:lineRule="exact"/>
              <w:jc w:val="center"/>
              <w:rPr>
                <w:rFonts w:ascii="Angsana New" w:hAnsi="Angsana New"/>
                <w:szCs w:val="24"/>
                <w:cs/>
              </w:rPr>
            </w:pPr>
            <w:r w:rsidRPr="00E83E64">
              <w:rPr>
                <w:rFonts w:ascii="Angsana New" w:hAnsi="Angsana New"/>
                <w:szCs w:val="24"/>
              </w:rPr>
              <w:t>2024</w:t>
            </w:r>
          </w:p>
        </w:tc>
        <w:tc>
          <w:tcPr>
            <w:tcW w:w="134" w:type="dxa"/>
          </w:tcPr>
          <w:p w14:paraId="73639A2F" w14:textId="77777777" w:rsidR="00B72C1B" w:rsidRPr="00E83E64" w:rsidRDefault="00B72C1B" w:rsidP="00B72C1B">
            <w:pPr>
              <w:spacing w:line="280" w:lineRule="exact"/>
              <w:jc w:val="center"/>
              <w:rPr>
                <w:rFonts w:ascii="Angsana New" w:hAnsi="Angsana New"/>
                <w:szCs w:val="24"/>
              </w:rPr>
            </w:pPr>
          </w:p>
        </w:tc>
        <w:tc>
          <w:tcPr>
            <w:tcW w:w="1194" w:type="dxa"/>
            <w:tcBorders>
              <w:bottom w:val="single" w:sz="6" w:space="0" w:color="000000"/>
            </w:tcBorders>
          </w:tcPr>
          <w:p w14:paraId="6FCE023B" w14:textId="7859A5B7" w:rsidR="00B72C1B" w:rsidRPr="00E83E64" w:rsidRDefault="00B72C1B" w:rsidP="00B72C1B">
            <w:pPr>
              <w:spacing w:line="280" w:lineRule="exact"/>
              <w:jc w:val="center"/>
              <w:rPr>
                <w:rFonts w:ascii="Angsana New" w:hAnsi="Angsana New"/>
                <w:szCs w:val="24"/>
                <w:cs/>
              </w:rPr>
            </w:pPr>
            <w:r w:rsidRPr="00E83E64">
              <w:rPr>
                <w:rFonts w:ascii="Angsana New" w:hAnsi="Angsana New"/>
                <w:szCs w:val="24"/>
              </w:rPr>
              <w:t>2023</w:t>
            </w:r>
          </w:p>
        </w:tc>
      </w:tr>
      <w:tr w:rsidR="004012E5" w:rsidRPr="00E83E64" w14:paraId="5D3A02EE" w14:textId="77777777" w:rsidTr="0092172F">
        <w:tc>
          <w:tcPr>
            <w:tcW w:w="3231" w:type="dxa"/>
            <w:shd w:val="clear" w:color="auto" w:fill="auto"/>
          </w:tcPr>
          <w:p w14:paraId="0D2C9811" w14:textId="77777777" w:rsidR="004012E5" w:rsidRPr="00E83E64" w:rsidRDefault="004012E5" w:rsidP="004012E5">
            <w:pPr>
              <w:spacing w:line="280" w:lineRule="exact"/>
              <w:ind w:left="-57"/>
              <w:jc w:val="both"/>
              <w:rPr>
                <w:rFonts w:ascii="Angsana New" w:hAnsi="Angsana New"/>
                <w:szCs w:val="24"/>
                <w:cs/>
              </w:rPr>
            </w:pPr>
            <w:r w:rsidRPr="00E83E64">
              <w:rPr>
                <w:rFonts w:ascii="Angsana New" w:hAnsi="Angsana New"/>
                <w:szCs w:val="24"/>
              </w:rPr>
              <w:t>Opening balance</w:t>
            </w:r>
          </w:p>
        </w:tc>
        <w:tc>
          <w:tcPr>
            <w:tcW w:w="1191" w:type="dxa"/>
            <w:shd w:val="clear" w:color="auto" w:fill="auto"/>
          </w:tcPr>
          <w:p w14:paraId="02D284C5" w14:textId="0B735233"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223</w:t>
            </w:r>
            <w:r w:rsidRPr="00E83E64">
              <w:rPr>
                <w:rFonts w:ascii="Angsana New" w:hAnsi="Angsana New"/>
                <w:color w:val="000000"/>
                <w:szCs w:val="24"/>
              </w:rPr>
              <w:t>,</w:t>
            </w:r>
            <w:r w:rsidRPr="00E83E64">
              <w:rPr>
                <w:rFonts w:ascii="Angsana New" w:hAnsi="Angsana New"/>
                <w:color w:val="000000"/>
                <w:szCs w:val="24"/>
                <w:cs/>
              </w:rPr>
              <w:t>154</w:t>
            </w:r>
            <w:r w:rsidRPr="00E83E64">
              <w:rPr>
                <w:rFonts w:ascii="Angsana New" w:hAnsi="Angsana New"/>
                <w:color w:val="000000"/>
                <w:szCs w:val="24"/>
              </w:rPr>
              <w:t>,</w:t>
            </w:r>
            <w:r w:rsidRPr="00E83E64">
              <w:rPr>
                <w:rFonts w:ascii="Angsana New" w:hAnsi="Angsana New"/>
                <w:color w:val="000000"/>
                <w:szCs w:val="24"/>
                <w:cs/>
              </w:rPr>
              <w:t>000.04</w:t>
            </w:r>
          </w:p>
        </w:tc>
        <w:tc>
          <w:tcPr>
            <w:tcW w:w="134" w:type="dxa"/>
            <w:shd w:val="clear" w:color="auto" w:fill="auto"/>
          </w:tcPr>
          <w:p w14:paraId="613C1CB5" w14:textId="77777777" w:rsidR="004012E5" w:rsidRPr="00E83E64" w:rsidRDefault="004012E5" w:rsidP="004012E5">
            <w:pPr>
              <w:spacing w:line="280" w:lineRule="exact"/>
              <w:jc w:val="both"/>
              <w:rPr>
                <w:rFonts w:ascii="Angsana New" w:hAnsi="Angsana New"/>
                <w:szCs w:val="24"/>
              </w:rPr>
            </w:pPr>
          </w:p>
        </w:tc>
        <w:tc>
          <w:tcPr>
            <w:tcW w:w="1192" w:type="dxa"/>
            <w:shd w:val="clear" w:color="auto" w:fill="auto"/>
          </w:tcPr>
          <w:p w14:paraId="5A262CDD" w14:textId="084482D3"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116</w:t>
            </w:r>
            <w:r w:rsidRPr="00E83E64">
              <w:rPr>
                <w:rFonts w:ascii="Angsana New" w:hAnsi="Angsana New"/>
                <w:color w:val="000000"/>
                <w:szCs w:val="24"/>
              </w:rPr>
              <w:t>,</w:t>
            </w:r>
            <w:r w:rsidRPr="00E83E64">
              <w:rPr>
                <w:rFonts w:ascii="Angsana New" w:hAnsi="Angsana New"/>
                <w:color w:val="000000"/>
                <w:szCs w:val="24"/>
                <w:cs/>
              </w:rPr>
              <w:t>657</w:t>
            </w:r>
            <w:r w:rsidRPr="00E83E64">
              <w:rPr>
                <w:rFonts w:ascii="Angsana New" w:hAnsi="Angsana New"/>
                <w:color w:val="000000"/>
                <w:szCs w:val="24"/>
              </w:rPr>
              <w:t>,</w:t>
            </w:r>
            <w:r w:rsidRPr="00E83E64">
              <w:rPr>
                <w:rFonts w:ascii="Angsana New" w:hAnsi="Angsana New"/>
                <w:color w:val="000000"/>
                <w:szCs w:val="24"/>
                <w:cs/>
              </w:rPr>
              <w:t>521.34</w:t>
            </w:r>
          </w:p>
        </w:tc>
        <w:tc>
          <w:tcPr>
            <w:tcW w:w="134" w:type="dxa"/>
            <w:shd w:val="clear" w:color="auto" w:fill="auto"/>
          </w:tcPr>
          <w:p w14:paraId="0593F45A" w14:textId="77777777" w:rsidR="004012E5" w:rsidRPr="00E83E64" w:rsidRDefault="004012E5" w:rsidP="004012E5">
            <w:pPr>
              <w:spacing w:line="280" w:lineRule="exact"/>
              <w:jc w:val="right"/>
              <w:rPr>
                <w:rFonts w:ascii="Angsana New" w:hAnsi="Angsana New"/>
                <w:szCs w:val="24"/>
              </w:rPr>
            </w:pPr>
          </w:p>
        </w:tc>
        <w:tc>
          <w:tcPr>
            <w:tcW w:w="1191" w:type="dxa"/>
            <w:shd w:val="clear" w:color="auto" w:fill="auto"/>
          </w:tcPr>
          <w:p w14:paraId="1811E0E9" w14:textId="380A5FB7"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rPr>
              <w:t xml:space="preserve">  172,043,333.32</w:t>
            </w:r>
          </w:p>
        </w:tc>
        <w:tc>
          <w:tcPr>
            <w:tcW w:w="134" w:type="dxa"/>
            <w:shd w:val="clear" w:color="auto" w:fill="auto"/>
          </w:tcPr>
          <w:p w14:paraId="00EE17AD" w14:textId="77777777" w:rsidR="004012E5" w:rsidRPr="00E83E64" w:rsidRDefault="004012E5" w:rsidP="004012E5">
            <w:pPr>
              <w:spacing w:line="280" w:lineRule="exact"/>
              <w:jc w:val="right"/>
              <w:rPr>
                <w:rFonts w:ascii="Angsana New" w:hAnsi="Angsana New"/>
                <w:szCs w:val="24"/>
              </w:rPr>
            </w:pPr>
          </w:p>
        </w:tc>
        <w:tc>
          <w:tcPr>
            <w:tcW w:w="1194" w:type="dxa"/>
            <w:shd w:val="clear" w:color="auto" w:fill="auto"/>
          </w:tcPr>
          <w:p w14:paraId="490EF0D5" w14:textId="5536F33C"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rPr>
              <w:t>66,657,521.34</w:t>
            </w:r>
          </w:p>
        </w:tc>
      </w:tr>
      <w:tr w:rsidR="004012E5" w:rsidRPr="00E83E64" w14:paraId="40B1AA75" w14:textId="77777777" w:rsidTr="0092172F">
        <w:tc>
          <w:tcPr>
            <w:tcW w:w="3231" w:type="dxa"/>
            <w:shd w:val="clear" w:color="auto" w:fill="auto"/>
          </w:tcPr>
          <w:p w14:paraId="158F4AD1" w14:textId="77777777" w:rsidR="004012E5" w:rsidRPr="00E83E64" w:rsidRDefault="004012E5" w:rsidP="004012E5">
            <w:pPr>
              <w:spacing w:line="280" w:lineRule="exact"/>
              <w:ind w:left="-57"/>
              <w:jc w:val="both"/>
              <w:rPr>
                <w:rFonts w:ascii="Angsana New" w:hAnsi="Angsana New"/>
                <w:szCs w:val="24"/>
                <w:cs/>
              </w:rPr>
            </w:pPr>
            <w:r w:rsidRPr="00E83E64">
              <w:rPr>
                <w:rFonts w:ascii="Angsana New" w:hAnsi="Angsana New"/>
                <w:szCs w:val="24"/>
              </w:rPr>
              <w:t>Loan increase during the year/period</w:t>
            </w:r>
          </w:p>
        </w:tc>
        <w:tc>
          <w:tcPr>
            <w:tcW w:w="1191" w:type="dxa"/>
            <w:shd w:val="clear" w:color="auto" w:fill="auto"/>
          </w:tcPr>
          <w:p w14:paraId="3535EC0C" w14:textId="622532A3"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130</w:t>
            </w:r>
            <w:r w:rsidRPr="00E83E64">
              <w:rPr>
                <w:rFonts w:ascii="Angsana New" w:hAnsi="Angsana New"/>
                <w:color w:val="000000"/>
                <w:szCs w:val="24"/>
              </w:rPr>
              <w:t>,</w:t>
            </w:r>
            <w:r w:rsidRPr="00E83E64">
              <w:rPr>
                <w:rFonts w:ascii="Angsana New" w:hAnsi="Angsana New"/>
                <w:color w:val="000000"/>
                <w:szCs w:val="24"/>
                <w:cs/>
              </w:rPr>
              <w:t>000</w:t>
            </w:r>
            <w:r w:rsidRPr="00E83E64">
              <w:rPr>
                <w:rFonts w:ascii="Angsana New" w:hAnsi="Angsana New"/>
                <w:color w:val="000000"/>
                <w:szCs w:val="24"/>
              </w:rPr>
              <w:t>,</w:t>
            </w:r>
            <w:r w:rsidRPr="00E83E64">
              <w:rPr>
                <w:rFonts w:ascii="Angsana New" w:hAnsi="Angsana New"/>
                <w:color w:val="000000"/>
                <w:szCs w:val="24"/>
                <w:cs/>
              </w:rPr>
              <w:t>000.00</w:t>
            </w:r>
          </w:p>
        </w:tc>
        <w:tc>
          <w:tcPr>
            <w:tcW w:w="134" w:type="dxa"/>
            <w:shd w:val="clear" w:color="auto" w:fill="auto"/>
          </w:tcPr>
          <w:p w14:paraId="70AD6412" w14:textId="77777777" w:rsidR="004012E5" w:rsidRPr="00E83E64" w:rsidRDefault="004012E5" w:rsidP="004012E5">
            <w:pPr>
              <w:spacing w:line="280" w:lineRule="exact"/>
              <w:jc w:val="both"/>
              <w:rPr>
                <w:rFonts w:ascii="Angsana New" w:hAnsi="Angsana New"/>
                <w:szCs w:val="24"/>
              </w:rPr>
            </w:pPr>
          </w:p>
        </w:tc>
        <w:tc>
          <w:tcPr>
            <w:tcW w:w="1192" w:type="dxa"/>
            <w:shd w:val="clear" w:color="auto" w:fill="auto"/>
          </w:tcPr>
          <w:p w14:paraId="46E4ECF7" w14:textId="20EA3F55"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155</w:t>
            </w:r>
            <w:r w:rsidRPr="00E83E64">
              <w:rPr>
                <w:rFonts w:ascii="Angsana New" w:hAnsi="Angsana New"/>
                <w:color w:val="000000"/>
                <w:szCs w:val="24"/>
              </w:rPr>
              <w:t>,</w:t>
            </w:r>
            <w:r w:rsidRPr="00E83E64">
              <w:rPr>
                <w:rFonts w:ascii="Angsana New" w:hAnsi="Angsana New"/>
                <w:color w:val="000000"/>
                <w:szCs w:val="24"/>
                <w:cs/>
              </w:rPr>
              <w:t>042</w:t>
            </w:r>
            <w:r w:rsidRPr="00E83E64">
              <w:rPr>
                <w:rFonts w:ascii="Angsana New" w:hAnsi="Angsana New"/>
                <w:color w:val="000000"/>
                <w:szCs w:val="24"/>
              </w:rPr>
              <w:t>,</w:t>
            </w:r>
            <w:r w:rsidRPr="00E83E64">
              <w:rPr>
                <w:rFonts w:ascii="Angsana New" w:hAnsi="Angsana New"/>
                <w:color w:val="000000"/>
                <w:szCs w:val="24"/>
                <w:cs/>
              </w:rPr>
              <w:t>478.66</w:t>
            </w:r>
          </w:p>
        </w:tc>
        <w:tc>
          <w:tcPr>
            <w:tcW w:w="134" w:type="dxa"/>
            <w:shd w:val="clear" w:color="auto" w:fill="auto"/>
          </w:tcPr>
          <w:p w14:paraId="5763A542" w14:textId="77777777" w:rsidR="004012E5" w:rsidRPr="00E83E64" w:rsidRDefault="004012E5" w:rsidP="004012E5">
            <w:pPr>
              <w:spacing w:line="280" w:lineRule="exact"/>
              <w:jc w:val="right"/>
              <w:rPr>
                <w:rFonts w:ascii="Angsana New" w:hAnsi="Angsana New"/>
                <w:szCs w:val="24"/>
              </w:rPr>
            </w:pPr>
          </w:p>
        </w:tc>
        <w:tc>
          <w:tcPr>
            <w:tcW w:w="1191" w:type="dxa"/>
            <w:shd w:val="clear" w:color="auto" w:fill="auto"/>
          </w:tcPr>
          <w:p w14:paraId="24C7B38A" w14:textId="0106C7E6" w:rsidR="004012E5" w:rsidRPr="00E83E64" w:rsidRDefault="004012E5" w:rsidP="004012E5">
            <w:pPr>
              <w:spacing w:line="280" w:lineRule="exact"/>
              <w:ind w:left="-173"/>
              <w:jc w:val="right"/>
              <w:rPr>
                <w:rFonts w:ascii="Angsana New" w:hAnsi="Angsana New"/>
                <w:szCs w:val="24"/>
              </w:rPr>
            </w:pPr>
            <w:r w:rsidRPr="00E83E64">
              <w:rPr>
                <w:rFonts w:ascii="Angsana New" w:hAnsi="Angsana New"/>
                <w:color w:val="000000"/>
                <w:szCs w:val="24"/>
              </w:rPr>
              <w:t xml:space="preserve">  130,000,000.00</w:t>
            </w:r>
          </w:p>
        </w:tc>
        <w:tc>
          <w:tcPr>
            <w:tcW w:w="134" w:type="dxa"/>
            <w:shd w:val="clear" w:color="auto" w:fill="auto"/>
          </w:tcPr>
          <w:p w14:paraId="1C3F7174" w14:textId="77777777" w:rsidR="004012E5" w:rsidRPr="00E83E64" w:rsidRDefault="004012E5" w:rsidP="004012E5">
            <w:pPr>
              <w:spacing w:line="280" w:lineRule="exact"/>
              <w:ind w:left="-173" w:right="398"/>
              <w:jc w:val="right"/>
              <w:rPr>
                <w:rFonts w:ascii="Angsana New" w:hAnsi="Angsana New"/>
                <w:szCs w:val="24"/>
              </w:rPr>
            </w:pPr>
          </w:p>
        </w:tc>
        <w:tc>
          <w:tcPr>
            <w:tcW w:w="1194" w:type="dxa"/>
            <w:shd w:val="clear" w:color="auto" w:fill="auto"/>
          </w:tcPr>
          <w:p w14:paraId="48F02B15" w14:textId="767BC588"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rPr>
              <w:t>145,042,478.66</w:t>
            </w:r>
          </w:p>
        </w:tc>
      </w:tr>
      <w:tr w:rsidR="004012E5" w:rsidRPr="00E83E64" w14:paraId="008C817E" w14:textId="77777777" w:rsidTr="0092172F">
        <w:tc>
          <w:tcPr>
            <w:tcW w:w="3231" w:type="dxa"/>
            <w:shd w:val="clear" w:color="auto" w:fill="auto"/>
          </w:tcPr>
          <w:p w14:paraId="7AE51E92" w14:textId="77777777" w:rsidR="004012E5" w:rsidRPr="00E83E64" w:rsidRDefault="004012E5" w:rsidP="004012E5">
            <w:pPr>
              <w:spacing w:line="280" w:lineRule="exact"/>
              <w:ind w:left="-57"/>
              <w:rPr>
                <w:rFonts w:ascii="Angsana New" w:hAnsi="Angsana New"/>
                <w:spacing w:val="-6"/>
                <w:szCs w:val="24"/>
              </w:rPr>
            </w:pPr>
            <w:r w:rsidRPr="00E83E64">
              <w:rPr>
                <w:rFonts w:ascii="Angsana New" w:hAnsi="Angsana New"/>
                <w:szCs w:val="24"/>
              </w:rPr>
              <w:t>Repayment during the year/period</w:t>
            </w:r>
          </w:p>
        </w:tc>
        <w:tc>
          <w:tcPr>
            <w:tcW w:w="1191" w:type="dxa"/>
            <w:shd w:val="clear" w:color="auto" w:fill="auto"/>
          </w:tcPr>
          <w:p w14:paraId="42D2BF99" w14:textId="23535D9E" w:rsidR="004012E5" w:rsidRPr="00E83E64" w:rsidRDefault="004012E5" w:rsidP="004012E5">
            <w:pPr>
              <w:spacing w:line="280" w:lineRule="exact"/>
              <w:ind w:right="-57"/>
              <w:jc w:val="right"/>
              <w:rPr>
                <w:rFonts w:ascii="Angsana New" w:hAnsi="Angsana New"/>
                <w:color w:val="000000"/>
                <w:szCs w:val="24"/>
              </w:rPr>
            </w:pPr>
            <w:r w:rsidRPr="00E83E64">
              <w:rPr>
                <w:rFonts w:ascii="Angsana New" w:hAnsi="Angsana New"/>
                <w:color w:val="000000"/>
                <w:szCs w:val="24"/>
                <w:cs/>
              </w:rPr>
              <w:t>(102</w:t>
            </w:r>
            <w:r w:rsidRPr="00E83E64">
              <w:rPr>
                <w:rFonts w:ascii="Angsana New" w:hAnsi="Angsana New"/>
                <w:color w:val="000000"/>
                <w:szCs w:val="24"/>
              </w:rPr>
              <w:t>,</w:t>
            </w:r>
            <w:r w:rsidRPr="00E83E64">
              <w:rPr>
                <w:rFonts w:ascii="Angsana New" w:hAnsi="Angsana New"/>
                <w:color w:val="000000"/>
                <w:szCs w:val="24"/>
                <w:cs/>
              </w:rPr>
              <w:t>368</w:t>
            </w:r>
            <w:r w:rsidRPr="00E83E64">
              <w:rPr>
                <w:rFonts w:ascii="Angsana New" w:hAnsi="Angsana New"/>
                <w:color w:val="000000"/>
                <w:szCs w:val="24"/>
              </w:rPr>
              <w:t>,</w:t>
            </w:r>
            <w:r w:rsidRPr="00E83E64">
              <w:rPr>
                <w:rFonts w:ascii="Angsana New" w:hAnsi="Angsana New"/>
                <w:color w:val="000000"/>
                <w:szCs w:val="24"/>
                <w:cs/>
              </w:rPr>
              <w:t>707.62)</w:t>
            </w:r>
          </w:p>
        </w:tc>
        <w:tc>
          <w:tcPr>
            <w:tcW w:w="134" w:type="dxa"/>
            <w:shd w:val="clear" w:color="auto" w:fill="auto"/>
          </w:tcPr>
          <w:p w14:paraId="2A0D3477" w14:textId="77777777" w:rsidR="004012E5" w:rsidRPr="00E83E64" w:rsidRDefault="004012E5" w:rsidP="004012E5">
            <w:pPr>
              <w:spacing w:line="280" w:lineRule="exact"/>
              <w:jc w:val="both"/>
              <w:rPr>
                <w:rFonts w:ascii="Angsana New" w:hAnsi="Angsana New"/>
                <w:szCs w:val="24"/>
              </w:rPr>
            </w:pPr>
          </w:p>
        </w:tc>
        <w:tc>
          <w:tcPr>
            <w:tcW w:w="1192" w:type="dxa"/>
            <w:shd w:val="clear" w:color="auto" w:fill="auto"/>
          </w:tcPr>
          <w:p w14:paraId="57A27193" w14:textId="042A12F1" w:rsidR="004012E5" w:rsidRPr="00E83E64" w:rsidRDefault="004012E5" w:rsidP="004012E5">
            <w:pPr>
              <w:spacing w:line="280" w:lineRule="exact"/>
              <w:ind w:right="-57"/>
              <w:jc w:val="right"/>
              <w:rPr>
                <w:rFonts w:ascii="Angsana New" w:hAnsi="Angsana New"/>
                <w:szCs w:val="24"/>
                <w:cs/>
              </w:rPr>
            </w:pPr>
            <w:r w:rsidRPr="00E83E64">
              <w:rPr>
                <w:rFonts w:ascii="Angsana New" w:hAnsi="Angsana New"/>
                <w:color w:val="000000"/>
                <w:szCs w:val="24"/>
                <w:cs/>
              </w:rPr>
              <w:t xml:space="preserve">  (48</w:t>
            </w:r>
            <w:r w:rsidRPr="00E83E64">
              <w:rPr>
                <w:rFonts w:ascii="Angsana New" w:hAnsi="Angsana New"/>
                <w:color w:val="000000"/>
                <w:szCs w:val="24"/>
              </w:rPr>
              <w:t>,</w:t>
            </w:r>
            <w:r w:rsidRPr="00E83E64">
              <w:rPr>
                <w:rFonts w:ascii="Angsana New" w:hAnsi="Angsana New"/>
                <w:color w:val="000000"/>
                <w:szCs w:val="24"/>
                <w:cs/>
              </w:rPr>
              <w:t>545</w:t>
            </w:r>
            <w:r w:rsidRPr="00E83E64">
              <w:rPr>
                <w:rFonts w:ascii="Angsana New" w:hAnsi="Angsana New"/>
                <w:color w:val="000000"/>
                <w:szCs w:val="24"/>
              </w:rPr>
              <w:t>,</w:t>
            </w:r>
            <w:r w:rsidRPr="00E83E64">
              <w:rPr>
                <w:rFonts w:ascii="Angsana New" w:hAnsi="Angsana New"/>
                <w:color w:val="000000"/>
                <w:szCs w:val="24"/>
                <w:cs/>
              </w:rPr>
              <w:t>999.96)</w:t>
            </w:r>
          </w:p>
        </w:tc>
        <w:tc>
          <w:tcPr>
            <w:tcW w:w="134" w:type="dxa"/>
            <w:shd w:val="clear" w:color="auto" w:fill="auto"/>
          </w:tcPr>
          <w:p w14:paraId="0DEC0506" w14:textId="77777777" w:rsidR="004012E5" w:rsidRPr="00E83E64" w:rsidRDefault="004012E5" w:rsidP="004012E5">
            <w:pPr>
              <w:spacing w:line="280" w:lineRule="exact"/>
              <w:jc w:val="right"/>
              <w:rPr>
                <w:rFonts w:ascii="Angsana New" w:hAnsi="Angsana New"/>
                <w:szCs w:val="24"/>
              </w:rPr>
            </w:pPr>
          </w:p>
        </w:tc>
        <w:tc>
          <w:tcPr>
            <w:tcW w:w="1191" w:type="dxa"/>
            <w:shd w:val="clear" w:color="auto" w:fill="auto"/>
          </w:tcPr>
          <w:p w14:paraId="32896AE2" w14:textId="7C2F82EA" w:rsidR="004012E5" w:rsidRPr="00E83E64" w:rsidRDefault="004012E5" w:rsidP="004012E5">
            <w:pPr>
              <w:spacing w:line="280" w:lineRule="exact"/>
              <w:ind w:right="-57"/>
              <w:jc w:val="right"/>
              <w:rPr>
                <w:rFonts w:ascii="Angsana New" w:hAnsi="Angsana New"/>
                <w:szCs w:val="24"/>
                <w:cs/>
              </w:rPr>
            </w:pPr>
            <w:r w:rsidRPr="00E83E64">
              <w:rPr>
                <w:rFonts w:ascii="Angsana New" w:hAnsi="Angsana New"/>
                <w:color w:val="000000"/>
                <w:szCs w:val="24"/>
              </w:rPr>
              <w:t>(51,258,040.90)</w:t>
            </w:r>
          </w:p>
        </w:tc>
        <w:tc>
          <w:tcPr>
            <w:tcW w:w="134" w:type="dxa"/>
            <w:shd w:val="clear" w:color="auto" w:fill="auto"/>
          </w:tcPr>
          <w:p w14:paraId="5CD62050" w14:textId="77777777" w:rsidR="004012E5" w:rsidRPr="00E83E64" w:rsidRDefault="004012E5" w:rsidP="004012E5">
            <w:pPr>
              <w:spacing w:line="280" w:lineRule="exact"/>
              <w:ind w:right="-57"/>
              <w:jc w:val="right"/>
              <w:rPr>
                <w:rFonts w:ascii="Angsana New" w:hAnsi="Angsana New"/>
                <w:szCs w:val="24"/>
              </w:rPr>
            </w:pPr>
          </w:p>
        </w:tc>
        <w:tc>
          <w:tcPr>
            <w:tcW w:w="1194" w:type="dxa"/>
            <w:shd w:val="clear" w:color="auto" w:fill="auto"/>
          </w:tcPr>
          <w:p w14:paraId="1DA29074" w14:textId="4A8E9BC5" w:rsidR="004012E5" w:rsidRPr="00E83E64" w:rsidRDefault="004012E5" w:rsidP="004012E5">
            <w:pPr>
              <w:spacing w:line="280" w:lineRule="exact"/>
              <w:ind w:right="-57"/>
              <w:jc w:val="right"/>
              <w:rPr>
                <w:rFonts w:ascii="Angsana New" w:hAnsi="Angsana New"/>
                <w:szCs w:val="24"/>
                <w:cs/>
              </w:rPr>
            </w:pPr>
            <w:r w:rsidRPr="00E83E64">
              <w:rPr>
                <w:rFonts w:ascii="Angsana New" w:hAnsi="Angsana New"/>
                <w:color w:val="000000"/>
                <w:szCs w:val="24"/>
              </w:rPr>
              <w:t>(39,656,666.68)</w:t>
            </w:r>
          </w:p>
        </w:tc>
      </w:tr>
      <w:tr w:rsidR="004012E5" w:rsidRPr="00E83E64" w14:paraId="1A94D836" w14:textId="77777777" w:rsidTr="0092172F">
        <w:tc>
          <w:tcPr>
            <w:tcW w:w="3231" w:type="dxa"/>
            <w:shd w:val="clear" w:color="auto" w:fill="auto"/>
          </w:tcPr>
          <w:p w14:paraId="479ADCFB" w14:textId="77777777" w:rsidR="004012E5" w:rsidRPr="00E83E64" w:rsidRDefault="004012E5" w:rsidP="004012E5">
            <w:pPr>
              <w:spacing w:line="280" w:lineRule="exact"/>
              <w:ind w:left="-57"/>
              <w:jc w:val="both"/>
              <w:rPr>
                <w:rFonts w:ascii="Angsana New" w:hAnsi="Angsana New"/>
                <w:szCs w:val="24"/>
                <w:cs/>
              </w:rPr>
            </w:pPr>
            <w:r w:rsidRPr="00E83E64">
              <w:rPr>
                <w:rFonts w:ascii="Angsana New" w:hAnsi="Angsana New"/>
                <w:szCs w:val="24"/>
              </w:rPr>
              <w:t>Ending balance</w:t>
            </w:r>
          </w:p>
        </w:tc>
        <w:tc>
          <w:tcPr>
            <w:tcW w:w="1191" w:type="dxa"/>
            <w:tcBorders>
              <w:top w:val="single" w:sz="6" w:space="0" w:color="auto"/>
            </w:tcBorders>
            <w:shd w:val="clear" w:color="auto" w:fill="auto"/>
          </w:tcPr>
          <w:p w14:paraId="1B1C7169" w14:textId="2BFCC2D3"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250</w:t>
            </w:r>
            <w:r w:rsidRPr="00E83E64">
              <w:rPr>
                <w:rFonts w:ascii="Angsana New" w:hAnsi="Angsana New"/>
                <w:color w:val="000000"/>
                <w:szCs w:val="24"/>
              </w:rPr>
              <w:t>,</w:t>
            </w:r>
            <w:r w:rsidRPr="00E83E64">
              <w:rPr>
                <w:rFonts w:ascii="Angsana New" w:hAnsi="Angsana New"/>
                <w:color w:val="000000"/>
                <w:szCs w:val="24"/>
                <w:cs/>
              </w:rPr>
              <w:t>785</w:t>
            </w:r>
            <w:r w:rsidRPr="00E83E64">
              <w:rPr>
                <w:rFonts w:ascii="Angsana New" w:hAnsi="Angsana New"/>
                <w:color w:val="000000"/>
                <w:szCs w:val="24"/>
              </w:rPr>
              <w:t>,</w:t>
            </w:r>
            <w:r w:rsidRPr="00E83E64">
              <w:rPr>
                <w:rFonts w:ascii="Angsana New" w:hAnsi="Angsana New"/>
                <w:color w:val="000000"/>
                <w:szCs w:val="24"/>
                <w:cs/>
              </w:rPr>
              <w:t>292.42</w:t>
            </w:r>
          </w:p>
        </w:tc>
        <w:tc>
          <w:tcPr>
            <w:tcW w:w="134" w:type="dxa"/>
            <w:shd w:val="clear" w:color="auto" w:fill="auto"/>
          </w:tcPr>
          <w:p w14:paraId="2D379606" w14:textId="77777777" w:rsidR="004012E5" w:rsidRPr="00E83E64" w:rsidRDefault="004012E5" w:rsidP="004012E5">
            <w:pPr>
              <w:spacing w:line="280" w:lineRule="exact"/>
              <w:jc w:val="both"/>
              <w:rPr>
                <w:rFonts w:ascii="Angsana New" w:hAnsi="Angsana New"/>
                <w:szCs w:val="24"/>
              </w:rPr>
            </w:pPr>
          </w:p>
        </w:tc>
        <w:tc>
          <w:tcPr>
            <w:tcW w:w="1192" w:type="dxa"/>
            <w:tcBorders>
              <w:top w:val="single" w:sz="6" w:space="0" w:color="auto"/>
            </w:tcBorders>
            <w:shd w:val="clear" w:color="auto" w:fill="auto"/>
          </w:tcPr>
          <w:p w14:paraId="48832598" w14:textId="1B7FB9F7"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cs/>
              </w:rPr>
              <w:t xml:space="preserve">  223</w:t>
            </w:r>
            <w:r w:rsidRPr="00E83E64">
              <w:rPr>
                <w:rFonts w:ascii="Angsana New" w:hAnsi="Angsana New"/>
                <w:color w:val="000000"/>
                <w:szCs w:val="24"/>
              </w:rPr>
              <w:t>,</w:t>
            </w:r>
            <w:r w:rsidRPr="00E83E64">
              <w:rPr>
                <w:rFonts w:ascii="Angsana New" w:hAnsi="Angsana New"/>
                <w:color w:val="000000"/>
                <w:szCs w:val="24"/>
                <w:cs/>
              </w:rPr>
              <w:t>154</w:t>
            </w:r>
            <w:r w:rsidRPr="00E83E64">
              <w:rPr>
                <w:rFonts w:ascii="Angsana New" w:hAnsi="Angsana New"/>
                <w:color w:val="000000"/>
                <w:szCs w:val="24"/>
              </w:rPr>
              <w:t>,</w:t>
            </w:r>
            <w:r w:rsidRPr="00E83E64">
              <w:rPr>
                <w:rFonts w:ascii="Angsana New" w:hAnsi="Angsana New"/>
                <w:color w:val="000000"/>
                <w:szCs w:val="24"/>
                <w:cs/>
              </w:rPr>
              <w:t>000.04</w:t>
            </w:r>
          </w:p>
        </w:tc>
        <w:tc>
          <w:tcPr>
            <w:tcW w:w="134" w:type="dxa"/>
            <w:shd w:val="clear" w:color="auto" w:fill="auto"/>
          </w:tcPr>
          <w:p w14:paraId="6A4601A5" w14:textId="77777777" w:rsidR="004012E5" w:rsidRPr="00E83E64" w:rsidRDefault="004012E5" w:rsidP="004012E5">
            <w:pPr>
              <w:spacing w:line="280" w:lineRule="exact"/>
              <w:jc w:val="right"/>
              <w:rPr>
                <w:rFonts w:ascii="Angsana New" w:hAnsi="Angsana New"/>
                <w:szCs w:val="24"/>
              </w:rPr>
            </w:pPr>
          </w:p>
        </w:tc>
        <w:tc>
          <w:tcPr>
            <w:tcW w:w="1191" w:type="dxa"/>
            <w:tcBorders>
              <w:top w:val="single" w:sz="6" w:space="0" w:color="auto"/>
            </w:tcBorders>
            <w:shd w:val="clear" w:color="auto" w:fill="auto"/>
          </w:tcPr>
          <w:p w14:paraId="1ABA1772" w14:textId="64231C54"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rPr>
              <w:t xml:space="preserve">  250,785,292.42</w:t>
            </w:r>
          </w:p>
        </w:tc>
        <w:tc>
          <w:tcPr>
            <w:tcW w:w="134" w:type="dxa"/>
            <w:shd w:val="clear" w:color="auto" w:fill="auto"/>
          </w:tcPr>
          <w:p w14:paraId="70223798" w14:textId="77777777" w:rsidR="004012E5" w:rsidRPr="00E83E64" w:rsidRDefault="004012E5" w:rsidP="004012E5">
            <w:pPr>
              <w:spacing w:line="280" w:lineRule="exact"/>
              <w:jc w:val="right"/>
              <w:rPr>
                <w:rFonts w:ascii="Angsana New" w:hAnsi="Angsana New"/>
                <w:szCs w:val="24"/>
              </w:rPr>
            </w:pPr>
          </w:p>
        </w:tc>
        <w:tc>
          <w:tcPr>
            <w:tcW w:w="1194" w:type="dxa"/>
            <w:tcBorders>
              <w:top w:val="single" w:sz="6" w:space="0" w:color="auto"/>
            </w:tcBorders>
            <w:shd w:val="clear" w:color="auto" w:fill="auto"/>
          </w:tcPr>
          <w:p w14:paraId="6BBBB17C" w14:textId="350E9D2A" w:rsidR="004012E5" w:rsidRPr="00E83E64" w:rsidRDefault="004012E5" w:rsidP="004012E5">
            <w:pPr>
              <w:spacing w:line="280" w:lineRule="exact"/>
              <w:jc w:val="right"/>
              <w:rPr>
                <w:rFonts w:ascii="Angsana New" w:hAnsi="Angsana New"/>
                <w:szCs w:val="24"/>
              </w:rPr>
            </w:pPr>
            <w:r w:rsidRPr="00E83E64">
              <w:rPr>
                <w:rFonts w:ascii="Angsana New" w:hAnsi="Angsana New"/>
                <w:color w:val="000000"/>
                <w:szCs w:val="24"/>
              </w:rPr>
              <w:t>172,043,333.32</w:t>
            </w:r>
          </w:p>
        </w:tc>
      </w:tr>
      <w:tr w:rsidR="004012E5" w:rsidRPr="00E83E64" w14:paraId="41E358D1" w14:textId="77777777" w:rsidTr="0092172F">
        <w:tc>
          <w:tcPr>
            <w:tcW w:w="3231" w:type="dxa"/>
            <w:shd w:val="clear" w:color="auto" w:fill="auto"/>
            <w:vAlign w:val="bottom"/>
          </w:tcPr>
          <w:p w14:paraId="5B375453" w14:textId="77777777" w:rsidR="004012E5" w:rsidRPr="00E83E64" w:rsidRDefault="004012E5" w:rsidP="004012E5">
            <w:pPr>
              <w:spacing w:line="280" w:lineRule="exact"/>
              <w:ind w:left="-57"/>
              <w:jc w:val="both"/>
              <w:rPr>
                <w:rFonts w:ascii="Angsana New" w:hAnsi="Angsana New"/>
                <w:szCs w:val="24"/>
                <w:cs/>
              </w:rPr>
            </w:pPr>
            <w:r w:rsidRPr="00E83E64">
              <w:rPr>
                <w:rFonts w:ascii="Angsana New" w:hAnsi="Angsana New"/>
                <w:szCs w:val="24"/>
                <w:u w:val="single"/>
              </w:rPr>
              <w:t>Less</w:t>
            </w:r>
            <w:r w:rsidRPr="00E83E64">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74AAE3A5" w14:textId="1ACAD4F9" w:rsidR="004012E5" w:rsidRPr="00E83E64" w:rsidRDefault="004012E5" w:rsidP="004012E5">
            <w:pPr>
              <w:spacing w:line="280" w:lineRule="exact"/>
              <w:ind w:right="-57"/>
              <w:jc w:val="right"/>
              <w:rPr>
                <w:rFonts w:ascii="Angsana New" w:hAnsi="Angsana New"/>
                <w:szCs w:val="24"/>
              </w:rPr>
            </w:pPr>
            <w:r w:rsidRPr="00E83E64">
              <w:rPr>
                <w:rFonts w:ascii="Angsana New" w:hAnsi="Angsana New"/>
                <w:color w:val="000000"/>
                <w:szCs w:val="24"/>
                <w:cs/>
              </w:rPr>
              <w:t xml:space="preserve">  (56</w:t>
            </w:r>
            <w:r w:rsidRPr="00E83E64">
              <w:rPr>
                <w:rFonts w:ascii="Angsana New" w:hAnsi="Angsana New"/>
                <w:color w:val="000000"/>
                <w:szCs w:val="24"/>
              </w:rPr>
              <w:t>,</w:t>
            </w:r>
            <w:r w:rsidRPr="00E83E64">
              <w:rPr>
                <w:rFonts w:ascii="Angsana New" w:hAnsi="Angsana New"/>
                <w:color w:val="000000"/>
                <w:szCs w:val="24"/>
                <w:cs/>
              </w:rPr>
              <w:t>906</w:t>
            </w:r>
            <w:r w:rsidRPr="00E83E64">
              <w:rPr>
                <w:rFonts w:ascii="Angsana New" w:hAnsi="Angsana New"/>
                <w:color w:val="000000"/>
                <w:szCs w:val="24"/>
              </w:rPr>
              <w:t>,</w:t>
            </w:r>
            <w:r w:rsidRPr="00E83E64">
              <w:rPr>
                <w:rFonts w:ascii="Angsana New" w:hAnsi="Angsana New"/>
                <w:color w:val="000000"/>
                <w:szCs w:val="24"/>
                <w:cs/>
              </w:rPr>
              <w:t>823.24)</w:t>
            </w:r>
          </w:p>
        </w:tc>
        <w:tc>
          <w:tcPr>
            <w:tcW w:w="134" w:type="dxa"/>
            <w:shd w:val="clear" w:color="auto" w:fill="auto"/>
          </w:tcPr>
          <w:p w14:paraId="5AEC1592" w14:textId="77777777" w:rsidR="004012E5" w:rsidRPr="00E83E64" w:rsidRDefault="004012E5" w:rsidP="004012E5">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2E0459C8" w14:textId="4B1C7188" w:rsidR="004012E5" w:rsidRPr="00E83E64" w:rsidRDefault="004012E5" w:rsidP="004012E5">
            <w:pPr>
              <w:spacing w:line="280" w:lineRule="exact"/>
              <w:ind w:right="-57"/>
              <w:jc w:val="right"/>
              <w:rPr>
                <w:rFonts w:ascii="Angsana New" w:hAnsi="Angsana New"/>
                <w:szCs w:val="24"/>
              </w:rPr>
            </w:pPr>
            <w:r w:rsidRPr="00E83E64">
              <w:rPr>
                <w:rFonts w:ascii="Angsana New" w:hAnsi="Angsana New"/>
                <w:color w:val="000000"/>
                <w:szCs w:val="24"/>
                <w:cs/>
              </w:rPr>
              <w:t xml:space="preserve">  (49</w:t>
            </w:r>
            <w:r w:rsidRPr="00E83E64">
              <w:rPr>
                <w:rFonts w:ascii="Angsana New" w:hAnsi="Angsana New"/>
                <w:color w:val="000000"/>
                <w:szCs w:val="24"/>
              </w:rPr>
              <w:t>,</w:t>
            </w:r>
            <w:r w:rsidRPr="00E83E64">
              <w:rPr>
                <w:rFonts w:ascii="Angsana New" w:hAnsi="Angsana New"/>
                <w:color w:val="000000"/>
                <w:szCs w:val="24"/>
                <w:cs/>
              </w:rPr>
              <w:t>546</w:t>
            </w:r>
            <w:r w:rsidRPr="00E83E64">
              <w:rPr>
                <w:rFonts w:ascii="Angsana New" w:hAnsi="Angsana New"/>
                <w:color w:val="000000"/>
                <w:szCs w:val="24"/>
              </w:rPr>
              <w:t>,</w:t>
            </w:r>
            <w:r w:rsidRPr="00E83E64">
              <w:rPr>
                <w:rFonts w:ascii="Angsana New" w:hAnsi="Angsana New"/>
                <w:color w:val="000000"/>
                <w:szCs w:val="24"/>
                <w:cs/>
              </w:rPr>
              <w:t>476.16)</w:t>
            </w:r>
          </w:p>
        </w:tc>
        <w:tc>
          <w:tcPr>
            <w:tcW w:w="134" w:type="dxa"/>
            <w:shd w:val="clear" w:color="auto" w:fill="auto"/>
          </w:tcPr>
          <w:p w14:paraId="77F51C07" w14:textId="77777777" w:rsidR="004012E5" w:rsidRPr="00E83E64" w:rsidRDefault="004012E5" w:rsidP="004012E5">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11413899" w14:textId="3202A63F" w:rsidR="004012E5" w:rsidRPr="00E83E64" w:rsidRDefault="004012E5" w:rsidP="004012E5">
            <w:pPr>
              <w:spacing w:line="280" w:lineRule="exact"/>
              <w:ind w:right="-57"/>
              <w:jc w:val="right"/>
              <w:rPr>
                <w:rFonts w:ascii="Angsana New" w:hAnsi="Angsana New"/>
                <w:szCs w:val="24"/>
              </w:rPr>
            </w:pPr>
            <w:r w:rsidRPr="00E83E64">
              <w:rPr>
                <w:rFonts w:ascii="Angsana New" w:hAnsi="Angsana New"/>
                <w:color w:val="000000"/>
                <w:szCs w:val="24"/>
              </w:rPr>
              <w:t>(56,906,823.24)</w:t>
            </w:r>
          </w:p>
        </w:tc>
        <w:tc>
          <w:tcPr>
            <w:tcW w:w="134" w:type="dxa"/>
            <w:shd w:val="clear" w:color="auto" w:fill="auto"/>
          </w:tcPr>
          <w:p w14:paraId="0E250965" w14:textId="77777777" w:rsidR="004012E5" w:rsidRPr="00E83E64" w:rsidRDefault="004012E5" w:rsidP="004012E5">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DE629EE" w14:textId="59FA13E3" w:rsidR="004012E5" w:rsidRPr="00E83E64" w:rsidRDefault="004012E5" w:rsidP="004012E5">
            <w:pPr>
              <w:spacing w:line="280" w:lineRule="exact"/>
              <w:ind w:right="-57"/>
              <w:jc w:val="right"/>
              <w:rPr>
                <w:rFonts w:ascii="Angsana New" w:hAnsi="Angsana New"/>
                <w:szCs w:val="24"/>
              </w:rPr>
            </w:pPr>
            <w:r w:rsidRPr="00E83E64">
              <w:rPr>
                <w:rFonts w:ascii="Angsana New" w:hAnsi="Angsana New"/>
                <w:color w:val="000000"/>
                <w:szCs w:val="24"/>
              </w:rPr>
              <w:t>(37,877,142.88)</w:t>
            </w:r>
          </w:p>
        </w:tc>
      </w:tr>
      <w:tr w:rsidR="004012E5" w:rsidRPr="00E83E64" w14:paraId="34D9BEAF" w14:textId="77777777" w:rsidTr="0092172F">
        <w:tc>
          <w:tcPr>
            <w:tcW w:w="3231" w:type="dxa"/>
            <w:shd w:val="clear" w:color="auto" w:fill="auto"/>
          </w:tcPr>
          <w:p w14:paraId="49D31D19" w14:textId="77777777" w:rsidR="004012E5" w:rsidRPr="00E83E64" w:rsidRDefault="004012E5" w:rsidP="004012E5">
            <w:pPr>
              <w:spacing w:line="280" w:lineRule="exact"/>
              <w:ind w:left="-57"/>
              <w:rPr>
                <w:rFonts w:ascii="Angsana New" w:hAnsi="Angsana New"/>
                <w:spacing w:val="-6"/>
                <w:szCs w:val="24"/>
              </w:rPr>
            </w:pPr>
            <w:r w:rsidRPr="00E83E64">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43101363" w14:textId="72591066" w:rsidR="004012E5" w:rsidRPr="00E83E64" w:rsidRDefault="004012E5" w:rsidP="004012E5">
            <w:pPr>
              <w:spacing w:line="280" w:lineRule="exact"/>
              <w:jc w:val="right"/>
              <w:rPr>
                <w:rFonts w:ascii="Angsana New" w:hAnsi="Angsana New"/>
                <w:szCs w:val="24"/>
                <w:cs/>
              </w:rPr>
            </w:pPr>
            <w:r w:rsidRPr="00E83E64">
              <w:rPr>
                <w:rFonts w:ascii="Angsana New" w:hAnsi="Angsana New"/>
                <w:color w:val="000000"/>
                <w:szCs w:val="24"/>
                <w:cs/>
              </w:rPr>
              <w:t xml:space="preserve">  193</w:t>
            </w:r>
            <w:r w:rsidRPr="00E83E64">
              <w:rPr>
                <w:rFonts w:ascii="Angsana New" w:hAnsi="Angsana New"/>
                <w:color w:val="000000"/>
                <w:szCs w:val="24"/>
              </w:rPr>
              <w:t>,</w:t>
            </w:r>
            <w:r w:rsidRPr="00E83E64">
              <w:rPr>
                <w:rFonts w:ascii="Angsana New" w:hAnsi="Angsana New"/>
                <w:color w:val="000000"/>
                <w:szCs w:val="24"/>
                <w:cs/>
              </w:rPr>
              <w:t>878</w:t>
            </w:r>
            <w:r w:rsidRPr="00E83E64">
              <w:rPr>
                <w:rFonts w:ascii="Angsana New" w:hAnsi="Angsana New"/>
                <w:color w:val="000000"/>
                <w:szCs w:val="24"/>
              </w:rPr>
              <w:t>,</w:t>
            </w:r>
            <w:r w:rsidRPr="00E83E64">
              <w:rPr>
                <w:rFonts w:ascii="Angsana New" w:hAnsi="Angsana New"/>
                <w:color w:val="000000"/>
                <w:szCs w:val="24"/>
                <w:cs/>
              </w:rPr>
              <w:t>469.18</w:t>
            </w:r>
          </w:p>
        </w:tc>
        <w:tc>
          <w:tcPr>
            <w:tcW w:w="134" w:type="dxa"/>
            <w:shd w:val="clear" w:color="auto" w:fill="auto"/>
          </w:tcPr>
          <w:p w14:paraId="5AC4857E" w14:textId="77777777" w:rsidR="004012E5" w:rsidRPr="00E83E64" w:rsidRDefault="004012E5" w:rsidP="004012E5">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0422C62" w14:textId="2E4D37CF" w:rsidR="004012E5" w:rsidRPr="00E83E64" w:rsidRDefault="004012E5" w:rsidP="004012E5">
            <w:pPr>
              <w:spacing w:line="280" w:lineRule="exact"/>
              <w:jc w:val="right"/>
              <w:rPr>
                <w:rFonts w:ascii="Angsana New" w:hAnsi="Angsana New"/>
                <w:szCs w:val="24"/>
                <w:cs/>
              </w:rPr>
            </w:pPr>
            <w:r w:rsidRPr="00E83E64">
              <w:rPr>
                <w:rFonts w:ascii="Angsana New" w:hAnsi="Angsana New"/>
                <w:color w:val="000000"/>
                <w:szCs w:val="24"/>
                <w:cs/>
              </w:rPr>
              <w:t>173</w:t>
            </w:r>
            <w:r w:rsidRPr="00E83E64">
              <w:rPr>
                <w:rFonts w:ascii="Angsana New" w:hAnsi="Angsana New"/>
                <w:color w:val="000000"/>
                <w:szCs w:val="24"/>
              </w:rPr>
              <w:t>,</w:t>
            </w:r>
            <w:r w:rsidRPr="00E83E64">
              <w:rPr>
                <w:rFonts w:ascii="Angsana New" w:hAnsi="Angsana New"/>
                <w:color w:val="000000"/>
                <w:szCs w:val="24"/>
                <w:cs/>
              </w:rPr>
              <w:t>607</w:t>
            </w:r>
            <w:r w:rsidRPr="00E83E64">
              <w:rPr>
                <w:rFonts w:ascii="Angsana New" w:hAnsi="Angsana New"/>
                <w:color w:val="000000"/>
                <w:szCs w:val="24"/>
              </w:rPr>
              <w:t>,</w:t>
            </w:r>
            <w:r w:rsidRPr="00E83E64">
              <w:rPr>
                <w:rFonts w:ascii="Angsana New" w:hAnsi="Angsana New"/>
                <w:color w:val="000000"/>
                <w:szCs w:val="24"/>
                <w:cs/>
              </w:rPr>
              <w:t>523.88</w:t>
            </w:r>
          </w:p>
        </w:tc>
        <w:tc>
          <w:tcPr>
            <w:tcW w:w="134" w:type="dxa"/>
            <w:shd w:val="clear" w:color="auto" w:fill="auto"/>
          </w:tcPr>
          <w:p w14:paraId="45AD7DDF" w14:textId="77777777" w:rsidR="004012E5" w:rsidRPr="00E83E64" w:rsidRDefault="004012E5" w:rsidP="004012E5">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BC2BEC9" w14:textId="2AB08FA9" w:rsidR="004012E5" w:rsidRPr="00E83E64" w:rsidRDefault="004012E5" w:rsidP="004012E5">
            <w:pPr>
              <w:spacing w:line="280" w:lineRule="exact"/>
              <w:jc w:val="right"/>
              <w:rPr>
                <w:rFonts w:ascii="Angsana New" w:hAnsi="Angsana New"/>
                <w:szCs w:val="24"/>
                <w:cs/>
              </w:rPr>
            </w:pPr>
            <w:r w:rsidRPr="00E83E64">
              <w:rPr>
                <w:rFonts w:ascii="Angsana New" w:hAnsi="Angsana New"/>
                <w:color w:val="000000"/>
                <w:szCs w:val="24"/>
              </w:rPr>
              <w:t>193,878,469.18</w:t>
            </w:r>
          </w:p>
        </w:tc>
        <w:tc>
          <w:tcPr>
            <w:tcW w:w="134" w:type="dxa"/>
            <w:shd w:val="clear" w:color="auto" w:fill="auto"/>
          </w:tcPr>
          <w:p w14:paraId="691DF8A3" w14:textId="77777777" w:rsidR="004012E5" w:rsidRPr="00E83E64" w:rsidRDefault="004012E5" w:rsidP="004012E5">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3DD87A54" w14:textId="65335352" w:rsidR="004012E5" w:rsidRPr="00E83E64" w:rsidRDefault="004012E5" w:rsidP="004012E5">
            <w:pPr>
              <w:spacing w:line="280" w:lineRule="exact"/>
              <w:jc w:val="right"/>
              <w:rPr>
                <w:rFonts w:ascii="Angsana New" w:hAnsi="Angsana New"/>
                <w:szCs w:val="24"/>
                <w:cs/>
              </w:rPr>
            </w:pPr>
            <w:r w:rsidRPr="00E83E64">
              <w:rPr>
                <w:rFonts w:ascii="Angsana New" w:hAnsi="Angsana New"/>
                <w:color w:val="000000"/>
                <w:szCs w:val="24"/>
              </w:rPr>
              <w:t>134,166,190.44</w:t>
            </w:r>
          </w:p>
        </w:tc>
      </w:tr>
    </w:tbl>
    <w:p w14:paraId="5B8923D0" w14:textId="77777777" w:rsidR="00A14826" w:rsidRDefault="00A14826" w:rsidP="00D57420">
      <w:pPr>
        <w:tabs>
          <w:tab w:val="left" w:pos="851"/>
          <w:tab w:val="left" w:pos="1418"/>
          <w:tab w:val="left" w:pos="1985"/>
        </w:tabs>
        <w:spacing w:line="360" w:lineRule="exact"/>
        <w:ind w:left="284"/>
        <w:jc w:val="thaiDistribute"/>
        <w:rPr>
          <w:rFonts w:ascii="Angsana New" w:hAnsi="Angsana New"/>
          <w:sz w:val="32"/>
          <w:szCs w:val="32"/>
          <w:u w:val="single"/>
        </w:rPr>
      </w:pPr>
    </w:p>
    <w:p w14:paraId="46B610AE" w14:textId="08E1DA87" w:rsidR="001F218A" w:rsidRPr="00DA377C" w:rsidRDefault="001F218A" w:rsidP="00970C27">
      <w:pPr>
        <w:tabs>
          <w:tab w:val="left" w:pos="851"/>
          <w:tab w:val="left" w:pos="1418"/>
          <w:tab w:val="left" w:pos="1985"/>
        </w:tabs>
        <w:spacing w:line="360" w:lineRule="exact"/>
        <w:ind w:left="284"/>
        <w:jc w:val="thaiDistribute"/>
        <w:rPr>
          <w:rFonts w:ascii="Angsana New" w:hAnsi="Angsana New"/>
          <w:sz w:val="32"/>
          <w:szCs w:val="32"/>
          <w:u w:val="single"/>
        </w:rPr>
      </w:pPr>
      <w:r w:rsidRPr="00DA377C">
        <w:rPr>
          <w:rFonts w:ascii="Angsana New" w:hAnsi="Angsana New"/>
          <w:sz w:val="32"/>
          <w:szCs w:val="32"/>
          <w:u w:val="single"/>
        </w:rPr>
        <w:t>The Company</w:t>
      </w:r>
    </w:p>
    <w:p w14:paraId="33F383E6" w14:textId="4EB90D4B" w:rsidR="001265E0" w:rsidRPr="002A68F1" w:rsidRDefault="001265E0" w:rsidP="00970C27">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2A68F1">
        <w:rPr>
          <w:rFonts w:ascii="Angsana New" w:hAnsi="Angsana New"/>
          <w:spacing w:val="-2"/>
          <w:sz w:val="32"/>
          <w:szCs w:val="32"/>
        </w:rPr>
        <w:t>As at December 31, 202</w:t>
      </w:r>
      <w:r w:rsidR="00B72C1B" w:rsidRPr="002A68F1">
        <w:rPr>
          <w:rFonts w:ascii="Angsana New" w:hAnsi="Angsana New"/>
          <w:spacing w:val="-2"/>
          <w:sz w:val="32"/>
          <w:szCs w:val="32"/>
        </w:rPr>
        <w:t>4</w:t>
      </w:r>
      <w:r w:rsidRPr="002A68F1">
        <w:rPr>
          <w:rFonts w:ascii="Angsana New" w:hAnsi="Angsana New"/>
          <w:spacing w:val="-2"/>
          <w:sz w:val="32"/>
          <w:szCs w:val="32"/>
        </w:rPr>
        <w:t xml:space="preserve"> and 202</w:t>
      </w:r>
      <w:r w:rsidR="00B72C1B" w:rsidRPr="002A68F1">
        <w:rPr>
          <w:rFonts w:ascii="Angsana New" w:hAnsi="Angsana New"/>
          <w:spacing w:val="-2"/>
          <w:sz w:val="32"/>
          <w:szCs w:val="32"/>
        </w:rPr>
        <w:t>3</w:t>
      </w:r>
      <w:r w:rsidRPr="002A68F1">
        <w:rPr>
          <w:rFonts w:ascii="Angsana New" w:hAnsi="Angsana New"/>
          <w:spacing w:val="-2"/>
          <w:sz w:val="32"/>
          <w:szCs w:val="32"/>
        </w:rPr>
        <w:t xml:space="preserve">, </w:t>
      </w:r>
      <w:r w:rsidRPr="002A68F1">
        <w:rPr>
          <w:rFonts w:ascii="Angsana New" w:hAnsi="Angsana New"/>
          <w:color w:val="000000" w:themeColor="text1"/>
          <w:sz w:val="32"/>
          <w:szCs w:val="32"/>
        </w:rPr>
        <w:t xml:space="preserve">the Company has </w:t>
      </w:r>
      <w:r w:rsidR="004012E5" w:rsidRPr="002A68F1">
        <w:rPr>
          <w:rFonts w:ascii="Angsana New" w:hAnsi="Angsana New" w:hint="cs"/>
          <w:color w:val="000000" w:themeColor="text1"/>
          <w:sz w:val="32"/>
          <w:szCs w:val="32"/>
          <w:cs/>
        </w:rPr>
        <w:t>3</w:t>
      </w:r>
      <w:r w:rsidRPr="002A68F1">
        <w:rPr>
          <w:rFonts w:ascii="Angsana New" w:hAnsi="Angsana New"/>
          <w:color w:val="000000" w:themeColor="text1"/>
          <w:sz w:val="32"/>
          <w:szCs w:val="32"/>
        </w:rPr>
        <w:t xml:space="preserve">credit-lines and </w:t>
      </w:r>
      <w:r w:rsidR="00363E8A" w:rsidRPr="002A68F1">
        <w:rPr>
          <w:rFonts w:ascii="Angsana New" w:hAnsi="Angsana New"/>
          <w:color w:val="000000" w:themeColor="text1"/>
          <w:sz w:val="32"/>
          <w:szCs w:val="32"/>
        </w:rPr>
        <w:t>4</w:t>
      </w:r>
      <w:r w:rsidRPr="002A68F1">
        <w:rPr>
          <w:rFonts w:ascii="Angsana New" w:hAnsi="Angsana New"/>
          <w:color w:val="000000" w:themeColor="text1"/>
          <w:sz w:val="32"/>
          <w:szCs w:val="32"/>
        </w:rPr>
        <w:t xml:space="preserve"> credit-lines of long-term loans with </w:t>
      </w:r>
      <w:r w:rsidR="00363E8A" w:rsidRPr="002A68F1">
        <w:rPr>
          <w:rFonts w:ascii="Angsana New" w:hAnsi="Angsana New"/>
          <w:color w:val="000000" w:themeColor="text1"/>
          <w:sz w:val="32"/>
          <w:szCs w:val="32"/>
        </w:rPr>
        <w:t>3</w:t>
      </w:r>
      <w:r w:rsidRPr="002A68F1">
        <w:rPr>
          <w:rFonts w:ascii="Angsana New" w:hAnsi="Angsana New"/>
          <w:color w:val="000000" w:themeColor="text1"/>
          <w:sz w:val="32"/>
          <w:szCs w:val="32"/>
        </w:rPr>
        <w:t xml:space="preserve"> local financial institutions at the outstanding of Baht</w:t>
      </w:r>
      <w:r w:rsidR="002A68F1" w:rsidRPr="002A68F1">
        <w:rPr>
          <w:rFonts w:ascii="Angsana New" w:hAnsi="Angsana New" w:hint="cs"/>
          <w:color w:val="000000" w:themeColor="text1"/>
          <w:sz w:val="32"/>
          <w:szCs w:val="32"/>
          <w:cs/>
        </w:rPr>
        <w:t xml:space="preserve"> </w:t>
      </w:r>
      <w:r w:rsidR="004012E5" w:rsidRPr="002A68F1">
        <w:rPr>
          <w:rFonts w:ascii="Angsana New" w:hAnsi="Angsana New" w:hint="cs"/>
          <w:color w:val="000000" w:themeColor="text1"/>
          <w:sz w:val="32"/>
          <w:szCs w:val="32"/>
          <w:cs/>
        </w:rPr>
        <w:t>250.78</w:t>
      </w:r>
      <w:r w:rsidR="002A68F1" w:rsidRPr="002A68F1">
        <w:rPr>
          <w:rFonts w:ascii="Angsana New" w:hAnsi="Angsana New" w:hint="cs"/>
          <w:color w:val="000000" w:themeColor="text1"/>
          <w:sz w:val="32"/>
          <w:szCs w:val="32"/>
          <w:cs/>
        </w:rPr>
        <w:t xml:space="preserve"> </w:t>
      </w:r>
      <w:r w:rsidRPr="002A68F1">
        <w:rPr>
          <w:rFonts w:ascii="Angsana New" w:hAnsi="Angsana New"/>
          <w:color w:val="000000" w:themeColor="text1"/>
          <w:sz w:val="32"/>
          <w:szCs w:val="32"/>
        </w:rPr>
        <w:t xml:space="preserve">million and Baht </w:t>
      </w:r>
      <w:r w:rsidR="00B72C1B" w:rsidRPr="002A68F1">
        <w:rPr>
          <w:rFonts w:ascii="Angsana New" w:hAnsi="Angsana New"/>
          <w:color w:val="000000" w:themeColor="text1"/>
          <w:sz w:val="32"/>
          <w:szCs w:val="32"/>
        </w:rPr>
        <w:t>172.04</w:t>
      </w:r>
      <w:r w:rsidRPr="002A68F1">
        <w:rPr>
          <w:rFonts w:ascii="Angsana New" w:hAnsi="Angsana New"/>
          <w:color w:val="000000" w:themeColor="text1"/>
          <w:sz w:val="32"/>
          <w:szCs w:val="32"/>
        </w:rPr>
        <w:t xml:space="preserve"> million, respectively.  The interest is charged at MLR - 2.5% per annum for the 1</w:t>
      </w:r>
      <w:r w:rsidRPr="00AC5CCC">
        <w:rPr>
          <w:rFonts w:ascii="Angsana New" w:hAnsi="Angsana New"/>
          <w:color w:val="000000" w:themeColor="text1"/>
          <w:sz w:val="32"/>
          <w:szCs w:val="32"/>
          <w:vertAlign w:val="superscript"/>
        </w:rPr>
        <w:t>st</w:t>
      </w:r>
      <w:r w:rsidRPr="002A68F1">
        <w:rPr>
          <w:rFonts w:ascii="Angsana New" w:hAnsi="Angsana New"/>
          <w:color w:val="000000" w:themeColor="text1"/>
          <w:sz w:val="32"/>
          <w:szCs w:val="32"/>
        </w:rPr>
        <w:t xml:space="preserve"> loan whereas the annual </w:t>
      </w:r>
      <w:r w:rsidRPr="002A68F1">
        <w:rPr>
          <w:rFonts w:ascii="Angsana New" w:hAnsi="Angsana New"/>
          <w:color w:val="000000" w:themeColor="text1"/>
          <w:spacing w:val="-4"/>
          <w:sz w:val="32"/>
          <w:szCs w:val="32"/>
        </w:rPr>
        <w:t xml:space="preserve">rates are </w:t>
      </w:r>
      <w:r w:rsidRPr="00AC5CCC">
        <w:rPr>
          <w:rFonts w:ascii="Angsana New" w:hAnsi="Angsana New"/>
          <w:color w:val="000000" w:themeColor="text1"/>
          <w:sz w:val="32"/>
          <w:szCs w:val="32"/>
        </w:rPr>
        <w:t>priced at MLR - 2.25% per annum for the first 12 months and MLR - 2% for the 13 - 36 months, and MLR - 1.5% for the remaining months for the 2</w:t>
      </w:r>
      <w:r w:rsidRPr="00AC5CCC">
        <w:rPr>
          <w:rFonts w:ascii="Angsana New" w:hAnsi="Angsana New"/>
          <w:color w:val="000000" w:themeColor="text1"/>
          <w:sz w:val="32"/>
          <w:szCs w:val="32"/>
          <w:vertAlign w:val="superscript"/>
        </w:rPr>
        <w:t>nd</w:t>
      </w:r>
      <w:r w:rsidRPr="00AC5CCC">
        <w:rPr>
          <w:rFonts w:ascii="Angsana New" w:hAnsi="Angsana New"/>
          <w:color w:val="000000" w:themeColor="text1"/>
          <w:sz w:val="32"/>
          <w:szCs w:val="32"/>
        </w:rPr>
        <w:t xml:space="preserve"> loan. Besides, the annual interest is charged at MLR - 3.2% and</w:t>
      </w:r>
      <w:r w:rsidRPr="002A68F1">
        <w:rPr>
          <w:rFonts w:ascii="Angsana New" w:hAnsi="Angsana New"/>
          <w:color w:val="000000" w:themeColor="text1"/>
          <w:sz w:val="32"/>
          <w:szCs w:val="32"/>
        </w:rPr>
        <w:t xml:space="preserve"> MLR - 2.0% for the 3rd and 4th loan respectively. The monthly repayment is scheduled as follows:</w:t>
      </w:r>
    </w:p>
    <w:p w14:paraId="52FC3274" w14:textId="51BCA089" w:rsidR="001265E0" w:rsidRPr="00DA377C" w:rsidRDefault="001265E0" w:rsidP="00970C27">
      <w:pPr>
        <w:tabs>
          <w:tab w:val="left" w:pos="851"/>
          <w:tab w:val="left" w:pos="1418"/>
          <w:tab w:val="left" w:pos="1985"/>
        </w:tabs>
        <w:spacing w:line="360" w:lineRule="exact"/>
        <w:ind w:left="284" w:firstLine="567"/>
        <w:rPr>
          <w:rFonts w:ascii="Angsana New" w:hAnsi="Angsana New"/>
          <w:color w:val="000000" w:themeColor="text1"/>
          <w:sz w:val="32"/>
          <w:szCs w:val="32"/>
        </w:rPr>
      </w:pPr>
      <w:r w:rsidRPr="002A68F1">
        <w:rPr>
          <w:rFonts w:ascii="Angsana New" w:hAnsi="Angsana New"/>
          <w:color w:val="000000" w:themeColor="text1"/>
          <w:sz w:val="32"/>
          <w:szCs w:val="32"/>
        </w:rPr>
        <w:t xml:space="preserve">No. </w:t>
      </w:r>
      <w:r w:rsidRPr="002A68F1">
        <w:rPr>
          <w:rFonts w:ascii="Angsana New" w:hAnsi="Angsana New" w:hint="cs"/>
          <w:color w:val="000000" w:themeColor="text1"/>
          <w:sz w:val="32"/>
          <w:szCs w:val="32"/>
        </w:rPr>
        <w:t xml:space="preserve">1 </w:t>
      </w:r>
      <w:r w:rsidRPr="002A68F1">
        <w:rPr>
          <w:rFonts w:ascii="Angsana New" w:hAnsi="Angsana New"/>
          <w:color w:val="000000" w:themeColor="text1"/>
          <w:sz w:val="32"/>
          <w:szCs w:val="32"/>
        </w:rPr>
        <w:t>for 32</w:t>
      </w:r>
      <w:r w:rsidRPr="002A68F1">
        <w:rPr>
          <w:rFonts w:ascii="Angsana New" w:hAnsi="Angsana New" w:hint="cs"/>
          <w:color w:val="000000" w:themeColor="text1"/>
          <w:sz w:val="32"/>
          <w:szCs w:val="32"/>
        </w:rPr>
        <w:t xml:space="preserve"> </w:t>
      </w:r>
      <w:r w:rsidRPr="002A68F1">
        <w:rPr>
          <w:rFonts w:ascii="Angsana New" w:hAnsi="Angsana New"/>
          <w:color w:val="000000" w:themeColor="text1"/>
          <w:sz w:val="32"/>
          <w:szCs w:val="32"/>
        </w:rPr>
        <w:t xml:space="preserve">installments </w:t>
      </w:r>
      <w:r w:rsidRPr="002A68F1">
        <w:rPr>
          <w:rFonts w:ascii="Angsana New" w:hAnsi="Angsana New" w:hint="cs"/>
          <w:color w:val="000000" w:themeColor="text1"/>
          <w:sz w:val="32"/>
          <w:szCs w:val="32"/>
        </w:rPr>
        <w:t xml:space="preserve">  </w:t>
      </w:r>
      <w:r w:rsidRPr="002A68F1">
        <w:rPr>
          <w:rFonts w:ascii="Angsana New" w:hAnsi="Angsana New"/>
          <w:color w:val="000000" w:themeColor="text1"/>
          <w:sz w:val="32"/>
          <w:szCs w:val="32"/>
        </w:rPr>
        <w:tab/>
        <w:t xml:space="preserve">No. </w:t>
      </w:r>
      <w:r w:rsidRPr="002A68F1">
        <w:rPr>
          <w:rFonts w:ascii="Angsana New" w:hAnsi="Angsana New" w:hint="cs"/>
          <w:color w:val="000000" w:themeColor="text1"/>
          <w:sz w:val="32"/>
          <w:szCs w:val="32"/>
        </w:rPr>
        <w:t>1</w:t>
      </w:r>
      <w:r w:rsidRPr="002A68F1">
        <w:rPr>
          <w:rFonts w:ascii="Angsana New" w:hAnsi="Angsana New"/>
          <w:color w:val="000000" w:themeColor="text1"/>
          <w:sz w:val="32"/>
          <w:szCs w:val="32"/>
        </w:rPr>
        <w:t xml:space="preserve"> - 31, principal repayment of Baht </w:t>
      </w:r>
      <w:r w:rsidRPr="002A68F1">
        <w:rPr>
          <w:rFonts w:ascii="Angsana New" w:hAnsi="Angsana New" w:hint="cs"/>
          <w:color w:val="000000" w:themeColor="text1"/>
          <w:sz w:val="32"/>
          <w:szCs w:val="32"/>
        </w:rPr>
        <w:t xml:space="preserve">1.67 </w:t>
      </w:r>
      <w:r w:rsidRPr="002A68F1">
        <w:rPr>
          <w:rFonts w:ascii="Angsana New" w:hAnsi="Angsana New"/>
          <w:color w:val="000000" w:themeColor="text1"/>
          <w:sz w:val="32"/>
          <w:szCs w:val="32"/>
        </w:rPr>
        <w:t>million monthly</w:t>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t xml:space="preserve">Final </w:t>
      </w:r>
      <w:r w:rsidR="00E83E64">
        <w:rPr>
          <w:rFonts w:ascii="Angsana New" w:hAnsi="Angsana New"/>
          <w:color w:val="000000" w:themeColor="text1"/>
          <w:sz w:val="32"/>
          <w:szCs w:val="32"/>
        </w:rPr>
        <w:t>payment</w:t>
      </w:r>
      <w:r w:rsidRPr="002A68F1">
        <w:rPr>
          <w:rFonts w:ascii="Angsana New" w:hAnsi="Angsana New"/>
          <w:color w:val="000000" w:themeColor="text1"/>
          <w:sz w:val="32"/>
          <w:szCs w:val="32"/>
        </w:rPr>
        <w:t xml:space="preserve">, </w:t>
      </w:r>
      <w:r w:rsidR="00E83E64">
        <w:rPr>
          <w:rFonts w:ascii="Angsana New" w:hAnsi="Angsana New"/>
          <w:color w:val="000000" w:themeColor="text1"/>
          <w:sz w:val="32"/>
          <w:szCs w:val="32"/>
        </w:rPr>
        <w:t>settling the outstanding balance</w:t>
      </w:r>
      <w:r w:rsidRPr="00DA377C">
        <w:rPr>
          <w:rFonts w:ascii="Angsana New" w:hAnsi="Angsana New"/>
          <w:color w:val="000000" w:themeColor="text1"/>
          <w:sz w:val="32"/>
          <w:szCs w:val="32"/>
        </w:rPr>
        <w:t>.</w:t>
      </w:r>
    </w:p>
    <w:p w14:paraId="30287711" w14:textId="77777777" w:rsidR="001265E0" w:rsidRPr="00DA377C" w:rsidRDefault="001265E0" w:rsidP="00970C2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2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59, principal repayment of Baht 0.84 million monthly</w:t>
      </w:r>
    </w:p>
    <w:p w14:paraId="38A7DD92" w14:textId="20329119" w:rsidR="00E83E64" w:rsidRPr="00DA377C" w:rsidRDefault="00E83E64" w:rsidP="00E83E64">
      <w:pPr>
        <w:tabs>
          <w:tab w:val="left" w:pos="851"/>
          <w:tab w:val="left" w:pos="1418"/>
          <w:tab w:val="left" w:pos="1985"/>
        </w:tabs>
        <w:spacing w:line="360" w:lineRule="exact"/>
        <w:ind w:left="284" w:firstLine="567"/>
        <w:rPr>
          <w:rFonts w:ascii="Angsana New" w:hAnsi="Angsana New"/>
          <w:color w:val="000000" w:themeColor="text1"/>
          <w:sz w:val="32"/>
          <w:szCs w:val="32"/>
        </w:rPr>
      </w:pP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r>
      <w:r w:rsidRPr="002A68F1">
        <w:rPr>
          <w:rFonts w:ascii="Angsana New" w:hAnsi="Angsana New"/>
          <w:color w:val="000000" w:themeColor="text1"/>
          <w:sz w:val="32"/>
          <w:szCs w:val="32"/>
        </w:rPr>
        <w:tab/>
        <w:t xml:space="preserve">Final </w:t>
      </w:r>
      <w:r>
        <w:rPr>
          <w:rFonts w:ascii="Angsana New" w:hAnsi="Angsana New"/>
          <w:color w:val="000000" w:themeColor="text1"/>
          <w:sz w:val="32"/>
          <w:szCs w:val="32"/>
        </w:rPr>
        <w:t>payment</w:t>
      </w:r>
      <w:r w:rsidRPr="002A68F1">
        <w:rPr>
          <w:rFonts w:ascii="Angsana New" w:hAnsi="Angsana New"/>
          <w:color w:val="000000" w:themeColor="text1"/>
          <w:sz w:val="32"/>
          <w:szCs w:val="32"/>
        </w:rPr>
        <w:t xml:space="preserve">, </w:t>
      </w:r>
      <w:r>
        <w:rPr>
          <w:rFonts w:ascii="Angsana New" w:hAnsi="Angsana New"/>
          <w:color w:val="000000" w:themeColor="text1"/>
          <w:sz w:val="32"/>
          <w:szCs w:val="32"/>
        </w:rPr>
        <w:t>settling the outstanding balance</w:t>
      </w:r>
      <w:r w:rsidRPr="00DA377C">
        <w:rPr>
          <w:rFonts w:ascii="Angsana New" w:hAnsi="Angsana New"/>
          <w:color w:val="000000" w:themeColor="text1"/>
          <w:sz w:val="32"/>
          <w:szCs w:val="32"/>
        </w:rPr>
        <w:t>.</w:t>
      </w:r>
    </w:p>
    <w:p w14:paraId="2CD23D05" w14:textId="5458FAB0" w:rsidR="001265E0" w:rsidRDefault="001265E0" w:rsidP="00970C2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3</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60, principal repayment of Baht 1.</w:t>
      </w:r>
      <w:r w:rsidR="002A68F1">
        <w:rPr>
          <w:rFonts w:ascii="Angsana New" w:hAnsi="Angsana New" w:hint="cs"/>
          <w:color w:val="000000" w:themeColor="text1"/>
          <w:sz w:val="32"/>
          <w:szCs w:val="32"/>
          <w:cs/>
        </w:rPr>
        <w:t>87</w:t>
      </w:r>
      <w:r w:rsidRPr="00DA377C">
        <w:rPr>
          <w:rFonts w:ascii="Angsana New" w:hAnsi="Angsana New"/>
          <w:color w:val="000000" w:themeColor="text1"/>
          <w:sz w:val="32"/>
          <w:szCs w:val="32"/>
        </w:rPr>
        <w:t xml:space="preserve"> million monthly</w:t>
      </w:r>
    </w:p>
    <w:p w14:paraId="74960C39" w14:textId="77777777" w:rsidR="00970C27" w:rsidRPr="00DA377C" w:rsidRDefault="00970C27" w:rsidP="00970C2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p>
    <w:p w14:paraId="187BBFBC" w14:textId="1D8DE4B7" w:rsidR="001265E0" w:rsidRDefault="001265E0" w:rsidP="00970C2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lastRenderedPageBreak/>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4</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84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00970C27">
        <w:rPr>
          <w:rFonts w:ascii="Angsana New" w:hAnsi="Angsana New"/>
          <w:color w:val="000000" w:themeColor="text1"/>
          <w:sz w:val="32"/>
          <w:szCs w:val="32"/>
        </w:rPr>
        <w:t>11</w:t>
      </w:r>
      <w:r w:rsidRPr="00DA377C">
        <w:rPr>
          <w:rFonts w:ascii="Angsana New" w:hAnsi="Angsana New"/>
          <w:color w:val="000000" w:themeColor="text1"/>
          <w:sz w:val="32"/>
          <w:szCs w:val="32"/>
        </w:rPr>
        <w:t xml:space="preserve">, principal repayment of Baht </w:t>
      </w:r>
      <w:r w:rsidR="00970C27">
        <w:rPr>
          <w:rFonts w:ascii="Angsana New" w:hAnsi="Angsana New"/>
          <w:color w:val="000000" w:themeColor="text1"/>
          <w:sz w:val="32"/>
          <w:szCs w:val="32"/>
        </w:rPr>
        <w:t>0.24</w:t>
      </w:r>
      <w:r w:rsidRPr="00DA377C">
        <w:rPr>
          <w:rFonts w:ascii="Angsana New" w:hAnsi="Angsana New"/>
          <w:color w:val="000000" w:themeColor="text1"/>
          <w:sz w:val="32"/>
          <w:szCs w:val="32"/>
        </w:rPr>
        <w:t xml:space="preserve"> million monthly</w:t>
      </w:r>
    </w:p>
    <w:p w14:paraId="678BEFD5" w14:textId="5030C9C3" w:rsidR="00970C27" w:rsidRDefault="00970C27" w:rsidP="00970C2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 xml:space="preserve">No. </w:t>
      </w:r>
      <w:r>
        <w:rPr>
          <w:rFonts w:ascii="Angsana New" w:hAnsi="Angsana New"/>
          <w:color w:val="000000" w:themeColor="text1"/>
          <w:sz w:val="32"/>
          <w:szCs w:val="32"/>
        </w:rPr>
        <w:t>12</w:t>
      </w:r>
      <w:r w:rsidRPr="00DA377C">
        <w:rPr>
          <w:rFonts w:ascii="Angsana New" w:hAnsi="Angsana New"/>
          <w:color w:val="000000" w:themeColor="text1"/>
          <w:sz w:val="32"/>
          <w:szCs w:val="32"/>
        </w:rPr>
        <w:t xml:space="preserve">, principal repayment of Baht </w:t>
      </w:r>
      <w:r>
        <w:rPr>
          <w:rFonts w:ascii="Angsana New" w:hAnsi="Angsana New"/>
          <w:color w:val="000000" w:themeColor="text1"/>
          <w:sz w:val="32"/>
          <w:szCs w:val="32"/>
        </w:rPr>
        <w:t>1.06</w:t>
      </w:r>
      <w:r w:rsidRPr="00DA377C">
        <w:rPr>
          <w:rFonts w:ascii="Angsana New" w:hAnsi="Angsana New"/>
          <w:color w:val="000000" w:themeColor="text1"/>
          <w:sz w:val="32"/>
          <w:szCs w:val="32"/>
        </w:rPr>
        <w:t xml:space="preserve"> million monthly</w:t>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1</w:t>
      </w:r>
      <w:r>
        <w:rPr>
          <w:rFonts w:ascii="Angsana New" w:hAnsi="Angsana New"/>
          <w:color w:val="000000" w:themeColor="text1"/>
          <w:sz w:val="32"/>
          <w:szCs w:val="32"/>
        </w:rPr>
        <w:t>3 - 84</w:t>
      </w:r>
      <w:r w:rsidRPr="00DA377C">
        <w:rPr>
          <w:rFonts w:ascii="Angsana New" w:hAnsi="Angsana New"/>
          <w:color w:val="000000" w:themeColor="text1"/>
          <w:sz w:val="32"/>
          <w:szCs w:val="32"/>
        </w:rPr>
        <w:t xml:space="preserve">, principal repayment of Baht </w:t>
      </w:r>
      <w:r>
        <w:rPr>
          <w:rFonts w:ascii="Angsana New" w:hAnsi="Angsana New"/>
          <w:color w:val="000000" w:themeColor="text1"/>
          <w:sz w:val="32"/>
          <w:szCs w:val="32"/>
        </w:rPr>
        <w:t>2.03</w:t>
      </w:r>
      <w:r w:rsidRPr="00DA377C">
        <w:rPr>
          <w:rFonts w:ascii="Angsana New" w:hAnsi="Angsana New"/>
          <w:color w:val="000000" w:themeColor="text1"/>
          <w:sz w:val="32"/>
          <w:szCs w:val="32"/>
        </w:rPr>
        <w:t xml:space="preserve"> million monthly</w:t>
      </w:r>
    </w:p>
    <w:p w14:paraId="5E775DBF" w14:textId="7A05E34D" w:rsidR="001265E0" w:rsidRPr="00DA377C" w:rsidRDefault="001265E0" w:rsidP="00D57420">
      <w:pPr>
        <w:tabs>
          <w:tab w:val="left" w:pos="284"/>
          <w:tab w:val="left" w:pos="851"/>
          <w:tab w:val="left" w:pos="1418"/>
          <w:tab w:val="left" w:pos="1985"/>
        </w:tabs>
        <w:spacing w:line="340" w:lineRule="exact"/>
        <w:ind w:left="289" w:firstLine="562"/>
        <w:jc w:val="thaiDistribute"/>
        <w:rPr>
          <w:rFonts w:ascii="Angsana New" w:hAnsi="Angsana New"/>
          <w:color w:val="000000" w:themeColor="text1"/>
          <w:sz w:val="32"/>
          <w:szCs w:val="32"/>
        </w:rPr>
      </w:pPr>
      <w:r w:rsidRPr="00DA377C">
        <w:rPr>
          <w:rFonts w:ascii="Angsana New" w:hAnsi="Angsana New"/>
          <w:color w:val="000000" w:themeColor="text1"/>
          <w:sz w:val="32"/>
          <w:szCs w:val="32"/>
        </w:rPr>
        <w:t>The Company has to maintain the Debt Service Coverage Ratio (DSCR) of not less than 1.20 and to</w:t>
      </w:r>
      <w:r w:rsidRPr="00DA377C">
        <w:rPr>
          <w:rFonts w:ascii="Angsana New" w:hAnsi="Angsana New"/>
          <w:color w:val="000000" w:themeColor="text1"/>
          <w:spacing w:val="-2"/>
          <w:sz w:val="32"/>
          <w:szCs w:val="32"/>
        </w:rPr>
        <w:t xml:space="preserve"> </w:t>
      </w:r>
      <w:r w:rsidRPr="00DA377C">
        <w:rPr>
          <w:rFonts w:ascii="Angsana New" w:hAnsi="Angsana New"/>
          <w:color w:val="000000" w:themeColor="text1"/>
          <w:sz w:val="32"/>
          <w:szCs w:val="32"/>
        </w:rPr>
        <w:t xml:space="preserve">maintain IBDE (Interest Bearing Debt to </w:t>
      </w:r>
      <w:r w:rsidR="0022589C" w:rsidRPr="00DA377C">
        <w:rPr>
          <w:rFonts w:ascii="Angsana New" w:hAnsi="Angsana New"/>
          <w:color w:val="000000" w:themeColor="text1"/>
          <w:sz w:val="32"/>
          <w:szCs w:val="32"/>
        </w:rPr>
        <w:t xml:space="preserve">Total </w:t>
      </w:r>
      <w:r w:rsidRPr="00DA377C">
        <w:rPr>
          <w:rFonts w:ascii="Angsana New" w:hAnsi="Angsana New"/>
          <w:color w:val="000000" w:themeColor="text1"/>
          <w:sz w:val="32"/>
          <w:szCs w:val="32"/>
        </w:rPr>
        <w:t>Equity) ratio as at every end of the accounting period not over </w:t>
      </w:r>
      <w:r w:rsidRPr="00DA377C">
        <w:rPr>
          <w:rFonts w:ascii="Angsana New" w:hAnsi="Angsana New"/>
          <w:color w:val="000000" w:themeColor="text1"/>
          <w:sz w:val="32"/>
          <w:szCs w:val="32"/>
          <w:cs/>
        </w:rPr>
        <w:t>1.00</w:t>
      </w:r>
      <w:r w:rsidRPr="00DA377C">
        <w:rPr>
          <w:rFonts w:ascii="Angsana New" w:hAnsi="Angsana New"/>
          <w:color w:val="000000" w:themeColor="text1"/>
          <w:sz w:val="32"/>
          <w:szCs w:val="32"/>
        </w:rPr>
        <w:t>.</w:t>
      </w:r>
    </w:p>
    <w:p w14:paraId="76B37D13" w14:textId="0B07603C" w:rsidR="008D0150" w:rsidRPr="00DA489A" w:rsidRDefault="008D0150" w:rsidP="00D57420">
      <w:pPr>
        <w:tabs>
          <w:tab w:val="left" w:pos="284"/>
          <w:tab w:val="left" w:pos="851"/>
          <w:tab w:val="left" w:pos="1418"/>
          <w:tab w:val="left" w:pos="1985"/>
        </w:tabs>
        <w:spacing w:line="340" w:lineRule="exact"/>
        <w:ind w:left="284" w:firstLine="567"/>
        <w:jc w:val="thaiDistribute"/>
        <w:rPr>
          <w:rFonts w:ascii="Angsana New" w:hAnsi="Angsana New"/>
          <w:color w:val="000000" w:themeColor="text1"/>
          <w:sz w:val="32"/>
          <w:szCs w:val="32"/>
        </w:rPr>
      </w:pPr>
      <w:r w:rsidRPr="00DA489A">
        <w:rPr>
          <w:rFonts w:ascii="Angsana New" w:hAnsi="Angsana New"/>
          <w:color w:val="000000" w:themeColor="text1"/>
          <w:sz w:val="32"/>
          <w:szCs w:val="32"/>
        </w:rPr>
        <w:t xml:space="preserve">During the </w:t>
      </w:r>
      <w:r w:rsidR="004F0722">
        <w:rPr>
          <w:rFonts w:ascii="Angsana New" w:hAnsi="Angsana New"/>
          <w:color w:val="000000" w:themeColor="text1"/>
          <w:sz w:val="32"/>
          <w:szCs w:val="32"/>
        </w:rPr>
        <w:t>year</w:t>
      </w:r>
      <w:r w:rsidRPr="00DA489A">
        <w:rPr>
          <w:rFonts w:ascii="Angsana New" w:hAnsi="Angsana New"/>
          <w:color w:val="000000" w:themeColor="text1"/>
          <w:sz w:val="32"/>
          <w:szCs w:val="32"/>
        </w:rPr>
        <w:t xml:space="preserve">, the Company fully repaid and closed </w:t>
      </w:r>
      <w:r w:rsidR="0022589C">
        <w:rPr>
          <w:rFonts w:ascii="Angsana New" w:hAnsi="Angsana New"/>
          <w:color w:val="000000" w:themeColor="text1"/>
          <w:sz w:val="32"/>
          <w:szCs w:val="32"/>
        </w:rPr>
        <w:t xml:space="preserve">its </w:t>
      </w:r>
      <w:r w:rsidRPr="00DA489A">
        <w:rPr>
          <w:rFonts w:ascii="Angsana New" w:hAnsi="Angsana New"/>
          <w:color w:val="000000" w:themeColor="text1"/>
          <w:sz w:val="32"/>
          <w:szCs w:val="32"/>
        </w:rPr>
        <w:t xml:space="preserve">the first long-term loan in January </w:t>
      </w:r>
      <w:r w:rsidRPr="00DA489A">
        <w:rPr>
          <w:rFonts w:ascii="Angsana New" w:hAnsi="Angsana New"/>
          <w:color w:val="000000" w:themeColor="text1"/>
          <w:sz w:val="32"/>
          <w:szCs w:val="32"/>
          <w:cs/>
        </w:rPr>
        <w:t xml:space="preserve">2024 </w:t>
      </w:r>
      <w:r w:rsidRPr="00DA489A">
        <w:rPr>
          <w:rFonts w:ascii="Angsana New" w:hAnsi="Angsana New"/>
          <w:color w:val="000000" w:themeColor="text1"/>
          <w:sz w:val="32"/>
          <w:szCs w:val="32"/>
        </w:rPr>
        <w:t xml:space="preserve">and had additional loan </w:t>
      </w:r>
      <w:r w:rsidR="0022589C">
        <w:rPr>
          <w:rFonts w:ascii="Angsana New" w:hAnsi="Angsana New"/>
          <w:color w:val="000000" w:themeColor="text1"/>
          <w:sz w:val="32"/>
          <w:szCs w:val="32"/>
        </w:rPr>
        <w:t>of</w:t>
      </w:r>
      <w:r w:rsidRPr="00DA489A">
        <w:rPr>
          <w:rFonts w:ascii="Angsana New" w:hAnsi="Angsana New"/>
          <w:color w:val="000000" w:themeColor="text1"/>
          <w:sz w:val="32"/>
          <w:szCs w:val="32"/>
        </w:rPr>
        <w:t xml:space="preserve"> the fourth facility </w:t>
      </w:r>
      <w:r w:rsidR="0022589C">
        <w:rPr>
          <w:rFonts w:ascii="Angsana New" w:hAnsi="Angsana New"/>
          <w:color w:val="000000" w:themeColor="text1"/>
          <w:sz w:val="32"/>
          <w:szCs w:val="32"/>
        </w:rPr>
        <w:t>to secure its full credit line</w:t>
      </w:r>
      <w:r w:rsidRPr="00DA489A">
        <w:rPr>
          <w:rFonts w:ascii="Angsana New" w:hAnsi="Angsana New"/>
          <w:color w:val="000000" w:themeColor="text1"/>
          <w:sz w:val="32"/>
          <w:szCs w:val="32"/>
        </w:rPr>
        <w:t xml:space="preserve"> Baht </w:t>
      </w:r>
      <w:r w:rsidRPr="00DA489A">
        <w:rPr>
          <w:rFonts w:ascii="Angsana New" w:hAnsi="Angsana New"/>
          <w:color w:val="000000" w:themeColor="text1"/>
          <w:sz w:val="32"/>
          <w:szCs w:val="32"/>
          <w:cs/>
        </w:rPr>
        <w:t xml:space="preserve">130 </w:t>
      </w:r>
      <w:r w:rsidRPr="00DA489A">
        <w:rPr>
          <w:rFonts w:ascii="Angsana New" w:hAnsi="Angsana New"/>
          <w:color w:val="000000" w:themeColor="text1"/>
          <w:sz w:val="32"/>
          <w:szCs w:val="32"/>
        </w:rPr>
        <w:t>million.</w:t>
      </w:r>
    </w:p>
    <w:p w14:paraId="0624C53E" w14:textId="77777777" w:rsidR="00FD02FE" w:rsidRPr="00B466F7" w:rsidRDefault="00FD02FE" w:rsidP="00D57420">
      <w:pPr>
        <w:tabs>
          <w:tab w:val="left" w:pos="851"/>
          <w:tab w:val="left" w:pos="1418"/>
          <w:tab w:val="left" w:pos="1985"/>
        </w:tabs>
        <w:spacing w:line="340" w:lineRule="exact"/>
        <w:ind w:left="284" w:firstLine="567"/>
        <w:jc w:val="thaiDistribute"/>
        <w:rPr>
          <w:rFonts w:ascii="Angsana New" w:hAnsi="Angsana New"/>
          <w:sz w:val="32"/>
          <w:szCs w:val="32"/>
        </w:rPr>
      </w:pPr>
    </w:p>
    <w:p w14:paraId="6ADBFA2A" w14:textId="77777777" w:rsidR="001265E0" w:rsidRPr="00E219C4" w:rsidRDefault="001265E0" w:rsidP="00D57420">
      <w:pPr>
        <w:tabs>
          <w:tab w:val="left" w:pos="284"/>
          <w:tab w:val="left" w:pos="851"/>
          <w:tab w:val="left" w:pos="1418"/>
          <w:tab w:val="left" w:pos="1985"/>
        </w:tabs>
        <w:spacing w:line="340" w:lineRule="exact"/>
        <w:ind w:left="289" w:hanging="5"/>
        <w:jc w:val="thaiDistribute"/>
        <w:rPr>
          <w:rFonts w:ascii="Angsana New" w:hAnsi="Angsana New"/>
          <w:color w:val="000000" w:themeColor="text1"/>
          <w:sz w:val="32"/>
          <w:szCs w:val="32"/>
          <w:u w:val="single"/>
        </w:rPr>
      </w:pPr>
      <w:r w:rsidRPr="00DA377C">
        <w:rPr>
          <w:rFonts w:ascii="Angsana New" w:hAnsi="Angsana New"/>
          <w:color w:val="000000" w:themeColor="text1"/>
          <w:spacing w:val="-2"/>
          <w:sz w:val="32"/>
          <w:szCs w:val="32"/>
          <w:u w:val="single"/>
        </w:rPr>
        <w:t xml:space="preserve">The </w:t>
      </w:r>
      <w:r w:rsidRPr="00E219C4">
        <w:rPr>
          <w:rFonts w:ascii="Angsana New" w:hAnsi="Angsana New"/>
          <w:color w:val="000000" w:themeColor="text1"/>
          <w:spacing w:val="-4"/>
          <w:sz w:val="32"/>
          <w:szCs w:val="32"/>
          <w:u w:val="single"/>
        </w:rPr>
        <w:t>subsidiary</w:t>
      </w:r>
      <w:r w:rsidRPr="00E219C4">
        <w:rPr>
          <w:rFonts w:ascii="Angsana New" w:hAnsi="Angsana New"/>
          <w:color w:val="000000" w:themeColor="text1"/>
          <w:spacing w:val="-2"/>
          <w:sz w:val="32"/>
          <w:szCs w:val="32"/>
          <w:u w:val="single"/>
        </w:rPr>
        <w:t xml:space="preserve"> - </w:t>
      </w:r>
      <w:r w:rsidRPr="00E219C4">
        <w:rPr>
          <w:rFonts w:ascii="Angsana New" w:hAnsi="Angsana New"/>
          <w:color w:val="000000" w:themeColor="text1"/>
          <w:sz w:val="32"/>
          <w:szCs w:val="32"/>
          <w:u w:val="single"/>
        </w:rPr>
        <w:t>Asia Business Management Center Co., Ltd.</w:t>
      </w:r>
    </w:p>
    <w:p w14:paraId="3A9C20DD" w14:textId="6129BEE4" w:rsidR="00FE4C6F" w:rsidRPr="00E219C4" w:rsidRDefault="001265E0" w:rsidP="00D57420">
      <w:pPr>
        <w:tabs>
          <w:tab w:val="left" w:pos="851"/>
          <w:tab w:val="left" w:pos="1418"/>
          <w:tab w:val="left" w:pos="1985"/>
        </w:tabs>
        <w:spacing w:line="340" w:lineRule="exact"/>
        <w:ind w:left="284" w:firstLine="567"/>
        <w:jc w:val="thaiDistribute"/>
        <w:rPr>
          <w:rFonts w:ascii="Angsana New" w:hAnsi="Angsana New"/>
          <w:color w:val="000000" w:themeColor="text1"/>
          <w:sz w:val="32"/>
          <w:szCs w:val="32"/>
        </w:rPr>
      </w:pPr>
      <w:r w:rsidRPr="00E219C4">
        <w:rPr>
          <w:rFonts w:ascii="Angsana New" w:hAnsi="Angsana New"/>
          <w:color w:val="000000" w:themeColor="text1"/>
          <w:spacing w:val="-2"/>
          <w:sz w:val="32"/>
          <w:szCs w:val="32"/>
        </w:rPr>
        <w:t>As at December 31, 202</w:t>
      </w:r>
      <w:r w:rsidR="005868DE">
        <w:rPr>
          <w:rFonts w:ascii="Angsana New" w:hAnsi="Angsana New"/>
          <w:color w:val="000000" w:themeColor="text1"/>
          <w:spacing w:val="-2"/>
          <w:sz w:val="32"/>
          <w:szCs w:val="32"/>
        </w:rPr>
        <w:t>3</w:t>
      </w:r>
      <w:r w:rsidR="00C22D86" w:rsidRPr="00E219C4">
        <w:rPr>
          <w:rFonts w:ascii="Angsana New" w:hAnsi="Angsana New"/>
          <w:color w:val="000000" w:themeColor="text1"/>
          <w:spacing w:val="-2"/>
          <w:sz w:val="32"/>
          <w:szCs w:val="32"/>
        </w:rPr>
        <w:t xml:space="preserve"> </w:t>
      </w:r>
      <w:r w:rsidRPr="00E219C4">
        <w:rPr>
          <w:rFonts w:asciiTheme="majorBidi" w:eastAsiaTheme="minorHAnsi" w:hAnsiTheme="majorBidi" w:cstheme="majorBidi"/>
          <w:color w:val="000000" w:themeColor="text1"/>
          <w:sz w:val="32"/>
          <w:szCs w:val="32"/>
        </w:rPr>
        <w:t xml:space="preserve">the subsidiary </w:t>
      </w:r>
      <w:r w:rsidRPr="00E219C4">
        <w:rPr>
          <w:rFonts w:ascii="Angsana New" w:hAnsi="Angsana New"/>
          <w:color w:val="000000" w:themeColor="text1"/>
          <w:sz w:val="32"/>
          <w:szCs w:val="32"/>
        </w:rPr>
        <w:t xml:space="preserve">has </w:t>
      </w:r>
      <w:r w:rsidR="00363E8A" w:rsidRPr="00E219C4">
        <w:rPr>
          <w:rFonts w:ascii="Angsana New" w:hAnsi="Angsana New"/>
          <w:color w:val="000000" w:themeColor="text1"/>
          <w:sz w:val="32"/>
          <w:szCs w:val="32"/>
        </w:rPr>
        <w:t>2</w:t>
      </w:r>
      <w:r w:rsidR="00C22D86" w:rsidRPr="00E219C4">
        <w:rPr>
          <w:rFonts w:ascii="Angsana New" w:hAnsi="Angsana New"/>
          <w:color w:val="000000" w:themeColor="text1"/>
          <w:sz w:val="32"/>
          <w:szCs w:val="32"/>
        </w:rPr>
        <w:t xml:space="preserve"> credit-lines of </w:t>
      </w:r>
      <w:r w:rsidR="002A68F1" w:rsidRPr="00E219C4">
        <w:rPr>
          <w:rFonts w:ascii="Angsana New" w:hAnsi="Angsana New"/>
          <w:color w:val="000000" w:themeColor="text1"/>
          <w:sz w:val="32"/>
          <w:szCs w:val="32"/>
        </w:rPr>
        <w:t>long-term</w:t>
      </w:r>
      <w:r w:rsidR="00C22D86" w:rsidRPr="00E219C4">
        <w:rPr>
          <w:rFonts w:ascii="Angsana New" w:hAnsi="Angsana New"/>
          <w:color w:val="000000" w:themeColor="text1"/>
          <w:sz w:val="32"/>
          <w:szCs w:val="32"/>
        </w:rPr>
        <w:t xml:space="preserve"> loans with </w:t>
      </w:r>
      <w:r w:rsidR="00363E8A" w:rsidRPr="00E219C4">
        <w:rPr>
          <w:rFonts w:ascii="Angsana New" w:hAnsi="Angsana New"/>
          <w:color w:val="000000" w:themeColor="text1"/>
          <w:sz w:val="32"/>
          <w:szCs w:val="32"/>
        </w:rPr>
        <w:t>2</w:t>
      </w:r>
      <w:r w:rsidR="00C22D86" w:rsidRPr="00E219C4">
        <w:rPr>
          <w:rFonts w:ascii="Angsana New" w:hAnsi="Angsana New"/>
          <w:color w:val="000000" w:themeColor="text1"/>
          <w:sz w:val="32"/>
          <w:szCs w:val="32"/>
        </w:rPr>
        <w:t xml:space="preserve"> local financial institutions at the</w:t>
      </w:r>
      <w:r w:rsidRPr="00E219C4">
        <w:rPr>
          <w:rFonts w:ascii="Angsana New" w:hAnsi="Angsana New"/>
          <w:color w:val="000000" w:themeColor="text1"/>
          <w:sz w:val="32"/>
          <w:szCs w:val="32"/>
        </w:rPr>
        <w:t xml:space="preserve"> outstanding </w:t>
      </w:r>
      <w:r w:rsidR="00C22D86" w:rsidRPr="00E219C4">
        <w:rPr>
          <w:rFonts w:ascii="Angsana New" w:hAnsi="Angsana New"/>
          <w:color w:val="000000" w:themeColor="text1"/>
          <w:sz w:val="32"/>
          <w:szCs w:val="32"/>
        </w:rPr>
        <w:t>of</w:t>
      </w:r>
      <w:r w:rsidRPr="00E219C4">
        <w:rPr>
          <w:rFonts w:asciiTheme="majorBidi" w:eastAsiaTheme="minorHAnsi" w:hAnsiTheme="majorBidi" w:cstheme="majorBidi"/>
          <w:color w:val="000000" w:themeColor="text1"/>
          <w:sz w:val="32"/>
          <w:szCs w:val="32"/>
        </w:rPr>
        <w:t xml:space="preserve"> </w:t>
      </w:r>
      <w:r w:rsidR="002A68F1" w:rsidRPr="00E219C4">
        <w:rPr>
          <w:rFonts w:asciiTheme="majorBidi" w:eastAsiaTheme="minorHAnsi" w:hAnsiTheme="majorBidi" w:cstheme="majorBidi"/>
          <w:color w:val="000000" w:themeColor="text1"/>
          <w:sz w:val="32"/>
          <w:szCs w:val="32"/>
        </w:rPr>
        <w:t xml:space="preserve">Baht </w:t>
      </w:r>
      <w:r w:rsidR="002A68F1" w:rsidRPr="00E219C4">
        <w:rPr>
          <w:rFonts w:ascii="Angsana New" w:hAnsi="Angsana New"/>
          <w:color w:val="000000" w:themeColor="text1"/>
          <w:sz w:val="32"/>
          <w:szCs w:val="32"/>
        </w:rPr>
        <w:t>51.11</w:t>
      </w:r>
      <w:r w:rsidRPr="00E219C4">
        <w:rPr>
          <w:rFonts w:ascii="Angsana New" w:hAnsi="Angsana New"/>
          <w:color w:val="000000" w:themeColor="text1"/>
          <w:sz w:val="32"/>
          <w:szCs w:val="32"/>
        </w:rPr>
        <w:t xml:space="preserve"> million</w:t>
      </w:r>
      <w:r w:rsidR="004D0E5B" w:rsidRPr="00E219C4">
        <w:rPr>
          <w:rFonts w:asciiTheme="majorBidi" w:eastAsiaTheme="minorHAnsi" w:hAnsiTheme="majorBidi" w:cstheme="majorBidi"/>
          <w:color w:val="000000" w:themeColor="text1"/>
          <w:sz w:val="32"/>
          <w:szCs w:val="32"/>
        </w:rPr>
        <w:t>.</w:t>
      </w:r>
      <w:r w:rsidRPr="00E219C4">
        <w:rPr>
          <w:rFonts w:asciiTheme="majorBidi" w:eastAsiaTheme="minorHAnsi" w:hAnsiTheme="majorBidi" w:cstheme="majorBidi"/>
          <w:color w:val="000000" w:themeColor="text1"/>
          <w:sz w:val="32"/>
          <w:szCs w:val="32"/>
        </w:rPr>
        <w:t xml:space="preserve"> </w:t>
      </w:r>
      <w:r w:rsidR="00FE4C6F" w:rsidRPr="00E219C4">
        <w:rPr>
          <w:rFonts w:ascii="Angsana New" w:hAnsi="Angsana New"/>
          <w:color w:val="000000" w:themeColor="text1"/>
          <w:sz w:val="32"/>
          <w:szCs w:val="32"/>
        </w:rPr>
        <w:t>The interest is charged at MLR - 2.0% per annum for the 1</w:t>
      </w:r>
      <w:r w:rsidR="00FE4C6F" w:rsidRPr="00AC5CCC">
        <w:rPr>
          <w:rFonts w:ascii="Angsana New" w:hAnsi="Angsana New"/>
          <w:color w:val="000000" w:themeColor="text1"/>
          <w:sz w:val="32"/>
          <w:szCs w:val="32"/>
          <w:vertAlign w:val="superscript"/>
        </w:rPr>
        <w:t>st</w:t>
      </w:r>
      <w:r w:rsidR="00FE4C6F" w:rsidRPr="00E219C4">
        <w:rPr>
          <w:rFonts w:ascii="Angsana New" w:hAnsi="Angsana New"/>
          <w:color w:val="000000" w:themeColor="text1"/>
          <w:sz w:val="32"/>
          <w:szCs w:val="32"/>
        </w:rPr>
        <w:t xml:space="preserve"> loan and </w:t>
      </w:r>
      <w:r w:rsidR="00FE4C6F" w:rsidRPr="00E219C4">
        <w:rPr>
          <w:rFonts w:ascii="Angsana New" w:hAnsi="Angsana New"/>
          <w:color w:val="000000" w:themeColor="text1"/>
          <w:spacing w:val="-4"/>
          <w:sz w:val="32"/>
          <w:szCs w:val="32"/>
        </w:rPr>
        <w:t xml:space="preserve">MLR - 3.2% </w:t>
      </w:r>
      <w:r w:rsidR="00FE4C6F" w:rsidRPr="00E219C4">
        <w:rPr>
          <w:rFonts w:ascii="Angsana New" w:hAnsi="Angsana New"/>
          <w:color w:val="000000" w:themeColor="text1"/>
          <w:sz w:val="32"/>
          <w:szCs w:val="32"/>
        </w:rPr>
        <w:t>per annum</w:t>
      </w:r>
      <w:r w:rsidR="00FE4C6F" w:rsidRPr="00E219C4">
        <w:rPr>
          <w:rFonts w:ascii="Angsana New" w:hAnsi="Angsana New"/>
          <w:color w:val="000000" w:themeColor="text1"/>
          <w:spacing w:val="-4"/>
          <w:sz w:val="32"/>
          <w:szCs w:val="32"/>
        </w:rPr>
        <w:t xml:space="preserve"> for the 2</w:t>
      </w:r>
      <w:r w:rsidR="00FE4C6F" w:rsidRPr="00AC5CCC">
        <w:rPr>
          <w:rFonts w:ascii="Angsana New" w:hAnsi="Angsana New"/>
          <w:color w:val="000000" w:themeColor="text1"/>
          <w:spacing w:val="-4"/>
          <w:sz w:val="32"/>
          <w:szCs w:val="32"/>
          <w:vertAlign w:val="superscript"/>
        </w:rPr>
        <w:t>nd</w:t>
      </w:r>
      <w:r w:rsidR="00FE4C6F" w:rsidRPr="00E219C4">
        <w:rPr>
          <w:rFonts w:ascii="Angsana New" w:hAnsi="Angsana New"/>
          <w:color w:val="000000" w:themeColor="text1"/>
          <w:spacing w:val="-4"/>
          <w:sz w:val="32"/>
          <w:szCs w:val="32"/>
        </w:rPr>
        <w:t xml:space="preserve"> loan. </w:t>
      </w:r>
      <w:r w:rsidR="00FE4C6F" w:rsidRPr="00E219C4">
        <w:rPr>
          <w:rFonts w:ascii="Angsana New" w:hAnsi="Angsana New"/>
          <w:color w:val="000000" w:themeColor="text1"/>
          <w:sz w:val="32"/>
          <w:szCs w:val="32"/>
        </w:rPr>
        <w:t>The monthly repayment is scheduled as follows:</w:t>
      </w:r>
    </w:p>
    <w:p w14:paraId="37A8C135" w14:textId="4E1C907E" w:rsidR="00734A37" w:rsidRPr="00E219C4" w:rsidRDefault="00734A37" w:rsidP="00D57420">
      <w:pPr>
        <w:tabs>
          <w:tab w:val="left" w:pos="567"/>
          <w:tab w:val="left" w:pos="1418"/>
          <w:tab w:val="left" w:pos="1843"/>
          <w:tab w:val="left" w:pos="1985"/>
        </w:tabs>
        <w:spacing w:line="340" w:lineRule="exact"/>
        <w:ind w:left="284" w:firstLine="567"/>
        <w:jc w:val="thaiDistribute"/>
        <w:rPr>
          <w:rFonts w:ascii="Angsana New" w:hAnsi="Angsana New"/>
          <w:color w:val="000000" w:themeColor="text1"/>
          <w:sz w:val="32"/>
          <w:szCs w:val="32"/>
        </w:rPr>
      </w:pPr>
      <w:r w:rsidRPr="00E219C4">
        <w:rPr>
          <w:rFonts w:ascii="Angsana New" w:hAnsi="Angsana New"/>
          <w:color w:val="000000" w:themeColor="text1"/>
          <w:sz w:val="32"/>
          <w:szCs w:val="32"/>
        </w:rPr>
        <w:t>No. 1</w:t>
      </w:r>
      <w:r w:rsidRPr="00E219C4">
        <w:rPr>
          <w:rFonts w:ascii="Angsana New" w:hAnsi="Angsana New" w:hint="cs"/>
          <w:color w:val="000000" w:themeColor="text1"/>
          <w:sz w:val="32"/>
          <w:szCs w:val="32"/>
        </w:rPr>
        <w:t xml:space="preserve"> </w:t>
      </w:r>
      <w:r w:rsidRPr="00E219C4">
        <w:rPr>
          <w:rFonts w:ascii="Angsana New" w:hAnsi="Angsana New"/>
          <w:color w:val="000000" w:themeColor="text1"/>
          <w:sz w:val="32"/>
          <w:szCs w:val="32"/>
        </w:rPr>
        <w:t xml:space="preserve">for </w:t>
      </w:r>
      <w:r w:rsidR="00FE4C6F" w:rsidRPr="00E219C4">
        <w:rPr>
          <w:rFonts w:ascii="Angsana New" w:hAnsi="Angsana New"/>
          <w:color w:val="000000" w:themeColor="text1"/>
          <w:sz w:val="32"/>
          <w:szCs w:val="32"/>
        </w:rPr>
        <w:t>72</w:t>
      </w:r>
      <w:r w:rsidRPr="00E219C4">
        <w:rPr>
          <w:rFonts w:ascii="Angsana New" w:hAnsi="Angsana New"/>
          <w:color w:val="000000" w:themeColor="text1"/>
          <w:sz w:val="32"/>
          <w:szCs w:val="32"/>
        </w:rPr>
        <w:t xml:space="preserve"> installments </w:t>
      </w:r>
      <w:r w:rsidRPr="00E219C4">
        <w:rPr>
          <w:rFonts w:ascii="Angsana New" w:hAnsi="Angsana New" w:hint="cs"/>
          <w:color w:val="000000" w:themeColor="text1"/>
          <w:sz w:val="32"/>
          <w:szCs w:val="32"/>
        </w:rPr>
        <w:t xml:space="preserve">  </w:t>
      </w:r>
      <w:r w:rsidRPr="00E219C4">
        <w:rPr>
          <w:rFonts w:ascii="Angsana New" w:hAnsi="Angsana New"/>
          <w:color w:val="000000" w:themeColor="text1"/>
          <w:sz w:val="32"/>
          <w:szCs w:val="32"/>
        </w:rPr>
        <w:tab/>
        <w:t xml:space="preserve">No. </w:t>
      </w:r>
      <w:r w:rsidRPr="00E219C4">
        <w:rPr>
          <w:rFonts w:ascii="Angsana New" w:hAnsi="Angsana New" w:hint="cs"/>
          <w:color w:val="000000" w:themeColor="text1"/>
          <w:sz w:val="32"/>
          <w:szCs w:val="32"/>
        </w:rPr>
        <w:t xml:space="preserve">1 </w:t>
      </w:r>
      <w:r w:rsidRPr="00E219C4">
        <w:rPr>
          <w:rFonts w:ascii="Angsana New" w:hAnsi="Angsana New"/>
          <w:color w:val="000000" w:themeColor="text1"/>
          <w:sz w:val="32"/>
          <w:szCs w:val="32"/>
        </w:rPr>
        <w:t>-</w:t>
      </w:r>
      <w:r w:rsidRPr="00E219C4">
        <w:rPr>
          <w:rFonts w:ascii="Angsana New" w:hAnsi="Angsana New" w:hint="cs"/>
          <w:color w:val="000000" w:themeColor="text1"/>
          <w:sz w:val="32"/>
          <w:szCs w:val="32"/>
        </w:rPr>
        <w:t xml:space="preserve"> </w:t>
      </w:r>
      <w:r w:rsidR="00FE4C6F" w:rsidRPr="00E219C4">
        <w:rPr>
          <w:rFonts w:ascii="Angsana New" w:hAnsi="Angsana New"/>
          <w:color w:val="000000" w:themeColor="text1"/>
          <w:sz w:val="32"/>
          <w:szCs w:val="32"/>
        </w:rPr>
        <w:t>72</w:t>
      </w:r>
      <w:r w:rsidRPr="00E219C4">
        <w:rPr>
          <w:rFonts w:ascii="Angsana New" w:hAnsi="Angsana New"/>
          <w:color w:val="000000" w:themeColor="text1"/>
          <w:sz w:val="32"/>
          <w:szCs w:val="32"/>
        </w:rPr>
        <w:t>, principal repayment of Baht 0</w:t>
      </w:r>
      <w:r w:rsidR="00FE4C6F" w:rsidRPr="00E219C4">
        <w:rPr>
          <w:rFonts w:ascii="Angsana New" w:hAnsi="Angsana New"/>
          <w:color w:val="000000" w:themeColor="text1"/>
          <w:sz w:val="32"/>
          <w:szCs w:val="32"/>
        </w:rPr>
        <w:t>.69</w:t>
      </w:r>
      <w:r w:rsidRPr="00E219C4">
        <w:rPr>
          <w:rFonts w:ascii="Angsana New" w:hAnsi="Angsana New"/>
          <w:color w:val="000000" w:themeColor="text1"/>
          <w:sz w:val="32"/>
          <w:szCs w:val="32"/>
        </w:rPr>
        <w:t xml:space="preserve"> million monthly</w:t>
      </w:r>
    </w:p>
    <w:p w14:paraId="64E1F3B9" w14:textId="107B18AF" w:rsidR="00734A37" w:rsidRPr="00E219C4" w:rsidRDefault="00734A37" w:rsidP="00D57420">
      <w:pPr>
        <w:tabs>
          <w:tab w:val="left" w:pos="284"/>
          <w:tab w:val="left" w:pos="851"/>
          <w:tab w:val="left" w:pos="1418"/>
          <w:tab w:val="left" w:pos="1985"/>
        </w:tabs>
        <w:spacing w:line="340" w:lineRule="exact"/>
        <w:ind w:left="289" w:hanging="289"/>
        <w:rPr>
          <w:rFonts w:ascii="Angsana New" w:hAnsi="Angsana New"/>
          <w:color w:val="000000" w:themeColor="text1"/>
          <w:sz w:val="32"/>
          <w:szCs w:val="32"/>
        </w:rPr>
      </w:pP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t>No. 2</w:t>
      </w:r>
      <w:r w:rsidRPr="00E219C4">
        <w:rPr>
          <w:rFonts w:ascii="Angsana New" w:hAnsi="Angsana New" w:hint="cs"/>
          <w:color w:val="000000" w:themeColor="text1"/>
          <w:sz w:val="32"/>
          <w:szCs w:val="32"/>
        </w:rPr>
        <w:t xml:space="preserve"> </w:t>
      </w:r>
      <w:r w:rsidRPr="00E219C4">
        <w:rPr>
          <w:rFonts w:ascii="Angsana New" w:hAnsi="Angsana New"/>
          <w:color w:val="000000" w:themeColor="text1"/>
          <w:sz w:val="32"/>
          <w:szCs w:val="32"/>
        </w:rPr>
        <w:t xml:space="preserve">for </w:t>
      </w:r>
      <w:r w:rsidR="00FE4C6F" w:rsidRPr="00E219C4">
        <w:rPr>
          <w:rFonts w:ascii="Angsana New" w:hAnsi="Angsana New"/>
          <w:color w:val="000000" w:themeColor="text1"/>
          <w:sz w:val="32"/>
          <w:szCs w:val="32"/>
        </w:rPr>
        <w:t>36</w:t>
      </w:r>
      <w:r w:rsidRPr="00E219C4">
        <w:rPr>
          <w:rFonts w:ascii="Angsana New" w:hAnsi="Angsana New"/>
          <w:color w:val="000000" w:themeColor="text1"/>
          <w:sz w:val="32"/>
          <w:szCs w:val="32"/>
        </w:rPr>
        <w:t xml:space="preserve"> installments </w:t>
      </w:r>
      <w:r w:rsidRPr="00E219C4">
        <w:rPr>
          <w:rFonts w:ascii="Angsana New" w:hAnsi="Angsana New" w:hint="cs"/>
          <w:color w:val="000000" w:themeColor="text1"/>
          <w:sz w:val="32"/>
          <w:szCs w:val="32"/>
        </w:rPr>
        <w:t xml:space="preserve">  </w:t>
      </w:r>
      <w:r w:rsidRPr="00E219C4">
        <w:rPr>
          <w:rFonts w:ascii="Angsana New" w:hAnsi="Angsana New"/>
          <w:color w:val="000000" w:themeColor="text1"/>
          <w:sz w:val="32"/>
          <w:szCs w:val="32"/>
        </w:rPr>
        <w:tab/>
        <w:t xml:space="preserve">No. </w:t>
      </w:r>
      <w:r w:rsidRPr="00E219C4">
        <w:rPr>
          <w:rFonts w:ascii="Angsana New" w:hAnsi="Angsana New" w:hint="cs"/>
          <w:color w:val="000000" w:themeColor="text1"/>
          <w:sz w:val="32"/>
          <w:szCs w:val="32"/>
        </w:rPr>
        <w:t xml:space="preserve">1 </w:t>
      </w:r>
      <w:r w:rsidRPr="00E219C4">
        <w:rPr>
          <w:rFonts w:ascii="Angsana New" w:hAnsi="Angsana New"/>
          <w:color w:val="000000" w:themeColor="text1"/>
          <w:sz w:val="32"/>
          <w:szCs w:val="32"/>
        </w:rPr>
        <w:t>-</w:t>
      </w:r>
      <w:r w:rsidRPr="00E219C4">
        <w:rPr>
          <w:rFonts w:ascii="Angsana New" w:hAnsi="Angsana New" w:hint="cs"/>
          <w:color w:val="000000" w:themeColor="text1"/>
          <w:sz w:val="32"/>
          <w:szCs w:val="32"/>
        </w:rPr>
        <w:t xml:space="preserve"> </w:t>
      </w:r>
      <w:r w:rsidR="00FE4C6F" w:rsidRPr="00E219C4">
        <w:rPr>
          <w:rFonts w:ascii="Angsana New" w:hAnsi="Angsana New"/>
          <w:color w:val="000000" w:themeColor="text1"/>
          <w:sz w:val="32"/>
          <w:szCs w:val="32"/>
        </w:rPr>
        <w:t>36</w:t>
      </w:r>
      <w:r w:rsidRPr="00E219C4">
        <w:rPr>
          <w:rFonts w:ascii="Angsana New" w:hAnsi="Angsana New"/>
          <w:color w:val="000000" w:themeColor="text1"/>
          <w:sz w:val="32"/>
          <w:szCs w:val="32"/>
        </w:rPr>
        <w:t>, principal repayment of Baht 0.</w:t>
      </w:r>
      <w:r w:rsidR="00FE4C6F" w:rsidRPr="00E219C4">
        <w:rPr>
          <w:rFonts w:ascii="Angsana New" w:hAnsi="Angsana New"/>
          <w:color w:val="000000" w:themeColor="text1"/>
          <w:sz w:val="32"/>
          <w:szCs w:val="32"/>
        </w:rPr>
        <w:t>28</w:t>
      </w:r>
      <w:r w:rsidRPr="00E219C4">
        <w:rPr>
          <w:rFonts w:ascii="Angsana New" w:hAnsi="Angsana New"/>
          <w:color w:val="000000" w:themeColor="text1"/>
          <w:sz w:val="32"/>
          <w:szCs w:val="32"/>
        </w:rPr>
        <w:t xml:space="preserve"> million monthly</w:t>
      </w:r>
    </w:p>
    <w:p w14:paraId="4B4FEF2D" w14:textId="73617957" w:rsidR="00734A37" w:rsidRPr="00E219C4" w:rsidRDefault="00734A37" w:rsidP="00D57420">
      <w:pPr>
        <w:tabs>
          <w:tab w:val="left" w:pos="284"/>
          <w:tab w:val="left" w:pos="851"/>
          <w:tab w:val="left" w:pos="1418"/>
          <w:tab w:val="left" w:pos="1985"/>
        </w:tabs>
        <w:spacing w:line="340" w:lineRule="exact"/>
        <w:ind w:left="289" w:hanging="289"/>
        <w:jc w:val="thaiDistribute"/>
        <w:rPr>
          <w:rFonts w:ascii="Angsana New" w:hAnsi="Angsana New"/>
          <w:color w:val="000000" w:themeColor="text1"/>
          <w:sz w:val="32"/>
          <w:szCs w:val="32"/>
        </w:rPr>
      </w:pP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Pr="00E219C4">
        <w:rPr>
          <w:rFonts w:ascii="Angsana New" w:hAnsi="Angsana New"/>
          <w:color w:val="000000" w:themeColor="text1"/>
          <w:sz w:val="32"/>
          <w:szCs w:val="32"/>
        </w:rPr>
        <w:tab/>
      </w:r>
      <w:r w:rsidR="0022589C" w:rsidRPr="002A68F1">
        <w:rPr>
          <w:rFonts w:ascii="Angsana New" w:hAnsi="Angsana New"/>
          <w:color w:val="000000" w:themeColor="text1"/>
          <w:sz w:val="32"/>
          <w:szCs w:val="32"/>
        </w:rPr>
        <w:t xml:space="preserve">Final </w:t>
      </w:r>
      <w:r w:rsidR="0022589C">
        <w:rPr>
          <w:rFonts w:ascii="Angsana New" w:hAnsi="Angsana New"/>
          <w:color w:val="000000" w:themeColor="text1"/>
          <w:sz w:val="32"/>
          <w:szCs w:val="32"/>
        </w:rPr>
        <w:t>payment</w:t>
      </w:r>
      <w:r w:rsidR="0022589C" w:rsidRPr="002A68F1">
        <w:rPr>
          <w:rFonts w:ascii="Angsana New" w:hAnsi="Angsana New"/>
          <w:color w:val="000000" w:themeColor="text1"/>
          <w:sz w:val="32"/>
          <w:szCs w:val="32"/>
        </w:rPr>
        <w:t xml:space="preserve">, </w:t>
      </w:r>
      <w:r w:rsidR="0022589C">
        <w:rPr>
          <w:rFonts w:ascii="Angsana New" w:hAnsi="Angsana New"/>
          <w:color w:val="000000" w:themeColor="text1"/>
          <w:sz w:val="32"/>
          <w:szCs w:val="32"/>
        </w:rPr>
        <w:t>settling the outstanding balance</w:t>
      </w:r>
      <w:r w:rsidR="0022589C" w:rsidRPr="00DA377C">
        <w:rPr>
          <w:rFonts w:ascii="Angsana New" w:hAnsi="Angsana New"/>
          <w:color w:val="000000" w:themeColor="text1"/>
          <w:sz w:val="32"/>
          <w:szCs w:val="32"/>
        </w:rPr>
        <w:t>.</w:t>
      </w:r>
    </w:p>
    <w:p w14:paraId="1FB4CA69" w14:textId="1D1CD76E" w:rsidR="001265E0" w:rsidRDefault="00734A37" w:rsidP="00D57420">
      <w:pPr>
        <w:tabs>
          <w:tab w:val="left" w:pos="567"/>
          <w:tab w:val="left" w:pos="851"/>
          <w:tab w:val="left" w:pos="1418"/>
          <w:tab w:val="left" w:pos="1843"/>
          <w:tab w:val="left" w:pos="1985"/>
        </w:tabs>
        <w:spacing w:line="340" w:lineRule="exact"/>
        <w:ind w:left="284"/>
        <w:jc w:val="thaiDistribute"/>
        <w:rPr>
          <w:rFonts w:ascii="Angsana New" w:hAnsi="Angsana New"/>
          <w:color w:val="000000" w:themeColor="text1"/>
          <w:sz w:val="32"/>
          <w:szCs w:val="32"/>
        </w:rPr>
      </w:pPr>
      <w:r w:rsidRPr="0022589C">
        <w:rPr>
          <w:rFonts w:asciiTheme="majorBidi" w:eastAsiaTheme="minorHAnsi" w:hAnsiTheme="majorBidi" w:cstheme="majorBidi"/>
          <w:color w:val="000000" w:themeColor="text1"/>
          <w:sz w:val="32"/>
          <w:szCs w:val="32"/>
        </w:rPr>
        <w:tab/>
      </w:r>
      <w:r w:rsidRPr="0022589C">
        <w:rPr>
          <w:rFonts w:asciiTheme="majorBidi" w:eastAsiaTheme="minorHAnsi" w:hAnsiTheme="majorBidi" w:cstheme="majorBidi"/>
          <w:color w:val="000000" w:themeColor="text1"/>
          <w:sz w:val="32"/>
          <w:szCs w:val="32"/>
        </w:rPr>
        <w:tab/>
      </w:r>
      <w:r w:rsidR="001265E0" w:rsidRPr="0022589C">
        <w:rPr>
          <w:rFonts w:ascii="Angsana New" w:hAnsi="Angsana New"/>
          <w:color w:val="000000" w:themeColor="text1"/>
          <w:sz w:val="32"/>
          <w:szCs w:val="32"/>
        </w:rPr>
        <w:t xml:space="preserve">The subsidiary has to maintain the Debt Service Coverage Ratio (DSCR) of not less than 1.20 and to maintain </w:t>
      </w:r>
      <w:r w:rsidR="004D0E5B" w:rsidRPr="0022589C">
        <w:rPr>
          <w:rFonts w:ascii="Angsana New" w:hAnsi="Angsana New"/>
          <w:color w:val="000000" w:themeColor="text1"/>
          <w:sz w:val="32"/>
          <w:szCs w:val="32"/>
        </w:rPr>
        <w:t xml:space="preserve">the </w:t>
      </w:r>
      <w:r w:rsidR="001265E0" w:rsidRPr="0022589C">
        <w:rPr>
          <w:rFonts w:ascii="Angsana New" w:hAnsi="Angsana New"/>
          <w:color w:val="000000" w:themeColor="text1"/>
          <w:sz w:val="32"/>
          <w:szCs w:val="32"/>
        </w:rPr>
        <w:t>IBDE (Interest Bearing Debt to total Equity) ratio as at every end of the accounting period not</w:t>
      </w:r>
      <w:r w:rsidR="001265E0" w:rsidRPr="00DA377C">
        <w:rPr>
          <w:rFonts w:ascii="Angsana New" w:hAnsi="Angsana New"/>
          <w:color w:val="000000" w:themeColor="text1"/>
          <w:sz w:val="32"/>
          <w:szCs w:val="32"/>
        </w:rPr>
        <w:t xml:space="preserve"> over </w:t>
      </w:r>
      <w:r w:rsidR="001265E0" w:rsidRPr="00DA377C">
        <w:rPr>
          <w:rFonts w:ascii="Angsana New" w:hAnsi="Angsana New"/>
          <w:color w:val="000000" w:themeColor="text1"/>
          <w:sz w:val="32"/>
          <w:szCs w:val="32"/>
          <w:cs/>
        </w:rPr>
        <w:t>1.00</w:t>
      </w:r>
      <w:r w:rsidR="001265E0" w:rsidRPr="00DA377C">
        <w:rPr>
          <w:rFonts w:ascii="Angsana New" w:hAnsi="Angsana New"/>
          <w:color w:val="000000" w:themeColor="text1"/>
          <w:sz w:val="32"/>
          <w:szCs w:val="32"/>
        </w:rPr>
        <w:t>.</w:t>
      </w:r>
    </w:p>
    <w:p w14:paraId="2DA771A7" w14:textId="2FA8977A" w:rsidR="003465BD" w:rsidRPr="0022589C" w:rsidRDefault="003465BD" w:rsidP="00D57420">
      <w:pPr>
        <w:tabs>
          <w:tab w:val="left" w:pos="284"/>
          <w:tab w:val="left" w:pos="851"/>
          <w:tab w:val="left" w:pos="1418"/>
          <w:tab w:val="left" w:pos="1985"/>
        </w:tabs>
        <w:spacing w:line="340" w:lineRule="exact"/>
        <w:ind w:left="284" w:firstLine="567"/>
        <w:jc w:val="thaiDistribute"/>
        <w:rPr>
          <w:rFonts w:ascii="Angsana New" w:hAnsi="Angsana New"/>
          <w:color w:val="000000" w:themeColor="text1"/>
          <w:sz w:val="32"/>
          <w:szCs w:val="32"/>
        </w:rPr>
      </w:pPr>
      <w:r w:rsidRPr="0022589C">
        <w:rPr>
          <w:rFonts w:ascii="Angsana New" w:hAnsi="Angsana New"/>
          <w:color w:val="000000" w:themeColor="text1"/>
          <w:sz w:val="32"/>
          <w:szCs w:val="32"/>
        </w:rPr>
        <w:t xml:space="preserve">During the </w:t>
      </w:r>
      <w:r w:rsidR="004F0722" w:rsidRPr="0022589C">
        <w:rPr>
          <w:rFonts w:ascii="Angsana New" w:hAnsi="Angsana New"/>
          <w:color w:val="000000" w:themeColor="text1"/>
          <w:sz w:val="32"/>
          <w:szCs w:val="32"/>
        </w:rPr>
        <w:t>year</w:t>
      </w:r>
      <w:r w:rsidRPr="0022589C">
        <w:rPr>
          <w:rFonts w:ascii="Angsana New" w:hAnsi="Angsana New"/>
          <w:color w:val="000000" w:themeColor="text1"/>
          <w:sz w:val="32"/>
          <w:szCs w:val="32"/>
        </w:rPr>
        <w:t xml:space="preserve">, the </w:t>
      </w:r>
      <w:r w:rsidR="0022589C" w:rsidRPr="0022589C">
        <w:rPr>
          <w:rFonts w:ascii="Angsana New" w:hAnsi="Angsana New"/>
          <w:color w:val="000000" w:themeColor="text1"/>
          <w:sz w:val="32"/>
          <w:szCs w:val="32"/>
        </w:rPr>
        <w:t>subsidiary</w:t>
      </w:r>
      <w:r w:rsidRPr="0022589C">
        <w:rPr>
          <w:rFonts w:ascii="Angsana New" w:hAnsi="Angsana New"/>
          <w:color w:val="000000" w:themeColor="text1"/>
          <w:sz w:val="32"/>
          <w:szCs w:val="32"/>
        </w:rPr>
        <w:t xml:space="preserve"> fully repaid and closed the </w:t>
      </w:r>
      <w:r w:rsidR="0022589C" w:rsidRPr="0022589C">
        <w:rPr>
          <w:rFonts w:ascii="Angsana New" w:hAnsi="Angsana New"/>
          <w:color w:val="000000" w:themeColor="text1"/>
          <w:sz w:val="32"/>
          <w:szCs w:val="32"/>
        </w:rPr>
        <w:t>two</w:t>
      </w:r>
      <w:r w:rsidRPr="0022589C">
        <w:rPr>
          <w:rFonts w:ascii="Angsana New" w:hAnsi="Angsana New"/>
          <w:color w:val="000000" w:themeColor="text1"/>
          <w:sz w:val="32"/>
          <w:szCs w:val="32"/>
        </w:rPr>
        <w:t xml:space="preserve"> long-term loan</w:t>
      </w:r>
      <w:r w:rsidR="0022589C" w:rsidRPr="0022589C">
        <w:rPr>
          <w:rFonts w:ascii="Angsana New" w:hAnsi="Angsana New"/>
          <w:color w:val="000000" w:themeColor="text1"/>
          <w:sz w:val="32"/>
          <w:szCs w:val="32"/>
        </w:rPr>
        <w:t>s</w:t>
      </w:r>
      <w:r w:rsidRPr="0022589C">
        <w:rPr>
          <w:rFonts w:ascii="Angsana New" w:hAnsi="Angsana New"/>
          <w:color w:val="000000" w:themeColor="text1"/>
          <w:sz w:val="32"/>
          <w:szCs w:val="32"/>
        </w:rPr>
        <w:t xml:space="preserve"> in November </w:t>
      </w:r>
      <w:r w:rsidRPr="0022589C">
        <w:rPr>
          <w:rFonts w:ascii="Angsana New" w:hAnsi="Angsana New"/>
          <w:color w:val="000000" w:themeColor="text1"/>
          <w:sz w:val="32"/>
          <w:szCs w:val="32"/>
          <w:cs/>
        </w:rPr>
        <w:t>2024</w:t>
      </w:r>
      <w:r w:rsidRPr="0022589C">
        <w:rPr>
          <w:rFonts w:ascii="Angsana New" w:hAnsi="Angsana New"/>
          <w:color w:val="000000" w:themeColor="text1"/>
          <w:sz w:val="32"/>
          <w:szCs w:val="32"/>
        </w:rPr>
        <w:t>.</w:t>
      </w:r>
    </w:p>
    <w:p w14:paraId="43889255" w14:textId="77777777" w:rsidR="00734A37" w:rsidRPr="00DA377C" w:rsidRDefault="00734A37" w:rsidP="00D57420">
      <w:pPr>
        <w:tabs>
          <w:tab w:val="left" w:pos="284"/>
          <w:tab w:val="left" w:pos="851"/>
          <w:tab w:val="left" w:pos="1418"/>
          <w:tab w:val="left" w:pos="1985"/>
        </w:tabs>
        <w:spacing w:line="340" w:lineRule="exact"/>
        <w:ind w:left="289" w:firstLine="561"/>
        <w:jc w:val="thaiDistribute"/>
        <w:rPr>
          <w:rFonts w:ascii="Angsana New" w:hAnsi="Angsana New"/>
          <w:color w:val="000000" w:themeColor="text1"/>
          <w:sz w:val="32"/>
          <w:szCs w:val="32"/>
        </w:rPr>
      </w:pPr>
    </w:p>
    <w:p w14:paraId="0697809D" w14:textId="6D5B56D9" w:rsidR="00CA5A0F" w:rsidRDefault="006C1CDC" w:rsidP="00D57420">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1</w:t>
      </w:r>
      <w:r w:rsidR="006D678C" w:rsidRPr="00332B38">
        <w:rPr>
          <w:rFonts w:ascii="Angsana New" w:hAnsi="Angsana New"/>
          <w:b/>
          <w:bCs/>
          <w:sz w:val="32"/>
          <w:szCs w:val="32"/>
        </w:rPr>
        <w:t xml:space="preserve">. </w:t>
      </w:r>
      <w:r w:rsidR="00C27325" w:rsidRPr="00332B38">
        <w:rPr>
          <w:rFonts w:ascii="Angsana New" w:hAnsi="Angsana New"/>
          <w:b/>
          <w:bCs/>
          <w:sz w:val="32"/>
          <w:szCs w:val="32"/>
        </w:rPr>
        <w:tab/>
      </w:r>
      <w:r w:rsidR="00CA5A0F" w:rsidRPr="00B6256C">
        <w:rPr>
          <w:rFonts w:ascii="Angsana New" w:hAnsi="Angsana New"/>
          <w:b/>
          <w:bCs/>
          <w:sz w:val="32"/>
          <w:szCs w:val="32"/>
        </w:rPr>
        <w:t>LEASE LIABILITIES</w:t>
      </w:r>
    </w:p>
    <w:p w14:paraId="7D2DBFFA" w14:textId="5BF6A815" w:rsidR="00CA5A0F" w:rsidRPr="00AD6DEB" w:rsidRDefault="00CA5A0F" w:rsidP="00D57420">
      <w:pPr>
        <w:tabs>
          <w:tab w:val="left" w:pos="284"/>
          <w:tab w:val="left" w:pos="851"/>
          <w:tab w:val="left" w:pos="1418"/>
          <w:tab w:val="left" w:pos="1985"/>
        </w:tabs>
        <w:spacing w:line="340" w:lineRule="exact"/>
        <w:ind w:left="283" w:firstLine="568"/>
        <w:jc w:val="thaiDistribute"/>
        <w:rPr>
          <w:rFonts w:ascii="Angsana New" w:hAnsi="Angsana New"/>
          <w:b/>
          <w:bCs/>
          <w:sz w:val="32"/>
          <w:szCs w:val="32"/>
        </w:rPr>
      </w:pPr>
      <w:r w:rsidRPr="00AD6DEB">
        <w:rPr>
          <w:rFonts w:ascii="Angsana New" w:hAnsi="Angsana New"/>
          <w:sz w:val="32"/>
          <w:szCs w:val="32"/>
        </w:rPr>
        <w:t xml:space="preserve">The </w:t>
      </w:r>
      <w:r w:rsidR="00D519C9" w:rsidRPr="00AD6DEB">
        <w:rPr>
          <w:rFonts w:ascii="Angsana New" w:hAnsi="Angsana New"/>
          <w:sz w:val="32"/>
          <w:szCs w:val="32"/>
        </w:rPr>
        <w:t xml:space="preserve">book value </w:t>
      </w:r>
      <w:r w:rsidRPr="00AD6DEB">
        <w:rPr>
          <w:rFonts w:ascii="Angsana New" w:hAnsi="Angsana New"/>
          <w:sz w:val="32"/>
          <w:szCs w:val="32"/>
        </w:rPr>
        <w:t>of lease liabilities and the movement for the year ended December 31, 202</w:t>
      </w:r>
      <w:r w:rsidR="00363E8A">
        <w:rPr>
          <w:rFonts w:ascii="Angsana New" w:hAnsi="Angsana New"/>
          <w:sz w:val="32"/>
          <w:szCs w:val="32"/>
        </w:rPr>
        <w:t>4</w:t>
      </w:r>
      <w:r w:rsidR="0022589C">
        <w:rPr>
          <w:rFonts w:ascii="Angsana New" w:hAnsi="Angsana New"/>
          <w:sz w:val="32"/>
          <w:szCs w:val="32"/>
        </w:rPr>
        <w:t>,</w:t>
      </w:r>
      <w:r w:rsidRPr="00AD6DEB">
        <w:rPr>
          <w:rFonts w:ascii="Angsana New" w:hAnsi="Angsana New"/>
          <w:sz w:val="32"/>
          <w:szCs w:val="32"/>
        </w:rPr>
        <w:t xml:space="preserve"> </w:t>
      </w:r>
      <w:r w:rsidR="00A1484F" w:rsidRPr="00AD6DEB">
        <w:rPr>
          <w:rFonts w:ascii="Angsana New" w:hAnsi="Angsana New"/>
          <w:sz w:val="32"/>
          <w:szCs w:val="32"/>
        </w:rPr>
        <w:t>and 202</w:t>
      </w:r>
      <w:r w:rsidR="00363E8A">
        <w:rPr>
          <w:rFonts w:ascii="Angsana New" w:hAnsi="Angsana New"/>
          <w:sz w:val="32"/>
          <w:szCs w:val="32"/>
        </w:rPr>
        <w:t>3</w:t>
      </w:r>
      <w:r w:rsidR="00A1484F" w:rsidRPr="00AD6DEB">
        <w:rPr>
          <w:rFonts w:ascii="Angsana New" w:hAnsi="Angsana New"/>
          <w:sz w:val="32"/>
          <w:szCs w:val="32"/>
        </w:rPr>
        <w:t xml:space="preserve"> </w:t>
      </w:r>
      <w:r w:rsidRPr="00AD6DEB">
        <w:rPr>
          <w:rFonts w:ascii="Angsana New" w:hAnsi="Angsana New"/>
          <w:sz w:val="32"/>
          <w:szCs w:val="32"/>
        </w:rPr>
        <w:t>are presented below</w:t>
      </w:r>
      <w:r w:rsidRPr="00AD6DEB">
        <w:rPr>
          <w:rFonts w:ascii="Angsana New" w:hAnsi="Angsana New"/>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3E4888" w:rsidRPr="001119FB" w14:paraId="5086F6D5" w14:textId="77777777" w:rsidTr="007C296A">
        <w:trPr>
          <w:trHeight w:val="20"/>
        </w:trPr>
        <w:tc>
          <w:tcPr>
            <w:tcW w:w="3005" w:type="dxa"/>
            <w:noWrap/>
            <w:tcMar>
              <w:left w:w="108" w:type="dxa"/>
              <w:right w:w="108" w:type="dxa"/>
            </w:tcMar>
          </w:tcPr>
          <w:p w14:paraId="5F2ADBD2" w14:textId="77777777" w:rsidR="003E4888" w:rsidRPr="001119FB" w:rsidRDefault="003E4888" w:rsidP="00DA377C">
            <w:pPr>
              <w:spacing w:line="280" w:lineRule="exact"/>
              <w:ind w:left="-105"/>
              <w:jc w:val="both"/>
              <w:rPr>
                <w:rFonts w:ascii="Angsana New" w:eastAsia="Arial Unicode MS" w:hAnsi="Angsana New"/>
                <w:snapToGrid w:val="0"/>
                <w:szCs w:val="24"/>
                <w:cs/>
                <w:lang w:val="en-GB" w:eastAsia="th-TH"/>
              </w:rPr>
            </w:pPr>
          </w:p>
        </w:tc>
        <w:tc>
          <w:tcPr>
            <w:tcW w:w="5397" w:type="dxa"/>
            <w:gridSpan w:val="7"/>
            <w:tcBorders>
              <w:bottom w:val="single" w:sz="6" w:space="0" w:color="auto"/>
            </w:tcBorders>
          </w:tcPr>
          <w:p w14:paraId="0A3FE6D4" w14:textId="77777777" w:rsidR="003E4888" w:rsidRPr="001119FB" w:rsidRDefault="003E4888" w:rsidP="00DA377C">
            <w:pPr>
              <w:spacing w:line="280" w:lineRule="exact"/>
              <w:ind w:right="-72"/>
              <w:jc w:val="center"/>
              <w:rPr>
                <w:rFonts w:ascii="Angsana New" w:eastAsia="Arial Unicode MS" w:hAnsi="Angsana New"/>
                <w:szCs w:val="24"/>
                <w:cs/>
              </w:rPr>
            </w:pPr>
            <w:r w:rsidRPr="001119FB">
              <w:rPr>
                <w:rFonts w:ascii="Angsana New" w:eastAsia="Arial Unicode MS" w:hAnsi="Angsana New"/>
                <w:szCs w:val="24"/>
              </w:rPr>
              <w:t>Baht</w:t>
            </w:r>
          </w:p>
        </w:tc>
      </w:tr>
      <w:tr w:rsidR="003E4888" w:rsidRPr="001119FB" w14:paraId="5F48E05B" w14:textId="77777777" w:rsidTr="00D85586">
        <w:trPr>
          <w:trHeight w:val="20"/>
        </w:trPr>
        <w:tc>
          <w:tcPr>
            <w:tcW w:w="3005" w:type="dxa"/>
            <w:noWrap/>
            <w:tcMar>
              <w:left w:w="108" w:type="dxa"/>
              <w:right w:w="108" w:type="dxa"/>
            </w:tcMar>
          </w:tcPr>
          <w:p w14:paraId="64B81C79" w14:textId="77777777" w:rsidR="003E4888" w:rsidRPr="001119FB" w:rsidRDefault="003E4888" w:rsidP="00DA377C">
            <w:pPr>
              <w:spacing w:line="280" w:lineRule="exact"/>
              <w:ind w:left="-105"/>
              <w:jc w:val="both"/>
              <w:rPr>
                <w:rFonts w:ascii="Angsana New" w:eastAsia="Arial Unicode MS" w:hAnsi="Angsana New"/>
                <w:snapToGrid w:val="0"/>
                <w:szCs w:val="24"/>
                <w:cs/>
                <w:lang w:val="en-GB" w:eastAsia="th-TH"/>
              </w:rPr>
            </w:pPr>
          </w:p>
        </w:tc>
        <w:tc>
          <w:tcPr>
            <w:tcW w:w="2629" w:type="dxa"/>
            <w:gridSpan w:val="3"/>
            <w:tcBorders>
              <w:top w:val="single" w:sz="6" w:space="0" w:color="auto"/>
              <w:bottom w:val="single" w:sz="6" w:space="0" w:color="auto"/>
            </w:tcBorders>
          </w:tcPr>
          <w:p w14:paraId="062938A9" w14:textId="77777777" w:rsidR="003E4888" w:rsidRPr="001119FB" w:rsidRDefault="003E4888" w:rsidP="00DA377C">
            <w:pPr>
              <w:spacing w:line="280" w:lineRule="exact"/>
              <w:ind w:right="-72"/>
              <w:jc w:val="center"/>
              <w:rPr>
                <w:rFonts w:ascii="Angsana New" w:eastAsia="Arial Unicode MS" w:hAnsi="Angsana New"/>
                <w:szCs w:val="24"/>
                <w:lang w:val="en-GB"/>
              </w:rPr>
            </w:pPr>
            <w:r w:rsidRPr="001119FB">
              <w:rPr>
                <w:rFonts w:ascii="Angsana New" w:hAnsi="Angsana New"/>
                <w:szCs w:val="24"/>
              </w:rPr>
              <w:t>Consolidated financial statements</w:t>
            </w:r>
          </w:p>
        </w:tc>
        <w:tc>
          <w:tcPr>
            <w:tcW w:w="134" w:type="dxa"/>
            <w:tcBorders>
              <w:top w:val="single" w:sz="6" w:space="0" w:color="auto"/>
            </w:tcBorders>
          </w:tcPr>
          <w:p w14:paraId="766F51AE" w14:textId="77777777" w:rsidR="003E4888" w:rsidRPr="001119FB" w:rsidRDefault="003E4888" w:rsidP="00DA377C">
            <w:pPr>
              <w:spacing w:line="280" w:lineRule="exact"/>
              <w:ind w:right="-72"/>
              <w:jc w:val="center"/>
              <w:rPr>
                <w:rFonts w:ascii="Angsana New" w:hAnsi="Angsana New"/>
                <w:szCs w:val="24"/>
                <w:cs/>
              </w:rPr>
            </w:pPr>
          </w:p>
        </w:tc>
        <w:tc>
          <w:tcPr>
            <w:tcW w:w="2634" w:type="dxa"/>
            <w:gridSpan w:val="3"/>
            <w:tcBorders>
              <w:top w:val="single" w:sz="6" w:space="0" w:color="auto"/>
              <w:bottom w:val="single" w:sz="6" w:space="0" w:color="auto"/>
            </w:tcBorders>
          </w:tcPr>
          <w:p w14:paraId="279D7972" w14:textId="77777777" w:rsidR="003E4888" w:rsidRPr="001119FB" w:rsidRDefault="003E4888" w:rsidP="00DA377C">
            <w:pPr>
              <w:spacing w:line="280" w:lineRule="exact"/>
              <w:ind w:right="-72"/>
              <w:jc w:val="center"/>
              <w:rPr>
                <w:rFonts w:ascii="Angsana New" w:hAnsi="Angsana New"/>
                <w:szCs w:val="24"/>
                <w:cs/>
              </w:rPr>
            </w:pPr>
            <w:r w:rsidRPr="001119FB">
              <w:rPr>
                <w:rFonts w:ascii="Angsana New" w:hAnsi="Angsana New"/>
                <w:szCs w:val="24"/>
              </w:rPr>
              <w:t>Separate financial statements</w:t>
            </w:r>
          </w:p>
        </w:tc>
      </w:tr>
      <w:tr w:rsidR="001F218A" w:rsidRPr="001119FB" w14:paraId="2C21D7C5" w14:textId="77777777" w:rsidTr="00D85586">
        <w:trPr>
          <w:trHeight w:val="20"/>
        </w:trPr>
        <w:tc>
          <w:tcPr>
            <w:tcW w:w="3005" w:type="dxa"/>
            <w:noWrap/>
            <w:tcMar>
              <w:left w:w="108" w:type="dxa"/>
              <w:right w:w="108" w:type="dxa"/>
            </w:tcMar>
          </w:tcPr>
          <w:p w14:paraId="09D3EA04" w14:textId="77777777" w:rsidR="001F218A" w:rsidRPr="001119FB" w:rsidRDefault="001F218A" w:rsidP="00DA377C">
            <w:pPr>
              <w:spacing w:line="280" w:lineRule="exact"/>
              <w:ind w:left="-105"/>
              <w:jc w:val="both"/>
              <w:rPr>
                <w:rFonts w:ascii="Angsana New" w:eastAsia="Arial Unicode MS" w:hAnsi="Angsana New"/>
                <w:snapToGrid w:val="0"/>
                <w:szCs w:val="24"/>
                <w:cs/>
                <w:lang w:val="en-GB" w:eastAsia="th-TH"/>
              </w:rPr>
            </w:pPr>
          </w:p>
        </w:tc>
        <w:tc>
          <w:tcPr>
            <w:tcW w:w="1245" w:type="dxa"/>
            <w:tcBorders>
              <w:top w:val="single" w:sz="6" w:space="0" w:color="auto"/>
              <w:bottom w:val="single" w:sz="6" w:space="0" w:color="auto"/>
            </w:tcBorders>
          </w:tcPr>
          <w:p w14:paraId="21C53E99" w14:textId="3AFECC99" w:rsidR="001F218A" w:rsidRPr="001119FB" w:rsidRDefault="001F218A" w:rsidP="00DA377C">
            <w:pPr>
              <w:spacing w:line="280" w:lineRule="exact"/>
              <w:ind w:right="-72"/>
              <w:jc w:val="center"/>
              <w:rPr>
                <w:rFonts w:ascii="Angsana New" w:hAnsi="Angsana New"/>
                <w:szCs w:val="24"/>
                <w:cs/>
              </w:rPr>
            </w:pPr>
            <w:r w:rsidRPr="001119FB">
              <w:rPr>
                <w:rFonts w:ascii="Angsana New" w:hAnsi="Angsana New"/>
                <w:szCs w:val="24"/>
              </w:rPr>
              <w:t>202</w:t>
            </w:r>
            <w:r w:rsidR="00363E8A" w:rsidRPr="001119FB">
              <w:rPr>
                <w:rFonts w:ascii="Angsana New" w:hAnsi="Angsana New"/>
                <w:szCs w:val="24"/>
              </w:rPr>
              <w:t>4</w:t>
            </w:r>
          </w:p>
        </w:tc>
        <w:tc>
          <w:tcPr>
            <w:tcW w:w="134" w:type="dxa"/>
            <w:tcBorders>
              <w:top w:val="single" w:sz="6" w:space="0" w:color="auto"/>
            </w:tcBorders>
          </w:tcPr>
          <w:p w14:paraId="26FF2E54" w14:textId="77777777" w:rsidR="001F218A" w:rsidRPr="001119FB" w:rsidRDefault="001F218A" w:rsidP="00DA377C">
            <w:pPr>
              <w:pStyle w:val="Heading7"/>
              <w:spacing w:line="280" w:lineRule="exact"/>
              <w:ind w:left="-105" w:firstLine="18"/>
              <w:jc w:val="center"/>
              <w:rPr>
                <w:rFonts w:ascii="Angsana New" w:eastAsia="Arial Unicode MS" w:hAnsi="Angsana New" w:cs="Angsana New"/>
                <w:b/>
                <w:bCs/>
                <w:snapToGrid w:val="0"/>
                <w:sz w:val="24"/>
                <w:szCs w:val="24"/>
                <w:lang w:val="en-GB" w:eastAsia="th-TH"/>
              </w:rPr>
            </w:pPr>
          </w:p>
        </w:tc>
        <w:tc>
          <w:tcPr>
            <w:tcW w:w="1250" w:type="dxa"/>
            <w:tcBorders>
              <w:top w:val="single" w:sz="6" w:space="0" w:color="auto"/>
              <w:bottom w:val="single" w:sz="6" w:space="0" w:color="auto"/>
            </w:tcBorders>
          </w:tcPr>
          <w:p w14:paraId="26A10F94" w14:textId="662E7BFC" w:rsidR="001F218A" w:rsidRPr="001119FB" w:rsidRDefault="00E224C7" w:rsidP="00DA377C">
            <w:pPr>
              <w:spacing w:line="280" w:lineRule="exact"/>
              <w:ind w:right="-72"/>
              <w:jc w:val="center"/>
              <w:rPr>
                <w:rFonts w:ascii="Angsana New" w:hAnsi="Angsana New"/>
                <w:szCs w:val="24"/>
                <w:cs/>
              </w:rPr>
            </w:pPr>
            <w:r w:rsidRPr="001119FB">
              <w:rPr>
                <w:rFonts w:ascii="Angsana New" w:hAnsi="Angsana New"/>
                <w:szCs w:val="24"/>
              </w:rPr>
              <w:t>202</w:t>
            </w:r>
            <w:r w:rsidR="00363E8A" w:rsidRPr="001119FB">
              <w:rPr>
                <w:rFonts w:ascii="Angsana New" w:hAnsi="Angsana New"/>
                <w:szCs w:val="24"/>
              </w:rPr>
              <w:t>3</w:t>
            </w:r>
          </w:p>
        </w:tc>
        <w:tc>
          <w:tcPr>
            <w:tcW w:w="134" w:type="dxa"/>
          </w:tcPr>
          <w:p w14:paraId="0BDF6A0D" w14:textId="77777777" w:rsidR="001F218A" w:rsidRPr="001119FB" w:rsidRDefault="001F218A" w:rsidP="00DA377C">
            <w:pPr>
              <w:spacing w:line="280" w:lineRule="exact"/>
              <w:ind w:right="-72"/>
              <w:jc w:val="center"/>
              <w:rPr>
                <w:rFonts w:ascii="Angsana New" w:hAnsi="Angsana New"/>
                <w:szCs w:val="24"/>
                <w:cs/>
              </w:rPr>
            </w:pPr>
          </w:p>
        </w:tc>
        <w:tc>
          <w:tcPr>
            <w:tcW w:w="1247" w:type="dxa"/>
            <w:tcBorders>
              <w:top w:val="single" w:sz="6" w:space="0" w:color="auto"/>
              <w:bottom w:val="single" w:sz="6" w:space="0" w:color="auto"/>
            </w:tcBorders>
          </w:tcPr>
          <w:p w14:paraId="14F41A90" w14:textId="559DA423" w:rsidR="001F218A" w:rsidRPr="001119FB" w:rsidRDefault="00E224C7" w:rsidP="00DA377C">
            <w:pPr>
              <w:spacing w:line="280" w:lineRule="exact"/>
              <w:ind w:right="-72"/>
              <w:jc w:val="center"/>
              <w:rPr>
                <w:rFonts w:ascii="Angsana New" w:hAnsi="Angsana New"/>
                <w:szCs w:val="24"/>
                <w:cs/>
              </w:rPr>
            </w:pPr>
            <w:r w:rsidRPr="001119FB">
              <w:rPr>
                <w:rFonts w:ascii="Angsana New" w:hAnsi="Angsana New"/>
                <w:szCs w:val="24"/>
              </w:rPr>
              <w:t>202</w:t>
            </w:r>
            <w:r w:rsidR="00363E8A" w:rsidRPr="001119FB">
              <w:rPr>
                <w:rFonts w:ascii="Angsana New" w:hAnsi="Angsana New"/>
                <w:szCs w:val="24"/>
              </w:rPr>
              <w:t>4</w:t>
            </w:r>
          </w:p>
        </w:tc>
        <w:tc>
          <w:tcPr>
            <w:tcW w:w="134" w:type="dxa"/>
            <w:tcBorders>
              <w:top w:val="single" w:sz="6" w:space="0" w:color="auto"/>
            </w:tcBorders>
          </w:tcPr>
          <w:p w14:paraId="73ABD5BC" w14:textId="77777777" w:rsidR="001F218A" w:rsidRPr="001119FB" w:rsidRDefault="001F218A" w:rsidP="00DA377C">
            <w:pPr>
              <w:spacing w:line="280" w:lineRule="exact"/>
              <w:ind w:right="-72"/>
              <w:jc w:val="center"/>
              <w:rPr>
                <w:rFonts w:ascii="Angsana New" w:hAnsi="Angsana New"/>
                <w:szCs w:val="24"/>
                <w:cs/>
              </w:rPr>
            </w:pPr>
          </w:p>
        </w:tc>
        <w:tc>
          <w:tcPr>
            <w:tcW w:w="1253" w:type="dxa"/>
            <w:tcBorders>
              <w:top w:val="single" w:sz="6" w:space="0" w:color="auto"/>
              <w:bottom w:val="single" w:sz="6" w:space="0" w:color="auto"/>
            </w:tcBorders>
          </w:tcPr>
          <w:p w14:paraId="22337BD1" w14:textId="1885E518" w:rsidR="001F218A" w:rsidRPr="001119FB" w:rsidRDefault="00E224C7" w:rsidP="00DA377C">
            <w:pPr>
              <w:spacing w:line="280" w:lineRule="exact"/>
              <w:ind w:right="-72"/>
              <w:jc w:val="center"/>
              <w:rPr>
                <w:rFonts w:ascii="Angsana New" w:hAnsi="Angsana New"/>
                <w:szCs w:val="24"/>
                <w:cs/>
              </w:rPr>
            </w:pPr>
            <w:r w:rsidRPr="001119FB">
              <w:rPr>
                <w:rFonts w:ascii="Angsana New" w:hAnsi="Angsana New"/>
                <w:szCs w:val="24"/>
              </w:rPr>
              <w:t>202</w:t>
            </w:r>
            <w:r w:rsidR="00363E8A" w:rsidRPr="001119FB">
              <w:rPr>
                <w:rFonts w:ascii="Angsana New" w:hAnsi="Angsana New"/>
                <w:szCs w:val="24"/>
              </w:rPr>
              <w:t>3</w:t>
            </w:r>
          </w:p>
        </w:tc>
      </w:tr>
      <w:tr w:rsidR="00E219C4" w:rsidRPr="001119FB" w14:paraId="579E9370" w14:textId="77777777" w:rsidTr="001E5E47">
        <w:trPr>
          <w:trHeight w:val="20"/>
        </w:trPr>
        <w:tc>
          <w:tcPr>
            <w:tcW w:w="3005" w:type="dxa"/>
            <w:noWrap/>
            <w:tcMar>
              <w:left w:w="108" w:type="dxa"/>
              <w:right w:w="108" w:type="dxa"/>
            </w:tcMar>
          </w:tcPr>
          <w:p w14:paraId="295F680D" w14:textId="2AEB384E" w:rsidR="00E219C4" w:rsidRPr="001119FB" w:rsidRDefault="005868DE" w:rsidP="00E219C4">
            <w:pPr>
              <w:spacing w:line="280" w:lineRule="exact"/>
              <w:ind w:left="57" w:hanging="170"/>
              <w:jc w:val="both"/>
              <w:rPr>
                <w:rFonts w:ascii="Angsana New" w:eastAsia="Arial Unicode MS" w:hAnsi="Angsana New"/>
                <w:snapToGrid w:val="0"/>
                <w:szCs w:val="24"/>
                <w:cs/>
                <w:lang w:eastAsia="th-TH"/>
              </w:rPr>
            </w:pPr>
            <w:r w:rsidRPr="001119FB">
              <w:rPr>
                <w:rFonts w:ascii="Angsana New" w:hAnsi="Angsana New"/>
                <w:szCs w:val="24"/>
              </w:rPr>
              <w:t>Balance a</w:t>
            </w:r>
            <w:r w:rsidR="00E219C4" w:rsidRPr="001119FB">
              <w:rPr>
                <w:rFonts w:ascii="Angsana New" w:hAnsi="Angsana New"/>
                <w:szCs w:val="24"/>
              </w:rPr>
              <w:t xml:space="preserve">s at January 1, </w:t>
            </w:r>
          </w:p>
        </w:tc>
        <w:tc>
          <w:tcPr>
            <w:tcW w:w="1245" w:type="dxa"/>
            <w:tcBorders>
              <w:top w:val="single" w:sz="6" w:space="0" w:color="auto"/>
            </w:tcBorders>
          </w:tcPr>
          <w:p w14:paraId="4C277923" w14:textId="51861505" w:rsidR="00E219C4" w:rsidRPr="001119FB" w:rsidRDefault="00E219C4" w:rsidP="003A4D97">
            <w:pPr>
              <w:spacing w:line="280" w:lineRule="exact"/>
              <w:ind w:right="57"/>
              <w:jc w:val="right"/>
              <w:rPr>
                <w:rFonts w:ascii="Angsana New" w:hAnsi="Angsana New"/>
                <w:color w:val="000000"/>
                <w:szCs w:val="24"/>
              </w:rPr>
            </w:pPr>
            <w:r w:rsidRPr="001119FB">
              <w:rPr>
                <w:rFonts w:ascii="Angsana New" w:hAnsi="Angsana New"/>
                <w:color w:val="000000"/>
                <w:szCs w:val="24"/>
              </w:rPr>
              <w:t>201,227,653.56</w:t>
            </w:r>
          </w:p>
        </w:tc>
        <w:tc>
          <w:tcPr>
            <w:tcW w:w="134" w:type="dxa"/>
          </w:tcPr>
          <w:p w14:paraId="215F1952" w14:textId="77777777" w:rsidR="00E219C4" w:rsidRPr="001119FB" w:rsidRDefault="00E219C4" w:rsidP="003A4D97">
            <w:pPr>
              <w:tabs>
                <w:tab w:val="decimal" w:pos="1785"/>
              </w:tabs>
              <w:overflowPunct w:val="0"/>
              <w:autoSpaceDE w:val="0"/>
              <w:autoSpaceDN w:val="0"/>
              <w:adjustRightInd w:val="0"/>
              <w:spacing w:line="280" w:lineRule="exact"/>
              <w:ind w:left="-105" w:right="57"/>
              <w:textAlignment w:val="baseline"/>
              <w:rPr>
                <w:rFonts w:ascii="Angsana New" w:hAnsi="Angsana New"/>
                <w:szCs w:val="24"/>
                <w:cs/>
              </w:rPr>
            </w:pPr>
          </w:p>
        </w:tc>
        <w:tc>
          <w:tcPr>
            <w:tcW w:w="1250" w:type="dxa"/>
            <w:tcBorders>
              <w:top w:val="single" w:sz="6" w:space="0" w:color="auto"/>
            </w:tcBorders>
          </w:tcPr>
          <w:p w14:paraId="585B1DF4" w14:textId="67AC9583"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259</w:t>
            </w:r>
            <w:r w:rsidRPr="001119FB">
              <w:rPr>
                <w:rFonts w:ascii="Angsana New" w:hAnsi="Angsana New"/>
                <w:color w:val="000000"/>
                <w:szCs w:val="24"/>
              </w:rPr>
              <w:t>,</w:t>
            </w:r>
            <w:r w:rsidRPr="001119FB">
              <w:rPr>
                <w:rFonts w:ascii="Angsana New" w:hAnsi="Angsana New"/>
                <w:color w:val="000000"/>
                <w:szCs w:val="24"/>
                <w:cs/>
              </w:rPr>
              <w:t>687</w:t>
            </w:r>
            <w:r w:rsidRPr="001119FB">
              <w:rPr>
                <w:rFonts w:ascii="Angsana New" w:hAnsi="Angsana New"/>
                <w:color w:val="000000"/>
                <w:szCs w:val="24"/>
              </w:rPr>
              <w:t>,</w:t>
            </w:r>
            <w:r w:rsidRPr="001119FB">
              <w:rPr>
                <w:rFonts w:ascii="Angsana New" w:hAnsi="Angsana New"/>
                <w:color w:val="000000"/>
                <w:szCs w:val="24"/>
                <w:cs/>
              </w:rPr>
              <w:t>908.43</w:t>
            </w:r>
          </w:p>
        </w:tc>
        <w:tc>
          <w:tcPr>
            <w:tcW w:w="134" w:type="dxa"/>
          </w:tcPr>
          <w:p w14:paraId="3A98F833" w14:textId="77777777" w:rsidR="00E219C4" w:rsidRPr="001119FB" w:rsidRDefault="00E219C4" w:rsidP="003A4D97">
            <w:pPr>
              <w:spacing w:line="280" w:lineRule="exact"/>
              <w:ind w:right="57"/>
              <w:jc w:val="right"/>
              <w:rPr>
                <w:rFonts w:ascii="Angsana New" w:hAnsi="Angsana New"/>
                <w:szCs w:val="24"/>
              </w:rPr>
            </w:pPr>
          </w:p>
        </w:tc>
        <w:tc>
          <w:tcPr>
            <w:tcW w:w="1247" w:type="dxa"/>
            <w:tcBorders>
              <w:top w:val="single" w:sz="6" w:space="0" w:color="auto"/>
            </w:tcBorders>
            <w:shd w:val="clear" w:color="auto" w:fill="auto"/>
          </w:tcPr>
          <w:p w14:paraId="19769F36" w14:textId="0BDC4D66"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108,996,916.45</w:t>
            </w:r>
          </w:p>
        </w:tc>
        <w:tc>
          <w:tcPr>
            <w:tcW w:w="134" w:type="dxa"/>
          </w:tcPr>
          <w:p w14:paraId="76C6968F" w14:textId="77777777" w:rsidR="00E219C4" w:rsidRPr="001119FB" w:rsidRDefault="00E219C4" w:rsidP="003A4D97">
            <w:pPr>
              <w:spacing w:line="280" w:lineRule="exact"/>
              <w:ind w:right="57"/>
              <w:jc w:val="right"/>
              <w:rPr>
                <w:rFonts w:ascii="Angsana New" w:hAnsi="Angsana New"/>
                <w:szCs w:val="24"/>
              </w:rPr>
            </w:pPr>
          </w:p>
        </w:tc>
        <w:tc>
          <w:tcPr>
            <w:tcW w:w="1253" w:type="dxa"/>
            <w:tcBorders>
              <w:top w:val="single" w:sz="6" w:space="0" w:color="auto"/>
            </w:tcBorders>
          </w:tcPr>
          <w:p w14:paraId="3B8AD1C7" w14:textId="0485BC13"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149</w:t>
            </w:r>
            <w:r w:rsidRPr="001119FB">
              <w:rPr>
                <w:rFonts w:ascii="Angsana New" w:hAnsi="Angsana New"/>
                <w:color w:val="000000"/>
                <w:szCs w:val="24"/>
              </w:rPr>
              <w:t>,</w:t>
            </w:r>
            <w:r w:rsidRPr="001119FB">
              <w:rPr>
                <w:rFonts w:ascii="Angsana New" w:hAnsi="Angsana New"/>
                <w:color w:val="000000"/>
                <w:szCs w:val="24"/>
                <w:cs/>
              </w:rPr>
              <w:t>037</w:t>
            </w:r>
            <w:r w:rsidRPr="001119FB">
              <w:rPr>
                <w:rFonts w:ascii="Angsana New" w:hAnsi="Angsana New"/>
                <w:color w:val="000000"/>
                <w:szCs w:val="24"/>
              </w:rPr>
              <w:t>,</w:t>
            </w:r>
            <w:r w:rsidRPr="001119FB">
              <w:rPr>
                <w:rFonts w:ascii="Angsana New" w:hAnsi="Angsana New" w:hint="cs"/>
                <w:color w:val="000000"/>
                <w:szCs w:val="24"/>
                <w:cs/>
              </w:rPr>
              <w:t>538.93</w:t>
            </w:r>
          </w:p>
        </w:tc>
      </w:tr>
      <w:tr w:rsidR="00E219C4" w:rsidRPr="001119FB" w14:paraId="7745564C" w14:textId="77777777" w:rsidTr="001E5E47">
        <w:trPr>
          <w:trHeight w:val="20"/>
        </w:trPr>
        <w:tc>
          <w:tcPr>
            <w:tcW w:w="3005" w:type="dxa"/>
            <w:noWrap/>
            <w:tcMar>
              <w:left w:w="108" w:type="dxa"/>
              <w:right w:w="108" w:type="dxa"/>
            </w:tcMar>
          </w:tcPr>
          <w:p w14:paraId="798B08D9" w14:textId="77777777" w:rsidR="00E219C4" w:rsidRPr="001119FB" w:rsidRDefault="00E219C4" w:rsidP="00E219C4">
            <w:pPr>
              <w:spacing w:line="280" w:lineRule="exact"/>
              <w:ind w:left="57" w:hanging="170"/>
              <w:jc w:val="both"/>
              <w:rPr>
                <w:rFonts w:ascii="Angsana New" w:eastAsia="Arial Unicode MS" w:hAnsi="Angsana New"/>
                <w:snapToGrid w:val="0"/>
                <w:szCs w:val="24"/>
                <w:cs/>
                <w:lang w:eastAsia="th-TH"/>
              </w:rPr>
            </w:pPr>
            <w:r w:rsidRPr="001119FB">
              <w:rPr>
                <w:rFonts w:ascii="Angsana New" w:hAnsi="Angsana New"/>
                <w:szCs w:val="24"/>
              </w:rPr>
              <w:t>Additions during the year</w:t>
            </w:r>
          </w:p>
        </w:tc>
        <w:tc>
          <w:tcPr>
            <w:tcW w:w="1245" w:type="dxa"/>
          </w:tcPr>
          <w:p w14:paraId="65DF72E0" w14:textId="6268E524" w:rsidR="00E219C4" w:rsidRPr="001119FB" w:rsidRDefault="00C57C53" w:rsidP="003A4D97">
            <w:pPr>
              <w:spacing w:line="280" w:lineRule="exact"/>
              <w:ind w:right="57"/>
              <w:jc w:val="right"/>
              <w:rPr>
                <w:rFonts w:ascii="Angsana New" w:hAnsi="Angsana New"/>
                <w:color w:val="000000"/>
                <w:szCs w:val="24"/>
              </w:rPr>
            </w:pPr>
            <w:r w:rsidRPr="001119FB">
              <w:rPr>
                <w:rFonts w:ascii="Angsana New" w:hAnsi="Angsana New"/>
                <w:color w:val="000000"/>
                <w:szCs w:val="24"/>
                <w:cs/>
              </w:rPr>
              <w:t xml:space="preserve">  119</w:t>
            </w:r>
            <w:r w:rsidRPr="001119FB">
              <w:rPr>
                <w:rFonts w:ascii="Angsana New" w:hAnsi="Angsana New"/>
                <w:color w:val="000000"/>
                <w:szCs w:val="24"/>
              </w:rPr>
              <w:t>,</w:t>
            </w:r>
            <w:r w:rsidRPr="001119FB">
              <w:rPr>
                <w:rFonts w:ascii="Angsana New" w:hAnsi="Angsana New"/>
                <w:color w:val="000000"/>
                <w:szCs w:val="24"/>
                <w:cs/>
              </w:rPr>
              <w:t>010</w:t>
            </w:r>
            <w:r w:rsidRPr="001119FB">
              <w:rPr>
                <w:rFonts w:ascii="Angsana New" w:hAnsi="Angsana New"/>
                <w:color w:val="000000"/>
                <w:szCs w:val="24"/>
              </w:rPr>
              <w:t>,</w:t>
            </w:r>
            <w:r w:rsidRPr="001119FB">
              <w:rPr>
                <w:rFonts w:ascii="Angsana New" w:hAnsi="Angsana New"/>
                <w:color w:val="000000"/>
                <w:szCs w:val="24"/>
                <w:cs/>
              </w:rPr>
              <w:t>24</w:t>
            </w:r>
            <w:r w:rsidR="004F5C67" w:rsidRPr="001119FB">
              <w:rPr>
                <w:rFonts w:ascii="Angsana New" w:hAnsi="Angsana New" w:hint="cs"/>
                <w:color w:val="000000"/>
                <w:szCs w:val="24"/>
                <w:cs/>
              </w:rPr>
              <w:t>2.25</w:t>
            </w:r>
          </w:p>
        </w:tc>
        <w:tc>
          <w:tcPr>
            <w:tcW w:w="134" w:type="dxa"/>
          </w:tcPr>
          <w:p w14:paraId="4846F9EE" w14:textId="77777777" w:rsidR="00E219C4" w:rsidRPr="001119FB" w:rsidRDefault="00E219C4" w:rsidP="003A4D97">
            <w:pPr>
              <w:spacing w:line="280" w:lineRule="exact"/>
              <w:ind w:left="-105" w:right="57"/>
              <w:jc w:val="right"/>
              <w:rPr>
                <w:rFonts w:ascii="Angsana New" w:hAnsi="Angsana New"/>
                <w:szCs w:val="24"/>
                <w:cs/>
              </w:rPr>
            </w:pPr>
          </w:p>
        </w:tc>
        <w:tc>
          <w:tcPr>
            <w:tcW w:w="1250" w:type="dxa"/>
            <w:shd w:val="clear" w:color="auto" w:fill="auto"/>
          </w:tcPr>
          <w:p w14:paraId="65EEF148" w14:textId="485CA3B4"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 xml:space="preserve">    15</w:t>
            </w:r>
            <w:r w:rsidRPr="001119FB">
              <w:rPr>
                <w:rFonts w:ascii="Angsana New" w:hAnsi="Angsana New"/>
                <w:color w:val="000000"/>
                <w:szCs w:val="24"/>
              </w:rPr>
              <w:t>,</w:t>
            </w:r>
            <w:r w:rsidRPr="001119FB">
              <w:rPr>
                <w:rFonts w:ascii="Angsana New" w:hAnsi="Angsana New"/>
                <w:color w:val="000000"/>
                <w:szCs w:val="24"/>
                <w:cs/>
              </w:rPr>
              <w:t>686</w:t>
            </w:r>
            <w:r w:rsidRPr="001119FB">
              <w:rPr>
                <w:rFonts w:ascii="Angsana New" w:hAnsi="Angsana New"/>
                <w:color w:val="000000"/>
                <w:szCs w:val="24"/>
              </w:rPr>
              <w:t>,</w:t>
            </w:r>
            <w:r w:rsidRPr="001119FB">
              <w:rPr>
                <w:rFonts w:ascii="Angsana New" w:hAnsi="Angsana New"/>
                <w:color w:val="000000"/>
                <w:szCs w:val="24"/>
                <w:cs/>
              </w:rPr>
              <w:t>667.61</w:t>
            </w:r>
          </w:p>
        </w:tc>
        <w:tc>
          <w:tcPr>
            <w:tcW w:w="134" w:type="dxa"/>
          </w:tcPr>
          <w:p w14:paraId="1AAB3E7C" w14:textId="77777777" w:rsidR="00E219C4" w:rsidRPr="001119FB" w:rsidRDefault="00E219C4" w:rsidP="003A4D97">
            <w:pPr>
              <w:spacing w:line="280" w:lineRule="exact"/>
              <w:ind w:right="57"/>
              <w:jc w:val="right"/>
              <w:rPr>
                <w:rFonts w:ascii="Angsana New" w:hAnsi="Angsana New"/>
                <w:szCs w:val="24"/>
              </w:rPr>
            </w:pPr>
          </w:p>
        </w:tc>
        <w:tc>
          <w:tcPr>
            <w:tcW w:w="1247" w:type="dxa"/>
            <w:shd w:val="clear" w:color="auto" w:fill="auto"/>
            <w:vAlign w:val="bottom"/>
          </w:tcPr>
          <w:p w14:paraId="3688E108" w14:textId="4D739669" w:rsidR="00E219C4" w:rsidRPr="001119FB" w:rsidRDefault="00C57C53" w:rsidP="003A4D97">
            <w:pPr>
              <w:spacing w:line="280" w:lineRule="exact"/>
              <w:ind w:right="57"/>
              <w:jc w:val="right"/>
              <w:rPr>
                <w:rFonts w:ascii="Angsana New" w:hAnsi="Angsana New"/>
                <w:szCs w:val="24"/>
                <w:cs/>
              </w:rPr>
            </w:pPr>
            <w:r w:rsidRPr="001119FB">
              <w:rPr>
                <w:rFonts w:ascii="Angsana New" w:hAnsi="Angsana New"/>
                <w:color w:val="000000"/>
                <w:szCs w:val="24"/>
              </w:rPr>
              <w:t xml:space="preserve">  38,743,207.79</w:t>
            </w:r>
          </w:p>
        </w:tc>
        <w:tc>
          <w:tcPr>
            <w:tcW w:w="134" w:type="dxa"/>
          </w:tcPr>
          <w:p w14:paraId="3C2DBC69" w14:textId="77777777" w:rsidR="00E219C4" w:rsidRPr="001119FB" w:rsidRDefault="00E219C4" w:rsidP="003A4D97">
            <w:pPr>
              <w:spacing w:line="280" w:lineRule="exact"/>
              <w:ind w:right="57"/>
              <w:jc w:val="right"/>
              <w:rPr>
                <w:rFonts w:ascii="Angsana New" w:hAnsi="Angsana New"/>
                <w:szCs w:val="24"/>
              </w:rPr>
            </w:pPr>
          </w:p>
        </w:tc>
        <w:tc>
          <w:tcPr>
            <w:tcW w:w="1253" w:type="dxa"/>
            <w:vAlign w:val="bottom"/>
          </w:tcPr>
          <w:p w14:paraId="41A1CD14" w14:textId="4C5E4703"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1</w:t>
            </w:r>
            <w:r w:rsidRPr="001119FB">
              <w:rPr>
                <w:rFonts w:ascii="Angsana New" w:hAnsi="Angsana New"/>
                <w:color w:val="000000"/>
                <w:szCs w:val="24"/>
              </w:rPr>
              <w:t>,</w:t>
            </w:r>
            <w:r w:rsidRPr="001119FB">
              <w:rPr>
                <w:rFonts w:ascii="Angsana New" w:hAnsi="Angsana New"/>
                <w:color w:val="000000"/>
                <w:szCs w:val="24"/>
                <w:cs/>
              </w:rPr>
              <w:t>228</w:t>
            </w:r>
            <w:r w:rsidRPr="001119FB">
              <w:rPr>
                <w:rFonts w:ascii="Angsana New" w:hAnsi="Angsana New"/>
                <w:color w:val="000000"/>
                <w:szCs w:val="24"/>
              </w:rPr>
              <w:t>,</w:t>
            </w:r>
            <w:r w:rsidRPr="001119FB">
              <w:rPr>
                <w:rFonts w:ascii="Angsana New" w:hAnsi="Angsana New"/>
                <w:color w:val="000000"/>
                <w:szCs w:val="24"/>
                <w:cs/>
              </w:rPr>
              <w:t>488.50</w:t>
            </w:r>
          </w:p>
        </w:tc>
      </w:tr>
      <w:tr w:rsidR="00E219C4" w:rsidRPr="001119FB" w14:paraId="26F55FB3" w14:textId="77777777" w:rsidTr="001E5E47">
        <w:trPr>
          <w:trHeight w:val="175"/>
        </w:trPr>
        <w:tc>
          <w:tcPr>
            <w:tcW w:w="3005" w:type="dxa"/>
            <w:noWrap/>
            <w:tcMar>
              <w:left w:w="108" w:type="dxa"/>
              <w:right w:w="108" w:type="dxa"/>
            </w:tcMar>
          </w:tcPr>
          <w:p w14:paraId="3A0CA03D" w14:textId="77777777" w:rsidR="00E219C4" w:rsidRPr="001119FB" w:rsidRDefault="00E219C4" w:rsidP="00E219C4">
            <w:pPr>
              <w:spacing w:line="280" w:lineRule="exact"/>
              <w:ind w:left="57" w:hanging="170"/>
              <w:jc w:val="both"/>
              <w:rPr>
                <w:rFonts w:ascii="Angsana New" w:eastAsia="Arial Unicode MS" w:hAnsi="Angsana New"/>
                <w:snapToGrid w:val="0"/>
                <w:szCs w:val="24"/>
                <w:cs/>
                <w:lang w:eastAsia="th-TH"/>
              </w:rPr>
            </w:pPr>
            <w:r w:rsidRPr="001119FB">
              <w:rPr>
                <w:rFonts w:ascii="Angsana New" w:hAnsi="Angsana New"/>
                <w:szCs w:val="24"/>
              </w:rPr>
              <w:t>Accretion of interest</w:t>
            </w:r>
          </w:p>
        </w:tc>
        <w:tc>
          <w:tcPr>
            <w:tcW w:w="1245" w:type="dxa"/>
            <w:shd w:val="clear" w:color="auto" w:fill="auto"/>
          </w:tcPr>
          <w:p w14:paraId="116C1D1A" w14:textId="212EF2B4" w:rsidR="00E219C4" w:rsidRPr="001119FB" w:rsidRDefault="00E219C4" w:rsidP="003A4D97">
            <w:pPr>
              <w:spacing w:line="280" w:lineRule="exact"/>
              <w:ind w:right="57"/>
              <w:jc w:val="right"/>
              <w:rPr>
                <w:rFonts w:ascii="Angsana New" w:hAnsi="Angsana New"/>
                <w:color w:val="000000"/>
                <w:szCs w:val="24"/>
              </w:rPr>
            </w:pPr>
            <w:r w:rsidRPr="001119FB">
              <w:rPr>
                <w:rFonts w:ascii="Angsana New" w:hAnsi="Angsana New"/>
                <w:color w:val="000000"/>
                <w:szCs w:val="24"/>
                <w:cs/>
              </w:rPr>
              <w:t xml:space="preserve">  15</w:t>
            </w:r>
            <w:r w:rsidRPr="001119FB">
              <w:rPr>
                <w:rFonts w:ascii="Angsana New" w:hAnsi="Angsana New"/>
                <w:color w:val="000000"/>
                <w:szCs w:val="24"/>
              </w:rPr>
              <w:t>,</w:t>
            </w:r>
            <w:r w:rsidRPr="001119FB">
              <w:rPr>
                <w:rFonts w:ascii="Angsana New" w:hAnsi="Angsana New"/>
                <w:color w:val="000000"/>
                <w:szCs w:val="24"/>
                <w:cs/>
              </w:rPr>
              <w:t>364</w:t>
            </w:r>
            <w:r w:rsidRPr="001119FB">
              <w:rPr>
                <w:rFonts w:ascii="Angsana New" w:hAnsi="Angsana New"/>
                <w:color w:val="000000"/>
                <w:szCs w:val="24"/>
              </w:rPr>
              <w:t>,</w:t>
            </w:r>
            <w:r w:rsidRPr="001119FB">
              <w:rPr>
                <w:rFonts w:ascii="Angsana New" w:hAnsi="Angsana New"/>
                <w:color w:val="000000"/>
                <w:szCs w:val="24"/>
                <w:cs/>
              </w:rPr>
              <w:t>471.65</w:t>
            </w:r>
          </w:p>
        </w:tc>
        <w:tc>
          <w:tcPr>
            <w:tcW w:w="134" w:type="dxa"/>
          </w:tcPr>
          <w:p w14:paraId="7BA53938" w14:textId="77777777" w:rsidR="00E219C4" w:rsidRPr="001119FB" w:rsidRDefault="00E219C4" w:rsidP="003A4D97">
            <w:pPr>
              <w:spacing w:line="280" w:lineRule="exact"/>
              <w:ind w:left="-105" w:right="57"/>
              <w:jc w:val="right"/>
              <w:rPr>
                <w:rFonts w:ascii="Angsana New" w:hAnsi="Angsana New"/>
                <w:szCs w:val="24"/>
                <w:cs/>
              </w:rPr>
            </w:pPr>
          </w:p>
        </w:tc>
        <w:tc>
          <w:tcPr>
            <w:tcW w:w="1250" w:type="dxa"/>
            <w:shd w:val="clear" w:color="auto" w:fill="auto"/>
          </w:tcPr>
          <w:p w14:paraId="0C912430" w14:textId="350EDE4E"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 xml:space="preserve">  11</w:t>
            </w:r>
            <w:r w:rsidRPr="001119FB">
              <w:rPr>
                <w:rFonts w:ascii="Angsana New" w:hAnsi="Angsana New"/>
                <w:color w:val="000000"/>
                <w:szCs w:val="24"/>
              </w:rPr>
              <w:t>,</w:t>
            </w:r>
            <w:r w:rsidRPr="001119FB">
              <w:rPr>
                <w:rFonts w:ascii="Angsana New" w:hAnsi="Angsana New"/>
                <w:color w:val="000000"/>
                <w:szCs w:val="24"/>
                <w:cs/>
              </w:rPr>
              <w:t>763</w:t>
            </w:r>
            <w:r w:rsidRPr="001119FB">
              <w:rPr>
                <w:rFonts w:ascii="Angsana New" w:hAnsi="Angsana New"/>
                <w:color w:val="000000"/>
                <w:szCs w:val="24"/>
              </w:rPr>
              <w:t>,</w:t>
            </w:r>
            <w:r w:rsidRPr="001119FB">
              <w:rPr>
                <w:rFonts w:ascii="Angsana New" w:hAnsi="Angsana New"/>
                <w:color w:val="000000"/>
                <w:szCs w:val="24"/>
                <w:cs/>
              </w:rPr>
              <w:t>421.</w:t>
            </w:r>
            <w:r w:rsidRPr="001119FB">
              <w:rPr>
                <w:rFonts w:ascii="Angsana New" w:hAnsi="Angsana New" w:hint="cs"/>
                <w:color w:val="000000"/>
                <w:szCs w:val="24"/>
                <w:cs/>
              </w:rPr>
              <w:t>30</w:t>
            </w:r>
          </w:p>
        </w:tc>
        <w:tc>
          <w:tcPr>
            <w:tcW w:w="134" w:type="dxa"/>
          </w:tcPr>
          <w:p w14:paraId="37260F3E" w14:textId="77777777" w:rsidR="00E219C4" w:rsidRPr="001119FB" w:rsidRDefault="00E219C4" w:rsidP="003A4D97">
            <w:pPr>
              <w:spacing w:line="280" w:lineRule="exact"/>
              <w:ind w:right="57"/>
              <w:jc w:val="right"/>
              <w:rPr>
                <w:rFonts w:ascii="Angsana New" w:hAnsi="Angsana New"/>
                <w:szCs w:val="24"/>
              </w:rPr>
            </w:pPr>
          </w:p>
        </w:tc>
        <w:tc>
          <w:tcPr>
            <w:tcW w:w="1247" w:type="dxa"/>
            <w:shd w:val="clear" w:color="auto" w:fill="auto"/>
            <w:vAlign w:val="bottom"/>
          </w:tcPr>
          <w:p w14:paraId="4A239424" w14:textId="0650F3E1"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 xml:space="preserve">  6,277,158.43</w:t>
            </w:r>
          </w:p>
        </w:tc>
        <w:tc>
          <w:tcPr>
            <w:tcW w:w="134" w:type="dxa"/>
          </w:tcPr>
          <w:p w14:paraId="51F70204" w14:textId="77777777" w:rsidR="00E219C4" w:rsidRPr="001119FB" w:rsidRDefault="00E219C4" w:rsidP="003A4D97">
            <w:pPr>
              <w:spacing w:line="280" w:lineRule="exact"/>
              <w:ind w:right="57"/>
              <w:jc w:val="right"/>
              <w:rPr>
                <w:rFonts w:ascii="Angsana New" w:hAnsi="Angsana New"/>
                <w:szCs w:val="24"/>
              </w:rPr>
            </w:pPr>
          </w:p>
        </w:tc>
        <w:tc>
          <w:tcPr>
            <w:tcW w:w="1253" w:type="dxa"/>
            <w:vAlign w:val="bottom"/>
          </w:tcPr>
          <w:p w14:paraId="0C154499" w14:textId="72591025"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cs/>
              </w:rPr>
              <w:t>4</w:t>
            </w:r>
            <w:r w:rsidRPr="001119FB">
              <w:rPr>
                <w:rFonts w:ascii="Angsana New" w:hAnsi="Angsana New"/>
                <w:color w:val="000000"/>
                <w:szCs w:val="24"/>
              </w:rPr>
              <w:t>,</w:t>
            </w:r>
            <w:r w:rsidRPr="001119FB">
              <w:rPr>
                <w:rFonts w:ascii="Angsana New" w:hAnsi="Angsana New" w:hint="cs"/>
                <w:color w:val="000000"/>
                <w:szCs w:val="24"/>
                <w:cs/>
              </w:rPr>
              <w:t>950</w:t>
            </w:r>
            <w:r w:rsidRPr="001119FB">
              <w:rPr>
                <w:rFonts w:ascii="Angsana New" w:hAnsi="Angsana New"/>
                <w:color w:val="000000"/>
                <w:szCs w:val="24"/>
              </w:rPr>
              <w:t>,</w:t>
            </w:r>
            <w:r w:rsidRPr="001119FB">
              <w:rPr>
                <w:rFonts w:ascii="Angsana New" w:hAnsi="Angsana New" w:hint="cs"/>
                <w:color w:val="000000"/>
                <w:szCs w:val="24"/>
                <w:cs/>
              </w:rPr>
              <w:t>524.58</w:t>
            </w:r>
          </w:p>
        </w:tc>
      </w:tr>
      <w:tr w:rsidR="00E219C4" w:rsidRPr="001119FB" w14:paraId="1D06B653" w14:textId="77777777" w:rsidTr="00E219C4">
        <w:trPr>
          <w:trHeight w:val="20"/>
        </w:trPr>
        <w:tc>
          <w:tcPr>
            <w:tcW w:w="3005" w:type="dxa"/>
            <w:noWrap/>
            <w:tcMar>
              <w:left w:w="108" w:type="dxa"/>
              <w:right w:w="108" w:type="dxa"/>
            </w:tcMar>
          </w:tcPr>
          <w:p w14:paraId="2E651FC2" w14:textId="11649011" w:rsidR="00E219C4" w:rsidRPr="001119FB" w:rsidRDefault="00E219C4" w:rsidP="00E219C4">
            <w:pPr>
              <w:spacing w:line="280" w:lineRule="exact"/>
              <w:ind w:left="57" w:hanging="170"/>
              <w:rPr>
                <w:rFonts w:ascii="Angsana New" w:eastAsia="Arial Unicode MS" w:hAnsi="Angsana New"/>
                <w:snapToGrid w:val="0"/>
                <w:szCs w:val="24"/>
                <w:cs/>
                <w:lang w:eastAsia="th-TH"/>
              </w:rPr>
            </w:pPr>
            <w:r w:rsidRPr="001119FB">
              <w:rPr>
                <w:rFonts w:ascii="Angsana New" w:hAnsi="Angsana New"/>
                <w:szCs w:val="24"/>
              </w:rPr>
              <w:t xml:space="preserve">Decrease from change in lease liabilities </w:t>
            </w:r>
            <w:r w:rsidRPr="001119FB">
              <w:rPr>
                <w:rFonts w:ascii="Angsana New" w:hAnsi="Angsana New"/>
                <w:szCs w:val="24"/>
              </w:rPr>
              <w:br/>
              <w:t xml:space="preserve">for the </w:t>
            </w:r>
            <w:r w:rsidR="003465BD" w:rsidRPr="001119FB">
              <w:rPr>
                <w:rFonts w:ascii="Angsana New" w:hAnsi="Angsana New"/>
                <w:szCs w:val="24"/>
              </w:rPr>
              <w:t>year</w:t>
            </w:r>
          </w:p>
        </w:tc>
        <w:tc>
          <w:tcPr>
            <w:tcW w:w="1245" w:type="dxa"/>
            <w:shd w:val="clear" w:color="auto" w:fill="auto"/>
          </w:tcPr>
          <w:p w14:paraId="0D9DD7B8" w14:textId="77777777" w:rsidR="00C57C53" w:rsidRPr="001119FB" w:rsidRDefault="00C57C53" w:rsidP="003A4D97">
            <w:pPr>
              <w:spacing w:line="280" w:lineRule="exact"/>
              <w:jc w:val="right"/>
              <w:rPr>
                <w:rFonts w:ascii="Angsana New" w:hAnsi="Angsana New"/>
                <w:color w:val="000000"/>
                <w:szCs w:val="24"/>
              </w:rPr>
            </w:pPr>
            <w:r w:rsidRPr="001119FB">
              <w:rPr>
                <w:rFonts w:ascii="Angsana New" w:hAnsi="Angsana New"/>
                <w:color w:val="000000"/>
                <w:szCs w:val="24"/>
              </w:rPr>
              <w:t xml:space="preserve">  </w:t>
            </w:r>
          </w:p>
          <w:p w14:paraId="7880251F" w14:textId="157AE463" w:rsidR="00E219C4" w:rsidRPr="001119FB" w:rsidRDefault="00C57C53" w:rsidP="003A4D97">
            <w:pPr>
              <w:spacing w:line="280" w:lineRule="exact"/>
              <w:jc w:val="right"/>
              <w:rPr>
                <w:rFonts w:ascii="Angsana New" w:hAnsi="Angsana New"/>
                <w:color w:val="000000"/>
                <w:szCs w:val="24"/>
              </w:rPr>
            </w:pPr>
            <w:r w:rsidRPr="001119FB">
              <w:rPr>
                <w:rFonts w:ascii="Angsana New" w:hAnsi="Angsana New"/>
                <w:color w:val="000000"/>
                <w:szCs w:val="24"/>
              </w:rPr>
              <w:t>(1,944,13</w:t>
            </w:r>
            <w:r w:rsidR="004F5C67" w:rsidRPr="001119FB">
              <w:rPr>
                <w:rFonts w:ascii="Angsana New" w:hAnsi="Angsana New"/>
                <w:color w:val="000000"/>
                <w:szCs w:val="24"/>
              </w:rPr>
              <w:t>1.69</w:t>
            </w:r>
            <w:r w:rsidRPr="001119FB">
              <w:rPr>
                <w:rFonts w:ascii="Angsana New" w:hAnsi="Angsana New"/>
                <w:color w:val="000000"/>
                <w:szCs w:val="24"/>
              </w:rPr>
              <w:t>)</w:t>
            </w:r>
          </w:p>
        </w:tc>
        <w:tc>
          <w:tcPr>
            <w:tcW w:w="134" w:type="dxa"/>
          </w:tcPr>
          <w:p w14:paraId="671D19AF" w14:textId="77777777" w:rsidR="00E219C4" w:rsidRPr="001119FB" w:rsidRDefault="00E219C4" w:rsidP="003A4D97">
            <w:pPr>
              <w:spacing w:line="280" w:lineRule="exact"/>
              <w:ind w:left="-105" w:right="57"/>
              <w:jc w:val="right"/>
              <w:rPr>
                <w:rFonts w:ascii="Angsana New" w:hAnsi="Angsana New"/>
                <w:szCs w:val="24"/>
                <w:cs/>
              </w:rPr>
            </w:pPr>
          </w:p>
        </w:tc>
        <w:tc>
          <w:tcPr>
            <w:tcW w:w="1250" w:type="dxa"/>
            <w:shd w:val="clear" w:color="auto" w:fill="auto"/>
          </w:tcPr>
          <w:p w14:paraId="22E4C6CE" w14:textId="77777777" w:rsidR="003465BD" w:rsidRPr="001119FB" w:rsidRDefault="003465BD" w:rsidP="003A4D97">
            <w:pPr>
              <w:spacing w:line="280" w:lineRule="exact"/>
              <w:jc w:val="right"/>
              <w:rPr>
                <w:rFonts w:ascii="Angsana New" w:hAnsi="Angsana New"/>
                <w:color w:val="000000"/>
                <w:szCs w:val="24"/>
              </w:rPr>
            </w:pPr>
          </w:p>
          <w:p w14:paraId="626F3F7D" w14:textId="3DCAA9E7"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(5</w:t>
            </w:r>
            <w:r w:rsidRPr="001119FB">
              <w:rPr>
                <w:rFonts w:ascii="Angsana New" w:hAnsi="Angsana New"/>
                <w:color w:val="000000"/>
                <w:szCs w:val="24"/>
              </w:rPr>
              <w:t>,</w:t>
            </w:r>
            <w:r w:rsidRPr="001119FB">
              <w:rPr>
                <w:rFonts w:ascii="Angsana New" w:hAnsi="Angsana New"/>
                <w:color w:val="000000"/>
                <w:szCs w:val="24"/>
                <w:cs/>
              </w:rPr>
              <w:t>277</w:t>
            </w:r>
            <w:r w:rsidRPr="001119FB">
              <w:rPr>
                <w:rFonts w:ascii="Angsana New" w:hAnsi="Angsana New"/>
                <w:color w:val="000000"/>
                <w:szCs w:val="24"/>
              </w:rPr>
              <w:t>,</w:t>
            </w:r>
            <w:r w:rsidRPr="001119FB">
              <w:rPr>
                <w:rFonts w:ascii="Angsana New" w:hAnsi="Angsana New"/>
                <w:color w:val="000000"/>
                <w:szCs w:val="24"/>
                <w:cs/>
              </w:rPr>
              <w:t>317.71)</w:t>
            </w:r>
          </w:p>
        </w:tc>
        <w:tc>
          <w:tcPr>
            <w:tcW w:w="134" w:type="dxa"/>
          </w:tcPr>
          <w:p w14:paraId="60E39458" w14:textId="77777777" w:rsidR="00E219C4" w:rsidRPr="001119FB" w:rsidRDefault="00E219C4" w:rsidP="003A4D97">
            <w:pPr>
              <w:spacing w:line="280" w:lineRule="exact"/>
              <w:ind w:right="57"/>
              <w:jc w:val="right"/>
              <w:rPr>
                <w:rFonts w:ascii="Angsana New" w:hAnsi="Angsana New"/>
                <w:szCs w:val="24"/>
              </w:rPr>
            </w:pPr>
          </w:p>
        </w:tc>
        <w:tc>
          <w:tcPr>
            <w:tcW w:w="1247" w:type="dxa"/>
            <w:shd w:val="clear" w:color="auto" w:fill="auto"/>
          </w:tcPr>
          <w:p w14:paraId="074E0261" w14:textId="77777777" w:rsidR="00C57C53" w:rsidRPr="001119FB" w:rsidRDefault="00C57C53" w:rsidP="003A4D97">
            <w:pPr>
              <w:spacing w:line="280" w:lineRule="exact"/>
              <w:jc w:val="right"/>
              <w:rPr>
                <w:rFonts w:ascii="Angsana New" w:hAnsi="Angsana New"/>
                <w:color w:val="000000"/>
                <w:szCs w:val="24"/>
              </w:rPr>
            </w:pPr>
          </w:p>
          <w:p w14:paraId="15BEF06D" w14:textId="43C568B0" w:rsidR="00E219C4" w:rsidRPr="001119FB" w:rsidRDefault="00C57C53" w:rsidP="003A4D97">
            <w:pPr>
              <w:spacing w:line="280" w:lineRule="exact"/>
              <w:jc w:val="right"/>
              <w:rPr>
                <w:rFonts w:ascii="Angsana New" w:hAnsi="Angsana New"/>
                <w:color w:val="000000"/>
                <w:szCs w:val="24"/>
              </w:rPr>
            </w:pPr>
            <w:r w:rsidRPr="001119FB">
              <w:rPr>
                <w:rFonts w:ascii="Angsana New" w:hAnsi="Angsana New"/>
                <w:color w:val="000000"/>
                <w:szCs w:val="24"/>
              </w:rPr>
              <w:t>(714,506.66)</w:t>
            </w:r>
          </w:p>
        </w:tc>
        <w:tc>
          <w:tcPr>
            <w:tcW w:w="134" w:type="dxa"/>
          </w:tcPr>
          <w:p w14:paraId="591A541F" w14:textId="77777777" w:rsidR="00E219C4" w:rsidRPr="001119FB" w:rsidRDefault="00E219C4" w:rsidP="003A4D97">
            <w:pPr>
              <w:spacing w:line="280" w:lineRule="exact"/>
              <w:ind w:right="57"/>
              <w:jc w:val="right"/>
              <w:rPr>
                <w:rFonts w:ascii="Angsana New" w:hAnsi="Angsana New"/>
                <w:color w:val="000000"/>
                <w:szCs w:val="24"/>
              </w:rPr>
            </w:pPr>
          </w:p>
        </w:tc>
        <w:tc>
          <w:tcPr>
            <w:tcW w:w="1253" w:type="dxa"/>
          </w:tcPr>
          <w:p w14:paraId="4528180A" w14:textId="77777777" w:rsidR="003465BD" w:rsidRPr="001119FB" w:rsidRDefault="003465BD" w:rsidP="003A4D97">
            <w:pPr>
              <w:spacing w:line="280" w:lineRule="exact"/>
              <w:jc w:val="right"/>
              <w:rPr>
                <w:rFonts w:ascii="Angsana New" w:hAnsi="Angsana New"/>
                <w:color w:val="000000"/>
                <w:szCs w:val="24"/>
              </w:rPr>
            </w:pPr>
          </w:p>
          <w:p w14:paraId="621A10E3" w14:textId="16AB4FFB"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(5</w:t>
            </w:r>
            <w:r w:rsidRPr="001119FB">
              <w:rPr>
                <w:rFonts w:ascii="Angsana New" w:hAnsi="Angsana New"/>
                <w:color w:val="000000"/>
                <w:szCs w:val="24"/>
              </w:rPr>
              <w:t>,</w:t>
            </w:r>
            <w:r w:rsidRPr="001119FB">
              <w:rPr>
                <w:rFonts w:ascii="Angsana New" w:hAnsi="Angsana New"/>
                <w:color w:val="000000"/>
                <w:szCs w:val="24"/>
                <w:cs/>
              </w:rPr>
              <w:t>282</w:t>
            </w:r>
            <w:r w:rsidRPr="001119FB">
              <w:rPr>
                <w:rFonts w:ascii="Angsana New" w:hAnsi="Angsana New"/>
                <w:color w:val="000000"/>
                <w:szCs w:val="24"/>
              </w:rPr>
              <w:t>,</w:t>
            </w:r>
            <w:r w:rsidRPr="001119FB">
              <w:rPr>
                <w:rFonts w:ascii="Angsana New" w:hAnsi="Angsana New"/>
                <w:color w:val="000000"/>
                <w:szCs w:val="24"/>
                <w:cs/>
              </w:rPr>
              <w:t>374.95</w:t>
            </w:r>
            <w:r w:rsidRPr="001119FB">
              <w:rPr>
                <w:rFonts w:ascii="Angsana New" w:hAnsi="Angsana New" w:hint="cs"/>
                <w:color w:val="000000"/>
                <w:szCs w:val="24"/>
                <w:cs/>
              </w:rPr>
              <w:t>)</w:t>
            </w:r>
          </w:p>
        </w:tc>
      </w:tr>
      <w:tr w:rsidR="00E219C4" w:rsidRPr="001119FB" w14:paraId="16B64140" w14:textId="77777777" w:rsidTr="001E5E47">
        <w:trPr>
          <w:trHeight w:val="20"/>
        </w:trPr>
        <w:tc>
          <w:tcPr>
            <w:tcW w:w="3005" w:type="dxa"/>
            <w:noWrap/>
            <w:tcMar>
              <w:left w:w="108" w:type="dxa"/>
              <w:right w:w="108" w:type="dxa"/>
            </w:tcMar>
          </w:tcPr>
          <w:p w14:paraId="073DC697" w14:textId="1D30B338" w:rsidR="00E219C4" w:rsidRPr="001119FB" w:rsidRDefault="00E219C4" w:rsidP="00E219C4">
            <w:pPr>
              <w:spacing w:line="280" w:lineRule="exact"/>
              <w:ind w:left="57" w:hanging="170"/>
              <w:jc w:val="both"/>
              <w:rPr>
                <w:rFonts w:ascii="Angsana New" w:hAnsi="Angsana New"/>
                <w:szCs w:val="24"/>
              </w:rPr>
            </w:pPr>
            <w:r w:rsidRPr="001119FB">
              <w:rPr>
                <w:rFonts w:ascii="Angsana New" w:hAnsi="Angsana New"/>
                <w:szCs w:val="24"/>
              </w:rPr>
              <w:t>Payments during the year</w:t>
            </w:r>
          </w:p>
        </w:tc>
        <w:tc>
          <w:tcPr>
            <w:tcW w:w="1245" w:type="dxa"/>
            <w:shd w:val="clear" w:color="auto" w:fill="auto"/>
          </w:tcPr>
          <w:p w14:paraId="67F83B83" w14:textId="4B355573"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(75</w:t>
            </w:r>
            <w:r w:rsidRPr="001119FB">
              <w:rPr>
                <w:rFonts w:ascii="Angsana New" w:hAnsi="Angsana New"/>
                <w:color w:val="000000"/>
                <w:szCs w:val="24"/>
              </w:rPr>
              <w:t>,</w:t>
            </w:r>
            <w:r w:rsidRPr="001119FB">
              <w:rPr>
                <w:rFonts w:ascii="Angsana New" w:hAnsi="Angsana New"/>
                <w:color w:val="000000"/>
                <w:szCs w:val="24"/>
                <w:cs/>
              </w:rPr>
              <w:t>103</w:t>
            </w:r>
            <w:r w:rsidRPr="001119FB">
              <w:rPr>
                <w:rFonts w:ascii="Angsana New" w:hAnsi="Angsana New"/>
                <w:color w:val="000000"/>
                <w:szCs w:val="24"/>
              </w:rPr>
              <w:t>,</w:t>
            </w:r>
            <w:r w:rsidRPr="001119FB">
              <w:rPr>
                <w:rFonts w:ascii="Angsana New" w:hAnsi="Angsana New"/>
                <w:color w:val="000000"/>
                <w:szCs w:val="24"/>
                <w:cs/>
              </w:rPr>
              <w:t>6</w:t>
            </w:r>
            <w:r w:rsidR="004F5C67" w:rsidRPr="001119FB">
              <w:rPr>
                <w:rFonts w:ascii="Angsana New" w:hAnsi="Angsana New" w:hint="cs"/>
                <w:color w:val="000000"/>
                <w:szCs w:val="24"/>
                <w:cs/>
              </w:rPr>
              <w:t>17.20</w:t>
            </w:r>
            <w:r w:rsidRPr="001119FB">
              <w:rPr>
                <w:rFonts w:ascii="Angsana New" w:hAnsi="Angsana New"/>
                <w:color w:val="000000"/>
                <w:szCs w:val="24"/>
                <w:cs/>
              </w:rPr>
              <w:t>)</w:t>
            </w:r>
          </w:p>
        </w:tc>
        <w:tc>
          <w:tcPr>
            <w:tcW w:w="134" w:type="dxa"/>
          </w:tcPr>
          <w:p w14:paraId="390FF452" w14:textId="77777777" w:rsidR="00E219C4" w:rsidRPr="001119FB" w:rsidRDefault="00E219C4" w:rsidP="003A4D97">
            <w:pPr>
              <w:spacing w:line="280" w:lineRule="exact"/>
              <w:ind w:left="-105" w:right="57"/>
              <w:jc w:val="right"/>
              <w:rPr>
                <w:rFonts w:ascii="Angsana New" w:hAnsi="Angsana New"/>
                <w:szCs w:val="24"/>
                <w:cs/>
              </w:rPr>
            </w:pPr>
          </w:p>
        </w:tc>
        <w:tc>
          <w:tcPr>
            <w:tcW w:w="1250" w:type="dxa"/>
            <w:shd w:val="clear" w:color="auto" w:fill="auto"/>
          </w:tcPr>
          <w:p w14:paraId="341CBE90" w14:textId="0EEA474D"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 xml:space="preserve"> (80</w:t>
            </w:r>
            <w:r w:rsidRPr="001119FB">
              <w:rPr>
                <w:rFonts w:ascii="Angsana New" w:hAnsi="Angsana New"/>
                <w:color w:val="000000"/>
                <w:szCs w:val="24"/>
              </w:rPr>
              <w:t>,</w:t>
            </w:r>
            <w:r w:rsidRPr="001119FB">
              <w:rPr>
                <w:rFonts w:ascii="Angsana New" w:hAnsi="Angsana New"/>
                <w:color w:val="000000"/>
                <w:szCs w:val="24"/>
                <w:cs/>
              </w:rPr>
              <w:t>633</w:t>
            </w:r>
            <w:r w:rsidRPr="001119FB">
              <w:rPr>
                <w:rFonts w:ascii="Angsana New" w:hAnsi="Angsana New"/>
                <w:color w:val="000000"/>
                <w:szCs w:val="24"/>
              </w:rPr>
              <w:t>,</w:t>
            </w:r>
            <w:r w:rsidRPr="001119FB">
              <w:rPr>
                <w:rFonts w:ascii="Angsana New" w:hAnsi="Angsana New"/>
                <w:color w:val="000000"/>
                <w:szCs w:val="24"/>
                <w:cs/>
              </w:rPr>
              <w:t>026.07)</w:t>
            </w:r>
          </w:p>
        </w:tc>
        <w:tc>
          <w:tcPr>
            <w:tcW w:w="134" w:type="dxa"/>
          </w:tcPr>
          <w:p w14:paraId="4DC76CCF" w14:textId="77777777" w:rsidR="00E219C4" w:rsidRPr="001119FB" w:rsidRDefault="00E219C4" w:rsidP="003A4D97">
            <w:pPr>
              <w:spacing w:line="280" w:lineRule="exact"/>
              <w:ind w:right="57"/>
              <w:jc w:val="right"/>
              <w:rPr>
                <w:rFonts w:ascii="Angsana New" w:hAnsi="Angsana New"/>
                <w:szCs w:val="24"/>
              </w:rPr>
            </w:pPr>
          </w:p>
        </w:tc>
        <w:tc>
          <w:tcPr>
            <w:tcW w:w="1247" w:type="dxa"/>
            <w:shd w:val="clear" w:color="auto" w:fill="auto"/>
          </w:tcPr>
          <w:p w14:paraId="76A61A83" w14:textId="662B49BE" w:rsidR="00E219C4" w:rsidRPr="001119FB" w:rsidRDefault="00E219C4" w:rsidP="003A4D97">
            <w:pPr>
              <w:spacing w:line="280" w:lineRule="exact"/>
              <w:jc w:val="right"/>
              <w:rPr>
                <w:rFonts w:ascii="Angsana New" w:hAnsi="Angsana New"/>
                <w:color w:val="000000"/>
                <w:szCs w:val="24"/>
                <w:cs/>
              </w:rPr>
            </w:pPr>
            <w:r w:rsidRPr="001119FB">
              <w:rPr>
                <w:rFonts w:ascii="Angsana New" w:hAnsi="Angsana New"/>
                <w:color w:val="000000"/>
                <w:szCs w:val="24"/>
              </w:rPr>
              <w:t>(32,515,628.62)</w:t>
            </w:r>
          </w:p>
        </w:tc>
        <w:tc>
          <w:tcPr>
            <w:tcW w:w="134" w:type="dxa"/>
          </w:tcPr>
          <w:p w14:paraId="5D540135" w14:textId="77777777" w:rsidR="00E219C4" w:rsidRPr="001119FB" w:rsidRDefault="00E219C4" w:rsidP="003A4D97">
            <w:pPr>
              <w:spacing w:line="280" w:lineRule="exact"/>
              <w:ind w:right="57"/>
              <w:jc w:val="right"/>
              <w:rPr>
                <w:rFonts w:ascii="Angsana New" w:hAnsi="Angsana New"/>
                <w:szCs w:val="24"/>
              </w:rPr>
            </w:pPr>
          </w:p>
        </w:tc>
        <w:tc>
          <w:tcPr>
            <w:tcW w:w="1253" w:type="dxa"/>
            <w:vAlign w:val="bottom"/>
          </w:tcPr>
          <w:p w14:paraId="7ABF4490" w14:textId="0AAC6B2F"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(40</w:t>
            </w:r>
            <w:r w:rsidRPr="001119FB">
              <w:rPr>
                <w:rFonts w:ascii="Angsana New" w:hAnsi="Angsana New"/>
                <w:color w:val="000000"/>
                <w:szCs w:val="24"/>
              </w:rPr>
              <w:t>,</w:t>
            </w:r>
            <w:r w:rsidRPr="001119FB">
              <w:rPr>
                <w:rFonts w:ascii="Angsana New" w:hAnsi="Angsana New"/>
                <w:color w:val="000000"/>
                <w:szCs w:val="24"/>
                <w:cs/>
              </w:rPr>
              <w:t>937</w:t>
            </w:r>
            <w:r w:rsidRPr="001119FB">
              <w:rPr>
                <w:rFonts w:ascii="Angsana New" w:hAnsi="Angsana New"/>
                <w:color w:val="000000"/>
                <w:szCs w:val="24"/>
              </w:rPr>
              <w:t>,</w:t>
            </w:r>
            <w:r w:rsidRPr="001119FB">
              <w:rPr>
                <w:rFonts w:ascii="Angsana New" w:hAnsi="Angsana New"/>
                <w:color w:val="000000"/>
                <w:szCs w:val="24"/>
                <w:cs/>
              </w:rPr>
              <w:t>260.61</w:t>
            </w:r>
            <w:r w:rsidRPr="001119FB">
              <w:rPr>
                <w:rFonts w:ascii="Angsana New" w:hAnsi="Angsana New" w:hint="cs"/>
                <w:color w:val="000000"/>
                <w:szCs w:val="24"/>
                <w:cs/>
              </w:rPr>
              <w:t>)</w:t>
            </w:r>
          </w:p>
        </w:tc>
      </w:tr>
      <w:tr w:rsidR="00E219C4" w:rsidRPr="001119FB" w14:paraId="649837A1" w14:textId="77777777" w:rsidTr="001E5E47">
        <w:trPr>
          <w:trHeight w:val="20"/>
        </w:trPr>
        <w:tc>
          <w:tcPr>
            <w:tcW w:w="3005" w:type="dxa"/>
            <w:noWrap/>
            <w:tcMar>
              <w:left w:w="108" w:type="dxa"/>
              <w:right w:w="108" w:type="dxa"/>
            </w:tcMar>
          </w:tcPr>
          <w:p w14:paraId="258D4A2C" w14:textId="22A425EE" w:rsidR="00E219C4" w:rsidRPr="001119FB" w:rsidRDefault="005868DE" w:rsidP="00E219C4">
            <w:pPr>
              <w:spacing w:line="280" w:lineRule="exact"/>
              <w:ind w:left="57" w:hanging="170"/>
              <w:jc w:val="both"/>
              <w:rPr>
                <w:rFonts w:ascii="Angsana New" w:eastAsia="Arial Unicode MS" w:hAnsi="Angsana New"/>
                <w:snapToGrid w:val="0"/>
                <w:szCs w:val="24"/>
                <w:cs/>
                <w:lang w:eastAsia="th-TH"/>
              </w:rPr>
            </w:pPr>
            <w:r w:rsidRPr="001119FB">
              <w:rPr>
                <w:rFonts w:ascii="Angsana New" w:hAnsi="Angsana New"/>
                <w:szCs w:val="24"/>
              </w:rPr>
              <w:t xml:space="preserve">Balance as </w:t>
            </w:r>
            <w:r w:rsidR="00E219C4" w:rsidRPr="001119FB">
              <w:rPr>
                <w:rFonts w:ascii="Angsana New" w:hAnsi="Angsana New"/>
                <w:szCs w:val="24"/>
              </w:rPr>
              <w:t xml:space="preserve">at December 31, </w:t>
            </w:r>
          </w:p>
        </w:tc>
        <w:tc>
          <w:tcPr>
            <w:tcW w:w="1245" w:type="dxa"/>
            <w:tcBorders>
              <w:top w:val="single" w:sz="6" w:space="0" w:color="auto"/>
            </w:tcBorders>
          </w:tcPr>
          <w:p w14:paraId="3863406B" w14:textId="5C1A12BF" w:rsidR="00E219C4" w:rsidRPr="001119FB" w:rsidRDefault="00E219C4" w:rsidP="003A4D97">
            <w:pPr>
              <w:spacing w:line="280" w:lineRule="exact"/>
              <w:ind w:right="57"/>
              <w:jc w:val="right"/>
              <w:rPr>
                <w:rFonts w:ascii="Angsana New" w:hAnsi="Angsana New"/>
                <w:color w:val="000000"/>
                <w:szCs w:val="24"/>
              </w:rPr>
            </w:pPr>
            <w:r w:rsidRPr="001119FB">
              <w:rPr>
                <w:rFonts w:ascii="Angsana New" w:hAnsi="Angsana New"/>
                <w:color w:val="000000"/>
                <w:szCs w:val="24"/>
                <w:cs/>
              </w:rPr>
              <w:t>258</w:t>
            </w:r>
            <w:r w:rsidRPr="001119FB">
              <w:rPr>
                <w:rFonts w:ascii="Angsana New" w:hAnsi="Angsana New"/>
                <w:color w:val="000000"/>
                <w:szCs w:val="24"/>
              </w:rPr>
              <w:t>,</w:t>
            </w:r>
            <w:r w:rsidRPr="001119FB">
              <w:rPr>
                <w:rFonts w:ascii="Angsana New" w:hAnsi="Angsana New"/>
                <w:color w:val="000000"/>
                <w:szCs w:val="24"/>
                <w:cs/>
              </w:rPr>
              <w:t>554</w:t>
            </w:r>
            <w:r w:rsidRPr="001119FB">
              <w:rPr>
                <w:rFonts w:ascii="Angsana New" w:hAnsi="Angsana New"/>
                <w:color w:val="000000"/>
                <w:szCs w:val="24"/>
              </w:rPr>
              <w:t>,</w:t>
            </w:r>
            <w:r w:rsidRPr="001119FB">
              <w:rPr>
                <w:rFonts w:ascii="Angsana New" w:hAnsi="Angsana New"/>
                <w:color w:val="000000"/>
                <w:szCs w:val="24"/>
                <w:cs/>
              </w:rPr>
              <w:t>618.57</w:t>
            </w:r>
          </w:p>
        </w:tc>
        <w:tc>
          <w:tcPr>
            <w:tcW w:w="134" w:type="dxa"/>
          </w:tcPr>
          <w:p w14:paraId="52AB18D2" w14:textId="77777777" w:rsidR="00E219C4" w:rsidRPr="001119FB" w:rsidRDefault="00E219C4" w:rsidP="003A4D97">
            <w:pPr>
              <w:spacing w:line="280" w:lineRule="exact"/>
              <w:ind w:left="-105" w:right="57"/>
              <w:jc w:val="right"/>
              <w:rPr>
                <w:rFonts w:ascii="Angsana New" w:hAnsi="Angsana New"/>
                <w:szCs w:val="24"/>
                <w:cs/>
              </w:rPr>
            </w:pPr>
          </w:p>
        </w:tc>
        <w:tc>
          <w:tcPr>
            <w:tcW w:w="1250" w:type="dxa"/>
            <w:tcBorders>
              <w:top w:val="single" w:sz="6" w:space="0" w:color="auto"/>
            </w:tcBorders>
            <w:shd w:val="clear" w:color="auto" w:fill="auto"/>
          </w:tcPr>
          <w:p w14:paraId="08E402DD" w14:textId="259B4B7F"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201,227,653.56</w:t>
            </w:r>
          </w:p>
        </w:tc>
        <w:tc>
          <w:tcPr>
            <w:tcW w:w="134" w:type="dxa"/>
          </w:tcPr>
          <w:p w14:paraId="2E4E9235" w14:textId="77777777" w:rsidR="00E219C4" w:rsidRPr="001119FB" w:rsidRDefault="00E219C4" w:rsidP="003A4D97">
            <w:pPr>
              <w:spacing w:line="280" w:lineRule="exact"/>
              <w:ind w:left="-105" w:right="57"/>
              <w:jc w:val="right"/>
              <w:rPr>
                <w:rFonts w:ascii="Angsana New" w:hAnsi="Angsana New"/>
                <w:szCs w:val="24"/>
              </w:rPr>
            </w:pPr>
          </w:p>
        </w:tc>
        <w:tc>
          <w:tcPr>
            <w:tcW w:w="1247" w:type="dxa"/>
            <w:tcBorders>
              <w:top w:val="single" w:sz="6" w:space="0" w:color="auto"/>
            </w:tcBorders>
            <w:shd w:val="clear" w:color="auto" w:fill="auto"/>
          </w:tcPr>
          <w:p w14:paraId="174BBE64" w14:textId="25B8F59C"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120,787,147.39</w:t>
            </w:r>
          </w:p>
        </w:tc>
        <w:tc>
          <w:tcPr>
            <w:tcW w:w="134" w:type="dxa"/>
          </w:tcPr>
          <w:p w14:paraId="4FD3D293" w14:textId="77777777" w:rsidR="00E219C4" w:rsidRPr="001119FB" w:rsidRDefault="00E219C4" w:rsidP="003A4D97">
            <w:pPr>
              <w:spacing w:line="280" w:lineRule="exact"/>
              <w:ind w:right="57"/>
              <w:jc w:val="right"/>
              <w:rPr>
                <w:rFonts w:ascii="Angsana New" w:hAnsi="Angsana New"/>
                <w:szCs w:val="24"/>
              </w:rPr>
            </w:pPr>
          </w:p>
        </w:tc>
        <w:tc>
          <w:tcPr>
            <w:tcW w:w="1253" w:type="dxa"/>
            <w:tcBorders>
              <w:top w:val="single" w:sz="6" w:space="0" w:color="auto"/>
            </w:tcBorders>
          </w:tcPr>
          <w:p w14:paraId="0C423FDA" w14:textId="5FE6E725" w:rsidR="00E219C4" w:rsidRPr="001119FB" w:rsidRDefault="00E219C4" w:rsidP="003A4D97">
            <w:pPr>
              <w:spacing w:line="280" w:lineRule="exact"/>
              <w:ind w:right="57"/>
              <w:jc w:val="right"/>
              <w:rPr>
                <w:rFonts w:ascii="Angsana New" w:hAnsi="Angsana New"/>
                <w:szCs w:val="24"/>
              </w:rPr>
            </w:pPr>
            <w:r w:rsidRPr="001119FB">
              <w:rPr>
                <w:rFonts w:ascii="Angsana New" w:hAnsi="Angsana New"/>
                <w:szCs w:val="24"/>
                <w:cs/>
              </w:rPr>
              <w:t>108</w:t>
            </w:r>
            <w:r w:rsidRPr="001119FB">
              <w:rPr>
                <w:rFonts w:ascii="Angsana New" w:hAnsi="Angsana New"/>
                <w:szCs w:val="24"/>
              </w:rPr>
              <w:t>,</w:t>
            </w:r>
            <w:r w:rsidRPr="001119FB">
              <w:rPr>
                <w:rFonts w:ascii="Angsana New" w:hAnsi="Angsana New" w:hint="cs"/>
                <w:szCs w:val="24"/>
                <w:cs/>
              </w:rPr>
              <w:t>996</w:t>
            </w:r>
            <w:r w:rsidRPr="001119FB">
              <w:rPr>
                <w:rFonts w:ascii="Angsana New" w:hAnsi="Angsana New"/>
                <w:szCs w:val="24"/>
              </w:rPr>
              <w:t>,</w:t>
            </w:r>
            <w:r w:rsidRPr="001119FB">
              <w:rPr>
                <w:rFonts w:ascii="Angsana New" w:hAnsi="Angsana New" w:hint="cs"/>
                <w:szCs w:val="24"/>
                <w:cs/>
              </w:rPr>
              <w:t>916.45</w:t>
            </w:r>
          </w:p>
        </w:tc>
      </w:tr>
      <w:tr w:rsidR="00E219C4" w:rsidRPr="001119FB" w14:paraId="4DD13DB2" w14:textId="77777777" w:rsidTr="001E5E47">
        <w:trPr>
          <w:trHeight w:val="64"/>
        </w:trPr>
        <w:tc>
          <w:tcPr>
            <w:tcW w:w="3005" w:type="dxa"/>
            <w:noWrap/>
            <w:tcMar>
              <w:left w:w="108" w:type="dxa"/>
              <w:right w:w="108" w:type="dxa"/>
            </w:tcMar>
          </w:tcPr>
          <w:p w14:paraId="3E9B067C" w14:textId="77777777" w:rsidR="00E219C4" w:rsidRPr="001119FB" w:rsidRDefault="00E219C4" w:rsidP="00E219C4">
            <w:pPr>
              <w:spacing w:line="280" w:lineRule="exact"/>
              <w:ind w:left="57" w:right="-104" w:hanging="170"/>
              <w:rPr>
                <w:rFonts w:ascii="Angsana New" w:eastAsia="Arial Unicode MS" w:hAnsi="Angsana New"/>
                <w:snapToGrid w:val="0"/>
                <w:szCs w:val="24"/>
                <w:cs/>
                <w:lang w:eastAsia="th-TH"/>
              </w:rPr>
            </w:pPr>
            <w:r w:rsidRPr="001119FB">
              <w:rPr>
                <w:rFonts w:ascii="Angsana New" w:hAnsi="Angsana New"/>
                <w:szCs w:val="24"/>
                <w:u w:val="single"/>
              </w:rPr>
              <w:t>Less</w:t>
            </w:r>
            <w:r w:rsidRPr="001119FB">
              <w:rPr>
                <w:rFonts w:ascii="Angsana New" w:hAnsi="Angsana New"/>
                <w:szCs w:val="24"/>
                <w:cs/>
              </w:rPr>
              <w:t xml:space="preserve">: </w:t>
            </w:r>
            <w:r w:rsidRPr="001119FB">
              <w:rPr>
                <w:rFonts w:ascii="Angsana New" w:hAnsi="Angsana New"/>
                <w:szCs w:val="24"/>
              </w:rPr>
              <w:t>Current portion due within one year</w:t>
            </w:r>
          </w:p>
        </w:tc>
        <w:tc>
          <w:tcPr>
            <w:tcW w:w="1245" w:type="dxa"/>
          </w:tcPr>
          <w:p w14:paraId="5C54AB92" w14:textId="1E4C0057"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hint="cs"/>
                <w:color w:val="000000"/>
                <w:szCs w:val="24"/>
                <w:cs/>
              </w:rPr>
              <w:t>(</w:t>
            </w:r>
            <w:r w:rsidRPr="001119FB">
              <w:rPr>
                <w:rFonts w:ascii="Angsana New" w:hAnsi="Angsana New"/>
                <w:color w:val="000000"/>
                <w:szCs w:val="24"/>
                <w:cs/>
              </w:rPr>
              <w:t>47</w:t>
            </w:r>
            <w:r w:rsidRPr="001119FB">
              <w:rPr>
                <w:rFonts w:ascii="Angsana New" w:hAnsi="Angsana New"/>
                <w:color w:val="000000"/>
                <w:szCs w:val="24"/>
              </w:rPr>
              <w:t>,</w:t>
            </w:r>
            <w:r w:rsidRPr="001119FB">
              <w:rPr>
                <w:rFonts w:ascii="Angsana New" w:hAnsi="Angsana New"/>
                <w:color w:val="000000"/>
                <w:szCs w:val="24"/>
                <w:cs/>
              </w:rPr>
              <w:t>071</w:t>
            </w:r>
            <w:r w:rsidRPr="001119FB">
              <w:rPr>
                <w:rFonts w:ascii="Angsana New" w:hAnsi="Angsana New"/>
                <w:color w:val="000000"/>
                <w:szCs w:val="24"/>
              </w:rPr>
              <w:t>,</w:t>
            </w:r>
            <w:r w:rsidRPr="001119FB">
              <w:rPr>
                <w:rFonts w:ascii="Angsana New" w:hAnsi="Angsana New"/>
                <w:color w:val="000000"/>
                <w:szCs w:val="24"/>
                <w:cs/>
              </w:rPr>
              <w:t>793.17</w:t>
            </w:r>
            <w:r w:rsidRPr="001119FB">
              <w:rPr>
                <w:rFonts w:ascii="Angsana New" w:hAnsi="Angsana New" w:hint="cs"/>
                <w:color w:val="000000"/>
                <w:szCs w:val="24"/>
                <w:cs/>
              </w:rPr>
              <w:t>)</w:t>
            </w:r>
          </w:p>
        </w:tc>
        <w:tc>
          <w:tcPr>
            <w:tcW w:w="134" w:type="dxa"/>
          </w:tcPr>
          <w:p w14:paraId="3746E8CA" w14:textId="77777777" w:rsidR="00E219C4" w:rsidRPr="001119FB" w:rsidRDefault="00E219C4" w:rsidP="003A4D97">
            <w:pPr>
              <w:spacing w:line="280" w:lineRule="exact"/>
              <w:ind w:left="-105" w:right="57"/>
              <w:jc w:val="right"/>
              <w:rPr>
                <w:rFonts w:ascii="Angsana New" w:hAnsi="Angsana New"/>
                <w:szCs w:val="24"/>
                <w:cs/>
              </w:rPr>
            </w:pPr>
          </w:p>
        </w:tc>
        <w:tc>
          <w:tcPr>
            <w:tcW w:w="1250" w:type="dxa"/>
          </w:tcPr>
          <w:p w14:paraId="365D64AD" w14:textId="5CC30671"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rPr>
              <w:t>(61,495,490.80)</w:t>
            </w:r>
          </w:p>
        </w:tc>
        <w:tc>
          <w:tcPr>
            <w:tcW w:w="134" w:type="dxa"/>
          </w:tcPr>
          <w:p w14:paraId="37EC0BC7" w14:textId="77777777" w:rsidR="00E219C4" w:rsidRPr="001119FB" w:rsidRDefault="00E219C4" w:rsidP="003A4D97">
            <w:pPr>
              <w:spacing w:line="280" w:lineRule="exact"/>
              <w:ind w:left="-105" w:right="57"/>
              <w:jc w:val="right"/>
              <w:rPr>
                <w:rFonts w:ascii="Angsana New" w:hAnsi="Angsana New"/>
                <w:szCs w:val="24"/>
              </w:rPr>
            </w:pPr>
          </w:p>
        </w:tc>
        <w:tc>
          <w:tcPr>
            <w:tcW w:w="1247" w:type="dxa"/>
            <w:shd w:val="clear" w:color="auto" w:fill="auto"/>
          </w:tcPr>
          <w:p w14:paraId="758C9D58" w14:textId="43B3379D"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rPr>
              <w:t>(24,973,014.02)</w:t>
            </w:r>
          </w:p>
        </w:tc>
        <w:tc>
          <w:tcPr>
            <w:tcW w:w="134" w:type="dxa"/>
          </w:tcPr>
          <w:p w14:paraId="2E7D20D2" w14:textId="77777777" w:rsidR="00E219C4" w:rsidRPr="001119FB" w:rsidRDefault="00E219C4" w:rsidP="003A4D97">
            <w:pPr>
              <w:spacing w:line="280" w:lineRule="exact"/>
              <w:ind w:right="57"/>
              <w:jc w:val="right"/>
              <w:rPr>
                <w:rFonts w:ascii="Angsana New" w:hAnsi="Angsana New"/>
                <w:szCs w:val="24"/>
              </w:rPr>
            </w:pPr>
          </w:p>
        </w:tc>
        <w:tc>
          <w:tcPr>
            <w:tcW w:w="1253" w:type="dxa"/>
          </w:tcPr>
          <w:p w14:paraId="1160E8D7" w14:textId="4B8635B7" w:rsidR="00E219C4" w:rsidRPr="001119FB" w:rsidRDefault="00E219C4" w:rsidP="003A4D97">
            <w:pPr>
              <w:spacing w:line="280" w:lineRule="exact"/>
              <w:jc w:val="right"/>
              <w:rPr>
                <w:rFonts w:ascii="Angsana New" w:hAnsi="Angsana New"/>
                <w:color w:val="000000"/>
                <w:szCs w:val="24"/>
              </w:rPr>
            </w:pPr>
            <w:r w:rsidRPr="001119FB">
              <w:rPr>
                <w:rFonts w:ascii="Angsana New" w:hAnsi="Angsana New"/>
                <w:color w:val="000000"/>
                <w:szCs w:val="24"/>
                <w:cs/>
              </w:rPr>
              <w:t>(24</w:t>
            </w:r>
            <w:r w:rsidRPr="001119FB">
              <w:rPr>
                <w:rFonts w:ascii="Angsana New" w:hAnsi="Angsana New"/>
                <w:color w:val="000000"/>
                <w:szCs w:val="24"/>
              </w:rPr>
              <w:t>,</w:t>
            </w:r>
            <w:r w:rsidRPr="001119FB">
              <w:rPr>
                <w:rFonts w:ascii="Angsana New" w:hAnsi="Angsana New" w:hint="cs"/>
                <w:color w:val="000000"/>
                <w:szCs w:val="24"/>
                <w:cs/>
              </w:rPr>
              <w:t>167</w:t>
            </w:r>
            <w:r w:rsidRPr="001119FB">
              <w:rPr>
                <w:rFonts w:ascii="Angsana New" w:hAnsi="Angsana New"/>
                <w:color w:val="000000"/>
                <w:szCs w:val="24"/>
              </w:rPr>
              <w:t>,</w:t>
            </w:r>
            <w:r w:rsidRPr="001119FB">
              <w:rPr>
                <w:rFonts w:ascii="Angsana New" w:hAnsi="Angsana New" w:hint="cs"/>
                <w:color w:val="000000"/>
                <w:szCs w:val="24"/>
                <w:cs/>
              </w:rPr>
              <w:t>956.85)</w:t>
            </w:r>
          </w:p>
        </w:tc>
      </w:tr>
      <w:tr w:rsidR="00E219C4" w:rsidRPr="001119FB" w14:paraId="295B1385" w14:textId="77777777" w:rsidTr="001E5E47">
        <w:trPr>
          <w:trHeight w:val="20"/>
        </w:trPr>
        <w:tc>
          <w:tcPr>
            <w:tcW w:w="3005" w:type="dxa"/>
            <w:noWrap/>
            <w:tcMar>
              <w:left w:w="108" w:type="dxa"/>
              <w:right w:w="108" w:type="dxa"/>
            </w:tcMar>
          </w:tcPr>
          <w:p w14:paraId="6F38BB57" w14:textId="77777777" w:rsidR="00E219C4" w:rsidRPr="001119FB" w:rsidRDefault="00E219C4" w:rsidP="00E219C4">
            <w:pPr>
              <w:spacing w:line="280" w:lineRule="exact"/>
              <w:ind w:left="57" w:right="-113" w:hanging="170"/>
              <w:jc w:val="both"/>
              <w:rPr>
                <w:rFonts w:ascii="Angsana New" w:eastAsia="Arial Unicode MS" w:hAnsi="Angsana New"/>
                <w:snapToGrid w:val="0"/>
                <w:szCs w:val="24"/>
                <w:cs/>
                <w:lang w:eastAsia="th-TH"/>
              </w:rPr>
            </w:pPr>
            <w:r w:rsidRPr="001119FB">
              <w:rPr>
                <w:rFonts w:ascii="Angsana New" w:hAnsi="Angsana New"/>
                <w:szCs w:val="24"/>
              </w:rPr>
              <w:t xml:space="preserve">Lease liabilities </w:t>
            </w:r>
            <w:r w:rsidRPr="001119FB">
              <w:rPr>
                <w:rFonts w:ascii="Angsana New" w:hAnsi="Angsana New"/>
                <w:szCs w:val="24"/>
                <w:cs/>
              </w:rPr>
              <w:t xml:space="preserve">- </w:t>
            </w:r>
            <w:r w:rsidRPr="001119FB">
              <w:rPr>
                <w:rFonts w:ascii="Angsana New" w:hAnsi="Angsana New"/>
                <w:szCs w:val="24"/>
              </w:rPr>
              <w:t xml:space="preserve">net </w:t>
            </w:r>
          </w:p>
        </w:tc>
        <w:tc>
          <w:tcPr>
            <w:tcW w:w="1245" w:type="dxa"/>
            <w:tcBorders>
              <w:top w:val="single" w:sz="6" w:space="0" w:color="auto"/>
              <w:bottom w:val="double" w:sz="6" w:space="0" w:color="auto"/>
            </w:tcBorders>
          </w:tcPr>
          <w:p w14:paraId="6E77E519" w14:textId="2DD58144" w:rsidR="00E219C4" w:rsidRPr="001119FB" w:rsidRDefault="00E219C4" w:rsidP="003A4D97">
            <w:pPr>
              <w:spacing w:line="280" w:lineRule="exact"/>
              <w:ind w:right="57"/>
              <w:jc w:val="right"/>
              <w:rPr>
                <w:rFonts w:ascii="Angsana New" w:hAnsi="Angsana New"/>
                <w:color w:val="000000"/>
                <w:szCs w:val="24"/>
              </w:rPr>
            </w:pPr>
            <w:r w:rsidRPr="001119FB">
              <w:rPr>
                <w:rFonts w:ascii="Angsana New" w:hAnsi="Angsana New"/>
                <w:color w:val="000000"/>
                <w:szCs w:val="24"/>
                <w:cs/>
              </w:rPr>
              <w:t>211</w:t>
            </w:r>
            <w:r w:rsidRPr="001119FB">
              <w:rPr>
                <w:rFonts w:ascii="Angsana New" w:hAnsi="Angsana New"/>
                <w:color w:val="000000"/>
                <w:szCs w:val="24"/>
              </w:rPr>
              <w:t>,</w:t>
            </w:r>
            <w:r w:rsidRPr="001119FB">
              <w:rPr>
                <w:rFonts w:ascii="Angsana New" w:hAnsi="Angsana New"/>
                <w:color w:val="000000"/>
                <w:szCs w:val="24"/>
                <w:cs/>
              </w:rPr>
              <w:t>482</w:t>
            </w:r>
            <w:r w:rsidRPr="001119FB">
              <w:rPr>
                <w:rFonts w:ascii="Angsana New" w:hAnsi="Angsana New"/>
                <w:color w:val="000000"/>
                <w:szCs w:val="24"/>
              </w:rPr>
              <w:t>,</w:t>
            </w:r>
            <w:r w:rsidRPr="001119FB">
              <w:rPr>
                <w:rFonts w:ascii="Angsana New" w:hAnsi="Angsana New"/>
                <w:color w:val="000000"/>
                <w:szCs w:val="24"/>
                <w:cs/>
              </w:rPr>
              <w:t>825.40</w:t>
            </w:r>
          </w:p>
        </w:tc>
        <w:tc>
          <w:tcPr>
            <w:tcW w:w="134" w:type="dxa"/>
          </w:tcPr>
          <w:p w14:paraId="089CF0E3" w14:textId="77777777" w:rsidR="00E219C4" w:rsidRPr="001119FB" w:rsidRDefault="00E219C4" w:rsidP="003A4D97">
            <w:pPr>
              <w:spacing w:line="280" w:lineRule="exact"/>
              <w:ind w:right="57"/>
              <w:jc w:val="right"/>
              <w:rPr>
                <w:rFonts w:ascii="Angsana New" w:hAnsi="Angsana New"/>
                <w:szCs w:val="24"/>
                <w:cs/>
              </w:rPr>
            </w:pPr>
          </w:p>
        </w:tc>
        <w:tc>
          <w:tcPr>
            <w:tcW w:w="1250" w:type="dxa"/>
            <w:tcBorders>
              <w:top w:val="single" w:sz="6" w:space="0" w:color="auto"/>
              <w:bottom w:val="double" w:sz="6" w:space="0" w:color="auto"/>
            </w:tcBorders>
          </w:tcPr>
          <w:p w14:paraId="07D1F13C" w14:textId="30D79753"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139,732,162.76</w:t>
            </w:r>
          </w:p>
        </w:tc>
        <w:tc>
          <w:tcPr>
            <w:tcW w:w="134" w:type="dxa"/>
            <w:tcBorders>
              <w:bottom w:val="nil"/>
            </w:tcBorders>
          </w:tcPr>
          <w:p w14:paraId="1C204A30" w14:textId="77777777" w:rsidR="00E219C4" w:rsidRPr="001119FB" w:rsidRDefault="00E219C4" w:rsidP="003A4D97">
            <w:pPr>
              <w:spacing w:line="280" w:lineRule="exact"/>
              <w:ind w:right="57"/>
              <w:jc w:val="right"/>
              <w:rPr>
                <w:rFonts w:ascii="Angsana New" w:hAnsi="Angsana New"/>
                <w:szCs w:val="24"/>
              </w:rPr>
            </w:pPr>
          </w:p>
        </w:tc>
        <w:tc>
          <w:tcPr>
            <w:tcW w:w="1247" w:type="dxa"/>
            <w:tcBorders>
              <w:top w:val="single" w:sz="6" w:space="0" w:color="auto"/>
              <w:bottom w:val="double" w:sz="6" w:space="0" w:color="auto"/>
            </w:tcBorders>
            <w:shd w:val="clear" w:color="auto" w:fill="auto"/>
          </w:tcPr>
          <w:p w14:paraId="1DCAE08B" w14:textId="4D6968FC" w:rsidR="00E219C4" w:rsidRPr="001119FB" w:rsidRDefault="00E219C4" w:rsidP="003A4D97">
            <w:pPr>
              <w:spacing w:line="280" w:lineRule="exact"/>
              <w:ind w:right="57"/>
              <w:jc w:val="right"/>
              <w:rPr>
                <w:rFonts w:ascii="Angsana New" w:hAnsi="Angsana New"/>
                <w:color w:val="000000"/>
                <w:szCs w:val="24"/>
              </w:rPr>
            </w:pPr>
            <w:r w:rsidRPr="001119FB">
              <w:rPr>
                <w:rFonts w:ascii="Angsana New" w:hAnsi="Angsana New"/>
                <w:color w:val="000000"/>
                <w:szCs w:val="24"/>
              </w:rPr>
              <w:t>95,814,133.37</w:t>
            </w:r>
          </w:p>
        </w:tc>
        <w:tc>
          <w:tcPr>
            <w:tcW w:w="134" w:type="dxa"/>
            <w:tcBorders>
              <w:bottom w:val="nil"/>
            </w:tcBorders>
          </w:tcPr>
          <w:p w14:paraId="0B14E474" w14:textId="77777777" w:rsidR="00E219C4" w:rsidRPr="001119FB" w:rsidRDefault="00E219C4" w:rsidP="003A4D97">
            <w:pPr>
              <w:spacing w:line="280" w:lineRule="exact"/>
              <w:ind w:right="57"/>
              <w:jc w:val="right"/>
              <w:rPr>
                <w:rFonts w:ascii="Angsana New" w:hAnsi="Angsana New"/>
                <w:szCs w:val="24"/>
              </w:rPr>
            </w:pPr>
          </w:p>
        </w:tc>
        <w:tc>
          <w:tcPr>
            <w:tcW w:w="1253" w:type="dxa"/>
            <w:tcBorders>
              <w:top w:val="single" w:sz="6" w:space="0" w:color="auto"/>
              <w:bottom w:val="double" w:sz="6" w:space="0" w:color="auto"/>
            </w:tcBorders>
          </w:tcPr>
          <w:p w14:paraId="3B8CF335" w14:textId="5D6E9FAE" w:rsidR="00E219C4" w:rsidRPr="001119FB" w:rsidRDefault="00E219C4" w:rsidP="003A4D97">
            <w:pPr>
              <w:spacing w:line="280" w:lineRule="exact"/>
              <w:ind w:right="57"/>
              <w:jc w:val="right"/>
              <w:rPr>
                <w:rFonts w:ascii="Angsana New" w:hAnsi="Angsana New"/>
                <w:szCs w:val="24"/>
              </w:rPr>
            </w:pPr>
            <w:r w:rsidRPr="001119FB">
              <w:rPr>
                <w:rFonts w:ascii="Angsana New" w:hAnsi="Angsana New"/>
                <w:color w:val="000000"/>
                <w:szCs w:val="24"/>
              </w:rPr>
              <w:t>84,828,959.60</w:t>
            </w:r>
          </w:p>
        </w:tc>
      </w:tr>
    </w:tbl>
    <w:p w14:paraId="5701DF6C" w14:textId="3B5FE231" w:rsidR="00D57420" w:rsidRDefault="00D57420" w:rsidP="00C92C2F">
      <w:pPr>
        <w:tabs>
          <w:tab w:val="left" w:pos="851"/>
          <w:tab w:val="left" w:pos="1985"/>
        </w:tabs>
        <w:spacing w:line="320" w:lineRule="exact"/>
        <w:ind w:right="3"/>
        <w:jc w:val="thaiDistribute"/>
        <w:rPr>
          <w:rFonts w:ascii="Angsana New" w:hAnsi="Angsana New"/>
          <w:sz w:val="32"/>
          <w:szCs w:val="32"/>
        </w:rPr>
      </w:pPr>
    </w:p>
    <w:p w14:paraId="68753276" w14:textId="731DCFB3" w:rsidR="00970C27" w:rsidRDefault="00970C27" w:rsidP="00C92C2F">
      <w:pPr>
        <w:tabs>
          <w:tab w:val="left" w:pos="851"/>
          <w:tab w:val="left" w:pos="1985"/>
        </w:tabs>
        <w:spacing w:line="320" w:lineRule="exact"/>
        <w:ind w:right="3"/>
        <w:jc w:val="thaiDistribute"/>
        <w:rPr>
          <w:rFonts w:ascii="Angsana New" w:hAnsi="Angsana New"/>
          <w:sz w:val="32"/>
          <w:szCs w:val="32"/>
        </w:rPr>
      </w:pPr>
    </w:p>
    <w:p w14:paraId="59B60960" w14:textId="6D9A7EA0" w:rsidR="00970C27" w:rsidRDefault="00970C27" w:rsidP="00C92C2F">
      <w:pPr>
        <w:tabs>
          <w:tab w:val="left" w:pos="851"/>
          <w:tab w:val="left" w:pos="1985"/>
        </w:tabs>
        <w:spacing w:line="320" w:lineRule="exact"/>
        <w:ind w:right="3"/>
        <w:jc w:val="thaiDistribute"/>
        <w:rPr>
          <w:rFonts w:ascii="Angsana New" w:hAnsi="Angsana New"/>
          <w:sz w:val="32"/>
          <w:szCs w:val="32"/>
        </w:rPr>
      </w:pPr>
    </w:p>
    <w:p w14:paraId="5AF8B037" w14:textId="118D23FF" w:rsidR="00970C27" w:rsidRDefault="00970C27" w:rsidP="00C92C2F">
      <w:pPr>
        <w:tabs>
          <w:tab w:val="left" w:pos="851"/>
          <w:tab w:val="left" w:pos="1985"/>
        </w:tabs>
        <w:spacing w:line="320" w:lineRule="exact"/>
        <w:ind w:right="3"/>
        <w:jc w:val="thaiDistribute"/>
        <w:rPr>
          <w:rFonts w:ascii="Angsana New" w:hAnsi="Angsana New"/>
          <w:sz w:val="32"/>
          <w:szCs w:val="32"/>
        </w:rPr>
      </w:pPr>
    </w:p>
    <w:p w14:paraId="6EAAA455" w14:textId="77777777" w:rsidR="00970C27" w:rsidRDefault="00970C27" w:rsidP="00C92C2F">
      <w:pPr>
        <w:tabs>
          <w:tab w:val="left" w:pos="851"/>
          <w:tab w:val="left" w:pos="1985"/>
        </w:tabs>
        <w:spacing w:line="320" w:lineRule="exact"/>
        <w:ind w:right="3"/>
        <w:jc w:val="thaiDistribute"/>
        <w:rPr>
          <w:rFonts w:ascii="Angsana New" w:hAnsi="Angsana New"/>
          <w:sz w:val="32"/>
          <w:szCs w:val="32"/>
        </w:rPr>
      </w:pPr>
    </w:p>
    <w:p w14:paraId="260891EF" w14:textId="782C64BC" w:rsidR="00C92C2F" w:rsidRPr="00AD6DEB" w:rsidRDefault="009E3CC5" w:rsidP="00C92C2F">
      <w:pPr>
        <w:tabs>
          <w:tab w:val="left" w:pos="851"/>
          <w:tab w:val="left" w:pos="1985"/>
        </w:tabs>
        <w:spacing w:line="320" w:lineRule="exact"/>
        <w:ind w:right="3"/>
        <w:jc w:val="thaiDistribute"/>
        <w:rPr>
          <w:rFonts w:ascii="Angsana New" w:hAnsi="Angsana New"/>
          <w:sz w:val="32"/>
          <w:szCs w:val="32"/>
        </w:rPr>
      </w:pPr>
      <w:r w:rsidRPr="00AD6DEB">
        <w:rPr>
          <w:rFonts w:ascii="Angsana New" w:hAnsi="Angsana New"/>
          <w:sz w:val="32"/>
          <w:szCs w:val="32"/>
        </w:rPr>
        <w:lastRenderedPageBreak/>
        <w:tab/>
      </w:r>
      <w:r w:rsidR="00C92C2F" w:rsidRPr="00AD6DEB">
        <w:rPr>
          <w:rFonts w:ascii="Angsana New" w:hAnsi="Angsana New"/>
          <w:sz w:val="32"/>
          <w:szCs w:val="32"/>
        </w:rPr>
        <w:t>The Company and its subsidiar</w:t>
      </w:r>
      <w:r w:rsidR="00610282" w:rsidRPr="00AD6DEB">
        <w:rPr>
          <w:rFonts w:ascii="Angsana New" w:hAnsi="Angsana New"/>
          <w:sz w:val="32"/>
          <w:szCs w:val="32"/>
        </w:rPr>
        <w:t>ies</w:t>
      </w:r>
      <w:r w:rsidR="00C92C2F" w:rsidRPr="00AD6DEB">
        <w:rPr>
          <w:rFonts w:ascii="Angsana New" w:hAnsi="Angsana New"/>
          <w:sz w:val="32"/>
          <w:szCs w:val="32"/>
        </w:rPr>
        <w:t xml:space="preserve"> have lease liabilities to pay as follow:</w:t>
      </w:r>
      <w:r w:rsidR="0022589C">
        <w:rPr>
          <w:rFonts w:ascii="Angsana New" w:hAnsi="Angsana New"/>
          <w:sz w:val="32"/>
          <w:szCs w:val="32"/>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6D678C" w:rsidRPr="0022589C" w14:paraId="14E5B84E" w14:textId="77777777" w:rsidTr="007C296A">
        <w:trPr>
          <w:cantSplit/>
        </w:trPr>
        <w:tc>
          <w:tcPr>
            <w:tcW w:w="3005" w:type="dxa"/>
            <w:tcBorders>
              <w:top w:val="nil"/>
              <w:left w:val="nil"/>
              <w:bottom w:val="nil"/>
              <w:right w:val="nil"/>
            </w:tcBorders>
            <w:shd w:val="clear" w:color="auto" w:fill="FFFFFF"/>
            <w:noWrap/>
            <w:vAlign w:val="bottom"/>
          </w:tcPr>
          <w:p w14:paraId="31D355A4" w14:textId="77777777" w:rsidR="006D678C" w:rsidRPr="0022589C" w:rsidRDefault="00C92C2F" w:rsidP="003A4D97">
            <w:pPr>
              <w:spacing w:line="280" w:lineRule="exact"/>
              <w:rPr>
                <w:rFonts w:ascii="Angsana New" w:eastAsia="Times New Roman" w:hAnsi="Angsana New"/>
                <w:szCs w:val="24"/>
              </w:rPr>
            </w:pPr>
            <w:r w:rsidRPr="0022589C">
              <w:rPr>
                <w:rFonts w:ascii="Angsana New" w:hAnsi="Angsana New"/>
                <w:color w:val="000000"/>
                <w:spacing w:val="-4"/>
                <w:szCs w:val="24"/>
              </w:rPr>
              <w:tab/>
            </w:r>
            <w:r w:rsidR="006D678C" w:rsidRPr="0022589C">
              <w:rPr>
                <w:rFonts w:ascii="Angsana New" w:eastAsia="Times New Roman" w:hAnsi="Angsana New"/>
                <w:szCs w:val="24"/>
              </w:rPr>
              <w:t> </w:t>
            </w:r>
          </w:p>
        </w:tc>
        <w:tc>
          <w:tcPr>
            <w:tcW w:w="5397" w:type="dxa"/>
            <w:gridSpan w:val="7"/>
            <w:tcBorders>
              <w:top w:val="nil"/>
              <w:left w:val="nil"/>
              <w:bottom w:val="single" w:sz="6" w:space="0" w:color="auto"/>
              <w:right w:val="nil"/>
            </w:tcBorders>
            <w:shd w:val="clear" w:color="auto" w:fill="FFFFFF"/>
            <w:vAlign w:val="center"/>
          </w:tcPr>
          <w:p w14:paraId="138949ED" w14:textId="77777777" w:rsidR="006D678C" w:rsidRPr="0022589C" w:rsidRDefault="006D678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Baht</w:t>
            </w:r>
          </w:p>
        </w:tc>
      </w:tr>
      <w:tr w:rsidR="006D678C" w:rsidRPr="0022589C" w14:paraId="4CAC976D" w14:textId="77777777" w:rsidTr="007C296A">
        <w:trPr>
          <w:cantSplit/>
        </w:trPr>
        <w:tc>
          <w:tcPr>
            <w:tcW w:w="3005" w:type="dxa"/>
            <w:tcBorders>
              <w:top w:val="nil"/>
              <w:left w:val="nil"/>
              <w:bottom w:val="nil"/>
              <w:right w:val="nil"/>
            </w:tcBorders>
            <w:shd w:val="clear" w:color="auto" w:fill="FFFFFF"/>
            <w:noWrap/>
            <w:vAlign w:val="bottom"/>
          </w:tcPr>
          <w:p w14:paraId="4BDC4C72" w14:textId="77777777" w:rsidR="006D678C" w:rsidRPr="0022589C" w:rsidRDefault="006D678C" w:rsidP="003A4D97">
            <w:pPr>
              <w:spacing w:line="280" w:lineRule="exact"/>
              <w:rPr>
                <w:rFonts w:ascii="Angsana New" w:eastAsia="Times New Roman" w:hAnsi="Angsana New"/>
                <w:szCs w:val="24"/>
              </w:rPr>
            </w:pPr>
            <w:r w:rsidRPr="0022589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5D6D8F86" w14:textId="77777777" w:rsidR="006D678C" w:rsidRPr="0022589C" w:rsidRDefault="006D678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4F27E6EA" w14:textId="77777777" w:rsidR="006D678C" w:rsidRPr="0022589C" w:rsidRDefault="006D678C" w:rsidP="003A4D97">
            <w:pPr>
              <w:spacing w:line="280" w:lineRule="exact"/>
              <w:rPr>
                <w:rFonts w:ascii="Angsana New" w:eastAsia="Times New Roman" w:hAnsi="Angsana New"/>
                <w:szCs w:val="24"/>
              </w:rPr>
            </w:pPr>
            <w:r w:rsidRPr="0022589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8D273AD" w14:textId="77777777" w:rsidR="006D678C" w:rsidRPr="0022589C" w:rsidRDefault="006D678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Separate financial statements</w:t>
            </w:r>
          </w:p>
        </w:tc>
      </w:tr>
      <w:tr w:rsidR="00363E8A" w:rsidRPr="0022589C" w14:paraId="52ADD96A" w14:textId="77777777" w:rsidTr="007C296A">
        <w:trPr>
          <w:cantSplit/>
        </w:trPr>
        <w:tc>
          <w:tcPr>
            <w:tcW w:w="3005" w:type="dxa"/>
            <w:tcBorders>
              <w:top w:val="nil"/>
              <w:left w:val="nil"/>
              <w:bottom w:val="nil"/>
              <w:right w:val="nil"/>
            </w:tcBorders>
            <w:shd w:val="clear" w:color="auto" w:fill="FFFFFF"/>
            <w:noWrap/>
            <w:vAlign w:val="bottom"/>
          </w:tcPr>
          <w:p w14:paraId="143A19CD" w14:textId="77777777" w:rsidR="00363E8A" w:rsidRPr="0022589C" w:rsidRDefault="00363E8A" w:rsidP="003A4D97">
            <w:pPr>
              <w:spacing w:line="280" w:lineRule="exact"/>
              <w:ind w:left="-57" w:right="-57"/>
              <w:rPr>
                <w:rFonts w:ascii="Angsana New" w:eastAsia="Times New Roman" w:hAnsi="Angsana New"/>
                <w:szCs w:val="24"/>
              </w:rPr>
            </w:pPr>
            <w:r w:rsidRPr="0022589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13FC81DA" w14:textId="79556B17" w:rsidR="00363E8A" w:rsidRPr="0022589C" w:rsidRDefault="00363E8A" w:rsidP="003A4D97">
            <w:pPr>
              <w:spacing w:line="280" w:lineRule="exact"/>
              <w:jc w:val="center"/>
              <w:rPr>
                <w:rFonts w:ascii="Angsana New" w:hAnsi="Angsana New"/>
                <w:szCs w:val="24"/>
              </w:rPr>
            </w:pPr>
            <w:r w:rsidRPr="0022589C">
              <w:rPr>
                <w:rFonts w:ascii="Angsana New" w:hAnsi="Angsana New" w:hint="cs"/>
                <w:szCs w:val="24"/>
                <w:cs/>
              </w:rPr>
              <w:t>20</w:t>
            </w:r>
            <w:r w:rsidRPr="0022589C">
              <w:rPr>
                <w:rFonts w:ascii="Angsana New" w:hAnsi="Angsana New"/>
                <w:szCs w:val="24"/>
              </w:rPr>
              <w:t>24</w:t>
            </w:r>
          </w:p>
        </w:tc>
        <w:tc>
          <w:tcPr>
            <w:tcW w:w="134" w:type="dxa"/>
            <w:tcBorders>
              <w:top w:val="single" w:sz="6" w:space="0" w:color="auto"/>
              <w:left w:val="nil"/>
              <w:bottom w:val="nil"/>
              <w:right w:val="nil"/>
            </w:tcBorders>
            <w:shd w:val="clear" w:color="auto" w:fill="FFFFFF"/>
          </w:tcPr>
          <w:p w14:paraId="590E3A65" w14:textId="2AECC68E" w:rsidR="00363E8A" w:rsidRPr="0022589C" w:rsidRDefault="00363E8A" w:rsidP="003A4D97">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E3295C" w14:textId="173FBB28" w:rsidR="00363E8A" w:rsidRPr="0022589C" w:rsidRDefault="00363E8A" w:rsidP="003A4D97">
            <w:pPr>
              <w:spacing w:line="280" w:lineRule="exact"/>
              <w:jc w:val="center"/>
              <w:rPr>
                <w:rFonts w:ascii="Angsana New" w:hAnsi="Angsana New"/>
                <w:szCs w:val="24"/>
              </w:rPr>
            </w:pPr>
            <w:r w:rsidRPr="0022589C">
              <w:rPr>
                <w:rFonts w:ascii="Angsana New" w:hAnsi="Angsana New"/>
                <w:szCs w:val="24"/>
              </w:rPr>
              <w:t>2023</w:t>
            </w:r>
          </w:p>
        </w:tc>
        <w:tc>
          <w:tcPr>
            <w:tcW w:w="134" w:type="dxa"/>
            <w:tcBorders>
              <w:top w:val="nil"/>
              <w:left w:val="nil"/>
              <w:bottom w:val="nil"/>
              <w:right w:val="nil"/>
            </w:tcBorders>
            <w:shd w:val="clear" w:color="auto" w:fill="FFFFFF"/>
            <w:noWrap/>
          </w:tcPr>
          <w:p w14:paraId="52B65AC7" w14:textId="77777777" w:rsidR="00363E8A" w:rsidRPr="0022589C" w:rsidRDefault="00363E8A" w:rsidP="003A4D97">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38C57283" w14:textId="774CDF06" w:rsidR="00363E8A" w:rsidRPr="0022589C" w:rsidRDefault="00363E8A" w:rsidP="003A4D97">
            <w:pPr>
              <w:spacing w:line="280" w:lineRule="exact"/>
              <w:jc w:val="center"/>
              <w:rPr>
                <w:rFonts w:ascii="Angsana New" w:hAnsi="Angsana New"/>
                <w:szCs w:val="24"/>
              </w:rPr>
            </w:pPr>
            <w:r w:rsidRPr="0022589C">
              <w:rPr>
                <w:rFonts w:ascii="Angsana New" w:hAnsi="Angsana New" w:hint="cs"/>
                <w:szCs w:val="24"/>
                <w:cs/>
              </w:rPr>
              <w:t>20</w:t>
            </w:r>
            <w:r w:rsidRPr="0022589C">
              <w:rPr>
                <w:rFonts w:ascii="Angsana New" w:hAnsi="Angsana New"/>
                <w:szCs w:val="24"/>
              </w:rPr>
              <w:t>24</w:t>
            </w:r>
          </w:p>
        </w:tc>
        <w:tc>
          <w:tcPr>
            <w:tcW w:w="134" w:type="dxa"/>
            <w:tcBorders>
              <w:top w:val="single" w:sz="6" w:space="0" w:color="auto"/>
              <w:left w:val="nil"/>
              <w:bottom w:val="nil"/>
              <w:right w:val="nil"/>
            </w:tcBorders>
            <w:shd w:val="clear" w:color="auto" w:fill="FFFFFF"/>
          </w:tcPr>
          <w:p w14:paraId="09C6ECDA" w14:textId="77777777" w:rsidR="00363E8A" w:rsidRPr="0022589C" w:rsidRDefault="00363E8A" w:rsidP="003A4D97">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2F7911D5" w14:textId="4D979759" w:rsidR="00363E8A" w:rsidRPr="0022589C" w:rsidRDefault="00363E8A" w:rsidP="003A4D97">
            <w:pPr>
              <w:spacing w:line="280" w:lineRule="exact"/>
              <w:jc w:val="center"/>
              <w:rPr>
                <w:rFonts w:ascii="Angsana New" w:hAnsi="Angsana New"/>
                <w:szCs w:val="24"/>
              </w:rPr>
            </w:pPr>
            <w:r w:rsidRPr="0022589C">
              <w:rPr>
                <w:rFonts w:ascii="Angsana New" w:hAnsi="Angsana New"/>
                <w:szCs w:val="24"/>
              </w:rPr>
              <w:t>2023</w:t>
            </w:r>
          </w:p>
        </w:tc>
      </w:tr>
      <w:tr w:rsidR="003750CC" w:rsidRPr="0022589C" w14:paraId="7841D8D6" w14:textId="77777777" w:rsidTr="007C296A">
        <w:trPr>
          <w:cantSplit/>
        </w:trPr>
        <w:tc>
          <w:tcPr>
            <w:tcW w:w="3005" w:type="dxa"/>
            <w:tcBorders>
              <w:top w:val="nil"/>
              <w:left w:val="nil"/>
              <w:bottom w:val="nil"/>
              <w:right w:val="nil"/>
            </w:tcBorders>
            <w:shd w:val="clear" w:color="auto" w:fill="FFFFFF"/>
            <w:noWrap/>
            <w:vAlign w:val="bottom"/>
          </w:tcPr>
          <w:p w14:paraId="727AAAD2" w14:textId="77777777" w:rsidR="003750CC" w:rsidRPr="0022589C" w:rsidRDefault="003750CC" w:rsidP="003A4D97">
            <w:pPr>
              <w:spacing w:line="280" w:lineRule="exact"/>
              <w:ind w:hanging="52"/>
              <w:rPr>
                <w:rFonts w:ascii="Angsana New" w:eastAsia="Times New Roman" w:hAnsi="Angsana New"/>
                <w:szCs w:val="24"/>
              </w:rPr>
            </w:pPr>
            <w:r w:rsidRPr="0022589C">
              <w:rPr>
                <w:rFonts w:ascii="Angsana New" w:eastAsia="Times New Roman" w:hAnsi="Angsana New"/>
                <w:szCs w:val="24"/>
              </w:rPr>
              <w:t>Due within 1 year</w:t>
            </w:r>
          </w:p>
        </w:tc>
        <w:tc>
          <w:tcPr>
            <w:tcW w:w="1246" w:type="dxa"/>
            <w:tcBorders>
              <w:top w:val="single" w:sz="6" w:space="0" w:color="auto"/>
              <w:left w:val="nil"/>
              <w:bottom w:val="nil"/>
              <w:right w:val="nil"/>
            </w:tcBorders>
            <w:shd w:val="clear" w:color="auto" w:fill="FFFFFF"/>
          </w:tcPr>
          <w:p w14:paraId="66F82908" w14:textId="77777777" w:rsidR="003750CC" w:rsidRPr="0022589C" w:rsidRDefault="003750CC" w:rsidP="003A4D97">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594B03BA" w14:textId="77777777" w:rsidR="003750CC" w:rsidRPr="0022589C" w:rsidRDefault="003750C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 </w:t>
            </w:r>
          </w:p>
        </w:tc>
        <w:tc>
          <w:tcPr>
            <w:tcW w:w="1250" w:type="dxa"/>
            <w:tcBorders>
              <w:top w:val="single" w:sz="6" w:space="0" w:color="auto"/>
              <w:left w:val="nil"/>
              <w:bottom w:val="nil"/>
              <w:right w:val="nil"/>
            </w:tcBorders>
            <w:shd w:val="clear" w:color="auto" w:fill="FFFFFF"/>
          </w:tcPr>
          <w:p w14:paraId="2DDADF06" w14:textId="77777777" w:rsidR="003750CC" w:rsidRPr="0022589C" w:rsidRDefault="003750CC" w:rsidP="003A4D97">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40AAA499" w14:textId="77777777" w:rsidR="003750CC" w:rsidRPr="0022589C" w:rsidRDefault="003750C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 </w:t>
            </w:r>
          </w:p>
        </w:tc>
        <w:tc>
          <w:tcPr>
            <w:tcW w:w="1247" w:type="dxa"/>
            <w:tcBorders>
              <w:top w:val="single" w:sz="6" w:space="0" w:color="auto"/>
              <w:left w:val="nil"/>
              <w:bottom w:val="nil"/>
              <w:right w:val="nil"/>
            </w:tcBorders>
            <w:shd w:val="clear" w:color="auto" w:fill="FFFFFF"/>
          </w:tcPr>
          <w:p w14:paraId="6D795CFE" w14:textId="77777777" w:rsidR="003750CC" w:rsidRPr="0022589C" w:rsidRDefault="003750CC" w:rsidP="003A4D97">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63F16D30" w14:textId="77777777" w:rsidR="003750CC" w:rsidRPr="0022589C" w:rsidRDefault="003750CC" w:rsidP="003A4D97">
            <w:pPr>
              <w:spacing w:line="280" w:lineRule="exact"/>
              <w:jc w:val="center"/>
              <w:rPr>
                <w:rFonts w:ascii="Angsana New" w:eastAsia="Times New Roman" w:hAnsi="Angsana New"/>
                <w:szCs w:val="24"/>
              </w:rPr>
            </w:pPr>
            <w:r w:rsidRPr="0022589C">
              <w:rPr>
                <w:rFonts w:ascii="Angsana New" w:eastAsia="Times New Roman" w:hAnsi="Angsana New"/>
                <w:szCs w:val="24"/>
              </w:rPr>
              <w:t> </w:t>
            </w:r>
          </w:p>
        </w:tc>
        <w:tc>
          <w:tcPr>
            <w:tcW w:w="1252" w:type="dxa"/>
            <w:tcBorders>
              <w:top w:val="single" w:sz="6" w:space="0" w:color="auto"/>
              <w:left w:val="nil"/>
              <w:bottom w:val="nil"/>
              <w:right w:val="nil"/>
            </w:tcBorders>
            <w:shd w:val="clear" w:color="auto" w:fill="FFFFFF"/>
          </w:tcPr>
          <w:p w14:paraId="3FF6C073" w14:textId="77777777" w:rsidR="003750CC" w:rsidRPr="0022589C" w:rsidRDefault="003750CC" w:rsidP="003A4D97">
            <w:pPr>
              <w:spacing w:line="280" w:lineRule="exact"/>
              <w:jc w:val="center"/>
              <w:rPr>
                <w:rFonts w:ascii="Angsana New" w:eastAsia="Times New Roman" w:hAnsi="Angsana New"/>
                <w:szCs w:val="24"/>
              </w:rPr>
            </w:pPr>
          </w:p>
        </w:tc>
      </w:tr>
      <w:tr w:rsidR="005064EE" w:rsidRPr="0022589C" w14:paraId="605E7830" w14:textId="77777777" w:rsidTr="001E5E47">
        <w:trPr>
          <w:cantSplit/>
        </w:trPr>
        <w:tc>
          <w:tcPr>
            <w:tcW w:w="3005" w:type="dxa"/>
            <w:tcBorders>
              <w:top w:val="nil"/>
              <w:left w:val="nil"/>
              <w:bottom w:val="nil"/>
              <w:right w:val="nil"/>
            </w:tcBorders>
            <w:shd w:val="clear" w:color="auto" w:fill="FFFFFF"/>
            <w:noWrap/>
            <w:vAlign w:val="bottom"/>
          </w:tcPr>
          <w:p w14:paraId="11287A83" w14:textId="77777777" w:rsidR="005064EE" w:rsidRPr="0022589C" w:rsidRDefault="005064EE" w:rsidP="003A4D97">
            <w:pPr>
              <w:spacing w:line="280" w:lineRule="exact"/>
              <w:ind w:firstLineChars="117" w:firstLine="281"/>
              <w:rPr>
                <w:rFonts w:ascii="Angsana New" w:eastAsia="Times New Roman" w:hAnsi="Angsana New"/>
                <w:szCs w:val="24"/>
              </w:rPr>
            </w:pPr>
            <w:r w:rsidRPr="0022589C">
              <w:rPr>
                <w:rFonts w:ascii="Angsana New" w:eastAsia="Times New Roman" w:hAnsi="Angsana New"/>
                <w:szCs w:val="24"/>
              </w:rPr>
              <w:t>Minimum payment</w:t>
            </w:r>
          </w:p>
        </w:tc>
        <w:tc>
          <w:tcPr>
            <w:tcW w:w="1246" w:type="dxa"/>
            <w:shd w:val="clear" w:color="auto" w:fill="auto"/>
            <w:noWrap/>
          </w:tcPr>
          <w:p w14:paraId="58F0B54D" w14:textId="07483413" w:rsidR="005064EE" w:rsidRPr="0022589C" w:rsidRDefault="005064EE" w:rsidP="003A4D97">
            <w:pPr>
              <w:spacing w:line="280" w:lineRule="exact"/>
              <w:ind w:right="57"/>
              <w:jc w:val="right"/>
              <w:rPr>
                <w:rFonts w:ascii="Angsana New" w:hAnsi="Angsana New"/>
                <w:szCs w:val="24"/>
              </w:rPr>
            </w:pPr>
            <w:r w:rsidRPr="0022589C">
              <w:rPr>
                <w:rFonts w:ascii="Angsana New" w:hAnsi="Angsana New"/>
                <w:szCs w:val="24"/>
                <w:cs/>
              </w:rPr>
              <w:t xml:space="preserve">  61</w:t>
            </w:r>
            <w:r w:rsidRPr="0022589C">
              <w:rPr>
                <w:rFonts w:ascii="Angsana New" w:hAnsi="Angsana New"/>
                <w:szCs w:val="24"/>
              </w:rPr>
              <w:t>,</w:t>
            </w:r>
            <w:r w:rsidRPr="0022589C">
              <w:rPr>
                <w:rFonts w:ascii="Angsana New" w:hAnsi="Angsana New"/>
                <w:szCs w:val="24"/>
                <w:cs/>
              </w:rPr>
              <w:t>446</w:t>
            </w:r>
            <w:r w:rsidRPr="0022589C">
              <w:rPr>
                <w:rFonts w:ascii="Angsana New" w:hAnsi="Angsana New"/>
                <w:szCs w:val="24"/>
              </w:rPr>
              <w:t>,</w:t>
            </w:r>
            <w:r w:rsidRPr="0022589C">
              <w:rPr>
                <w:rFonts w:ascii="Angsana New" w:hAnsi="Angsana New"/>
                <w:szCs w:val="24"/>
                <w:cs/>
              </w:rPr>
              <w:t>234.46</w:t>
            </w:r>
          </w:p>
        </w:tc>
        <w:tc>
          <w:tcPr>
            <w:tcW w:w="134" w:type="dxa"/>
            <w:tcBorders>
              <w:top w:val="nil"/>
              <w:left w:val="nil"/>
              <w:bottom w:val="nil"/>
              <w:right w:val="nil"/>
            </w:tcBorders>
            <w:shd w:val="clear" w:color="auto" w:fill="FFFFFF"/>
          </w:tcPr>
          <w:p w14:paraId="25683047" w14:textId="77777777" w:rsidR="005064EE" w:rsidRPr="0022589C" w:rsidRDefault="005064EE" w:rsidP="003A4D9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2910DD73" w14:textId="376DC5BC" w:rsidR="005064EE" w:rsidRPr="0022589C" w:rsidRDefault="005064EE" w:rsidP="003A4D97">
            <w:pPr>
              <w:spacing w:line="280" w:lineRule="exact"/>
              <w:ind w:right="57"/>
              <w:jc w:val="right"/>
              <w:rPr>
                <w:rFonts w:ascii="Angsana New" w:hAnsi="Angsana New"/>
                <w:color w:val="000000"/>
                <w:szCs w:val="24"/>
              </w:rPr>
            </w:pPr>
            <w:r w:rsidRPr="0022589C">
              <w:rPr>
                <w:rFonts w:ascii="Angsana New" w:hAnsi="Angsana New"/>
                <w:szCs w:val="24"/>
                <w:cs/>
              </w:rPr>
              <w:t xml:space="preserve">  67</w:t>
            </w:r>
            <w:r w:rsidRPr="0022589C">
              <w:rPr>
                <w:rFonts w:ascii="Angsana New" w:hAnsi="Angsana New"/>
                <w:szCs w:val="24"/>
              </w:rPr>
              <w:t>,</w:t>
            </w:r>
            <w:r w:rsidRPr="0022589C">
              <w:rPr>
                <w:rFonts w:ascii="Angsana New" w:hAnsi="Angsana New"/>
                <w:szCs w:val="24"/>
                <w:cs/>
              </w:rPr>
              <w:t>355</w:t>
            </w:r>
            <w:r w:rsidRPr="0022589C">
              <w:rPr>
                <w:rFonts w:ascii="Angsana New" w:hAnsi="Angsana New"/>
                <w:szCs w:val="24"/>
              </w:rPr>
              <w:t>,</w:t>
            </w:r>
            <w:r w:rsidRPr="0022589C">
              <w:rPr>
                <w:rFonts w:ascii="Angsana New" w:hAnsi="Angsana New"/>
                <w:szCs w:val="24"/>
                <w:cs/>
              </w:rPr>
              <w:t>046.70</w:t>
            </w:r>
          </w:p>
        </w:tc>
        <w:tc>
          <w:tcPr>
            <w:tcW w:w="134" w:type="dxa"/>
            <w:tcBorders>
              <w:top w:val="nil"/>
              <w:left w:val="nil"/>
              <w:bottom w:val="nil"/>
              <w:right w:val="nil"/>
            </w:tcBorders>
            <w:shd w:val="clear" w:color="auto" w:fill="FFFFFF"/>
          </w:tcPr>
          <w:p w14:paraId="070C4D76" w14:textId="77777777" w:rsidR="005064EE" w:rsidRPr="0022589C" w:rsidRDefault="005064EE" w:rsidP="003A4D97">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noWrap/>
            <w:vAlign w:val="bottom"/>
          </w:tcPr>
          <w:p w14:paraId="7E0462AF" w14:textId="6D820247" w:rsidR="005064EE" w:rsidRPr="0022589C" w:rsidRDefault="005064EE" w:rsidP="003A4D97">
            <w:pPr>
              <w:spacing w:line="280" w:lineRule="exact"/>
              <w:ind w:right="57"/>
              <w:jc w:val="right"/>
              <w:rPr>
                <w:rFonts w:ascii="Angsana New" w:hAnsi="Angsana New"/>
                <w:szCs w:val="24"/>
              </w:rPr>
            </w:pPr>
            <w:r w:rsidRPr="0022589C">
              <w:rPr>
                <w:rFonts w:ascii="Angsana New" w:hAnsi="Angsana New"/>
                <w:color w:val="000000"/>
                <w:szCs w:val="24"/>
              </w:rPr>
              <w:t xml:space="preserve">30,534,156.70 </w:t>
            </w:r>
          </w:p>
        </w:tc>
        <w:tc>
          <w:tcPr>
            <w:tcW w:w="134" w:type="dxa"/>
            <w:tcBorders>
              <w:top w:val="nil"/>
              <w:left w:val="nil"/>
              <w:bottom w:val="nil"/>
              <w:right w:val="nil"/>
            </w:tcBorders>
            <w:shd w:val="clear" w:color="auto" w:fill="FFFFFF"/>
          </w:tcPr>
          <w:p w14:paraId="094AC3F8" w14:textId="77777777" w:rsidR="005064EE" w:rsidRPr="0022589C" w:rsidRDefault="005064EE" w:rsidP="003A4D97">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144CC641" w14:textId="36A86BB2" w:rsidR="005064EE" w:rsidRPr="0022589C" w:rsidRDefault="005064EE" w:rsidP="003A4D97">
            <w:pPr>
              <w:spacing w:line="280" w:lineRule="exact"/>
              <w:ind w:right="57"/>
              <w:jc w:val="right"/>
              <w:rPr>
                <w:rFonts w:ascii="Angsana New" w:hAnsi="Angsana New"/>
                <w:color w:val="000000"/>
                <w:szCs w:val="24"/>
              </w:rPr>
            </w:pPr>
            <w:r w:rsidRPr="0022589C">
              <w:rPr>
                <w:rFonts w:ascii="Angsana New" w:hAnsi="Angsana New"/>
                <w:szCs w:val="24"/>
                <w:cs/>
              </w:rPr>
              <w:t>28</w:t>
            </w:r>
            <w:r w:rsidRPr="0022589C">
              <w:rPr>
                <w:rFonts w:ascii="Angsana New" w:hAnsi="Angsana New"/>
                <w:szCs w:val="24"/>
              </w:rPr>
              <w:t>,</w:t>
            </w:r>
            <w:r w:rsidRPr="0022589C">
              <w:rPr>
                <w:rFonts w:ascii="Angsana New" w:hAnsi="Angsana New" w:hint="cs"/>
                <w:szCs w:val="24"/>
                <w:cs/>
              </w:rPr>
              <w:t>226</w:t>
            </w:r>
            <w:r w:rsidRPr="0022589C">
              <w:rPr>
                <w:rFonts w:ascii="Angsana New" w:hAnsi="Angsana New"/>
                <w:szCs w:val="24"/>
              </w:rPr>
              <w:t>,</w:t>
            </w:r>
            <w:r w:rsidRPr="0022589C">
              <w:rPr>
                <w:rFonts w:ascii="Angsana New" w:hAnsi="Angsana New" w:hint="cs"/>
                <w:szCs w:val="24"/>
                <w:cs/>
              </w:rPr>
              <w:t>146.66</w:t>
            </w:r>
          </w:p>
        </w:tc>
      </w:tr>
      <w:tr w:rsidR="005064EE" w:rsidRPr="0022589C" w14:paraId="3785FE2B" w14:textId="77777777" w:rsidTr="001E5E47">
        <w:trPr>
          <w:cantSplit/>
        </w:trPr>
        <w:tc>
          <w:tcPr>
            <w:tcW w:w="3005" w:type="dxa"/>
            <w:tcBorders>
              <w:top w:val="nil"/>
              <w:left w:val="nil"/>
              <w:bottom w:val="nil"/>
              <w:right w:val="nil"/>
            </w:tcBorders>
            <w:shd w:val="clear" w:color="auto" w:fill="FFFFFF"/>
            <w:noWrap/>
            <w:vAlign w:val="bottom"/>
          </w:tcPr>
          <w:p w14:paraId="2335BBB5" w14:textId="77777777" w:rsidR="005064EE" w:rsidRPr="0022589C" w:rsidRDefault="005064EE" w:rsidP="003A4D97">
            <w:pPr>
              <w:spacing w:line="280" w:lineRule="exact"/>
              <w:ind w:firstLineChars="117" w:firstLine="281"/>
              <w:rPr>
                <w:rFonts w:ascii="Angsana New" w:eastAsia="Times New Roman" w:hAnsi="Angsana New"/>
                <w:szCs w:val="24"/>
              </w:rPr>
            </w:pPr>
            <w:r w:rsidRPr="0022589C">
              <w:rPr>
                <w:rFonts w:ascii="Angsana New" w:eastAsia="Times New Roman" w:hAnsi="Angsana New"/>
                <w:szCs w:val="24"/>
              </w:rPr>
              <w:t>Finance cost</w:t>
            </w:r>
          </w:p>
        </w:tc>
        <w:tc>
          <w:tcPr>
            <w:tcW w:w="1246" w:type="dxa"/>
            <w:tcBorders>
              <w:bottom w:val="single" w:sz="6" w:space="0" w:color="auto"/>
            </w:tcBorders>
            <w:shd w:val="clear" w:color="auto" w:fill="auto"/>
            <w:noWrap/>
          </w:tcPr>
          <w:p w14:paraId="5F6EC24E" w14:textId="51B3B89F" w:rsidR="005064EE" w:rsidRPr="0022589C" w:rsidRDefault="005064EE" w:rsidP="003A4D97">
            <w:pPr>
              <w:spacing w:line="280" w:lineRule="exact"/>
              <w:jc w:val="right"/>
              <w:rPr>
                <w:rFonts w:ascii="Angsana New" w:hAnsi="Angsana New"/>
                <w:szCs w:val="24"/>
              </w:rPr>
            </w:pPr>
            <w:r w:rsidRPr="0022589C">
              <w:rPr>
                <w:rFonts w:ascii="Angsana New" w:hAnsi="Angsana New"/>
                <w:szCs w:val="24"/>
                <w:cs/>
              </w:rPr>
              <w:t xml:space="preserve"> (14</w:t>
            </w:r>
            <w:r w:rsidRPr="0022589C">
              <w:rPr>
                <w:rFonts w:ascii="Angsana New" w:hAnsi="Angsana New"/>
                <w:szCs w:val="24"/>
              </w:rPr>
              <w:t>,</w:t>
            </w:r>
            <w:r w:rsidRPr="0022589C">
              <w:rPr>
                <w:rFonts w:ascii="Angsana New" w:hAnsi="Angsana New"/>
                <w:szCs w:val="24"/>
                <w:cs/>
              </w:rPr>
              <w:t>374</w:t>
            </w:r>
            <w:r w:rsidRPr="0022589C">
              <w:rPr>
                <w:rFonts w:ascii="Angsana New" w:hAnsi="Angsana New"/>
                <w:szCs w:val="24"/>
              </w:rPr>
              <w:t>,</w:t>
            </w:r>
            <w:r w:rsidRPr="0022589C">
              <w:rPr>
                <w:rFonts w:ascii="Angsana New" w:hAnsi="Angsana New"/>
                <w:szCs w:val="24"/>
                <w:cs/>
              </w:rPr>
              <w:t>441.29)</w:t>
            </w:r>
          </w:p>
        </w:tc>
        <w:tc>
          <w:tcPr>
            <w:tcW w:w="134" w:type="dxa"/>
            <w:tcBorders>
              <w:top w:val="nil"/>
              <w:left w:val="nil"/>
              <w:bottom w:val="nil"/>
              <w:right w:val="nil"/>
            </w:tcBorders>
            <w:shd w:val="clear" w:color="auto" w:fill="FFFFFF"/>
          </w:tcPr>
          <w:p w14:paraId="372102FA" w14:textId="77777777" w:rsidR="005064EE" w:rsidRPr="0022589C" w:rsidRDefault="005064EE" w:rsidP="003A4D9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087C0618" w14:textId="18D47E88" w:rsidR="005064EE" w:rsidRPr="0022589C" w:rsidRDefault="005064EE" w:rsidP="003A4D97">
            <w:pPr>
              <w:spacing w:line="280" w:lineRule="exact"/>
              <w:jc w:val="right"/>
              <w:rPr>
                <w:rFonts w:ascii="Angsana New" w:hAnsi="Angsana New"/>
                <w:color w:val="000000"/>
                <w:szCs w:val="24"/>
              </w:rPr>
            </w:pPr>
            <w:r w:rsidRPr="0022589C">
              <w:rPr>
                <w:rFonts w:ascii="Angsana New" w:hAnsi="Angsana New"/>
                <w:szCs w:val="24"/>
                <w:cs/>
              </w:rPr>
              <w:t xml:space="preserve">  (5</w:t>
            </w:r>
            <w:r w:rsidRPr="0022589C">
              <w:rPr>
                <w:rFonts w:ascii="Angsana New" w:hAnsi="Angsana New"/>
                <w:szCs w:val="24"/>
              </w:rPr>
              <w:t>,</w:t>
            </w:r>
            <w:r w:rsidRPr="0022589C">
              <w:rPr>
                <w:rFonts w:ascii="Angsana New" w:hAnsi="Angsana New"/>
                <w:szCs w:val="24"/>
                <w:cs/>
              </w:rPr>
              <w:t>859</w:t>
            </w:r>
            <w:r w:rsidRPr="0022589C">
              <w:rPr>
                <w:rFonts w:ascii="Angsana New" w:hAnsi="Angsana New"/>
                <w:szCs w:val="24"/>
              </w:rPr>
              <w:t>,</w:t>
            </w:r>
            <w:r w:rsidRPr="0022589C">
              <w:rPr>
                <w:rFonts w:ascii="Angsana New" w:hAnsi="Angsana New"/>
                <w:szCs w:val="24"/>
                <w:cs/>
              </w:rPr>
              <w:t>555.90)</w:t>
            </w:r>
          </w:p>
        </w:tc>
        <w:tc>
          <w:tcPr>
            <w:tcW w:w="134" w:type="dxa"/>
            <w:tcBorders>
              <w:top w:val="nil"/>
              <w:left w:val="nil"/>
              <w:bottom w:val="nil"/>
              <w:right w:val="nil"/>
            </w:tcBorders>
            <w:shd w:val="clear" w:color="auto" w:fill="FFFFFF"/>
          </w:tcPr>
          <w:p w14:paraId="19026EF5" w14:textId="77777777" w:rsidR="005064EE" w:rsidRPr="0022589C" w:rsidRDefault="005064EE" w:rsidP="003A4D97">
            <w:pPr>
              <w:spacing w:line="280" w:lineRule="exact"/>
              <w:jc w:val="right"/>
              <w:rPr>
                <w:rFonts w:ascii="Angsana New" w:hAnsi="Angsana New"/>
                <w:color w:val="000000"/>
                <w:szCs w:val="24"/>
              </w:rPr>
            </w:pPr>
          </w:p>
        </w:tc>
        <w:tc>
          <w:tcPr>
            <w:tcW w:w="1247" w:type="dxa"/>
            <w:tcBorders>
              <w:bottom w:val="single" w:sz="6" w:space="0" w:color="auto"/>
            </w:tcBorders>
            <w:shd w:val="clear" w:color="auto" w:fill="auto"/>
            <w:noWrap/>
            <w:vAlign w:val="bottom"/>
          </w:tcPr>
          <w:p w14:paraId="0D67753D" w14:textId="67C8658E" w:rsidR="005064EE" w:rsidRPr="0022589C" w:rsidRDefault="005064EE" w:rsidP="003A4D97">
            <w:pPr>
              <w:spacing w:line="280" w:lineRule="exact"/>
              <w:jc w:val="right"/>
              <w:rPr>
                <w:rFonts w:ascii="Angsana New" w:hAnsi="Angsana New"/>
                <w:szCs w:val="24"/>
              </w:rPr>
            </w:pPr>
            <w:r w:rsidRPr="0022589C">
              <w:rPr>
                <w:rFonts w:ascii="Angsana New" w:hAnsi="Angsana New"/>
                <w:color w:val="000000"/>
                <w:szCs w:val="24"/>
              </w:rPr>
              <w:t>(5,</w:t>
            </w:r>
            <w:r w:rsidRPr="0022589C">
              <w:rPr>
                <w:rFonts w:ascii="Angsana New" w:hAnsi="Angsana New"/>
                <w:szCs w:val="24"/>
              </w:rPr>
              <w:t>561</w:t>
            </w:r>
            <w:r w:rsidRPr="0022589C">
              <w:rPr>
                <w:rFonts w:ascii="Angsana New" w:hAnsi="Angsana New"/>
                <w:color w:val="000000"/>
                <w:szCs w:val="24"/>
              </w:rPr>
              <w:t>,142.68)</w:t>
            </w:r>
          </w:p>
        </w:tc>
        <w:tc>
          <w:tcPr>
            <w:tcW w:w="134" w:type="dxa"/>
            <w:tcBorders>
              <w:top w:val="nil"/>
              <w:left w:val="nil"/>
              <w:bottom w:val="nil"/>
              <w:right w:val="nil"/>
            </w:tcBorders>
            <w:shd w:val="clear" w:color="auto" w:fill="FFFFFF"/>
          </w:tcPr>
          <w:p w14:paraId="55095C88" w14:textId="77777777" w:rsidR="005064EE" w:rsidRPr="0022589C" w:rsidRDefault="005064EE" w:rsidP="003A4D97">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tcPr>
          <w:p w14:paraId="632FB029" w14:textId="6D08129E" w:rsidR="005064EE" w:rsidRPr="0022589C" w:rsidRDefault="005064EE" w:rsidP="003A4D97">
            <w:pPr>
              <w:spacing w:line="280" w:lineRule="exact"/>
              <w:jc w:val="right"/>
              <w:rPr>
                <w:rFonts w:ascii="Angsana New" w:hAnsi="Angsana New"/>
                <w:color w:val="000000"/>
                <w:szCs w:val="24"/>
              </w:rPr>
            </w:pPr>
            <w:r w:rsidRPr="0022589C">
              <w:rPr>
                <w:rFonts w:ascii="Angsana New" w:hAnsi="Angsana New"/>
                <w:color w:val="000000"/>
                <w:szCs w:val="24"/>
                <w:cs/>
              </w:rPr>
              <w:t>(4</w:t>
            </w:r>
            <w:r w:rsidRPr="0022589C">
              <w:rPr>
                <w:rFonts w:ascii="Angsana New" w:hAnsi="Angsana New"/>
                <w:color w:val="000000"/>
                <w:szCs w:val="24"/>
              </w:rPr>
              <w:t>,</w:t>
            </w:r>
            <w:r w:rsidRPr="0022589C">
              <w:rPr>
                <w:rFonts w:ascii="Angsana New" w:hAnsi="Angsana New" w:hint="cs"/>
                <w:color w:val="000000"/>
                <w:szCs w:val="24"/>
                <w:cs/>
              </w:rPr>
              <w:t>058</w:t>
            </w:r>
            <w:r w:rsidRPr="0022589C">
              <w:rPr>
                <w:rFonts w:ascii="Angsana New" w:hAnsi="Angsana New"/>
                <w:color w:val="000000"/>
                <w:szCs w:val="24"/>
              </w:rPr>
              <w:t>,</w:t>
            </w:r>
            <w:r w:rsidRPr="0022589C">
              <w:rPr>
                <w:rFonts w:ascii="Angsana New" w:hAnsi="Angsana New" w:hint="cs"/>
                <w:color w:val="000000"/>
                <w:szCs w:val="24"/>
                <w:cs/>
              </w:rPr>
              <w:t>189.81)</w:t>
            </w:r>
          </w:p>
        </w:tc>
      </w:tr>
      <w:tr w:rsidR="005064EE" w:rsidRPr="0022589C" w14:paraId="14A70CD8" w14:textId="77777777" w:rsidTr="001E5E47">
        <w:trPr>
          <w:cantSplit/>
        </w:trPr>
        <w:tc>
          <w:tcPr>
            <w:tcW w:w="3005" w:type="dxa"/>
            <w:tcBorders>
              <w:top w:val="nil"/>
              <w:left w:val="nil"/>
              <w:bottom w:val="nil"/>
              <w:right w:val="nil"/>
            </w:tcBorders>
            <w:shd w:val="clear" w:color="auto" w:fill="FFFFFF"/>
            <w:noWrap/>
            <w:vAlign w:val="bottom"/>
          </w:tcPr>
          <w:p w14:paraId="2A749954" w14:textId="77777777" w:rsidR="005064EE" w:rsidRPr="0022589C" w:rsidRDefault="005064EE" w:rsidP="003A4D97">
            <w:pPr>
              <w:spacing w:line="280" w:lineRule="exact"/>
              <w:ind w:hanging="52"/>
              <w:rPr>
                <w:rFonts w:ascii="Angsana New" w:eastAsia="Times New Roman" w:hAnsi="Angsana New"/>
                <w:szCs w:val="24"/>
              </w:rPr>
            </w:pPr>
            <w:r w:rsidRPr="0022589C">
              <w:rPr>
                <w:rFonts w:ascii="Angsana New" w:eastAsia="Times New Roman" w:hAnsi="Angsana New"/>
                <w:szCs w:val="24"/>
              </w:rPr>
              <w:t>Present value of minimum payment</w:t>
            </w:r>
          </w:p>
        </w:tc>
        <w:tc>
          <w:tcPr>
            <w:tcW w:w="1246" w:type="dxa"/>
            <w:tcBorders>
              <w:top w:val="single" w:sz="6" w:space="0" w:color="auto"/>
              <w:bottom w:val="double" w:sz="6" w:space="0" w:color="auto"/>
            </w:tcBorders>
            <w:shd w:val="clear" w:color="auto" w:fill="auto"/>
            <w:noWrap/>
          </w:tcPr>
          <w:p w14:paraId="562AFFF5" w14:textId="1338ECE9" w:rsidR="005064EE" w:rsidRPr="0022589C" w:rsidRDefault="005064EE" w:rsidP="003A4D97">
            <w:pPr>
              <w:spacing w:line="280" w:lineRule="exact"/>
              <w:ind w:right="57"/>
              <w:jc w:val="right"/>
              <w:rPr>
                <w:rFonts w:ascii="Angsana New" w:hAnsi="Angsana New"/>
                <w:szCs w:val="24"/>
              </w:rPr>
            </w:pPr>
            <w:r w:rsidRPr="0022589C">
              <w:rPr>
                <w:rFonts w:ascii="Angsana New" w:hAnsi="Angsana New"/>
                <w:szCs w:val="24"/>
                <w:cs/>
              </w:rPr>
              <w:t xml:space="preserve">  47</w:t>
            </w:r>
            <w:r w:rsidRPr="0022589C">
              <w:rPr>
                <w:rFonts w:ascii="Angsana New" w:hAnsi="Angsana New"/>
                <w:szCs w:val="24"/>
              </w:rPr>
              <w:t>,</w:t>
            </w:r>
            <w:r w:rsidRPr="0022589C">
              <w:rPr>
                <w:rFonts w:ascii="Angsana New" w:hAnsi="Angsana New"/>
                <w:szCs w:val="24"/>
                <w:cs/>
              </w:rPr>
              <w:t>071</w:t>
            </w:r>
            <w:r w:rsidRPr="0022589C">
              <w:rPr>
                <w:rFonts w:ascii="Angsana New" w:hAnsi="Angsana New"/>
                <w:szCs w:val="24"/>
              </w:rPr>
              <w:t>,</w:t>
            </w:r>
            <w:r w:rsidRPr="0022589C">
              <w:rPr>
                <w:rFonts w:ascii="Angsana New" w:hAnsi="Angsana New"/>
                <w:szCs w:val="24"/>
                <w:cs/>
              </w:rPr>
              <w:t>793.17</w:t>
            </w:r>
          </w:p>
        </w:tc>
        <w:tc>
          <w:tcPr>
            <w:tcW w:w="134" w:type="dxa"/>
            <w:tcBorders>
              <w:top w:val="nil"/>
              <w:left w:val="nil"/>
              <w:bottom w:val="nil"/>
              <w:right w:val="nil"/>
            </w:tcBorders>
            <w:shd w:val="clear" w:color="auto" w:fill="FFFFFF"/>
          </w:tcPr>
          <w:p w14:paraId="4AAA4F0B" w14:textId="77777777" w:rsidR="005064EE" w:rsidRPr="0022589C" w:rsidRDefault="005064EE" w:rsidP="003A4D97">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02A72833" w14:textId="40612946" w:rsidR="005064EE" w:rsidRPr="0022589C" w:rsidRDefault="005064EE" w:rsidP="003A4D97">
            <w:pPr>
              <w:spacing w:line="280" w:lineRule="exact"/>
              <w:ind w:right="57"/>
              <w:jc w:val="right"/>
              <w:rPr>
                <w:rFonts w:ascii="Angsana New" w:hAnsi="Angsana New"/>
                <w:color w:val="000000"/>
                <w:szCs w:val="24"/>
              </w:rPr>
            </w:pPr>
            <w:r w:rsidRPr="0022589C">
              <w:rPr>
                <w:rFonts w:ascii="Angsana New" w:hAnsi="Angsana New"/>
                <w:szCs w:val="24"/>
                <w:cs/>
              </w:rPr>
              <w:t xml:space="preserve">  61</w:t>
            </w:r>
            <w:r w:rsidRPr="0022589C">
              <w:rPr>
                <w:rFonts w:ascii="Angsana New" w:hAnsi="Angsana New"/>
                <w:szCs w:val="24"/>
              </w:rPr>
              <w:t>,</w:t>
            </w:r>
            <w:r w:rsidRPr="0022589C">
              <w:rPr>
                <w:rFonts w:ascii="Angsana New" w:hAnsi="Angsana New"/>
                <w:szCs w:val="24"/>
                <w:cs/>
              </w:rPr>
              <w:t>495</w:t>
            </w:r>
            <w:r w:rsidRPr="0022589C">
              <w:rPr>
                <w:rFonts w:ascii="Angsana New" w:hAnsi="Angsana New"/>
                <w:szCs w:val="24"/>
              </w:rPr>
              <w:t>,</w:t>
            </w:r>
            <w:r w:rsidRPr="0022589C">
              <w:rPr>
                <w:rFonts w:ascii="Angsana New" w:hAnsi="Angsana New"/>
                <w:szCs w:val="24"/>
                <w:cs/>
              </w:rPr>
              <w:t>490.80</w:t>
            </w:r>
          </w:p>
        </w:tc>
        <w:tc>
          <w:tcPr>
            <w:tcW w:w="134" w:type="dxa"/>
            <w:tcBorders>
              <w:top w:val="nil"/>
              <w:left w:val="nil"/>
              <w:bottom w:val="nil"/>
              <w:right w:val="nil"/>
            </w:tcBorders>
            <w:shd w:val="clear" w:color="auto" w:fill="FFFFFF"/>
          </w:tcPr>
          <w:p w14:paraId="61BDDFC7" w14:textId="77777777" w:rsidR="005064EE" w:rsidRPr="0022589C" w:rsidRDefault="005064EE" w:rsidP="003A4D97">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solid" w:color="FFFFFF" w:fill="auto"/>
            <w:noWrap/>
          </w:tcPr>
          <w:p w14:paraId="4C3EB86D" w14:textId="56A6D3D7" w:rsidR="005064EE" w:rsidRPr="0022589C" w:rsidRDefault="005064EE" w:rsidP="003A4D97">
            <w:pPr>
              <w:spacing w:line="280" w:lineRule="exact"/>
              <w:ind w:right="57"/>
              <w:jc w:val="right"/>
              <w:rPr>
                <w:rFonts w:ascii="Angsana New" w:hAnsi="Angsana New"/>
                <w:szCs w:val="24"/>
              </w:rPr>
            </w:pPr>
            <w:r w:rsidRPr="0022589C">
              <w:rPr>
                <w:rFonts w:ascii="Angsana New" w:hAnsi="Angsana New"/>
                <w:color w:val="000000"/>
                <w:szCs w:val="24"/>
              </w:rPr>
              <w:t>24,973,014.02</w:t>
            </w:r>
          </w:p>
        </w:tc>
        <w:tc>
          <w:tcPr>
            <w:tcW w:w="134" w:type="dxa"/>
            <w:tcBorders>
              <w:top w:val="nil"/>
              <w:left w:val="nil"/>
              <w:bottom w:val="nil"/>
              <w:right w:val="nil"/>
            </w:tcBorders>
            <w:shd w:val="clear" w:color="auto" w:fill="FFFFFF"/>
          </w:tcPr>
          <w:p w14:paraId="1D3603FE" w14:textId="77777777" w:rsidR="005064EE" w:rsidRPr="0022589C" w:rsidRDefault="005064EE" w:rsidP="003A4D97">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tcPr>
          <w:p w14:paraId="3C43EB4F" w14:textId="673AE6E6" w:rsidR="005064EE" w:rsidRPr="0022589C" w:rsidRDefault="005064EE" w:rsidP="003A4D97">
            <w:pPr>
              <w:spacing w:line="280" w:lineRule="exact"/>
              <w:ind w:right="57"/>
              <w:jc w:val="right"/>
              <w:rPr>
                <w:rFonts w:ascii="Angsana New" w:hAnsi="Angsana New"/>
                <w:color w:val="000000"/>
                <w:szCs w:val="24"/>
              </w:rPr>
            </w:pPr>
            <w:r w:rsidRPr="0022589C">
              <w:rPr>
                <w:rFonts w:ascii="Angsana New" w:hAnsi="Angsana New"/>
                <w:szCs w:val="24"/>
                <w:cs/>
              </w:rPr>
              <w:t>24</w:t>
            </w:r>
            <w:r w:rsidRPr="0022589C">
              <w:rPr>
                <w:rFonts w:ascii="Angsana New" w:hAnsi="Angsana New"/>
                <w:szCs w:val="24"/>
              </w:rPr>
              <w:t>,</w:t>
            </w:r>
            <w:r w:rsidRPr="0022589C">
              <w:rPr>
                <w:rFonts w:ascii="Angsana New" w:hAnsi="Angsana New" w:hint="cs"/>
                <w:szCs w:val="24"/>
                <w:cs/>
              </w:rPr>
              <w:t>167</w:t>
            </w:r>
            <w:r w:rsidRPr="0022589C">
              <w:rPr>
                <w:rFonts w:ascii="Angsana New" w:hAnsi="Angsana New"/>
                <w:szCs w:val="24"/>
              </w:rPr>
              <w:t>,</w:t>
            </w:r>
            <w:r w:rsidRPr="0022589C">
              <w:rPr>
                <w:rFonts w:ascii="Angsana New" w:hAnsi="Angsana New" w:hint="cs"/>
                <w:szCs w:val="24"/>
                <w:cs/>
              </w:rPr>
              <w:t>956.85</w:t>
            </w:r>
          </w:p>
        </w:tc>
      </w:tr>
    </w:tbl>
    <w:p w14:paraId="331F36DD" w14:textId="77777777" w:rsidR="005868DE" w:rsidRPr="0022589C" w:rsidRDefault="005868DE">
      <w:pPr>
        <w:rPr>
          <w:szCs w:val="24"/>
        </w:rPr>
      </w:pP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FE4C6F" w:rsidRPr="0022589C" w14:paraId="2E95C6EB" w14:textId="77777777" w:rsidTr="00235A95">
        <w:trPr>
          <w:cantSplit/>
        </w:trPr>
        <w:tc>
          <w:tcPr>
            <w:tcW w:w="3005" w:type="dxa"/>
            <w:tcBorders>
              <w:top w:val="nil"/>
              <w:left w:val="nil"/>
              <w:bottom w:val="nil"/>
              <w:right w:val="nil"/>
            </w:tcBorders>
            <w:shd w:val="clear" w:color="auto" w:fill="FFFFFF"/>
            <w:noWrap/>
            <w:vAlign w:val="bottom"/>
          </w:tcPr>
          <w:p w14:paraId="2B49FF58" w14:textId="5F8549C9" w:rsidR="00FE4C6F" w:rsidRPr="0022589C" w:rsidRDefault="00FE4C6F" w:rsidP="00235A95">
            <w:pPr>
              <w:spacing w:line="280" w:lineRule="exact"/>
              <w:rPr>
                <w:rFonts w:ascii="Angsana New" w:eastAsia="Times New Roman" w:hAnsi="Angsana New"/>
                <w:szCs w:val="24"/>
              </w:rPr>
            </w:pPr>
          </w:p>
        </w:tc>
        <w:tc>
          <w:tcPr>
            <w:tcW w:w="5397" w:type="dxa"/>
            <w:gridSpan w:val="7"/>
            <w:tcBorders>
              <w:top w:val="nil"/>
              <w:left w:val="nil"/>
              <w:bottom w:val="single" w:sz="6" w:space="0" w:color="auto"/>
              <w:right w:val="nil"/>
            </w:tcBorders>
            <w:shd w:val="clear" w:color="auto" w:fill="FFFFFF"/>
            <w:vAlign w:val="center"/>
          </w:tcPr>
          <w:p w14:paraId="50D5A131" w14:textId="77777777" w:rsidR="00FE4C6F" w:rsidRPr="0022589C" w:rsidRDefault="00FE4C6F" w:rsidP="00235A95">
            <w:pPr>
              <w:spacing w:line="280" w:lineRule="exact"/>
              <w:jc w:val="center"/>
              <w:rPr>
                <w:rFonts w:ascii="Angsana New" w:eastAsia="Times New Roman" w:hAnsi="Angsana New"/>
                <w:szCs w:val="24"/>
              </w:rPr>
            </w:pPr>
            <w:r w:rsidRPr="0022589C">
              <w:rPr>
                <w:rFonts w:ascii="Angsana New" w:eastAsia="Times New Roman" w:hAnsi="Angsana New"/>
                <w:szCs w:val="24"/>
              </w:rPr>
              <w:t>Baht</w:t>
            </w:r>
          </w:p>
        </w:tc>
      </w:tr>
      <w:tr w:rsidR="00FE4C6F" w:rsidRPr="0022589C" w14:paraId="6313C098" w14:textId="77777777" w:rsidTr="00235A95">
        <w:trPr>
          <w:cantSplit/>
        </w:trPr>
        <w:tc>
          <w:tcPr>
            <w:tcW w:w="3005" w:type="dxa"/>
            <w:tcBorders>
              <w:top w:val="nil"/>
              <w:left w:val="nil"/>
              <w:bottom w:val="nil"/>
              <w:right w:val="nil"/>
            </w:tcBorders>
            <w:shd w:val="clear" w:color="auto" w:fill="FFFFFF"/>
            <w:noWrap/>
            <w:vAlign w:val="bottom"/>
          </w:tcPr>
          <w:p w14:paraId="42FCF159" w14:textId="77777777" w:rsidR="00FE4C6F" w:rsidRPr="0022589C" w:rsidRDefault="00FE4C6F" w:rsidP="00235A95">
            <w:pPr>
              <w:spacing w:line="280" w:lineRule="exact"/>
              <w:rPr>
                <w:rFonts w:ascii="Angsana New" w:eastAsia="Times New Roman" w:hAnsi="Angsana New"/>
                <w:szCs w:val="24"/>
              </w:rPr>
            </w:pPr>
            <w:r w:rsidRPr="0022589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7CC3C436" w14:textId="77777777" w:rsidR="00FE4C6F" w:rsidRPr="0022589C" w:rsidRDefault="00FE4C6F" w:rsidP="00235A95">
            <w:pPr>
              <w:spacing w:line="280" w:lineRule="exact"/>
              <w:jc w:val="center"/>
              <w:rPr>
                <w:rFonts w:ascii="Angsana New" w:eastAsia="Times New Roman" w:hAnsi="Angsana New"/>
                <w:szCs w:val="24"/>
              </w:rPr>
            </w:pPr>
            <w:r w:rsidRPr="0022589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7D4B467F" w14:textId="77777777" w:rsidR="00FE4C6F" w:rsidRPr="0022589C" w:rsidRDefault="00FE4C6F" w:rsidP="00235A95">
            <w:pPr>
              <w:spacing w:line="280" w:lineRule="exact"/>
              <w:rPr>
                <w:rFonts w:ascii="Angsana New" w:eastAsia="Times New Roman" w:hAnsi="Angsana New"/>
                <w:szCs w:val="24"/>
              </w:rPr>
            </w:pPr>
            <w:r w:rsidRPr="0022589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BDC7225" w14:textId="77777777" w:rsidR="00FE4C6F" w:rsidRPr="0022589C" w:rsidRDefault="00FE4C6F" w:rsidP="00235A95">
            <w:pPr>
              <w:spacing w:line="280" w:lineRule="exact"/>
              <w:jc w:val="center"/>
              <w:rPr>
                <w:rFonts w:ascii="Angsana New" w:eastAsia="Times New Roman" w:hAnsi="Angsana New"/>
                <w:szCs w:val="24"/>
              </w:rPr>
            </w:pPr>
            <w:r w:rsidRPr="0022589C">
              <w:rPr>
                <w:rFonts w:ascii="Angsana New" w:eastAsia="Times New Roman" w:hAnsi="Angsana New"/>
                <w:szCs w:val="24"/>
              </w:rPr>
              <w:t>Separate financial statements</w:t>
            </w:r>
          </w:p>
        </w:tc>
      </w:tr>
      <w:tr w:rsidR="00363E8A" w:rsidRPr="0022589C" w14:paraId="4A4D9505" w14:textId="77777777" w:rsidTr="00235A95">
        <w:trPr>
          <w:cantSplit/>
        </w:trPr>
        <w:tc>
          <w:tcPr>
            <w:tcW w:w="3005" w:type="dxa"/>
            <w:tcBorders>
              <w:top w:val="nil"/>
              <w:left w:val="nil"/>
              <w:bottom w:val="nil"/>
              <w:right w:val="nil"/>
            </w:tcBorders>
            <w:shd w:val="clear" w:color="auto" w:fill="FFFFFF"/>
            <w:noWrap/>
            <w:vAlign w:val="bottom"/>
          </w:tcPr>
          <w:p w14:paraId="07D0682E" w14:textId="77777777" w:rsidR="00363E8A" w:rsidRPr="0022589C" w:rsidRDefault="00363E8A" w:rsidP="00363E8A">
            <w:pPr>
              <w:spacing w:line="280" w:lineRule="exact"/>
              <w:ind w:left="-57" w:right="-57"/>
              <w:rPr>
                <w:rFonts w:ascii="Angsana New" w:eastAsia="Times New Roman" w:hAnsi="Angsana New"/>
                <w:szCs w:val="24"/>
              </w:rPr>
            </w:pPr>
            <w:r w:rsidRPr="0022589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613961D5" w14:textId="548B1BED" w:rsidR="00363E8A" w:rsidRPr="0022589C" w:rsidRDefault="00363E8A" w:rsidP="00363E8A">
            <w:pPr>
              <w:spacing w:line="280" w:lineRule="exact"/>
              <w:jc w:val="center"/>
              <w:rPr>
                <w:rFonts w:ascii="Angsana New" w:hAnsi="Angsana New"/>
                <w:szCs w:val="24"/>
              </w:rPr>
            </w:pPr>
            <w:r w:rsidRPr="0022589C">
              <w:rPr>
                <w:rFonts w:ascii="Angsana New" w:hAnsi="Angsana New" w:hint="cs"/>
                <w:szCs w:val="24"/>
                <w:cs/>
              </w:rPr>
              <w:t>20</w:t>
            </w:r>
            <w:r w:rsidRPr="0022589C">
              <w:rPr>
                <w:rFonts w:ascii="Angsana New" w:hAnsi="Angsana New"/>
                <w:szCs w:val="24"/>
              </w:rPr>
              <w:t>24</w:t>
            </w:r>
          </w:p>
        </w:tc>
        <w:tc>
          <w:tcPr>
            <w:tcW w:w="134" w:type="dxa"/>
            <w:tcBorders>
              <w:top w:val="single" w:sz="6" w:space="0" w:color="auto"/>
              <w:left w:val="nil"/>
              <w:bottom w:val="nil"/>
              <w:right w:val="nil"/>
            </w:tcBorders>
            <w:shd w:val="clear" w:color="auto" w:fill="FFFFFF"/>
          </w:tcPr>
          <w:p w14:paraId="716B2043" w14:textId="77777777" w:rsidR="00363E8A" w:rsidRPr="0022589C" w:rsidRDefault="00363E8A" w:rsidP="00363E8A">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35C19C28" w14:textId="62AF253F" w:rsidR="00363E8A" w:rsidRPr="0022589C" w:rsidRDefault="00363E8A" w:rsidP="00363E8A">
            <w:pPr>
              <w:spacing w:line="280" w:lineRule="exact"/>
              <w:jc w:val="center"/>
              <w:rPr>
                <w:rFonts w:ascii="Angsana New" w:hAnsi="Angsana New"/>
                <w:szCs w:val="24"/>
              </w:rPr>
            </w:pPr>
            <w:r w:rsidRPr="0022589C">
              <w:rPr>
                <w:rFonts w:ascii="Angsana New" w:hAnsi="Angsana New"/>
                <w:szCs w:val="24"/>
              </w:rPr>
              <w:t>2023</w:t>
            </w:r>
          </w:p>
        </w:tc>
        <w:tc>
          <w:tcPr>
            <w:tcW w:w="134" w:type="dxa"/>
            <w:tcBorders>
              <w:top w:val="nil"/>
              <w:left w:val="nil"/>
              <w:bottom w:val="nil"/>
              <w:right w:val="nil"/>
            </w:tcBorders>
            <w:shd w:val="clear" w:color="auto" w:fill="FFFFFF"/>
            <w:noWrap/>
          </w:tcPr>
          <w:p w14:paraId="5F908112" w14:textId="77777777" w:rsidR="00363E8A" w:rsidRPr="0022589C" w:rsidRDefault="00363E8A" w:rsidP="00363E8A">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45B487E0" w14:textId="5ED38EF2" w:rsidR="00363E8A" w:rsidRPr="0022589C" w:rsidRDefault="00363E8A" w:rsidP="00363E8A">
            <w:pPr>
              <w:spacing w:line="280" w:lineRule="exact"/>
              <w:jc w:val="center"/>
              <w:rPr>
                <w:rFonts w:ascii="Angsana New" w:hAnsi="Angsana New"/>
                <w:szCs w:val="24"/>
              </w:rPr>
            </w:pPr>
            <w:r w:rsidRPr="0022589C">
              <w:rPr>
                <w:rFonts w:ascii="Angsana New" w:hAnsi="Angsana New" w:hint="cs"/>
                <w:szCs w:val="24"/>
                <w:cs/>
              </w:rPr>
              <w:t>20</w:t>
            </w:r>
            <w:r w:rsidRPr="0022589C">
              <w:rPr>
                <w:rFonts w:ascii="Angsana New" w:hAnsi="Angsana New"/>
                <w:szCs w:val="24"/>
              </w:rPr>
              <w:t>24</w:t>
            </w:r>
          </w:p>
        </w:tc>
        <w:tc>
          <w:tcPr>
            <w:tcW w:w="134" w:type="dxa"/>
            <w:tcBorders>
              <w:top w:val="single" w:sz="6" w:space="0" w:color="auto"/>
              <w:left w:val="nil"/>
              <w:bottom w:val="nil"/>
              <w:right w:val="nil"/>
            </w:tcBorders>
            <w:shd w:val="clear" w:color="auto" w:fill="FFFFFF"/>
          </w:tcPr>
          <w:p w14:paraId="39CD6B46" w14:textId="77777777" w:rsidR="00363E8A" w:rsidRPr="0022589C" w:rsidRDefault="00363E8A" w:rsidP="00363E8A">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18994089" w14:textId="60D3201F" w:rsidR="00363E8A" w:rsidRPr="0022589C" w:rsidRDefault="00363E8A" w:rsidP="00363E8A">
            <w:pPr>
              <w:spacing w:line="280" w:lineRule="exact"/>
              <w:jc w:val="center"/>
              <w:rPr>
                <w:rFonts w:ascii="Angsana New" w:hAnsi="Angsana New"/>
                <w:szCs w:val="24"/>
              </w:rPr>
            </w:pPr>
            <w:r w:rsidRPr="0022589C">
              <w:rPr>
                <w:rFonts w:ascii="Angsana New" w:hAnsi="Angsana New"/>
                <w:szCs w:val="24"/>
              </w:rPr>
              <w:t>2023</w:t>
            </w:r>
          </w:p>
        </w:tc>
      </w:tr>
      <w:tr w:rsidR="00FE4C6F" w:rsidRPr="0022589C" w14:paraId="41F4DCC0" w14:textId="77777777" w:rsidTr="00FE4C6F">
        <w:trPr>
          <w:cantSplit/>
        </w:trPr>
        <w:tc>
          <w:tcPr>
            <w:tcW w:w="3005" w:type="dxa"/>
            <w:tcBorders>
              <w:top w:val="nil"/>
              <w:left w:val="nil"/>
              <w:bottom w:val="nil"/>
              <w:right w:val="nil"/>
            </w:tcBorders>
            <w:shd w:val="clear" w:color="auto" w:fill="FFFFFF"/>
            <w:noWrap/>
            <w:vAlign w:val="bottom"/>
          </w:tcPr>
          <w:p w14:paraId="06C1E2F1" w14:textId="77777777" w:rsidR="00FE4C6F" w:rsidRPr="0022589C" w:rsidRDefault="00FE4C6F" w:rsidP="00235A95">
            <w:pPr>
              <w:spacing w:line="280" w:lineRule="exact"/>
              <w:ind w:hanging="52"/>
              <w:rPr>
                <w:rFonts w:ascii="Angsana New" w:eastAsia="Times New Roman" w:hAnsi="Angsana New"/>
                <w:szCs w:val="24"/>
              </w:rPr>
            </w:pPr>
            <w:r w:rsidRPr="0022589C">
              <w:rPr>
                <w:rFonts w:ascii="Angsana New" w:eastAsia="Times New Roman" w:hAnsi="Angsana New"/>
                <w:szCs w:val="24"/>
              </w:rPr>
              <w:t>Due over 1 year but not over 5 years</w:t>
            </w:r>
          </w:p>
        </w:tc>
        <w:tc>
          <w:tcPr>
            <w:tcW w:w="1246" w:type="dxa"/>
            <w:tcBorders>
              <w:top w:val="single" w:sz="6" w:space="0" w:color="auto"/>
              <w:left w:val="nil"/>
              <w:bottom w:val="nil"/>
              <w:right w:val="nil"/>
            </w:tcBorders>
            <w:shd w:val="clear" w:color="auto" w:fill="FFFFFF"/>
            <w:noWrap/>
          </w:tcPr>
          <w:p w14:paraId="572BEA47" w14:textId="77777777" w:rsidR="00FE4C6F" w:rsidRPr="0022589C" w:rsidRDefault="00FE4C6F" w:rsidP="00235A95">
            <w:pPr>
              <w:autoSpaceDE w:val="0"/>
              <w:autoSpaceDN w:val="0"/>
              <w:adjustRightInd w:val="0"/>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4AC77E82" w14:textId="77777777" w:rsidR="00FE4C6F" w:rsidRPr="0022589C" w:rsidRDefault="00FE4C6F" w:rsidP="00235A95">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nil"/>
              <w:right w:val="nil"/>
            </w:tcBorders>
            <w:shd w:val="clear" w:color="auto" w:fill="FFFFFF"/>
            <w:noWrap/>
          </w:tcPr>
          <w:p w14:paraId="624D1D76" w14:textId="77777777" w:rsidR="00FE4C6F" w:rsidRPr="0022589C" w:rsidRDefault="00FE4C6F" w:rsidP="00235A95">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437028B6" w14:textId="77777777" w:rsidR="00FE4C6F" w:rsidRPr="0022589C" w:rsidRDefault="00FE4C6F" w:rsidP="00235A95">
            <w:pPr>
              <w:spacing w:line="280" w:lineRule="exact"/>
              <w:ind w:right="57"/>
              <w:jc w:val="right"/>
              <w:rPr>
                <w:rFonts w:ascii="Angsana New" w:hAnsi="Angsana New"/>
                <w:color w:val="000000"/>
                <w:szCs w:val="24"/>
              </w:rPr>
            </w:pPr>
          </w:p>
        </w:tc>
        <w:tc>
          <w:tcPr>
            <w:tcW w:w="1247" w:type="dxa"/>
            <w:tcBorders>
              <w:top w:val="single" w:sz="6" w:space="0" w:color="auto"/>
              <w:left w:val="nil"/>
              <w:bottom w:val="nil"/>
              <w:right w:val="nil"/>
            </w:tcBorders>
            <w:shd w:val="clear" w:color="auto" w:fill="FFFFFF"/>
            <w:noWrap/>
          </w:tcPr>
          <w:p w14:paraId="40D696B9" w14:textId="77777777" w:rsidR="00FE4C6F" w:rsidRPr="0022589C" w:rsidRDefault="00FE4C6F" w:rsidP="00235A95">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0361116D" w14:textId="77777777" w:rsidR="00FE4C6F" w:rsidRPr="0022589C" w:rsidRDefault="00FE4C6F" w:rsidP="00235A95">
            <w:pPr>
              <w:spacing w:line="280" w:lineRule="exact"/>
              <w:ind w:right="57"/>
              <w:jc w:val="right"/>
              <w:rPr>
                <w:rFonts w:ascii="Angsana New" w:hAnsi="Angsana New"/>
                <w:color w:val="000000"/>
                <w:szCs w:val="24"/>
              </w:rPr>
            </w:pPr>
          </w:p>
        </w:tc>
        <w:tc>
          <w:tcPr>
            <w:tcW w:w="1252" w:type="dxa"/>
            <w:tcBorders>
              <w:top w:val="single" w:sz="6" w:space="0" w:color="auto"/>
              <w:left w:val="nil"/>
              <w:bottom w:val="nil"/>
              <w:right w:val="nil"/>
            </w:tcBorders>
            <w:shd w:val="clear" w:color="auto" w:fill="FFFFFF"/>
            <w:noWrap/>
          </w:tcPr>
          <w:p w14:paraId="3DE62A63" w14:textId="77777777" w:rsidR="00FE4C6F" w:rsidRPr="0022589C" w:rsidRDefault="00FE4C6F" w:rsidP="00235A95">
            <w:pPr>
              <w:spacing w:line="280" w:lineRule="exact"/>
              <w:ind w:right="57"/>
              <w:jc w:val="right"/>
              <w:rPr>
                <w:rFonts w:ascii="Angsana New" w:hAnsi="Angsana New"/>
                <w:color w:val="000000"/>
                <w:szCs w:val="24"/>
              </w:rPr>
            </w:pPr>
          </w:p>
        </w:tc>
      </w:tr>
      <w:tr w:rsidR="00B17441" w:rsidRPr="0022589C" w14:paraId="126144AD" w14:textId="77777777" w:rsidTr="001E5E47">
        <w:trPr>
          <w:cantSplit/>
        </w:trPr>
        <w:tc>
          <w:tcPr>
            <w:tcW w:w="3005" w:type="dxa"/>
            <w:tcBorders>
              <w:top w:val="nil"/>
              <w:left w:val="nil"/>
              <w:bottom w:val="nil"/>
              <w:right w:val="nil"/>
            </w:tcBorders>
            <w:shd w:val="clear" w:color="auto" w:fill="FFFFFF"/>
            <w:noWrap/>
            <w:vAlign w:val="bottom"/>
          </w:tcPr>
          <w:p w14:paraId="69C581D9" w14:textId="77777777" w:rsidR="00B17441" w:rsidRPr="0022589C" w:rsidRDefault="00B17441" w:rsidP="00B17441">
            <w:pPr>
              <w:spacing w:line="280" w:lineRule="exact"/>
              <w:ind w:firstLineChars="117" w:firstLine="281"/>
              <w:rPr>
                <w:rFonts w:ascii="Angsana New" w:eastAsia="Times New Roman" w:hAnsi="Angsana New"/>
                <w:szCs w:val="24"/>
              </w:rPr>
            </w:pPr>
            <w:r w:rsidRPr="0022589C">
              <w:rPr>
                <w:rFonts w:ascii="Angsana New" w:eastAsia="Times New Roman" w:hAnsi="Angsana New"/>
                <w:szCs w:val="24"/>
              </w:rPr>
              <w:t>Minimum payment</w:t>
            </w:r>
          </w:p>
        </w:tc>
        <w:tc>
          <w:tcPr>
            <w:tcW w:w="1246" w:type="dxa"/>
            <w:shd w:val="clear" w:color="auto" w:fill="auto"/>
            <w:noWrap/>
          </w:tcPr>
          <w:p w14:paraId="59134257" w14:textId="23922DE6" w:rsidR="00B17441" w:rsidRPr="0022589C" w:rsidRDefault="00B17441" w:rsidP="00B17441">
            <w:pPr>
              <w:spacing w:line="280" w:lineRule="exact"/>
              <w:ind w:right="57"/>
              <w:jc w:val="right"/>
              <w:rPr>
                <w:rFonts w:ascii="Angsana New" w:hAnsi="Angsana New"/>
                <w:szCs w:val="24"/>
              </w:rPr>
            </w:pPr>
            <w:r w:rsidRPr="0022589C">
              <w:rPr>
                <w:rFonts w:ascii="Angsana New" w:hAnsi="Angsana New"/>
                <w:color w:val="000000"/>
                <w:szCs w:val="24"/>
                <w:cs/>
              </w:rPr>
              <w:t xml:space="preserve">  302</w:t>
            </w:r>
            <w:r w:rsidRPr="0022589C">
              <w:rPr>
                <w:rFonts w:ascii="Angsana New" w:hAnsi="Angsana New"/>
                <w:color w:val="000000"/>
                <w:szCs w:val="24"/>
              </w:rPr>
              <w:t>,</w:t>
            </w:r>
            <w:r w:rsidRPr="0022589C">
              <w:rPr>
                <w:rFonts w:ascii="Angsana New" w:hAnsi="Angsana New"/>
                <w:color w:val="000000"/>
                <w:szCs w:val="24"/>
                <w:cs/>
              </w:rPr>
              <w:t>257</w:t>
            </w:r>
            <w:r w:rsidRPr="0022589C">
              <w:rPr>
                <w:rFonts w:ascii="Angsana New" w:hAnsi="Angsana New"/>
                <w:color w:val="000000"/>
                <w:szCs w:val="24"/>
              </w:rPr>
              <w:t>,</w:t>
            </w:r>
            <w:r w:rsidRPr="0022589C">
              <w:rPr>
                <w:rFonts w:ascii="Angsana New" w:hAnsi="Angsana New"/>
                <w:color w:val="000000"/>
                <w:szCs w:val="24"/>
                <w:cs/>
              </w:rPr>
              <w:t>071.78</w:t>
            </w:r>
          </w:p>
        </w:tc>
        <w:tc>
          <w:tcPr>
            <w:tcW w:w="134" w:type="dxa"/>
            <w:tcBorders>
              <w:top w:val="nil"/>
              <w:left w:val="nil"/>
              <w:bottom w:val="nil"/>
              <w:right w:val="nil"/>
            </w:tcBorders>
            <w:shd w:val="clear" w:color="auto" w:fill="FFFFFF"/>
          </w:tcPr>
          <w:p w14:paraId="52E4DBA5" w14:textId="77777777" w:rsidR="00B17441" w:rsidRPr="0022589C" w:rsidRDefault="00B17441" w:rsidP="00B17441">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0CB3331" w14:textId="6E00600F" w:rsidR="00B17441" w:rsidRPr="0022589C" w:rsidRDefault="00B17441" w:rsidP="00B17441">
            <w:pPr>
              <w:spacing w:line="280" w:lineRule="exact"/>
              <w:ind w:right="57"/>
              <w:jc w:val="right"/>
              <w:rPr>
                <w:rFonts w:ascii="Angsana New" w:hAnsi="Angsana New"/>
                <w:color w:val="000000"/>
                <w:szCs w:val="24"/>
              </w:rPr>
            </w:pPr>
            <w:r w:rsidRPr="0022589C">
              <w:rPr>
                <w:rFonts w:ascii="Angsana New" w:hAnsi="Angsana New"/>
                <w:szCs w:val="24"/>
                <w:cs/>
              </w:rPr>
              <w:t xml:space="preserve">  166</w:t>
            </w:r>
            <w:r w:rsidRPr="0022589C">
              <w:rPr>
                <w:rFonts w:ascii="Angsana New" w:hAnsi="Angsana New"/>
                <w:szCs w:val="24"/>
              </w:rPr>
              <w:t>,</w:t>
            </w:r>
            <w:r w:rsidRPr="0022589C">
              <w:rPr>
                <w:rFonts w:ascii="Angsana New" w:hAnsi="Angsana New"/>
                <w:szCs w:val="24"/>
                <w:cs/>
              </w:rPr>
              <w:t>584</w:t>
            </w:r>
            <w:r w:rsidRPr="0022589C">
              <w:rPr>
                <w:rFonts w:ascii="Angsana New" w:hAnsi="Angsana New"/>
                <w:szCs w:val="24"/>
              </w:rPr>
              <w:t>,</w:t>
            </w:r>
            <w:r w:rsidRPr="0022589C">
              <w:rPr>
                <w:rFonts w:ascii="Angsana New" w:hAnsi="Angsana New"/>
                <w:szCs w:val="24"/>
                <w:cs/>
              </w:rPr>
              <w:t>333.22</w:t>
            </w:r>
          </w:p>
        </w:tc>
        <w:tc>
          <w:tcPr>
            <w:tcW w:w="134" w:type="dxa"/>
            <w:tcBorders>
              <w:top w:val="nil"/>
              <w:left w:val="nil"/>
              <w:bottom w:val="nil"/>
              <w:right w:val="nil"/>
            </w:tcBorders>
            <w:shd w:val="clear" w:color="auto" w:fill="FFFFFF"/>
          </w:tcPr>
          <w:p w14:paraId="7E77A801" w14:textId="77777777" w:rsidR="00B17441" w:rsidRPr="0022589C" w:rsidRDefault="00B17441" w:rsidP="00B17441">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noWrap/>
            <w:vAlign w:val="bottom"/>
          </w:tcPr>
          <w:p w14:paraId="4F7519F6" w14:textId="32DE3333" w:rsidR="00B17441" w:rsidRPr="0022589C" w:rsidRDefault="00B17441" w:rsidP="00B17441">
            <w:pPr>
              <w:spacing w:line="280" w:lineRule="exact"/>
              <w:ind w:right="57"/>
              <w:jc w:val="right"/>
              <w:rPr>
                <w:rFonts w:ascii="Angsana New" w:hAnsi="Angsana New"/>
                <w:szCs w:val="24"/>
              </w:rPr>
            </w:pPr>
            <w:r w:rsidRPr="0022589C">
              <w:rPr>
                <w:rFonts w:ascii="Angsana New" w:hAnsi="Angsana New"/>
                <w:color w:val="000000"/>
                <w:szCs w:val="24"/>
              </w:rPr>
              <w:t xml:space="preserve">155,676,915.67 </w:t>
            </w:r>
          </w:p>
        </w:tc>
        <w:tc>
          <w:tcPr>
            <w:tcW w:w="134" w:type="dxa"/>
            <w:tcBorders>
              <w:top w:val="nil"/>
              <w:left w:val="nil"/>
              <w:bottom w:val="nil"/>
              <w:right w:val="nil"/>
            </w:tcBorders>
            <w:shd w:val="clear" w:color="auto" w:fill="FFFFFF"/>
          </w:tcPr>
          <w:p w14:paraId="5A71C5E9" w14:textId="77777777" w:rsidR="00B17441" w:rsidRPr="0022589C" w:rsidRDefault="00B17441" w:rsidP="00B17441">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vAlign w:val="bottom"/>
          </w:tcPr>
          <w:p w14:paraId="59C269CA" w14:textId="141F4875" w:rsidR="00B17441" w:rsidRPr="0022589C" w:rsidRDefault="00B17441" w:rsidP="00B17441">
            <w:pPr>
              <w:spacing w:line="280" w:lineRule="exact"/>
              <w:ind w:right="57"/>
              <w:jc w:val="right"/>
              <w:rPr>
                <w:rFonts w:ascii="Angsana New" w:hAnsi="Angsana New"/>
                <w:color w:val="000000"/>
                <w:szCs w:val="24"/>
              </w:rPr>
            </w:pPr>
            <w:r w:rsidRPr="0022589C">
              <w:rPr>
                <w:rFonts w:ascii="Angsana New" w:hAnsi="Angsana New"/>
                <w:szCs w:val="24"/>
                <w:cs/>
              </w:rPr>
              <w:t>110</w:t>
            </w:r>
            <w:r w:rsidRPr="0022589C">
              <w:rPr>
                <w:rFonts w:ascii="Angsana New" w:hAnsi="Angsana New"/>
                <w:szCs w:val="24"/>
              </w:rPr>
              <w:t>,</w:t>
            </w:r>
            <w:r w:rsidRPr="0022589C">
              <w:rPr>
                <w:rFonts w:ascii="Angsana New" w:hAnsi="Angsana New" w:hint="cs"/>
                <w:szCs w:val="24"/>
                <w:cs/>
              </w:rPr>
              <w:t>374</w:t>
            </w:r>
            <w:r w:rsidRPr="0022589C">
              <w:rPr>
                <w:rFonts w:ascii="Angsana New" w:hAnsi="Angsana New"/>
                <w:szCs w:val="24"/>
              </w:rPr>
              <w:t>,</w:t>
            </w:r>
            <w:r w:rsidRPr="0022589C">
              <w:rPr>
                <w:rFonts w:ascii="Angsana New" w:hAnsi="Angsana New" w:hint="cs"/>
                <w:szCs w:val="24"/>
                <w:cs/>
              </w:rPr>
              <w:t>467.20</w:t>
            </w:r>
          </w:p>
        </w:tc>
      </w:tr>
      <w:tr w:rsidR="00B17441" w:rsidRPr="0022589C" w14:paraId="0978475D" w14:textId="77777777" w:rsidTr="001E5E47">
        <w:trPr>
          <w:cantSplit/>
        </w:trPr>
        <w:tc>
          <w:tcPr>
            <w:tcW w:w="3005" w:type="dxa"/>
            <w:tcBorders>
              <w:top w:val="nil"/>
              <w:left w:val="nil"/>
              <w:bottom w:val="nil"/>
              <w:right w:val="nil"/>
            </w:tcBorders>
            <w:shd w:val="clear" w:color="auto" w:fill="FFFFFF"/>
            <w:noWrap/>
            <w:vAlign w:val="bottom"/>
          </w:tcPr>
          <w:p w14:paraId="38944F9B" w14:textId="77777777" w:rsidR="00B17441" w:rsidRPr="0022589C" w:rsidRDefault="00B17441" w:rsidP="00B17441">
            <w:pPr>
              <w:spacing w:line="280" w:lineRule="exact"/>
              <w:ind w:firstLineChars="117" w:firstLine="281"/>
              <w:rPr>
                <w:rFonts w:ascii="Angsana New" w:eastAsia="Times New Roman" w:hAnsi="Angsana New"/>
                <w:szCs w:val="24"/>
              </w:rPr>
            </w:pPr>
            <w:r w:rsidRPr="0022589C">
              <w:rPr>
                <w:rFonts w:ascii="Angsana New" w:eastAsia="Times New Roman" w:hAnsi="Angsana New"/>
                <w:szCs w:val="24"/>
              </w:rPr>
              <w:t>Finance cost</w:t>
            </w:r>
          </w:p>
        </w:tc>
        <w:tc>
          <w:tcPr>
            <w:tcW w:w="1246" w:type="dxa"/>
            <w:tcBorders>
              <w:bottom w:val="single" w:sz="6" w:space="0" w:color="auto"/>
            </w:tcBorders>
            <w:shd w:val="clear" w:color="auto" w:fill="auto"/>
            <w:noWrap/>
          </w:tcPr>
          <w:p w14:paraId="2CBEADF9" w14:textId="39F7842E" w:rsidR="00B17441" w:rsidRPr="0022589C" w:rsidRDefault="00B17441" w:rsidP="00B17441">
            <w:pPr>
              <w:spacing w:line="280" w:lineRule="exact"/>
              <w:jc w:val="right"/>
              <w:rPr>
                <w:rFonts w:ascii="Angsana New" w:hAnsi="Angsana New"/>
                <w:szCs w:val="24"/>
                <w:cs/>
              </w:rPr>
            </w:pPr>
            <w:r w:rsidRPr="0022589C">
              <w:rPr>
                <w:rFonts w:ascii="Angsana New" w:hAnsi="Angsana New"/>
                <w:color w:val="000000"/>
                <w:szCs w:val="24"/>
                <w:cs/>
              </w:rPr>
              <w:t xml:space="preserve">  (90</w:t>
            </w:r>
            <w:r w:rsidRPr="0022589C">
              <w:rPr>
                <w:rFonts w:ascii="Angsana New" w:hAnsi="Angsana New"/>
                <w:color w:val="000000"/>
                <w:szCs w:val="24"/>
              </w:rPr>
              <w:t>,</w:t>
            </w:r>
            <w:r w:rsidRPr="0022589C">
              <w:rPr>
                <w:rFonts w:ascii="Angsana New" w:hAnsi="Angsana New"/>
                <w:color w:val="000000"/>
                <w:szCs w:val="24"/>
                <w:cs/>
              </w:rPr>
              <w:t>774</w:t>
            </w:r>
            <w:r w:rsidRPr="0022589C">
              <w:rPr>
                <w:rFonts w:ascii="Angsana New" w:hAnsi="Angsana New"/>
                <w:color w:val="000000"/>
                <w:szCs w:val="24"/>
              </w:rPr>
              <w:t>,</w:t>
            </w:r>
            <w:r w:rsidRPr="0022589C">
              <w:rPr>
                <w:rFonts w:ascii="Angsana New" w:hAnsi="Angsana New"/>
                <w:color w:val="000000"/>
                <w:szCs w:val="24"/>
                <w:cs/>
              </w:rPr>
              <w:t>246.38)</w:t>
            </w:r>
          </w:p>
        </w:tc>
        <w:tc>
          <w:tcPr>
            <w:tcW w:w="134" w:type="dxa"/>
            <w:tcBorders>
              <w:top w:val="nil"/>
              <w:left w:val="nil"/>
              <w:bottom w:val="nil"/>
              <w:right w:val="nil"/>
            </w:tcBorders>
            <w:shd w:val="clear" w:color="auto" w:fill="FFFFFF"/>
          </w:tcPr>
          <w:p w14:paraId="2A24F9EF" w14:textId="77777777" w:rsidR="00B17441" w:rsidRPr="0022589C" w:rsidRDefault="00B17441" w:rsidP="00B17441">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6794FC72" w14:textId="76D66B31" w:rsidR="00B17441" w:rsidRPr="0022589C" w:rsidRDefault="00B17441" w:rsidP="00B17441">
            <w:pPr>
              <w:spacing w:line="280" w:lineRule="exact"/>
              <w:jc w:val="right"/>
              <w:rPr>
                <w:rFonts w:ascii="Angsana New" w:hAnsi="Angsana New"/>
                <w:color w:val="000000"/>
                <w:szCs w:val="24"/>
              </w:rPr>
            </w:pPr>
            <w:r w:rsidRPr="0022589C">
              <w:rPr>
                <w:rFonts w:ascii="Angsana New" w:hAnsi="Angsana New"/>
                <w:szCs w:val="24"/>
                <w:cs/>
              </w:rPr>
              <w:t xml:space="preserve">  (26</w:t>
            </w:r>
            <w:r w:rsidRPr="0022589C">
              <w:rPr>
                <w:rFonts w:ascii="Angsana New" w:hAnsi="Angsana New"/>
                <w:szCs w:val="24"/>
              </w:rPr>
              <w:t>,</w:t>
            </w:r>
            <w:r w:rsidRPr="0022589C">
              <w:rPr>
                <w:rFonts w:ascii="Angsana New" w:hAnsi="Angsana New"/>
                <w:szCs w:val="24"/>
                <w:cs/>
              </w:rPr>
              <w:t>852</w:t>
            </w:r>
            <w:r w:rsidRPr="0022589C">
              <w:rPr>
                <w:rFonts w:ascii="Angsana New" w:hAnsi="Angsana New"/>
                <w:szCs w:val="24"/>
              </w:rPr>
              <w:t>,</w:t>
            </w:r>
            <w:r w:rsidRPr="0022589C">
              <w:rPr>
                <w:rFonts w:ascii="Angsana New" w:hAnsi="Angsana New"/>
                <w:szCs w:val="24"/>
                <w:cs/>
              </w:rPr>
              <w:t>170.46)</w:t>
            </w:r>
          </w:p>
        </w:tc>
        <w:tc>
          <w:tcPr>
            <w:tcW w:w="134" w:type="dxa"/>
            <w:tcBorders>
              <w:top w:val="nil"/>
              <w:left w:val="nil"/>
              <w:bottom w:val="nil"/>
              <w:right w:val="nil"/>
            </w:tcBorders>
            <w:shd w:val="clear" w:color="auto" w:fill="FFFFFF"/>
          </w:tcPr>
          <w:p w14:paraId="59A58B36" w14:textId="77777777" w:rsidR="00B17441" w:rsidRPr="0022589C" w:rsidRDefault="00B17441" w:rsidP="00B17441">
            <w:pPr>
              <w:spacing w:line="280" w:lineRule="exact"/>
              <w:jc w:val="right"/>
              <w:rPr>
                <w:rFonts w:ascii="Angsana New" w:hAnsi="Angsana New"/>
                <w:color w:val="000000"/>
                <w:szCs w:val="24"/>
              </w:rPr>
            </w:pPr>
          </w:p>
        </w:tc>
        <w:tc>
          <w:tcPr>
            <w:tcW w:w="1247" w:type="dxa"/>
            <w:tcBorders>
              <w:bottom w:val="single" w:sz="6" w:space="0" w:color="auto"/>
            </w:tcBorders>
            <w:shd w:val="clear" w:color="auto" w:fill="auto"/>
            <w:noWrap/>
            <w:vAlign w:val="bottom"/>
          </w:tcPr>
          <w:p w14:paraId="3EDA82BD" w14:textId="115F08AB" w:rsidR="00B17441" w:rsidRPr="0022589C" w:rsidRDefault="00B17441" w:rsidP="00B17441">
            <w:pPr>
              <w:spacing w:line="280" w:lineRule="exact"/>
              <w:jc w:val="right"/>
              <w:rPr>
                <w:rFonts w:ascii="Angsana New" w:hAnsi="Angsana New"/>
                <w:color w:val="000000"/>
                <w:szCs w:val="24"/>
              </w:rPr>
            </w:pPr>
            <w:r w:rsidRPr="0022589C">
              <w:rPr>
                <w:rFonts w:ascii="Angsana New" w:hAnsi="Angsana New"/>
                <w:color w:val="000000"/>
                <w:szCs w:val="24"/>
              </w:rPr>
              <w:t>(59,862,782.30)</w:t>
            </w:r>
          </w:p>
        </w:tc>
        <w:tc>
          <w:tcPr>
            <w:tcW w:w="134" w:type="dxa"/>
            <w:tcBorders>
              <w:top w:val="nil"/>
              <w:left w:val="nil"/>
              <w:bottom w:val="nil"/>
              <w:right w:val="nil"/>
            </w:tcBorders>
            <w:shd w:val="clear" w:color="auto" w:fill="FFFFFF"/>
          </w:tcPr>
          <w:p w14:paraId="5FD66A9E" w14:textId="77777777" w:rsidR="00B17441" w:rsidRPr="0022589C" w:rsidRDefault="00B17441" w:rsidP="00B17441">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vAlign w:val="bottom"/>
          </w:tcPr>
          <w:p w14:paraId="3FC5270F" w14:textId="0F0EE134" w:rsidR="00B17441" w:rsidRPr="0022589C" w:rsidRDefault="00B17441" w:rsidP="00B17441">
            <w:pPr>
              <w:spacing w:line="280" w:lineRule="exact"/>
              <w:jc w:val="right"/>
              <w:rPr>
                <w:rFonts w:ascii="Angsana New" w:hAnsi="Angsana New"/>
                <w:color w:val="000000"/>
                <w:szCs w:val="24"/>
              </w:rPr>
            </w:pPr>
            <w:r w:rsidRPr="0022589C">
              <w:rPr>
                <w:rFonts w:ascii="Angsana New" w:hAnsi="Angsana New"/>
                <w:color w:val="000000"/>
                <w:szCs w:val="24"/>
                <w:cs/>
              </w:rPr>
              <w:t>(25</w:t>
            </w:r>
            <w:r w:rsidRPr="0022589C">
              <w:rPr>
                <w:rFonts w:ascii="Angsana New" w:hAnsi="Angsana New"/>
                <w:color w:val="000000"/>
                <w:szCs w:val="24"/>
              </w:rPr>
              <w:t>,</w:t>
            </w:r>
            <w:r w:rsidRPr="0022589C">
              <w:rPr>
                <w:rFonts w:ascii="Angsana New" w:hAnsi="Angsana New" w:hint="cs"/>
                <w:color w:val="000000"/>
                <w:szCs w:val="24"/>
                <w:cs/>
              </w:rPr>
              <w:t>545</w:t>
            </w:r>
            <w:r w:rsidRPr="0022589C">
              <w:rPr>
                <w:rFonts w:ascii="Angsana New" w:hAnsi="Angsana New"/>
                <w:color w:val="000000"/>
                <w:szCs w:val="24"/>
              </w:rPr>
              <w:t>,</w:t>
            </w:r>
            <w:r w:rsidRPr="0022589C">
              <w:rPr>
                <w:rFonts w:ascii="Angsana New" w:hAnsi="Angsana New" w:hint="cs"/>
                <w:color w:val="000000"/>
                <w:szCs w:val="24"/>
                <w:cs/>
              </w:rPr>
              <w:t>507.60)</w:t>
            </w:r>
          </w:p>
        </w:tc>
      </w:tr>
      <w:tr w:rsidR="00B17441" w:rsidRPr="0022589C" w14:paraId="18976C3F" w14:textId="77777777" w:rsidTr="001E5E47">
        <w:trPr>
          <w:cantSplit/>
        </w:trPr>
        <w:tc>
          <w:tcPr>
            <w:tcW w:w="3005" w:type="dxa"/>
            <w:tcBorders>
              <w:top w:val="nil"/>
              <w:left w:val="nil"/>
              <w:bottom w:val="nil"/>
              <w:right w:val="nil"/>
            </w:tcBorders>
            <w:shd w:val="clear" w:color="auto" w:fill="FFFFFF"/>
            <w:noWrap/>
            <w:vAlign w:val="bottom"/>
          </w:tcPr>
          <w:p w14:paraId="66567740" w14:textId="77777777" w:rsidR="00B17441" w:rsidRPr="0022589C" w:rsidRDefault="00B17441" w:rsidP="00B17441">
            <w:pPr>
              <w:spacing w:line="280" w:lineRule="exact"/>
              <w:ind w:hanging="52"/>
              <w:rPr>
                <w:rFonts w:ascii="Angsana New" w:eastAsia="Times New Roman" w:hAnsi="Angsana New"/>
                <w:szCs w:val="24"/>
              </w:rPr>
            </w:pPr>
            <w:r w:rsidRPr="0022589C">
              <w:rPr>
                <w:rFonts w:ascii="Angsana New" w:eastAsia="Times New Roman" w:hAnsi="Angsana New"/>
                <w:szCs w:val="24"/>
              </w:rPr>
              <w:t>Present value of minimum payment</w:t>
            </w:r>
          </w:p>
        </w:tc>
        <w:tc>
          <w:tcPr>
            <w:tcW w:w="1246" w:type="dxa"/>
            <w:tcBorders>
              <w:top w:val="single" w:sz="6" w:space="0" w:color="auto"/>
              <w:bottom w:val="double" w:sz="6" w:space="0" w:color="auto"/>
            </w:tcBorders>
            <w:shd w:val="clear" w:color="auto" w:fill="auto"/>
            <w:noWrap/>
          </w:tcPr>
          <w:p w14:paraId="1E29C27F" w14:textId="6796B851" w:rsidR="00B17441" w:rsidRPr="0022589C" w:rsidRDefault="00B17441" w:rsidP="00B17441">
            <w:pPr>
              <w:spacing w:line="280" w:lineRule="exact"/>
              <w:ind w:right="57"/>
              <w:jc w:val="right"/>
              <w:rPr>
                <w:rFonts w:ascii="Angsana New" w:hAnsi="Angsana New"/>
                <w:szCs w:val="24"/>
              </w:rPr>
            </w:pPr>
            <w:r w:rsidRPr="0022589C">
              <w:rPr>
                <w:rFonts w:ascii="Angsana New" w:hAnsi="Angsana New"/>
                <w:color w:val="000000"/>
                <w:szCs w:val="24"/>
                <w:cs/>
              </w:rPr>
              <w:t xml:space="preserve">  211</w:t>
            </w:r>
            <w:r w:rsidRPr="0022589C">
              <w:rPr>
                <w:rFonts w:ascii="Angsana New" w:hAnsi="Angsana New"/>
                <w:color w:val="000000"/>
                <w:szCs w:val="24"/>
              </w:rPr>
              <w:t>,</w:t>
            </w:r>
            <w:r w:rsidRPr="0022589C">
              <w:rPr>
                <w:rFonts w:ascii="Angsana New" w:hAnsi="Angsana New"/>
                <w:color w:val="000000"/>
                <w:szCs w:val="24"/>
                <w:cs/>
              </w:rPr>
              <w:t>482</w:t>
            </w:r>
            <w:r w:rsidRPr="0022589C">
              <w:rPr>
                <w:rFonts w:ascii="Angsana New" w:hAnsi="Angsana New"/>
                <w:color w:val="000000"/>
                <w:szCs w:val="24"/>
              </w:rPr>
              <w:t>,</w:t>
            </w:r>
            <w:r w:rsidRPr="0022589C">
              <w:rPr>
                <w:rFonts w:ascii="Angsana New" w:hAnsi="Angsana New"/>
                <w:color w:val="000000"/>
                <w:szCs w:val="24"/>
                <w:cs/>
              </w:rPr>
              <w:t>825.40</w:t>
            </w:r>
          </w:p>
        </w:tc>
        <w:tc>
          <w:tcPr>
            <w:tcW w:w="134" w:type="dxa"/>
            <w:tcBorders>
              <w:top w:val="nil"/>
              <w:left w:val="nil"/>
              <w:bottom w:val="nil"/>
              <w:right w:val="nil"/>
            </w:tcBorders>
            <w:shd w:val="clear" w:color="auto" w:fill="FFFFFF"/>
          </w:tcPr>
          <w:p w14:paraId="4317395C" w14:textId="77777777" w:rsidR="00B17441" w:rsidRPr="0022589C" w:rsidRDefault="00B17441" w:rsidP="00B17441">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6D00533D" w14:textId="62AF8303" w:rsidR="00B17441" w:rsidRPr="0022589C" w:rsidRDefault="00B17441" w:rsidP="00B17441">
            <w:pPr>
              <w:spacing w:line="280" w:lineRule="exact"/>
              <w:ind w:right="57"/>
              <w:jc w:val="right"/>
              <w:rPr>
                <w:rFonts w:ascii="Angsana New" w:hAnsi="Angsana New"/>
                <w:color w:val="000000"/>
                <w:szCs w:val="24"/>
              </w:rPr>
            </w:pPr>
            <w:r w:rsidRPr="0022589C">
              <w:rPr>
                <w:rFonts w:ascii="Angsana New" w:hAnsi="Angsana New"/>
                <w:szCs w:val="24"/>
                <w:cs/>
              </w:rPr>
              <w:t xml:space="preserve">  139</w:t>
            </w:r>
            <w:r w:rsidRPr="0022589C">
              <w:rPr>
                <w:rFonts w:ascii="Angsana New" w:hAnsi="Angsana New"/>
                <w:szCs w:val="24"/>
              </w:rPr>
              <w:t>,</w:t>
            </w:r>
            <w:r w:rsidRPr="0022589C">
              <w:rPr>
                <w:rFonts w:ascii="Angsana New" w:hAnsi="Angsana New"/>
                <w:szCs w:val="24"/>
                <w:cs/>
              </w:rPr>
              <w:t>732</w:t>
            </w:r>
            <w:r w:rsidRPr="0022589C">
              <w:rPr>
                <w:rFonts w:ascii="Angsana New" w:hAnsi="Angsana New"/>
                <w:szCs w:val="24"/>
              </w:rPr>
              <w:t>,</w:t>
            </w:r>
            <w:r w:rsidRPr="0022589C">
              <w:rPr>
                <w:rFonts w:ascii="Angsana New" w:hAnsi="Angsana New"/>
                <w:szCs w:val="24"/>
                <w:cs/>
              </w:rPr>
              <w:t>162.76</w:t>
            </w:r>
          </w:p>
        </w:tc>
        <w:tc>
          <w:tcPr>
            <w:tcW w:w="134" w:type="dxa"/>
            <w:tcBorders>
              <w:top w:val="nil"/>
              <w:left w:val="nil"/>
              <w:bottom w:val="nil"/>
              <w:right w:val="nil"/>
            </w:tcBorders>
            <w:shd w:val="clear" w:color="auto" w:fill="FFFFFF"/>
          </w:tcPr>
          <w:p w14:paraId="40863CAD" w14:textId="77777777" w:rsidR="00B17441" w:rsidRPr="0022589C" w:rsidRDefault="00B17441" w:rsidP="00B17441">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solid" w:color="FFFFFF" w:fill="auto"/>
            <w:noWrap/>
            <w:vAlign w:val="bottom"/>
          </w:tcPr>
          <w:p w14:paraId="78D299E0" w14:textId="05DC3322" w:rsidR="00B17441" w:rsidRPr="0022589C" w:rsidRDefault="00B17441" w:rsidP="00B17441">
            <w:pPr>
              <w:spacing w:line="280" w:lineRule="exact"/>
              <w:ind w:right="57"/>
              <w:jc w:val="right"/>
              <w:rPr>
                <w:rFonts w:ascii="Angsana New" w:hAnsi="Angsana New"/>
                <w:szCs w:val="24"/>
              </w:rPr>
            </w:pPr>
            <w:r w:rsidRPr="0022589C">
              <w:rPr>
                <w:rFonts w:ascii="Angsana New" w:hAnsi="Angsana New"/>
                <w:color w:val="000000"/>
                <w:szCs w:val="24"/>
              </w:rPr>
              <w:t>95,814,133.37</w:t>
            </w:r>
          </w:p>
        </w:tc>
        <w:tc>
          <w:tcPr>
            <w:tcW w:w="134" w:type="dxa"/>
            <w:tcBorders>
              <w:top w:val="nil"/>
              <w:left w:val="nil"/>
              <w:bottom w:val="nil"/>
              <w:right w:val="nil"/>
            </w:tcBorders>
            <w:shd w:val="clear" w:color="auto" w:fill="FFFFFF"/>
          </w:tcPr>
          <w:p w14:paraId="42662F32" w14:textId="77777777" w:rsidR="00B17441" w:rsidRPr="0022589C" w:rsidRDefault="00B17441" w:rsidP="00B17441">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vAlign w:val="bottom"/>
          </w:tcPr>
          <w:p w14:paraId="652D5EB7" w14:textId="2ABE8ECE" w:rsidR="00B17441" w:rsidRPr="0022589C" w:rsidRDefault="00B17441" w:rsidP="00B17441">
            <w:pPr>
              <w:spacing w:line="280" w:lineRule="exact"/>
              <w:ind w:right="57"/>
              <w:jc w:val="right"/>
              <w:rPr>
                <w:rFonts w:ascii="Angsana New" w:hAnsi="Angsana New"/>
                <w:szCs w:val="24"/>
              </w:rPr>
            </w:pPr>
            <w:r w:rsidRPr="0022589C">
              <w:rPr>
                <w:rFonts w:ascii="Angsana New" w:hAnsi="Angsana New"/>
                <w:szCs w:val="24"/>
                <w:cs/>
              </w:rPr>
              <w:t>84</w:t>
            </w:r>
            <w:r w:rsidRPr="0022589C">
              <w:rPr>
                <w:rFonts w:ascii="Angsana New" w:hAnsi="Angsana New"/>
                <w:szCs w:val="24"/>
              </w:rPr>
              <w:t>,</w:t>
            </w:r>
            <w:r w:rsidRPr="0022589C">
              <w:rPr>
                <w:rFonts w:ascii="Angsana New" w:hAnsi="Angsana New" w:hint="cs"/>
                <w:szCs w:val="24"/>
                <w:cs/>
              </w:rPr>
              <w:t>828</w:t>
            </w:r>
            <w:r w:rsidRPr="0022589C">
              <w:rPr>
                <w:rFonts w:ascii="Angsana New" w:hAnsi="Angsana New"/>
                <w:szCs w:val="24"/>
              </w:rPr>
              <w:t>,</w:t>
            </w:r>
            <w:r w:rsidRPr="0022589C">
              <w:rPr>
                <w:rFonts w:ascii="Angsana New" w:hAnsi="Angsana New" w:hint="cs"/>
                <w:szCs w:val="24"/>
                <w:cs/>
              </w:rPr>
              <w:t>959.60</w:t>
            </w:r>
          </w:p>
        </w:tc>
      </w:tr>
    </w:tbl>
    <w:p w14:paraId="382A041D" w14:textId="77777777" w:rsidR="003465BD" w:rsidRDefault="003465BD" w:rsidP="00C92C2F">
      <w:pPr>
        <w:tabs>
          <w:tab w:val="left" w:pos="851"/>
          <w:tab w:val="left" w:pos="1985"/>
        </w:tabs>
        <w:spacing w:line="320" w:lineRule="exact"/>
        <w:ind w:right="3"/>
        <w:jc w:val="thaiDistribute"/>
        <w:rPr>
          <w:rFonts w:ascii="Angsana New" w:hAnsi="Angsana New"/>
          <w:spacing w:val="-2"/>
          <w:sz w:val="32"/>
          <w:szCs w:val="32"/>
        </w:rPr>
      </w:pPr>
    </w:p>
    <w:p w14:paraId="2C736279" w14:textId="2D7C50C8" w:rsidR="00124080" w:rsidRDefault="00F26ADE" w:rsidP="00D74AB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2</w:t>
      </w:r>
      <w:r w:rsidR="006D2E0E" w:rsidRPr="00332B38">
        <w:rPr>
          <w:rFonts w:ascii="Angsana New" w:hAnsi="Angsana New"/>
          <w:b/>
          <w:bCs/>
          <w:sz w:val="32"/>
          <w:szCs w:val="32"/>
        </w:rPr>
        <w:t xml:space="preserve">. </w:t>
      </w:r>
      <w:r w:rsidR="006D2E0E" w:rsidRPr="00332B38">
        <w:rPr>
          <w:rFonts w:ascii="Angsana New" w:hAnsi="Angsana New"/>
          <w:b/>
          <w:bCs/>
          <w:sz w:val="32"/>
          <w:szCs w:val="32"/>
        </w:rPr>
        <w:tab/>
      </w:r>
      <w:r w:rsidR="007A3DE0">
        <w:rPr>
          <w:rFonts w:ascii="Angsana New" w:hAnsi="Angsana New"/>
          <w:b/>
          <w:bCs/>
          <w:sz w:val="32"/>
          <w:szCs w:val="32"/>
        </w:rPr>
        <w:t>PROVISION FOR EMPLOYEE BENEFIT</w:t>
      </w:r>
    </w:p>
    <w:p w14:paraId="6195853C" w14:textId="5A217795" w:rsidR="00BF43A2" w:rsidRPr="00BF4073" w:rsidRDefault="00BF43A2" w:rsidP="00D74ABC">
      <w:pPr>
        <w:tabs>
          <w:tab w:val="left" w:pos="284"/>
          <w:tab w:val="left" w:pos="851"/>
          <w:tab w:val="left" w:pos="1418"/>
          <w:tab w:val="left" w:pos="1985"/>
          <w:tab w:val="left" w:pos="11296"/>
          <w:tab w:val="left" w:pos="12952"/>
        </w:tabs>
        <w:spacing w:line="360" w:lineRule="exact"/>
        <w:ind w:left="284"/>
        <w:jc w:val="thaiDistribute"/>
        <w:rPr>
          <w:rFonts w:ascii="Angsana New" w:hAnsi="Angsana New"/>
          <w:color w:val="000000"/>
          <w:sz w:val="32"/>
          <w:szCs w:val="32"/>
        </w:rPr>
      </w:pPr>
      <w:r w:rsidRPr="00BF4073">
        <w:rPr>
          <w:rFonts w:ascii="Angsana New" w:hAnsi="Angsana New"/>
          <w:color w:val="000000"/>
          <w:sz w:val="32"/>
          <w:szCs w:val="32"/>
        </w:rPr>
        <w:tab/>
        <w:t>Movement</w:t>
      </w:r>
      <w:r w:rsidRPr="00BF4073">
        <w:rPr>
          <w:rFonts w:ascii="Angsana New" w:hAnsi="Angsana New"/>
          <w:sz w:val="32"/>
          <w:szCs w:val="32"/>
        </w:rPr>
        <w:t xml:space="preserve"> of </w:t>
      </w:r>
      <w:r w:rsidR="004E1282" w:rsidRPr="004E1282">
        <w:rPr>
          <w:rFonts w:ascii="Angsana New" w:hAnsi="Angsana New"/>
          <w:sz w:val="32"/>
          <w:szCs w:val="32"/>
        </w:rPr>
        <w:t>provision for employee benefit</w:t>
      </w:r>
      <w:r w:rsidR="004E1282" w:rsidRPr="00BF4073">
        <w:rPr>
          <w:rFonts w:ascii="Angsana New" w:hAnsi="Angsana New"/>
          <w:sz w:val="32"/>
          <w:szCs w:val="32"/>
        </w:rPr>
        <w:t xml:space="preserve"> </w:t>
      </w:r>
      <w:r w:rsidRPr="00BF4073">
        <w:rPr>
          <w:rFonts w:ascii="Angsana New" w:hAnsi="Angsana New"/>
          <w:sz w:val="32"/>
          <w:szCs w:val="32"/>
        </w:rPr>
        <w:t>for the year</w:t>
      </w:r>
      <w:r w:rsidR="003D3AFC">
        <w:rPr>
          <w:rFonts w:ascii="Angsana New" w:hAnsi="Angsana New"/>
          <w:sz w:val="32"/>
          <w:szCs w:val="32"/>
        </w:rPr>
        <w:t>s</w:t>
      </w:r>
      <w:r w:rsidRPr="00BF4073">
        <w:rPr>
          <w:rFonts w:ascii="Angsana New" w:hAnsi="Angsana New"/>
          <w:color w:val="000000"/>
          <w:sz w:val="32"/>
          <w:szCs w:val="32"/>
        </w:rPr>
        <w:t xml:space="preserve"> ended December 31, </w:t>
      </w:r>
      <w:r w:rsidR="0025376B">
        <w:rPr>
          <w:rFonts w:ascii="Angsana New" w:hAnsi="Angsana New"/>
          <w:color w:val="000000"/>
          <w:sz w:val="32"/>
          <w:szCs w:val="32"/>
        </w:rPr>
        <w:t>20</w:t>
      </w:r>
      <w:r w:rsidR="00465651">
        <w:rPr>
          <w:rFonts w:ascii="Angsana New" w:hAnsi="Angsana New"/>
          <w:color w:val="000000"/>
          <w:sz w:val="32"/>
          <w:szCs w:val="32"/>
        </w:rPr>
        <w:t>2</w:t>
      </w:r>
      <w:r w:rsidR="00363E8A">
        <w:rPr>
          <w:rFonts w:ascii="Angsana New" w:hAnsi="Angsana New"/>
          <w:color w:val="000000"/>
          <w:sz w:val="32"/>
          <w:szCs w:val="32"/>
        </w:rPr>
        <w:t>4</w:t>
      </w:r>
      <w:r w:rsidR="0022589C">
        <w:rPr>
          <w:rFonts w:ascii="Angsana New" w:hAnsi="Angsana New"/>
          <w:color w:val="000000"/>
          <w:sz w:val="32"/>
          <w:szCs w:val="32"/>
        </w:rPr>
        <w:t>,</w:t>
      </w:r>
      <w:r w:rsidR="00AD6DEB">
        <w:rPr>
          <w:rFonts w:ascii="Angsana New" w:hAnsi="Angsana New"/>
          <w:color w:val="000000"/>
          <w:sz w:val="32"/>
          <w:szCs w:val="32"/>
        </w:rPr>
        <w:t xml:space="preserve"> </w:t>
      </w:r>
      <w:r w:rsidRPr="00BF4073">
        <w:rPr>
          <w:rFonts w:ascii="Angsana New" w:hAnsi="Angsana New"/>
          <w:color w:val="000000"/>
          <w:sz w:val="32"/>
          <w:szCs w:val="32"/>
        </w:rPr>
        <w:t>and 20</w:t>
      </w:r>
      <w:r w:rsidR="00767B21">
        <w:rPr>
          <w:rFonts w:ascii="Angsana New" w:hAnsi="Angsana New"/>
          <w:color w:val="000000"/>
          <w:sz w:val="32"/>
          <w:szCs w:val="32"/>
        </w:rPr>
        <w:t>2</w:t>
      </w:r>
      <w:r w:rsidR="00363E8A">
        <w:rPr>
          <w:rFonts w:ascii="Angsana New" w:hAnsi="Angsana New"/>
          <w:color w:val="000000"/>
          <w:sz w:val="32"/>
          <w:szCs w:val="32"/>
        </w:rPr>
        <w:t>3</w:t>
      </w:r>
      <w:r w:rsidRPr="00BF4073">
        <w:rPr>
          <w:rFonts w:ascii="Angsana New" w:hAnsi="Angsana New"/>
          <w:color w:val="000000"/>
          <w:sz w:val="32"/>
          <w:szCs w:val="32"/>
        </w:rPr>
        <w:t xml:space="preserve"> </w:t>
      </w:r>
      <w:r w:rsidR="004E1282">
        <w:rPr>
          <w:rFonts w:ascii="Angsana New" w:hAnsi="Angsana New"/>
          <w:color w:val="000000"/>
          <w:sz w:val="32"/>
          <w:szCs w:val="32"/>
        </w:rPr>
        <w:br/>
      </w:r>
      <w:r w:rsidRPr="00BF4073">
        <w:rPr>
          <w:rFonts w:ascii="Angsana New" w:hAnsi="Angsana New"/>
          <w:color w:val="000000"/>
          <w:sz w:val="32"/>
          <w:szCs w:val="32"/>
        </w:rPr>
        <w:t>as follows:</w:t>
      </w:r>
    </w:p>
    <w:tbl>
      <w:tblPr>
        <w:tblW w:w="8930" w:type="dxa"/>
        <w:tblInd w:w="288" w:type="dxa"/>
        <w:tblLayout w:type="fixed"/>
        <w:tblCellMar>
          <w:left w:w="57" w:type="dxa"/>
          <w:right w:w="57" w:type="dxa"/>
        </w:tblCellMar>
        <w:tblLook w:val="0000" w:firstRow="0" w:lastRow="0" w:firstColumn="0" w:lastColumn="0" w:noHBand="0" w:noVBand="0"/>
      </w:tblPr>
      <w:tblGrid>
        <w:gridCol w:w="3402"/>
        <w:gridCol w:w="1275"/>
        <w:gridCol w:w="138"/>
        <w:gridCol w:w="1280"/>
        <w:gridCol w:w="134"/>
        <w:gridCol w:w="1282"/>
        <w:gridCol w:w="134"/>
        <w:gridCol w:w="1285"/>
      </w:tblGrid>
      <w:tr w:rsidR="000908A6" w:rsidRPr="003A4D97" w14:paraId="49634BC6" w14:textId="77777777" w:rsidTr="0092172F">
        <w:trPr>
          <w:cantSplit/>
        </w:trPr>
        <w:tc>
          <w:tcPr>
            <w:tcW w:w="3402" w:type="dxa"/>
          </w:tcPr>
          <w:p w14:paraId="4025415D" w14:textId="77777777" w:rsidR="000908A6" w:rsidRPr="003A4D97" w:rsidRDefault="000908A6" w:rsidP="003A4D97">
            <w:pPr>
              <w:tabs>
                <w:tab w:val="left" w:pos="284"/>
                <w:tab w:val="left" w:pos="851"/>
                <w:tab w:val="left" w:pos="1418"/>
              </w:tabs>
              <w:spacing w:line="280" w:lineRule="exact"/>
              <w:jc w:val="thaiDistribute"/>
              <w:rPr>
                <w:rFonts w:ascii="Angsana New" w:hAnsi="Angsana New"/>
                <w:szCs w:val="24"/>
              </w:rPr>
            </w:pPr>
          </w:p>
        </w:tc>
        <w:tc>
          <w:tcPr>
            <w:tcW w:w="5528" w:type="dxa"/>
            <w:gridSpan w:val="7"/>
            <w:tcBorders>
              <w:bottom w:val="single" w:sz="6" w:space="0" w:color="auto"/>
            </w:tcBorders>
          </w:tcPr>
          <w:p w14:paraId="70495C35" w14:textId="77777777" w:rsidR="000908A6" w:rsidRPr="003A4D97" w:rsidRDefault="000908A6" w:rsidP="003A4D97">
            <w:pPr>
              <w:spacing w:line="280" w:lineRule="exact"/>
              <w:jc w:val="center"/>
              <w:rPr>
                <w:rFonts w:ascii="Angsana New" w:hAnsi="Angsana New"/>
                <w:szCs w:val="24"/>
              </w:rPr>
            </w:pPr>
            <w:r w:rsidRPr="003A4D97">
              <w:rPr>
                <w:rFonts w:ascii="Angsana New" w:hAnsi="Angsana New"/>
                <w:szCs w:val="24"/>
              </w:rPr>
              <w:t>Baht</w:t>
            </w:r>
          </w:p>
        </w:tc>
      </w:tr>
      <w:tr w:rsidR="000908A6" w:rsidRPr="003A4D97" w14:paraId="4B95CBE1" w14:textId="77777777" w:rsidTr="0092172F">
        <w:trPr>
          <w:cantSplit/>
        </w:trPr>
        <w:tc>
          <w:tcPr>
            <w:tcW w:w="3402" w:type="dxa"/>
          </w:tcPr>
          <w:p w14:paraId="015EC1C7" w14:textId="77777777" w:rsidR="000908A6" w:rsidRPr="003A4D97" w:rsidRDefault="000908A6" w:rsidP="003A4D97">
            <w:pPr>
              <w:tabs>
                <w:tab w:val="left" w:pos="284"/>
                <w:tab w:val="left" w:pos="851"/>
                <w:tab w:val="left" w:pos="1418"/>
              </w:tabs>
              <w:spacing w:line="280" w:lineRule="exact"/>
              <w:jc w:val="thaiDistribute"/>
              <w:rPr>
                <w:rFonts w:ascii="Angsana New" w:hAnsi="Angsana New"/>
                <w:szCs w:val="24"/>
                <w:cs/>
              </w:rPr>
            </w:pPr>
          </w:p>
        </w:tc>
        <w:tc>
          <w:tcPr>
            <w:tcW w:w="2693" w:type="dxa"/>
            <w:gridSpan w:val="3"/>
            <w:tcBorders>
              <w:top w:val="single" w:sz="6" w:space="0" w:color="auto"/>
              <w:bottom w:val="single" w:sz="6" w:space="0" w:color="auto"/>
            </w:tcBorders>
          </w:tcPr>
          <w:p w14:paraId="2B3C906A" w14:textId="77777777" w:rsidR="000908A6" w:rsidRPr="003A4D97" w:rsidRDefault="000908A6" w:rsidP="003A4D97">
            <w:pPr>
              <w:spacing w:line="280" w:lineRule="exact"/>
              <w:ind w:left="-108" w:right="-108"/>
              <w:jc w:val="center"/>
              <w:rPr>
                <w:rFonts w:ascii="Angsana New" w:hAnsi="Angsana New"/>
                <w:szCs w:val="24"/>
                <w:cs/>
              </w:rPr>
            </w:pPr>
            <w:r w:rsidRPr="003A4D97">
              <w:rPr>
                <w:rFonts w:ascii="Angsana New" w:hAnsi="Angsana New"/>
                <w:szCs w:val="24"/>
              </w:rPr>
              <w:t>Consolidated financial statements</w:t>
            </w:r>
          </w:p>
        </w:tc>
        <w:tc>
          <w:tcPr>
            <w:tcW w:w="134" w:type="dxa"/>
          </w:tcPr>
          <w:p w14:paraId="4D7CF0EC" w14:textId="77777777" w:rsidR="000908A6" w:rsidRPr="003A4D97" w:rsidRDefault="000908A6" w:rsidP="003A4D97">
            <w:pPr>
              <w:tabs>
                <w:tab w:val="left" w:pos="284"/>
                <w:tab w:val="left" w:pos="851"/>
                <w:tab w:val="left" w:pos="1418"/>
              </w:tabs>
              <w:spacing w:line="280" w:lineRule="exact"/>
              <w:jc w:val="center"/>
              <w:rPr>
                <w:rFonts w:ascii="Angsana New" w:hAnsi="Angsana New"/>
                <w:szCs w:val="24"/>
                <w:cs/>
              </w:rPr>
            </w:pPr>
          </w:p>
        </w:tc>
        <w:tc>
          <w:tcPr>
            <w:tcW w:w="2701" w:type="dxa"/>
            <w:gridSpan w:val="3"/>
            <w:tcBorders>
              <w:top w:val="single" w:sz="6" w:space="0" w:color="auto"/>
              <w:bottom w:val="single" w:sz="6" w:space="0" w:color="auto"/>
            </w:tcBorders>
          </w:tcPr>
          <w:p w14:paraId="4D337ED7" w14:textId="77777777" w:rsidR="000908A6" w:rsidRPr="003A4D97" w:rsidRDefault="000908A6" w:rsidP="003A4D97">
            <w:pPr>
              <w:spacing w:line="280" w:lineRule="exact"/>
              <w:ind w:left="-108" w:right="-108"/>
              <w:jc w:val="center"/>
              <w:rPr>
                <w:rFonts w:ascii="Angsana New" w:hAnsi="Angsana New"/>
                <w:szCs w:val="24"/>
                <w:cs/>
              </w:rPr>
            </w:pPr>
            <w:r w:rsidRPr="003A4D97">
              <w:rPr>
                <w:rFonts w:ascii="Angsana New" w:hAnsi="Angsana New"/>
                <w:szCs w:val="24"/>
              </w:rPr>
              <w:t>Separate financial statements</w:t>
            </w:r>
          </w:p>
        </w:tc>
      </w:tr>
      <w:tr w:rsidR="00363E8A" w:rsidRPr="003A4D97" w14:paraId="202DBD2C" w14:textId="77777777" w:rsidTr="00555C8B">
        <w:trPr>
          <w:cantSplit/>
        </w:trPr>
        <w:tc>
          <w:tcPr>
            <w:tcW w:w="3402" w:type="dxa"/>
          </w:tcPr>
          <w:p w14:paraId="4CBB6568" w14:textId="77777777" w:rsidR="00363E8A" w:rsidRPr="003A4D97" w:rsidRDefault="00363E8A" w:rsidP="003A4D97">
            <w:pPr>
              <w:tabs>
                <w:tab w:val="left" w:pos="284"/>
                <w:tab w:val="left" w:pos="851"/>
                <w:tab w:val="left" w:pos="1418"/>
              </w:tabs>
              <w:spacing w:line="280" w:lineRule="exact"/>
              <w:jc w:val="thaiDistribute"/>
              <w:rPr>
                <w:rFonts w:ascii="Angsana New" w:hAnsi="Angsana New"/>
                <w:szCs w:val="24"/>
                <w:cs/>
              </w:rPr>
            </w:pPr>
          </w:p>
        </w:tc>
        <w:tc>
          <w:tcPr>
            <w:tcW w:w="1275" w:type="dxa"/>
            <w:tcBorders>
              <w:top w:val="single" w:sz="6" w:space="0" w:color="auto"/>
              <w:bottom w:val="single" w:sz="6" w:space="0" w:color="auto"/>
            </w:tcBorders>
          </w:tcPr>
          <w:p w14:paraId="4C2E2B7C" w14:textId="52722F2F" w:rsidR="00363E8A" w:rsidRPr="003A4D97" w:rsidRDefault="00363E8A" w:rsidP="003A4D97">
            <w:pPr>
              <w:spacing w:line="280" w:lineRule="exact"/>
              <w:jc w:val="center"/>
              <w:rPr>
                <w:rFonts w:ascii="Angsana New" w:hAnsi="Angsana New"/>
                <w:szCs w:val="24"/>
              </w:rPr>
            </w:pPr>
            <w:r w:rsidRPr="003A4D97">
              <w:rPr>
                <w:rFonts w:ascii="Angsana New" w:hAnsi="Angsana New"/>
                <w:szCs w:val="24"/>
              </w:rPr>
              <w:t>2024</w:t>
            </w:r>
          </w:p>
        </w:tc>
        <w:tc>
          <w:tcPr>
            <w:tcW w:w="138" w:type="dxa"/>
          </w:tcPr>
          <w:p w14:paraId="224712AF" w14:textId="77777777" w:rsidR="00363E8A" w:rsidRPr="003A4D97" w:rsidRDefault="00363E8A" w:rsidP="003A4D97">
            <w:pPr>
              <w:spacing w:line="280" w:lineRule="exact"/>
              <w:jc w:val="center"/>
              <w:rPr>
                <w:rFonts w:ascii="Angsana New" w:hAnsi="Angsana New"/>
                <w:szCs w:val="24"/>
              </w:rPr>
            </w:pPr>
          </w:p>
        </w:tc>
        <w:tc>
          <w:tcPr>
            <w:tcW w:w="1280" w:type="dxa"/>
            <w:tcBorders>
              <w:top w:val="single" w:sz="6" w:space="0" w:color="auto"/>
              <w:left w:val="nil"/>
              <w:bottom w:val="single" w:sz="6" w:space="0" w:color="auto"/>
            </w:tcBorders>
          </w:tcPr>
          <w:p w14:paraId="1BA486DD" w14:textId="0175BCD6" w:rsidR="00363E8A" w:rsidRPr="003A4D97" w:rsidRDefault="00363E8A" w:rsidP="003A4D97">
            <w:pPr>
              <w:spacing w:line="280" w:lineRule="exact"/>
              <w:jc w:val="center"/>
              <w:rPr>
                <w:rFonts w:ascii="Angsana New" w:hAnsi="Angsana New"/>
                <w:szCs w:val="24"/>
              </w:rPr>
            </w:pPr>
            <w:r w:rsidRPr="003A4D97">
              <w:rPr>
                <w:rFonts w:ascii="Angsana New" w:hAnsi="Angsana New"/>
                <w:szCs w:val="24"/>
              </w:rPr>
              <w:t>2023</w:t>
            </w:r>
          </w:p>
        </w:tc>
        <w:tc>
          <w:tcPr>
            <w:tcW w:w="134" w:type="dxa"/>
          </w:tcPr>
          <w:p w14:paraId="11D6841C" w14:textId="77777777" w:rsidR="00363E8A" w:rsidRPr="003A4D97" w:rsidRDefault="00363E8A" w:rsidP="003A4D97">
            <w:pPr>
              <w:spacing w:line="280" w:lineRule="exact"/>
              <w:jc w:val="center"/>
              <w:rPr>
                <w:rFonts w:ascii="Angsana New" w:hAnsi="Angsana New"/>
                <w:szCs w:val="24"/>
              </w:rPr>
            </w:pPr>
          </w:p>
        </w:tc>
        <w:tc>
          <w:tcPr>
            <w:tcW w:w="1282" w:type="dxa"/>
            <w:tcBorders>
              <w:top w:val="single" w:sz="6" w:space="0" w:color="auto"/>
              <w:bottom w:val="single" w:sz="6" w:space="0" w:color="auto"/>
            </w:tcBorders>
          </w:tcPr>
          <w:p w14:paraId="6D96E602" w14:textId="4752FE59" w:rsidR="00363E8A" w:rsidRPr="003A4D97" w:rsidRDefault="00363E8A" w:rsidP="003A4D97">
            <w:pPr>
              <w:spacing w:line="280" w:lineRule="exact"/>
              <w:jc w:val="center"/>
              <w:rPr>
                <w:rFonts w:ascii="Angsana New" w:hAnsi="Angsana New"/>
                <w:szCs w:val="24"/>
              </w:rPr>
            </w:pPr>
            <w:r w:rsidRPr="003A4D97">
              <w:rPr>
                <w:rFonts w:ascii="Angsana New" w:hAnsi="Angsana New"/>
                <w:szCs w:val="24"/>
              </w:rPr>
              <w:t>2024</w:t>
            </w:r>
          </w:p>
        </w:tc>
        <w:tc>
          <w:tcPr>
            <w:tcW w:w="134" w:type="dxa"/>
          </w:tcPr>
          <w:p w14:paraId="5102D1A3" w14:textId="77777777" w:rsidR="00363E8A" w:rsidRPr="003A4D97" w:rsidRDefault="00363E8A" w:rsidP="003A4D97">
            <w:pPr>
              <w:spacing w:line="280" w:lineRule="exact"/>
              <w:jc w:val="center"/>
              <w:rPr>
                <w:rFonts w:ascii="Angsana New" w:hAnsi="Angsana New"/>
                <w:szCs w:val="24"/>
              </w:rPr>
            </w:pPr>
          </w:p>
        </w:tc>
        <w:tc>
          <w:tcPr>
            <w:tcW w:w="1285" w:type="dxa"/>
            <w:tcBorders>
              <w:top w:val="single" w:sz="6" w:space="0" w:color="auto"/>
              <w:left w:val="nil"/>
              <w:bottom w:val="single" w:sz="6" w:space="0" w:color="auto"/>
            </w:tcBorders>
          </w:tcPr>
          <w:p w14:paraId="74313E3E" w14:textId="1C5B1F32" w:rsidR="00363E8A" w:rsidRPr="003A4D97" w:rsidRDefault="00363E8A" w:rsidP="003A4D97">
            <w:pPr>
              <w:spacing w:line="280" w:lineRule="exact"/>
              <w:jc w:val="center"/>
              <w:rPr>
                <w:rFonts w:ascii="Angsana New" w:hAnsi="Angsana New"/>
                <w:szCs w:val="24"/>
              </w:rPr>
            </w:pPr>
            <w:r w:rsidRPr="003A4D97">
              <w:rPr>
                <w:rFonts w:ascii="Angsana New" w:hAnsi="Angsana New"/>
                <w:szCs w:val="24"/>
              </w:rPr>
              <w:t>2023</w:t>
            </w:r>
          </w:p>
        </w:tc>
      </w:tr>
      <w:tr w:rsidR="00B17441" w:rsidRPr="003A4D97" w14:paraId="1C103143" w14:textId="77777777" w:rsidTr="001E5E47">
        <w:trPr>
          <w:cantSplit/>
        </w:trPr>
        <w:tc>
          <w:tcPr>
            <w:tcW w:w="3402" w:type="dxa"/>
          </w:tcPr>
          <w:p w14:paraId="15BF0326" w14:textId="77777777"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rPr>
            </w:pPr>
            <w:r w:rsidRPr="003A4D97">
              <w:rPr>
                <w:rFonts w:ascii="Angsana New" w:hAnsi="Angsana New"/>
                <w:szCs w:val="24"/>
              </w:rPr>
              <w:t>Provision for employee benefit at beginning balance</w:t>
            </w:r>
          </w:p>
        </w:tc>
        <w:tc>
          <w:tcPr>
            <w:tcW w:w="1275" w:type="dxa"/>
            <w:tcBorders>
              <w:top w:val="single" w:sz="6" w:space="0" w:color="auto"/>
            </w:tcBorders>
            <w:shd w:val="clear" w:color="auto" w:fill="auto"/>
          </w:tcPr>
          <w:p w14:paraId="5BE88B31" w14:textId="0C472094"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 xml:space="preserve">  84</w:t>
            </w:r>
            <w:r w:rsidRPr="003A4D97">
              <w:rPr>
                <w:rFonts w:ascii="Angsana New" w:hAnsi="Angsana New"/>
                <w:color w:val="000000"/>
                <w:szCs w:val="24"/>
              </w:rPr>
              <w:t>,</w:t>
            </w:r>
            <w:r w:rsidRPr="003A4D97">
              <w:rPr>
                <w:rFonts w:ascii="Angsana New" w:hAnsi="Angsana New"/>
                <w:color w:val="000000"/>
                <w:szCs w:val="24"/>
                <w:cs/>
              </w:rPr>
              <w:t>614</w:t>
            </w:r>
            <w:r w:rsidRPr="003A4D97">
              <w:rPr>
                <w:rFonts w:ascii="Angsana New" w:hAnsi="Angsana New"/>
                <w:color w:val="000000"/>
                <w:szCs w:val="24"/>
              </w:rPr>
              <w:t>,</w:t>
            </w:r>
            <w:r w:rsidRPr="003A4D97">
              <w:rPr>
                <w:rFonts w:ascii="Angsana New" w:hAnsi="Angsana New"/>
                <w:color w:val="000000"/>
                <w:szCs w:val="24"/>
                <w:cs/>
              </w:rPr>
              <w:t>622.99</w:t>
            </w:r>
          </w:p>
        </w:tc>
        <w:tc>
          <w:tcPr>
            <w:tcW w:w="138" w:type="dxa"/>
          </w:tcPr>
          <w:p w14:paraId="0330AE19"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tcBorders>
          </w:tcPr>
          <w:p w14:paraId="7D9399A5" w14:textId="760A04DC"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 xml:space="preserve">  78</w:t>
            </w:r>
            <w:r w:rsidRPr="003A4D97">
              <w:rPr>
                <w:rFonts w:ascii="Angsana New" w:hAnsi="Angsana New"/>
                <w:color w:val="000000"/>
                <w:szCs w:val="24"/>
              </w:rPr>
              <w:t>,</w:t>
            </w:r>
            <w:r w:rsidRPr="003A4D97">
              <w:rPr>
                <w:rFonts w:ascii="Angsana New" w:hAnsi="Angsana New"/>
                <w:color w:val="000000"/>
                <w:szCs w:val="24"/>
                <w:cs/>
              </w:rPr>
              <w:t>901</w:t>
            </w:r>
            <w:r w:rsidRPr="003A4D97">
              <w:rPr>
                <w:rFonts w:ascii="Angsana New" w:hAnsi="Angsana New"/>
                <w:color w:val="000000"/>
                <w:szCs w:val="24"/>
              </w:rPr>
              <w:t>,</w:t>
            </w:r>
            <w:r w:rsidRPr="003A4D97">
              <w:rPr>
                <w:rFonts w:ascii="Angsana New" w:hAnsi="Angsana New"/>
                <w:color w:val="000000"/>
                <w:szCs w:val="24"/>
                <w:cs/>
              </w:rPr>
              <w:t>453.56</w:t>
            </w:r>
          </w:p>
        </w:tc>
        <w:tc>
          <w:tcPr>
            <w:tcW w:w="134" w:type="dxa"/>
          </w:tcPr>
          <w:p w14:paraId="227A415D"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tcBorders>
            <w:shd w:val="clear" w:color="auto" w:fill="auto"/>
          </w:tcPr>
          <w:p w14:paraId="472A3EE9" w14:textId="627747F0"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 xml:space="preserve">  65,766,541.79</w:t>
            </w:r>
          </w:p>
        </w:tc>
        <w:tc>
          <w:tcPr>
            <w:tcW w:w="134" w:type="dxa"/>
          </w:tcPr>
          <w:p w14:paraId="3ABC5E57"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7C0672" w14:textId="5A174D8D"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63</w:t>
            </w:r>
            <w:r w:rsidRPr="003A4D97">
              <w:rPr>
                <w:rFonts w:ascii="Angsana New" w:hAnsi="Angsana New"/>
                <w:color w:val="000000"/>
                <w:szCs w:val="24"/>
              </w:rPr>
              <w:t>,</w:t>
            </w:r>
            <w:r w:rsidRPr="003A4D97">
              <w:rPr>
                <w:rFonts w:ascii="Angsana New" w:hAnsi="Angsana New"/>
                <w:color w:val="000000"/>
                <w:szCs w:val="24"/>
                <w:cs/>
              </w:rPr>
              <w:t>457</w:t>
            </w:r>
            <w:r w:rsidRPr="003A4D97">
              <w:rPr>
                <w:rFonts w:ascii="Angsana New" w:hAnsi="Angsana New"/>
                <w:color w:val="000000"/>
                <w:szCs w:val="24"/>
              </w:rPr>
              <w:t>,</w:t>
            </w:r>
            <w:r w:rsidRPr="003A4D97">
              <w:rPr>
                <w:rFonts w:ascii="Angsana New" w:hAnsi="Angsana New"/>
                <w:color w:val="000000"/>
                <w:szCs w:val="24"/>
                <w:cs/>
              </w:rPr>
              <w:t>453.41</w:t>
            </w:r>
          </w:p>
        </w:tc>
      </w:tr>
      <w:tr w:rsidR="00B17441" w:rsidRPr="003A4D97" w14:paraId="05247881" w14:textId="77777777" w:rsidTr="001E5E47">
        <w:trPr>
          <w:cantSplit/>
        </w:trPr>
        <w:tc>
          <w:tcPr>
            <w:tcW w:w="3402" w:type="dxa"/>
          </w:tcPr>
          <w:p w14:paraId="343E95C2" w14:textId="12A48F0B"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highlight w:val="yellow"/>
              </w:rPr>
            </w:pPr>
            <w:r w:rsidRPr="003A4D97">
              <w:rPr>
                <w:rFonts w:ascii="Angsana New" w:hAnsi="Angsana New"/>
                <w:szCs w:val="24"/>
              </w:rPr>
              <w:t>Actuarial loss</w:t>
            </w:r>
          </w:p>
        </w:tc>
        <w:tc>
          <w:tcPr>
            <w:tcW w:w="1275" w:type="dxa"/>
            <w:shd w:val="clear" w:color="auto" w:fill="auto"/>
            <w:vAlign w:val="bottom"/>
          </w:tcPr>
          <w:p w14:paraId="6003F2B7" w14:textId="746E3E89"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38" w:type="dxa"/>
          </w:tcPr>
          <w:p w14:paraId="12833C03"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vAlign w:val="bottom"/>
          </w:tcPr>
          <w:p w14:paraId="4FA1F749" w14:textId="44621158"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34" w:type="dxa"/>
          </w:tcPr>
          <w:p w14:paraId="13988E34"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2" w:type="dxa"/>
            <w:shd w:val="clear" w:color="auto" w:fill="auto"/>
          </w:tcPr>
          <w:p w14:paraId="5E941CD5" w14:textId="01403550"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34" w:type="dxa"/>
          </w:tcPr>
          <w:p w14:paraId="7322FD34"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2058AE53" w14:textId="1749F776"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r>
      <w:tr w:rsidR="00B17441" w:rsidRPr="003A4D97" w14:paraId="104F4043" w14:textId="77777777" w:rsidTr="001E5E47">
        <w:trPr>
          <w:cantSplit/>
        </w:trPr>
        <w:tc>
          <w:tcPr>
            <w:tcW w:w="3402" w:type="dxa"/>
            <w:shd w:val="clear" w:color="auto" w:fill="auto"/>
          </w:tcPr>
          <w:p w14:paraId="36BC72EF" w14:textId="73D58B24" w:rsidR="00B17441" w:rsidRPr="003A4D97" w:rsidRDefault="00B17441" w:rsidP="003A4D97">
            <w:pPr>
              <w:tabs>
                <w:tab w:val="left" w:pos="284"/>
                <w:tab w:val="left" w:pos="851"/>
                <w:tab w:val="left" w:pos="1418"/>
              </w:tabs>
              <w:spacing w:line="280" w:lineRule="exact"/>
              <w:jc w:val="thaiDistribute"/>
              <w:rPr>
                <w:rFonts w:ascii="Angsana New" w:hAnsi="Angsana New"/>
                <w:szCs w:val="24"/>
              </w:rPr>
            </w:pPr>
            <w:r w:rsidRPr="003A4D97">
              <w:rPr>
                <w:rFonts w:ascii="Angsana New" w:hAnsi="Angsana New"/>
                <w:spacing w:val="-6"/>
                <w:szCs w:val="24"/>
              </w:rPr>
              <w:tab/>
            </w:r>
            <w:r w:rsidRPr="003A4D97">
              <w:rPr>
                <w:rFonts w:ascii="Angsana New" w:hAnsi="Angsana New"/>
                <w:szCs w:val="24"/>
              </w:rPr>
              <w:t>From changes in financial assumptions</w:t>
            </w:r>
          </w:p>
        </w:tc>
        <w:tc>
          <w:tcPr>
            <w:tcW w:w="1275" w:type="dxa"/>
            <w:shd w:val="clear" w:color="auto" w:fill="auto"/>
          </w:tcPr>
          <w:p w14:paraId="769211BD" w14:textId="1FB97302"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c>
          <w:tcPr>
            <w:tcW w:w="138" w:type="dxa"/>
          </w:tcPr>
          <w:p w14:paraId="5CBF7479"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37E426B1" w14:textId="58B1440C"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 xml:space="preserve"> 665,191.13 </w:t>
            </w:r>
          </w:p>
        </w:tc>
        <w:tc>
          <w:tcPr>
            <w:tcW w:w="134" w:type="dxa"/>
          </w:tcPr>
          <w:p w14:paraId="46AD1AE2"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2" w:type="dxa"/>
            <w:shd w:val="clear" w:color="auto" w:fill="auto"/>
          </w:tcPr>
          <w:p w14:paraId="79ED2DFC" w14:textId="150FA7DE" w:rsidR="00B17441" w:rsidRPr="003A4D97" w:rsidRDefault="00B17441" w:rsidP="003A4D97">
            <w:pPr>
              <w:autoSpaceDE w:val="0"/>
              <w:autoSpaceDN w:val="0"/>
              <w:adjustRightInd w:val="0"/>
              <w:spacing w:line="280" w:lineRule="exact"/>
              <w:ind w:right="397"/>
              <w:jc w:val="right"/>
              <w:rPr>
                <w:rFonts w:ascii="Angsana New" w:hAnsi="Angsana New"/>
                <w:color w:val="000000"/>
                <w:szCs w:val="24"/>
                <w:cs/>
              </w:rPr>
            </w:pPr>
            <w:r w:rsidRPr="003A4D97">
              <w:rPr>
                <w:rFonts w:ascii="Angsana New" w:hAnsi="Angsana New"/>
                <w:color w:val="000000"/>
                <w:szCs w:val="24"/>
              </w:rPr>
              <w:t>-</w:t>
            </w:r>
          </w:p>
        </w:tc>
        <w:tc>
          <w:tcPr>
            <w:tcW w:w="134" w:type="dxa"/>
          </w:tcPr>
          <w:p w14:paraId="1B0A0D3E"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BAABE31" w14:textId="663DCAEE"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r>
      <w:tr w:rsidR="00B17441" w:rsidRPr="003A4D97" w14:paraId="053E9061" w14:textId="77777777" w:rsidTr="001E5E47">
        <w:trPr>
          <w:cantSplit/>
        </w:trPr>
        <w:tc>
          <w:tcPr>
            <w:tcW w:w="3402" w:type="dxa"/>
            <w:shd w:val="clear" w:color="auto" w:fill="auto"/>
          </w:tcPr>
          <w:p w14:paraId="6EC35A1E" w14:textId="3DC748DC" w:rsidR="00B17441" w:rsidRPr="003A4D97" w:rsidRDefault="00B17441" w:rsidP="003A4D97">
            <w:pPr>
              <w:tabs>
                <w:tab w:val="left" w:pos="284"/>
                <w:tab w:val="left" w:pos="851"/>
                <w:tab w:val="left" w:pos="1418"/>
              </w:tabs>
              <w:spacing w:line="280" w:lineRule="exact"/>
              <w:jc w:val="thaiDistribute"/>
              <w:rPr>
                <w:rFonts w:ascii="Angsana New" w:hAnsi="Angsana New"/>
                <w:szCs w:val="24"/>
              </w:rPr>
            </w:pPr>
            <w:r w:rsidRPr="003A4D97">
              <w:rPr>
                <w:rFonts w:ascii="Angsana New" w:hAnsi="Angsana New"/>
                <w:szCs w:val="24"/>
              </w:rPr>
              <w:tab/>
              <w:t>From improving the experience</w:t>
            </w:r>
          </w:p>
        </w:tc>
        <w:tc>
          <w:tcPr>
            <w:tcW w:w="1275" w:type="dxa"/>
            <w:shd w:val="clear" w:color="auto" w:fill="auto"/>
          </w:tcPr>
          <w:p w14:paraId="5765135A" w14:textId="287DD1C5"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c>
          <w:tcPr>
            <w:tcW w:w="138" w:type="dxa"/>
          </w:tcPr>
          <w:p w14:paraId="5BA4579C"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4AC1D570" w14:textId="5DFF3F12"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 xml:space="preserve"> 573,667.85 </w:t>
            </w:r>
          </w:p>
        </w:tc>
        <w:tc>
          <w:tcPr>
            <w:tcW w:w="134" w:type="dxa"/>
          </w:tcPr>
          <w:p w14:paraId="0925F465"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2" w:type="dxa"/>
            <w:shd w:val="clear" w:color="auto" w:fill="auto"/>
          </w:tcPr>
          <w:p w14:paraId="101D7DD8" w14:textId="14A7B5C9" w:rsidR="00B17441" w:rsidRPr="003A4D97" w:rsidRDefault="00B17441" w:rsidP="003A4D97">
            <w:pPr>
              <w:autoSpaceDE w:val="0"/>
              <w:autoSpaceDN w:val="0"/>
              <w:adjustRightInd w:val="0"/>
              <w:spacing w:line="280" w:lineRule="exact"/>
              <w:ind w:right="397"/>
              <w:jc w:val="right"/>
              <w:rPr>
                <w:rFonts w:ascii="Angsana New" w:hAnsi="Angsana New"/>
                <w:color w:val="000000"/>
                <w:szCs w:val="24"/>
                <w:cs/>
              </w:rPr>
            </w:pPr>
            <w:r w:rsidRPr="003A4D97">
              <w:rPr>
                <w:rFonts w:ascii="Angsana New" w:hAnsi="Angsana New"/>
                <w:color w:val="000000"/>
                <w:szCs w:val="24"/>
              </w:rPr>
              <w:t>-</w:t>
            </w:r>
          </w:p>
        </w:tc>
        <w:tc>
          <w:tcPr>
            <w:tcW w:w="134" w:type="dxa"/>
          </w:tcPr>
          <w:p w14:paraId="56716EF4"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58BA7C47" w14:textId="4B5499DE"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r>
      <w:tr w:rsidR="00B17441" w:rsidRPr="003A4D97" w14:paraId="39E0A23C" w14:textId="77777777" w:rsidTr="001E5E47">
        <w:trPr>
          <w:cantSplit/>
        </w:trPr>
        <w:tc>
          <w:tcPr>
            <w:tcW w:w="3402" w:type="dxa"/>
            <w:shd w:val="clear" w:color="auto" w:fill="auto"/>
          </w:tcPr>
          <w:p w14:paraId="5EC62157" w14:textId="168DB905"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rPr>
            </w:pPr>
            <w:r w:rsidRPr="003A4D97">
              <w:rPr>
                <w:rFonts w:ascii="Angsana New" w:hAnsi="Angsana New"/>
                <w:szCs w:val="24"/>
              </w:rPr>
              <w:tab/>
              <w:t>Transfer benefits paid to ultimate subsidiary</w:t>
            </w:r>
          </w:p>
        </w:tc>
        <w:tc>
          <w:tcPr>
            <w:tcW w:w="1275" w:type="dxa"/>
            <w:shd w:val="clear" w:color="auto" w:fill="auto"/>
            <w:vAlign w:val="bottom"/>
          </w:tcPr>
          <w:p w14:paraId="71F9EF94" w14:textId="7DE53553"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c>
          <w:tcPr>
            <w:tcW w:w="138" w:type="dxa"/>
          </w:tcPr>
          <w:p w14:paraId="1C68ECF7"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vAlign w:val="bottom"/>
          </w:tcPr>
          <w:p w14:paraId="00577E4D" w14:textId="03377714" w:rsidR="00B17441" w:rsidRPr="003A4D97" w:rsidRDefault="00B17441" w:rsidP="003A4D97">
            <w:pPr>
              <w:autoSpaceDE w:val="0"/>
              <w:autoSpaceDN w:val="0"/>
              <w:adjustRightInd w:val="0"/>
              <w:spacing w:line="280" w:lineRule="exact"/>
              <w:ind w:right="397"/>
              <w:jc w:val="right"/>
              <w:rPr>
                <w:rFonts w:ascii="Angsana New" w:hAnsi="Angsana New"/>
                <w:color w:val="000000"/>
                <w:szCs w:val="24"/>
              </w:rPr>
            </w:pPr>
            <w:r w:rsidRPr="003A4D97">
              <w:rPr>
                <w:rFonts w:ascii="Angsana New" w:hAnsi="Angsana New" w:hint="cs"/>
                <w:color w:val="000000"/>
                <w:szCs w:val="24"/>
                <w:cs/>
              </w:rPr>
              <w:t>-</w:t>
            </w:r>
          </w:p>
        </w:tc>
        <w:tc>
          <w:tcPr>
            <w:tcW w:w="134" w:type="dxa"/>
          </w:tcPr>
          <w:p w14:paraId="3794F6C9"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2" w:type="dxa"/>
            <w:shd w:val="clear" w:color="auto" w:fill="auto"/>
          </w:tcPr>
          <w:p w14:paraId="68CC5A4E" w14:textId="00F59419" w:rsidR="00B17441" w:rsidRPr="003A4D97" w:rsidRDefault="00B17441" w:rsidP="003A4D97">
            <w:pPr>
              <w:autoSpaceDE w:val="0"/>
              <w:autoSpaceDN w:val="0"/>
              <w:adjustRightInd w:val="0"/>
              <w:spacing w:line="280" w:lineRule="exact"/>
              <w:ind w:right="57"/>
              <w:jc w:val="right"/>
              <w:rPr>
                <w:rFonts w:ascii="Angsana New" w:hAnsi="Angsana New"/>
                <w:color w:val="000000"/>
                <w:szCs w:val="24"/>
                <w:cs/>
              </w:rPr>
            </w:pPr>
            <w:r w:rsidRPr="003A4D97">
              <w:rPr>
                <w:rFonts w:ascii="Angsana New" w:hAnsi="Angsana New"/>
                <w:color w:val="000000"/>
                <w:szCs w:val="24"/>
              </w:rPr>
              <w:t>369,044.17</w:t>
            </w:r>
          </w:p>
        </w:tc>
        <w:tc>
          <w:tcPr>
            <w:tcW w:w="134" w:type="dxa"/>
          </w:tcPr>
          <w:p w14:paraId="02B15009"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5819BF" w14:textId="14091BD8"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435,956.48</w:t>
            </w:r>
          </w:p>
        </w:tc>
      </w:tr>
      <w:tr w:rsidR="00B17441" w:rsidRPr="003A4D97" w14:paraId="677DC428" w14:textId="77777777" w:rsidTr="001E5E47">
        <w:trPr>
          <w:cantSplit/>
        </w:trPr>
        <w:tc>
          <w:tcPr>
            <w:tcW w:w="3402" w:type="dxa"/>
          </w:tcPr>
          <w:p w14:paraId="632F91E0" w14:textId="77777777"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cs/>
              </w:rPr>
            </w:pPr>
            <w:r w:rsidRPr="003A4D97">
              <w:rPr>
                <w:rFonts w:ascii="Angsana New" w:hAnsi="Angsana New"/>
                <w:szCs w:val="24"/>
              </w:rPr>
              <w:t>Benefits paid by the plan</w:t>
            </w:r>
          </w:p>
        </w:tc>
        <w:tc>
          <w:tcPr>
            <w:tcW w:w="1275" w:type="dxa"/>
            <w:shd w:val="clear" w:color="auto" w:fill="auto"/>
          </w:tcPr>
          <w:p w14:paraId="32FC343D" w14:textId="5D3BAB49" w:rsidR="00B17441" w:rsidRPr="003A4D97" w:rsidRDefault="00B17441" w:rsidP="003A4D97">
            <w:pPr>
              <w:autoSpaceDE w:val="0"/>
              <w:autoSpaceDN w:val="0"/>
              <w:adjustRightInd w:val="0"/>
              <w:spacing w:line="280" w:lineRule="exact"/>
              <w:jc w:val="right"/>
              <w:rPr>
                <w:rFonts w:ascii="Angsana New" w:hAnsi="Angsana New"/>
                <w:color w:val="000000"/>
                <w:szCs w:val="24"/>
              </w:rPr>
            </w:pPr>
            <w:r w:rsidRPr="003A4D97">
              <w:rPr>
                <w:rFonts w:ascii="Angsana New" w:hAnsi="Angsana New"/>
                <w:color w:val="000000"/>
                <w:szCs w:val="24"/>
                <w:cs/>
              </w:rPr>
              <w:t xml:space="preserve">  (4</w:t>
            </w:r>
            <w:r w:rsidRPr="003A4D97">
              <w:rPr>
                <w:rFonts w:ascii="Angsana New" w:hAnsi="Angsana New"/>
                <w:color w:val="000000"/>
                <w:szCs w:val="24"/>
              </w:rPr>
              <w:t>,</w:t>
            </w:r>
            <w:r w:rsidRPr="003A4D97">
              <w:rPr>
                <w:rFonts w:ascii="Angsana New" w:hAnsi="Angsana New"/>
                <w:color w:val="000000"/>
                <w:szCs w:val="24"/>
                <w:cs/>
              </w:rPr>
              <w:t>556</w:t>
            </w:r>
            <w:r w:rsidRPr="003A4D97">
              <w:rPr>
                <w:rFonts w:ascii="Angsana New" w:hAnsi="Angsana New"/>
                <w:color w:val="000000"/>
                <w:szCs w:val="24"/>
              </w:rPr>
              <w:t>,</w:t>
            </w:r>
            <w:r w:rsidRPr="003A4D97">
              <w:rPr>
                <w:rFonts w:ascii="Angsana New" w:hAnsi="Angsana New"/>
                <w:color w:val="000000"/>
                <w:szCs w:val="24"/>
                <w:cs/>
              </w:rPr>
              <w:t>888.00)</w:t>
            </w:r>
          </w:p>
        </w:tc>
        <w:tc>
          <w:tcPr>
            <w:tcW w:w="138" w:type="dxa"/>
          </w:tcPr>
          <w:p w14:paraId="106CD74A"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3A8BDE2B" w14:textId="093A0679" w:rsidR="00B17441" w:rsidRPr="003A4D97" w:rsidRDefault="00B17441" w:rsidP="003A4D97">
            <w:pPr>
              <w:autoSpaceDE w:val="0"/>
              <w:autoSpaceDN w:val="0"/>
              <w:adjustRightInd w:val="0"/>
              <w:spacing w:line="280" w:lineRule="exact"/>
              <w:jc w:val="right"/>
              <w:rPr>
                <w:rFonts w:ascii="Angsana New" w:hAnsi="Angsana New"/>
                <w:color w:val="000000"/>
                <w:szCs w:val="24"/>
              </w:rPr>
            </w:pPr>
            <w:r w:rsidRPr="003A4D97">
              <w:rPr>
                <w:rFonts w:ascii="Angsana New" w:hAnsi="Angsana New"/>
                <w:color w:val="000000"/>
                <w:szCs w:val="24"/>
                <w:cs/>
              </w:rPr>
              <w:t xml:space="preserve">  (5</w:t>
            </w:r>
            <w:r w:rsidRPr="003A4D97">
              <w:rPr>
                <w:rFonts w:ascii="Angsana New" w:hAnsi="Angsana New"/>
                <w:color w:val="000000"/>
                <w:szCs w:val="24"/>
              </w:rPr>
              <w:t>,</w:t>
            </w:r>
            <w:r w:rsidRPr="003A4D97">
              <w:rPr>
                <w:rFonts w:ascii="Angsana New" w:hAnsi="Angsana New"/>
                <w:color w:val="000000"/>
                <w:szCs w:val="24"/>
                <w:cs/>
              </w:rPr>
              <w:t>453</w:t>
            </w:r>
            <w:r w:rsidRPr="003A4D97">
              <w:rPr>
                <w:rFonts w:ascii="Angsana New" w:hAnsi="Angsana New"/>
                <w:color w:val="000000"/>
                <w:szCs w:val="24"/>
              </w:rPr>
              <w:t>,</w:t>
            </w:r>
            <w:r w:rsidRPr="003A4D97">
              <w:rPr>
                <w:rFonts w:ascii="Angsana New" w:hAnsi="Angsana New"/>
                <w:color w:val="000000"/>
                <w:szCs w:val="24"/>
                <w:cs/>
              </w:rPr>
              <w:t>026.67)</w:t>
            </w:r>
          </w:p>
        </w:tc>
        <w:tc>
          <w:tcPr>
            <w:tcW w:w="134" w:type="dxa"/>
          </w:tcPr>
          <w:p w14:paraId="22D6D883" w14:textId="7777777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p>
        </w:tc>
        <w:tc>
          <w:tcPr>
            <w:tcW w:w="1282" w:type="dxa"/>
            <w:shd w:val="clear" w:color="auto" w:fill="auto"/>
          </w:tcPr>
          <w:p w14:paraId="273CD89B" w14:textId="683F3FC6" w:rsidR="00B17441" w:rsidRPr="003A4D97" w:rsidRDefault="00B17441" w:rsidP="003A4D97">
            <w:pPr>
              <w:autoSpaceDE w:val="0"/>
              <w:autoSpaceDN w:val="0"/>
              <w:adjustRightInd w:val="0"/>
              <w:spacing w:line="280" w:lineRule="exact"/>
              <w:jc w:val="right"/>
              <w:rPr>
                <w:rFonts w:ascii="Angsana New" w:hAnsi="Angsana New"/>
                <w:color w:val="000000"/>
                <w:szCs w:val="24"/>
              </w:rPr>
            </w:pPr>
            <w:r w:rsidRPr="003A4D97">
              <w:rPr>
                <w:rFonts w:ascii="Angsana New" w:hAnsi="Angsana New"/>
                <w:color w:val="000000"/>
                <w:szCs w:val="24"/>
              </w:rPr>
              <w:t>(4,556,888.00)</w:t>
            </w:r>
          </w:p>
        </w:tc>
        <w:tc>
          <w:tcPr>
            <w:tcW w:w="134" w:type="dxa"/>
          </w:tcPr>
          <w:p w14:paraId="644E82EE"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3301CF62" w14:textId="46A998E0" w:rsidR="00B17441" w:rsidRPr="003A4D97" w:rsidRDefault="00B17441" w:rsidP="003A4D97">
            <w:pPr>
              <w:autoSpaceDE w:val="0"/>
              <w:autoSpaceDN w:val="0"/>
              <w:adjustRightInd w:val="0"/>
              <w:spacing w:line="280" w:lineRule="exact"/>
              <w:jc w:val="right"/>
              <w:rPr>
                <w:rFonts w:ascii="Angsana New" w:hAnsi="Angsana New"/>
                <w:szCs w:val="24"/>
              </w:rPr>
            </w:pPr>
            <w:r w:rsidRPr="003A4D97">
              <w:rPr>
                <w:rFonts w:ascii="Angsana New" w:hAnsi="Angsana New"/>
                <w:color w:val="000000"/>
                <w:szCs w:val="24"/>
              </w:rPr>
              <w:t>(5,453,026.67)</w:t>
            </w:r>
          </w:p>
        </w:tc>
      </w:tr>
      <w:tr w:rsidR="00B17441" w:rsidRPr="003A4D97" w14:paraId="6270B4D1" w14:textId="77777777" w:rsidTr="003465BD">
        <w:trPr>
          <w:cantSplit/>
        </w:trPr>
        <w:tc>
          <w:tcPr>
            <w:tcW w:w="3402" w:type="dxa"/>
          </w:tcPr>
          <w:p w14:paraId="5EDB1F67" w14:textId="77777777"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cs/>
              </w:rPr>
            </w:pPr>
            <w:r w:rsidRPr="003A4D97">
              <w:rPr>
                <w:rFonts w:ascii="Angsana New" w:hAnsi="Angsana New"/>
                <w:szCs w:val="24"/>
              </w:rPr>
              <w:t>Current service costs and interest</w:t>
            </w:r>
          </w:p>
        </w:tc>
        <w:tc>
          <w:tcPr>
            <w:tcW w:w="1275" w:type="dxa"/>
            <w:tcBorders>
              <w:bottom w:val="single" w:sz="6" w:space="0" w:color="auto"/>
            </w:tcBorders>
            <w:shd w:val="clear" w:color="auto" w:fill="auto"/>
          </w:tcPr>
          <w:p w14:paraId="17508956" w14:textId="1047ADBE" w:rsidR="00B17441" w:rsidRPr="003A4D97" w:rsidRDefault="005064EE" w:rsidP="003A4D97">
            <w:pPr>
              <w:autoSpaceDE w:val="0"/>
              <w:autoSpaceDN w:val="0"/>
              <w:adjustRightInd w:val="0"/>
              <w:spacing w:line="280" w:lineRule="exact"/>
              <w:ind w:right="57"/>
              <w:jc w:val="right"/>
              <w:rPr>
                <w:rFonts w:ascii="Angsana New" w:hAnsi="Angsana New"/>
                <w:color w:val="000000"/>
                <w:szCs w:val="24"/>
                <w:cs/>
              </w:rPr>
            </w:pPr>
            <w:r w:rsidRPr="003A4D97">
              <w:rPr>
                <w:rFonts w:ascii="Angsana New" w:hAnsi="Angsana New"/>
                <w:color w:val="000000"/>
                <w:szCs w:val="24"/>
                <w:cs/>
              </w:rPr>
              <w:t>10</w:t>
            </w:r>
            <w:r w:rsidRPr="003A4D97">
              <w:rPr>
                <w:rFonts w:ascii="Angsana New" w:hAnsi="Angsana New"/>
                <w:color w:val="000000"/>
                <w:szCs w:val="24"/>
              </w:rPr>
              <w:t>,</w:t>
            </w:r>
            <w:r w:rsidRPr="003A4D97">
              <w:rPr>
                <w:rFonts w:ascii="Angsana New" w:hAnsi="Angsana New"/>
                <w:color w:val="000000"/>
                <w:szCs w:val="24"/>
                <w:cs/>
              </w:rPr>
              <w:t>310</w:t>
            </w:r>
            <w:r w:rsidRPr="003A4D97">
              <w:rPr>
                <w:rFonts w:ascii="Angsana New" w:hAnsi="Angsana New"/>
                <w:color w:val="000000"/>
                <w:szCs w:val="24"/>
              </w:rPr>
              <w:t>,</w:t>
            </w:r>
            <w:r w:rsidRPr="003A4D97">
              <w:rPr>
                <w:rFonts w:ascii="Angsana New" w:hAnsi="Angsana New"/>
                <w:color w:val="000000"/>
                <w:szCs w:val="24"/>
                <w:cs/>
              </w:rPr>
              <w:t>116.78</w:t>
            </w:r>
          </w:p>
        </w:tc>
        <w:tc>
          <w:tcPr>
            <w:tcW w:w="138" w:type="dxa"/>
          </w:tcPr>
          <w:p w14:paraId="07B176B2" w14:textId="77777777" w:rsidR="00B17441" w:rsidRPr="003A4D97" w:rsidRDefault="00B17441" w:rsidP="003A4D97">
            <w:pPr>
              <w:autoSpaceDE w:val="0"/>
              <w:autoSpaceDN w:val="0"/>
              <w:adjustRightInd w:val="0"/>
              <w:spacing w:line="280" w:lineRule="exact"/>
              <w:ind w:left="-391" w:right="397" w:firstLine="391"/>
              <w:jc w:val="right"/>
              <w:rPr>
                <w:rFonts w:ascii="Angsana New" w:hAnsi="Angsana New"/>
                <w:color w:val="000000"/>
                <w:szCs w:val="24"/>
              </w:rPr>
            </w:pPr>
          </w:p>
        </w:tc>
        <w:tc>
          <w:tcPr>
            <w:tcW w:w="1280" w:type="dxa"/>
            <w:tcBorders>
              <w:left w:val="nil"/>
              <w:bottom w:val="single" w:sz="6" w:space="0" w:color="auto"/>
            </w:tcBorders>
          </w:tcPr>
          <w:p w14:paraId="3E2344F5" w14:textId="19B46873"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 xml:space="preserve">  9</w:t>
            </w:r>
            <w:r w:rsidRPr="003A4D97">
              <w:rPr>
                <w:rFonts w:ascii="Angsana New" w:hAnsi="Angsana New"/>
                <w:color w:val="000000"/>
                <w:szCs w:val="24"/>
              </w:rPr>
              <w:t>,</w:t>
            </w:r>
            <w:r w:rsidRPr="003A4D97">
              <w:rPr>
                <w:rFonts w:ascii="Angsana New" w:hAnsi="Angsana New"/>
                <w:color w:val="000000"/>
                <w:szCs w:val="24"/>
                <w:cs/>
              </w:rPr>
              <w:t>927</w:t>
            </w:r>
            <w:r w:rsidRPr="003A4D97">
              <w:rPr>
                <w:rFonts w:ascii="Angsana New" w:hAnsi="Angsana New"/>
                <w:color w:val="000000"/>
                <w:szCs w:val="24"/>
              </w:rPr>
              <w:t>,</w:t>
            </w:r>
            <w:r w:rsidRPr="003A4D97">
              <w:rPr>
                <w:rFonts w:ascii="Angsana New" w:hAnsi="Angsana New"/>
                <w:color w:val="000000"/>
                <w:szCs w:val="24"/>
                <w:cs/>
              </w:rPr>
              <w:t>337.12</w:t>
            </w:r>
          </w:p>
        </w:tc>
        <w:tc>
          <w:tcPr>
            <w:tcW w:w="134" w:type="dxa"/>
          </w:tcPr>
          <w:p w14:paraId="6A1950FB" w14:textId="77777777" w:rsidR="00B17441" w:rsidRPr="003A4D97" w:rsidRDefault="00B17441" w:rsidP="003A4D97">
            <w:pPr>
              <w:autoSpaceDE w:val="0"/>
              <w:autoSpaceDN w:val="0"/>
              <w:adjustRightInd w:val="0"/>
              <w:spacing w:line="280" w:lineRule="exact"/>
              <w:ind w:left="-391" w:right="397" w:firstLine="391"/>
              <w:jc w:val="right"/>
              <w:rPr>
                <w:rFonts w:ascii="Angsana New" w:hAnsi="Angsana New"/>
                <w:color w:val="000000"/>
                <w:szCs w:val="24"/>
              </w:rPr>
            </w:pPr>
          </w:p>
        </w:tc>
        <w:tc>
          <w:tcPr>
            <w:tcW w:w="1282" w:type="dxa"/>
            <w:tcBorders>
              <w:bottom w:val="single" w:sz="6" w:space="0" w:color="auto"/>
            </w:tcBorders>
            <w:shd w:val="clear" w:color="auto" w:fill="auto"/>
          </w:tcPr>
          <w:p w14:paraId="68448F30" w14:textId="5D7E6DB7"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7,322,767.93</w:t>
            </w:r>
          </w:p>
        </w:tc>
        <w:tc>
          <w:tcPr>
            <w:tcW w:w="134" w:type="dxa"/>
          </w:tcPr>
          <w:p w14:paraId="293614C2" w14:textId="77777777" w:rsidR="00B17441" w:rsidRPr="003A4D97" w:rsidRDefault="00B17441" w:rsidP="003A4D97">
            <w:pPr>
              <w:autoSpaceDE w:val="0"/>
              <w:autoSpaceDN w:val="0"/>
              <w:adjustRightInd w:val="0"/>
              <w:spacing w:line="280" w:lineRule="exact"/>
              <w:ind w:left="-391" w:right="397" w:firstLine="391"/>
              <w:jc w:val="right"/>
              <w:rPr>
                <w:rFonts w:ascii="Angsana New" w:hAnsi="Angsana New"/>
                <w:color w:val="000000"/>
                <w:szCs w:val="24"/>
              </w:rPr>
            </w:pPr>
          </w:p>
        </w:tc>
        <w:tc>
          <w:tcPr>
            <w:tcW w:w="1285" w:type="dxa"/>
            <w:tcBorders>
              <w:left w:val="nil"/>
              <w:bottom w:val="single" w:sz="6" w:space="0" w:color="auto"/>
            </w:tcBorders>
          </w:tcPr>
          <w:p w14:paraId="1AC714AB" w14:textId="78033D56" w:rsidR="00B17441" w:rsidRPr="003A4D97" w:rsidRDefault="00B17441" w:rsidP="003A4D97">
            <w:pPr>
              <w:autoSpaceDE w:val="0"/>
              <w:autoSpaceDN w:val="0"/>
              <w:adjustRightInd w:val="0"/>
              <w:spacing w:line="280" w:lineRule="exact"/>
              <w:ind w:right="57"/>
              <w:jc w:val="right"/>
              <w:rPr>
                <w:rFonts w:ascii="Angsana New" w:hAnsi="Angsana New"/>
                <w:szCs w:val="24"/>
              </w:rPr>
            </w:pPr>
            <w:r w:rsidRPr="003A4D97">
              <w:rPr>
                <w:rFonts w:ascii="Angsana New" w:hAnsi="Angsana New"/>
                <w:color w:val="000000"/>
                <w:szCs w:val="24"/>
              </w:rPr>
              <w:t>7,326,158.57</w:t>
            </w:r>
          </w:p>
        </w:tc>
      </w:tr>
      <w:tr w:rsidR="00B17441" w:rsidRPr="003A4D97" w14:paraId="014D738A" w14:textId="77777777" w:rsidTr="003465BD">
        <w:trPr>
          <w:cantSplit/>
        </w:trPr>
        <w:tc>
          <w:tcPr>
            <w:tcW w:w="3402" w:type="dxa"/>
          </w:tcPr>
          <w:p w14:paraId="18D5A7D2" w14:textId="77777777" w:rsidR="00B17441" w:rsidRPr="003A4D97" w:rsidRDefault="00B17441" w:rsidP="003A4D97">
            <w:pPr>
              <w:tabs>
                <w:tab w:val="left" w:pos="284"/>
                <w:tab w:val="left" w:pos="851"/>
                <w:tab w:val="left" w:pos="1418"/>
              </w:tabs>
              <w:spacing w:line="280" w:lineRule="exact"/>
              <w:ind w:left="-57"/>
              <w:jc w:val="thaiDistribute"/>
              <w:rPr>
                <w:rFonts w:ascii="Angsana New" w:hAnsi="Angsana New"/>
                <w:szCs w:val="24"/>
                <w:cs/>
              </w:rPr>
            </w:pPr>
            <w:r w:rsidRPr="003A4D97">
              <w:rPr>
                <w:rFonts w:ascii="Angsana New" w:hAnsi="Angsana New"/>
                <w:szCs w:val="24"/>
              </w:rPr>
              <w:t>Provision for employee benefit at ending balance</w:t>
            </w:r>
          </w:p>
        </w:tc>
        <w:tc>
          <w:tcPr>
            <w:tcW w:w="1275" w:type="dxa"/>
            <w:tcBorders>
              <w:top w:val="single" w:sz="6" w:space="0" w:color="auto"/>
              <w:bottom w:val="double" w:sz="6" w:space="0" w:color="auto"/>
            </w:tcBorders>
            <w:shd w:val="clear" w:color="auto" w:fill="auto"/>
          </w:tcPr>
          <w:p w14:paraId="5793DA5C" w14:textId="51463AEC"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 xml:space="preserve">  90</w:t>
            </w:r>
            <w:r w:rsidRPr="003A4D97">
              <w:rPr>
                <w:rFonts w:ascii="Angsana New" w:hAnsi="Angsana New"/>
                <w:color w:val="000000"/>
                <w:szCs w:val="24"/>
              </w:rPr>
              <w:t>,</w:t>
            </w:r>
            <w:r w:rsidRPr="003A4D97">
              <w:rPr>
                <w:rFonts w:ascii="Angsana New" w:hAnsi="Angsana New"/>
                <w:color w:val="000000"/>
                <w:szCs w:val="24"/>
                <w:cs/>
              </w:rPr>
              <w:t>367</w:t>
            </w:r>
            <w:r w:rsidRPr="003A4D97">
              <w:rPr>
                <w:rFonts w:ascii="Angsana New" w:hAnsi="Angsana New"/>
                <w:color w:val="000000"/>
                <w:szCs w:val="24"/>
              </w:rPr>
              <w:t>,</w:t>
            </w:r>
            <w:r w:rsidRPr="003A4D97">
              <w:rPr>
                <w:rFonts w:ascii="Angsana New" w:hAnsi="Angsana New"/>
                <w:color w:val="000000"/>
                <w:szCs w:val="24"/>
                <w:cs/>
              </w:rPr>
              <w:t>851.77</w:t>
            </w:r>
          </w:p>
        </w:tc>
        <w:tc>
          <w:tcPr>
            <w:tcW w:w="138" w:type="dxa"/>
          </w:tcPr>
          <w:p w14:paraId="5E2CE8AA"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bottom w:val="double" w:sz="6" w:space="0" w:color="auto"/>
            </w:tcBorders>
          </w:tcPr>
          <w:p w14:paraId="7BE6BB83" w14:textId="5EE1769D"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cs/>
              </w:rPr>
              <w:t xml:space="preserve">  84</w:t>
            </w:r>
            <w:r w:rsidRPr="003A4D97">
              <w:rPr>
                <w:rFonts w:ascii="Angsana New" w:hAnsi="Angsana New"/>
                <w:color w:val="000000"/>
                <w:szCs w:val="24"/>
              </w:rPr>
              <w:t>,</w:t>
            </w:r>
            <w:r w:rsidRPr="003A4D97">
              <w:rPr>
                <w:rFonts w:ascii="Angsana New" w:hAnsi="Angsana New"/>
                <w:color w:val="000000"/>
                <w:szCs w:val="24"/>
                <w:cs/>
              </w:rPr>
              <w:t>614</w:t>
            </w:r>
            <w:r w:rsidRPr="003A4D97">
              <w:rPr>
                <w:rFonts w:ascii="Angsana New" w:hAnsi="Angsana New"/>
                <w:color w:val="000000"/>
                <w:szCs w:val="24"/>
              </w:rPr>
              <w:t>,</w:t>
            </w:r>
            <w:r w:rsidRPr="003A4D97">
              <w:rPr>
                <w:rFonts w:ascii="Angsana New" w:hAnsi="Angsana New"/>
                <w:color w:val="000000"/>
                <w:szCs w:val="24"/>
                <w:cs/>
              </w:rPr>
              <w:t>622.99</w:t>
            </w:r>
          </w:p>
        </w:tc>
        <w:tc>
          <w:tcPr>
            <w:tcW w:w="134" w:type="dxa"/>
          </w:tcPr>
          <w:p w14:paraId="5DB49729"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bottom w:val="double" w:sz="6" w:space="0" w:color="auto"/>
            </w:tcBorders>
            <w:shd w:val="clear" w:color="auto" w:fill="auto"/>
          </w:tcPr>
          <w:p w14:paraId="7417E26C" w14:textId="5643E22A" w:rsidR="00B17441" w:rsidRPr="003A4D97" w:rsidRDefault="00B17441" w:rsidP="003A4D97">
            <w:pPr>
              <w:autoSpaceDE w:val="0"/>
              <w:autoSpaceDN w:val="0"/>
              <w:adjustRightInd w:val="0"/>
              <w:spacing w:line="280" w:lineRule="exact"/>
              <w:ind w:right="57"/>
              <w:jc w:val="right"/>
              <w:rPr>
                <w:rFonts w:ascii="Angsana New" w:hAnsi="Angsana New"/>
                <w:color w:val="000000"/>
                <w:szCs w:val="24"/>
              </w:rPr>
            </w:pPr>
            <w:r w:rsidRPr="003A4D97">
              <w:rPr>
                <w:rFonts w:ascii="Angsana New" w:hAnsi="Angsana New"/>
                <w:color w:val="000000"/>
                <w:szCs w:val="24"/>
              </w:rPr>
              <w:t>68,901,465.89</w:t>
            </w:r>
          </w:p>
        </w:tc>
        <w:tc>
          <w:tcPr>
            <w:tcW w:w="134" w:type="dxa"/>
          </w:tcPr>
          <w:p w14:paraId="535643F7" w14:textId="77777777" w:rsidR="00B17441" w:rsidRPr="003A4D97" w:rsidRDefault="00B17441" w:rsidP="003A4D97">
            <w:pPr>
              <w:autoSpaceDE w:val="0"/>
              <w:autoSpaceDN w:val="0"/>
              <w:adjustRightInd w:val="0"/>
              <w:spacing w:line="280" w:lineRule="exact"/>
              <w:jc w:val="right"/>
              <w:rPr>
                <w:rFonts w:ascii="Angsana New" w:hAnsi="Angsana New"/>
                <w:color w:val="000000"/>
                <w:szCs w:val="24"/>
              </w:rPr>
            </w:pPr>
          </w:p>
        </w:tc>
        <w:tc>
          <w:tcPr>
            <w:tcW w:w="1285" w:type="dxa"/>
            <w:tcBorders>
              <w:top w:val="single" w:sz="6" w:space="0" w:color="auto"/>
              <w:left w:val="nil"/>
              <w:bottom w:val="double" w:sz="6" w:space="0" w:color="auto"/>
            </w:tcBorders>
          </w:tcPr>
          <w:p w14:paraId="2F7A48F4" w14:textId="6E46B216" w:rsidR="00B17441" w:rsidRPr="003A4D97" w:rsidRDefault="00B17441" w:rsidP="003A4D97">
            <w:pPr>
              <w:autoSpaceDE w:val="0"/>
              <w:autoSpaceDN w:val="0"/>
              <w:adjustRightInd w:val="0"/>
              <w:spacing w:line="280" w:lineRule="exact"/>
              <w:ind w:right="57"/>
              <w:jc w:val="right"/>
              <w:rPr>
                <w:rFonts w:ascii="Angsana New" w:hAnsi="Angsana New"/>
                <w:szCs w:val="24"/>
              </w:rPr>
            </w:pPr>
            <w:r w:rsidRPr="003A4D97">
              <w:rPr>
                <w:rFonts w:ascii="Angsana New" w:hAnsi="Angsana New"/>
                <w:color w:val="000000"/>
                <w:szCs w:val="24"/>
              </w:rPr>
              <w:t>65,766,541.79</w:t>
            </w:r>
          </w:p>
        </w:tc>
      </w:tr>
    </w:tbl>
    <w:p w14:paraId="1CBB3B95" w14:textId="5BCA24D2" w:rsidR="00375231" w:rsidRDefault="004F3A9D" w:rsidP="003465BD">
      <w:pPr>
        <w:tabs>
          <w:tab w:val="left" w:pos="284"/>
          <w:tab w:val="left" w:pos="851"/>
          <w:tab w:val="left" w:pos="1418"/>
        </w:tabs>
        <w:spacing w:line="2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6A0D899A" w14:textId="40F01BF4" w:rsidR="00E13BFC" w:rsidRPr="00332B38" w:rsidRDefault="00FE4C6F" w:rsidP="002A1EC4">
      <w:pPr>
        <w:tabs>
          <w:tab w:val="left" w:pos="284"/>
          <w:tab w:val="left" w:pos="851"/>
          <w:tab w:val="left" w:pos="1418"/>
        </w:tabs>
        <w:spacing w:line="240" w:lineRule="exact"/>
        <w:ind w:hanging="18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E13BFC" w:rsidRPr="00332B38">
        <w:rPr>
          <w:rFonts w:ascii="Angsana New" w:hAnsi="Angsana New"/>
          <w:sz w:val="32"/>
          <w:szCs w:val="32"/>
          <w:u w:val="single"/>
        </w:rPr>
        <w:t xml:space="preserve">Expense recognized in </w:t>
      </w:r>
      <w:r w:rsidR="007B044F">
        <w:rPr>
          <w:rFonts w:ascii="Angsana New" w:hAnsi="Angsana New"/>
          <w:sz w:val="32"/>
          <w:szCs w:val="32"/>
          <w:u w:val="single"/>
        </w:rPr>
        <w:t>the statement of</w:t>
      </w:r>
      <w:r w:rsidR="0031292B" w:rsidRPr="00332B38">
        <w:rPr>
          <w:rFonts w:ascii="Angsana New" w:hAnsi="Angsana New"/>
          <w:sz w:val="32"/>
          <w:szCs w:val="32"/>
          <w:u w:val="single"/>
        </w:rPr>
        <w:t xml:space="preserve"> income</w:t>
      </w:r>
    </w:p>
    <w:tbl>
      <w:tblPr>
        <w:tblW w:w="8421"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8"/>
        <w:gridCol w:w="140"/>
        <w:gridCol w:w="1277"/>
        <w:gridCol w:w="140"/>
        <w:gridCol w:w="1278"/>
      </w:tblGrid>
      <w:tr w:rsidR="00E13BFC" w:rsidRPr="0022589C" w14:paraId="2698E2AB" w14:textId="77777777" w:rsidTr="007E0392">
        <w:trPr>
          <w:cantSplit/>
        </w:trPr>
        <w:tc>
          <w:tcPr>
            <w:tcW w:w="2892" w:type="dxa"/>
          </w:tcPr>
          <w:p w14:paraId="2464D7C3" w14:textId="77777777" w:rsidR="00E13BFC" w:rsidRPr="0022589C" w:rsidRDefault="00E13BFC" w:rsidP="0022589C">
            <w:pPr>
              <w:tabs>
                <w:tab w:val="left" w:pos="284"/>
                <w:tab w:val="left" w:pos="851"/>
                <w:tab w:val="left" w:pos="1418"/>
              </w:tabs>
              <w:spacing w:line="300" w:lineRule="exact"/>
              <w:contextualSpacing/>
              <w:jc w:val="thaiDistribute"/>
              <w:rPr>
                <w:rFonts w:ascii="Angsana New" w:hAnsi="Angsana New"/>
                <w:sz w:val="26"/>
                <w:szCs w:val="26"/>
              </w:rPr>
            </w:pPr>
          </w:p>
        </w:tc>
        <w:tc>
          <w:tcPr>
            <w:tcW w:w="5529" w:type="dxa"/>
            <w:gridSpan w:val="7"/>
            <w:tcBorders>
              <w:bottom w:val="single" w:sz="6" w:space="0" w:color="auto"/>
            </w:tcBorders>
          </w:tcPr>
          <w:p w14:paraId="4BB62AE8" w14:textId="77777777" w:rsidR="00E13BFC" w:rsidRPr="0022589C" w:rsidRDefault="00E13BFC" w:rsidP="0022589C">
            <w:pPr>
              <w:spacing w:line="300" w:lineRule="exact"/>
              <w:contextualSpacing/>
              <w:jc w:val="center"/>
              <w:rPr>
                <w:rFonts w:ascii="Angsana New" w:hAnsi="Angsana New"/>
                <w:sz w:val="26"/>
                <w:szCs w:val="26"/>
              </w:rPr>
            </w:pPr>
            <w:r w:rsidRPr="0022589C">
              <w:rPr>
                <w:rFonts w:ascii="Angsana New" w:hAnsi="Angsana New"/>
                <w:sz w:val="26"/>
                <w:szCs w:val="26"/>
              </w:rPr>
              <w:t>Baht</w:t>
            </w:r>
          </w:p>
        </w:tc>
      </w:tr>
      <w:tr w:rsidR="00E13BFC" w:rsidRPr="0022589C" w14:paraId="2F26D844" w14:textId="77777777" w:rsidTr="007E0392">
        <w:trPr>
          <w:cantSplit/>
        </w:trPr>
        <w:tc>
          <w:tcPr>
            <w:tcW w:w="2892" w:type="dxa"/>
          </w:tcPr>
          <w:p w14:paraId="523C9289" w14:textId="77777777" w:rsidR="00E13BFC" w:rsidRPr="0022589C" w:rsidRDefault="00E13BFC" w:rsidP="0022589C">
            <w:pPr>
              <w:tabs>
                <w:tab w:val="left" w:pos="284"/>
                <w:tab w:val="left" w:pos="851"/>
                <w:tab w:val="left" w:pos="1418"/>
              </w:tabs>
              <w:spacing w:line="300" w:lineRule="exact"/>
              <w:contextualSpacing/>
              <w:jc w:val="thaiDistribute"/>
              <w:rPr>
                <w:rFonts w:ascii="Angsana New" w:hAnsi="Angsana New"/>
                <w:sz w:val="26"/>
                <w:szCs w:val="26"/>
              </w:rPr>
            </w:pPr>
          </w:p>
        </w:tc>
        <w:tc>
          <w:tcPr>
            <w:tcW w:w="2694" w:type="dxa"/>
            <w:gridSpan w:val="3"/>
            <w:tcBorders>
              <w:top w:val="single" w:sz="6" w:space="0" w:color="auto"/>
              <w:bottom w:val="single" w:sz="6" w:space="0" w:color="auto"/>
            </w:tcBorders>
          </w:tcPr>
          <w:p w14:paraId="78CE787E" w14:textId="77777777" w:rsidR="00E13BFC" w:rsidRPr="0022589C" w:rsidRDefault="00C43B89" w:rsidP="0022589C">
            <w:pPr>
              <w:spacing w:line="300" w:lineRule="exact"/>
              <w:ind w:left="-113" w:right="-57"/>
              <w:contextualSpacing/>
              <w:jc w:val="center"/>
              <w:rPr>
                <w:rFonts w:ascii="Angsana New" w:hAnsi="Angsana New"/>
                <w:sz w:val="26"/>
                <w:szCs w:val="26"/>
              </w:rPr>
            </w:pPr>
            <w:r w:rsidRPr="0022589C">
              <w:rPr>
                <w:rFonts w:ascii="Angsana New" w:hAnsi="Angsana New"/>
                <w:sz w:val="26"/>
                <w:szCs w:val="26"/>
              </w:rPr>
              <w:t>Consolidated financial statements</w:t>
            </w:r>
          </w:p>
        </w:tc>
        <w:tc>
          <w:tcPr>
            <w:tcW w:w="140" w:type="dxa"/>
          </w:tcPr>
          <w:p w14:paraId="23F17B1A" w14:textId="77777777" w:rsidR="00E13BFC" w:rsidRPr="0022589C" w:rsidRDefault="00E13BFC" w:rsidP="0022589C">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020C5BB5" w14:textId="77777777" w:rsidR="00E13BFC" w:rsidRPr="0022589C" w:rsidRDefault="00C43B89" w:rsidP="0022589C">
            <w:pPr>
              <w:spacing w:line="300" w:lineRule="exact"/>
              <w:ind w:left="-63" w:right="-45" w:firstLine="14"/>
              <w:contextualSpacing/>
              <w:jc w:val="center"/>
              <w:rPr>
                <w:rFonts w:ascii="Angsana New" w:hAnsi="Angsana New"/>
                <w:sz w:val="26"/>
                <w:szCs w:val="26"/>
              </w:rPr>
            </w:pPr>
            <w:r w:rsidRPr="0022589C">
              <w:rPr>
                <w:rFonts w:ascii="Angsana New" w:hAnsi="Angsana New"/>
                <w:sz w:val="26"/>
                <w:szCs w:val="26"/>
              </w:rPr>
              <w:t>Separate financial statements</w:t>
            </w:r>
          </w:p>
        </w:tc>
      </w:tr>
      <w:tr w:rsidR="00363E8A" w:rsidRPr="0022589C" w14:paraId="018425B0" w14:textId="77777777" w:rsidTr="007E0392">
        <w:trPr>
          <w:cantSplit/>
        </w:trPr>
        <w:tc>
          <w:tcPr>
            <w:tcW w:w="2892" w:type="dxa"/>
          </w:tcPr>
          <w:p w14:paraId="00437450" w14:textId="77777777" w:rsidR="00363E8A" w:rsidRPr="0022589C" w:rsidRDefault="00363E8A" w:rsidP="0022589C">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6D1CFBE" w14:textId="6EAC8713" w:rsidR="00363E8A" w:rsidRPr="0022589C" w:rsidRDefault="00363E8A" w:rsidP="0022589C">
            <w:pPr>
              <w:spacing w:line="300" w:lineRule="exact"/>
              <w:ind w:left="-108" w:right="-108"/>
              <w:contextualSpacing/>
              <w:jc w:val="center"/>
              <w:rPr>
                <w:rFonts w:ascii="Angsana New" w:hAnsi="Angsana New"/>
                <w:sz w:val="26"/>
                <w:szCs w:val="26"/>
              </w:rPr>
            </w:pPr>
            <w:r w:rsidRPr="0022589C">
              <w:rPr>
                <w:rFonts w:ascii="Angsana New" w:hAnsi="Angsana New"/>
                <w:sz w:val="26"/>
                <w:szCs w:val="26"/>
              </w:rPr>
              <w:t>2024</w:t>
            </w:r>
          </w:p>
        </w:tc>
        <w:tc>
          <w:tcPr>
            <w:tcW w:w="140" w:type="dxa"/>
          </w:tcPr>
          <w:p w14:paraId="2A1B8C16" w14:textId="77777777" w:rsidR="00363E8A" w:rsidRPr="0022589C" w:rsidRDefault="00363E8A" w:rsidP="0022589C">
            <w:pPr>
              <w:spacing w:line="300" w:lineRule="exact"/>
              <w:contextualSpacing/>
              <w:jc w:val="center"/>
              <w:rPr>
                <w:rFonts w:ascii="Angsana New" w:hAnsi="Angsana New"/>
                <w:sz w:val="26"/>
                <w:szCs w:val="26"/>
              </w:rPr>
            </w:pPr>
          </w:p>
        </w:tc>
        <w:tc>
          <w:tcPr>
            <w:tcW w:w="1278" w:type="dxa"/>
            <w:tcBorders>
              <w:top w:val="single" w:sz="6" w:space="0" w:color="auto"/>
              <w:bottom w:val="single" w:sz="6" w:space="0" w:color="auto"/>
            </w:tcBorders>
          </w:tcPr>
          <w:p w14:paraId="7DD9E49B" w14:textId="46AE42A0" w:rsidR="00363E8A" w:rsidRPr="0022589C" w:rsidRDefault="00363E8A" w:rsidP="0022589C">
            <w:pPr>
              <w:spacing w:line="300" w:lineRule="exact"/>
              <w:ind w:left="-108" w:right="-108"/>
              <w:contextualSpacing/>
              <w:jc w:val="center"/>
              <w:rPr>
                <w:rFonts w:ascii="Angsana New" w:hAnsi="Angsana New"/>
                <w:sz w:val="26"/>
                <w:szCs w:val="26"/>
              </w:rPr>
            </w:pPr>
            <w:r w:rsidRPr="0022589C">
              <w:rPr>
                <w:rFonts w:ascii="Angsana New" w:hAnsi="Angsana New"/>
                <w:sz w:val="26"/>
                <w:szCs w:val="26"/>
              </w:rPr>
              <w:t>2023</w:t>
            </w:r>
          </w:p>
        </w:tc>
        <w:tc>
          <w:tcPr>
            <w:tcW w:w="140" w:type="dxa"/>
          </w:tcPr>
          <w:p w14:paraId="2B240C7D" w14:textId="77777777" w:rsidR="00363E8A" w:rsidRPr="0022589C" w:rsidRDefault="00363E8A" w:rsidP="0022589C">
            <w:pPr>
              <w:spacing w:line="300" w:lineRule="exact"/>
              <w:contextualSpacing/>
              <w:jc w:val="center"/>
              <w:rPr>
                <w:rFonts w:ascii="Angsana New" w:hAnsi="Angsana New"/>
                <w:sz w:val="26"/>
                <w:szCs w:val="26"/>
              </w:rPr>
            </w:pPr>
          </w:p>
        </w:tc>
        <w:tc>
          <w:tcPr>
            <w:tcW w:w="1277" w:type="dxa"/>
            <w:tcBorders>
              <w:bottom w:val="single" w:sz="6" w:space="0" w:color="auto"/>
            </w:tcBorders>
          </w:tcPr>
          <w:p w14:paraId="20FFECC1" w14:textId="271C992F" w:rsidR="00363E8A" w:rsidRPr="0022589C" w:rsidRDefault="00363E8A" w:rsidP="0022589C">
            <w:pPr>
              <w:spacing w:line="300" w:lineRule="exact"/>
              <w:ind w:left="-108" w:right="-108"/>
              <w:contextualSpacing/>
              <w:jc w:val="center"/>
              <w:rPr>
                <w:rFonts w:ascii="Angsana New" w:hAnsi="Angsana New"/>
                <w:sz w:val="26"/>
                <w:szCs w:val="26"/>
              </w:rPr>
            </w:pPr>
            <w:r w:rsidRPr="0022589C">
              <w:rPr>
                <w:rFonts w:ascii="Angsana New" w:hAnsi="Angsana New"/>
                <w:sz w:val="26"/>
                <w:szCs w:val="26"/>
              </w:rPr>
              <w:t>2024</w:t>
            </w:r>
          </w:p>
        </w:tc>
        <w:tc>
          <w:tcPr>
            <w:tcW w:w="140" w:type="dxa"/>
          </w:tcPr>
          <w:p w14:paraId="152A7DAF" w14:textId="77777777" w:rsidR="00363E8A" w:rsidRPr="0022589C" w:rsidRDefault="00363E8A" w:rsidP="0022589C">
            <w:pPr>
              <w:spacing w:line="300" w:lineRule="exact"/>
              <w:contextualSpacing/>
              <w:jc w:val="center"/>
              <w:rPr>
                <w:rFonts w:ascii="Angsana New" w:hAnsi="Angsana New"/>
                <w:sz w:val="26"/>
                <w:szCs w:val="26"/>
              </w:rPr>
            </w:pPr>
          </w:p>
        </w:tc>
        <w:tc>
          <w:tcPr>
            <w:tcW w:w="1278" w:type="dxa"/>
            <w:tcBorders>
              <w:bottom w:val="single" w:sz="6" w:space="0" w:color="auto"/>
            </w:tcBorders>
          </w:tcPr>
          <w:p w14:paraId="1A2466B0" w14:textId="5B8BBBA2" w:rsidR="00363E8A" w:rsidRPr="0022589C" w:rsidRDefault="00363E8A" w:rsidP="0022589C">
            <w:pPr>
              <w:spacing w:line="300" w:lineRule="exact"/>
              <w:ind w:left="-108" w:right="-108"/>
              <w:contextualSpacing/>
              <w:jc w:val="center"/>
              <w:rPr>
                <w:rFonts w:ascii="Angsana New" w:hAnsi="Angsana New"/>
                <w:sz w:val="26"/>
                <w:szCs w:val="26"/>
              </w:rPr>
            </w:pPr>
            <w:r w:rsidRPr="0022589C">
              <w:rPr>
                <w:rFonts w:ascii="Angsana New" w:hAnsi="Angsana New"/>
                <w:sz w:val="26"/>
                <w:szCs w:val="26"/>
              </w:rPr>
              <w:t>2023</w:t>
            </w:r>
          </w:p>
        </w:tc>
      </w:tr>
      <w:tr w:rsidR="003750CC" w:rsidRPr="0022589C" w14:paraId="72255E0D" w14:textId="77777777" w:rsidTr="007E0392">
        <w:trPr>
          <w:cantSplit/>
        </w:trPr>
        <w:tc>
          <w:tcPr>
            <w:tcW w:w="2892" w:type="dxa"/>
          </w:tcPr>
          <w:p w14:paraId="45A689CF" w14:textId="77777777" w:rsidR="003750CC" w:rsidRPr="0022589C" w:rsidRDefault="003750CC" w:rsidP="0022589C">
            <w:pPr>
              <w:tabs>
                <w:tab w:val="left" w:pos="284"/>
                <w:tab w:val="left" w:pos="851"/>
                <w:tab w:val="left" w:pos="1418"/>
              </w:tabs>
              <w:spacing w:line="300" w:lineRule="exact"/>
              <w:ind w:hanging="52"/>
              <w:contextualSpacing/>
              <w:jc w:val="thaiDistribute"/>
              <w:rPr>
                <w:rFonts w:ascii="Angsana New" w:hAnsi="Angsana New"/>
                <w:sz w:val="26"/>
                <w:szCs w:val="26"/>
                <w:cs/>
              </w:rPr>
            </w:pPr>
            <w:r w:rsidRPr="0022589C">
              <w:rPr>
                <w:rFonts w:ascii="Angsana New" w:hAnsi="Angsana New"/>
                <w:sz w:val="26"/>
                <w:szCs w:val="26"/>
              </w:rPr>
              <w:t>Current service costs and interest</w:t>
            </w:r>
          </w:p>
        </w:tc>
        <w:tc>
          <w:tcPr>
            <w:tcW w:w="1276" w:type="dxa"/>
          </w:tcPr>
          <w:p w14:paraId="21019EDF" w14:textId="77777777" w:rsidR="003750CC" w:rsidRPr="0022589C" w:rsidRDefault="003750CC" w:rsidP="0022589C">
            <w:pPr>
              <w:spacing w:line="300" w:lineRule="exact"/>
              <w:ind w:right="57"/>
              <w:contextualSpacing/>
              <w:jc w:val="right"/>
              <w:rPr>
                <w:rFonts w:ascii="Angsana New" w:hAnsi="Angsana New"/>
                <w:sz w:val="26"/>
                <w:szCs w:val="26"/>
              </w:rPr>
            </w:pPr>
          </w:p>
        </w:tc>
        <w:tc>
          <w:tcPr>
            <w:tcW w:w="140" w:type="dxa"/>
          </w:tcPr>
          <w:p w14:paraId="563899B1" w14:textId="77777777" w:rsidR="003750CC" w:rsidRPr="0022589C" w:rsidRDefault="003750CC" w:rsidP="0022589C">
            <w:pPr>
              <w:spacing w:line="300" w:lineRule="exact"/>
              <w:ind w:right="57"/>
              <w:contextualSpacing/>
              <w:jc w:val="right"/>
              <w:rPr>
                <w:rFonts w:ascii="Angsana New" w:hAnsi="Angsana New"/>
                <w:sz w:val="26"/>
                <w:szCs w:val="26"/>
              </w:rPr>
            </w:pPr>
          </w:p>
        </w:tc>
        <w:tc>
          <w:tcPr>
            <w:tcW w:w="1278" w:type="dxa"/>
          </w:tcPr>
          <w:p w14:paraId="546CFC7B" w14:textId="77777777" w:rsidR="003750CC" w:rsidRPr="0022589C" w:rsidRDefault="003750CC" w:rsidP="0022589C">
            <w:pPr>
              <w:spacing w:line="300" w:lineRule="exact"/>
              <w:ind w:right="57"/>
              <w:contextualSpacing/>
              <w:jc w:val="right"/>
              <w:rPr>
                <w:rFonts w:ascii="Angsana New" w:hAnsi="Angsana New"/>
                <w:sz w:val="26"/>
                <w:szCs w:val="26"/>
              </w:rPr>
            </w:pPr>
          </w:p>
        </w:tc>
        <w:tc>
          <w:tcPr>
            <w:tcW w:w="140" w:type="dxa"/>
          </w:tcPr>
          <w:p w14:paraId="741EEB13" w14:textId="77777777" w:rsidR="003750CC" w:rsidRPr="0022589C" w:rsidRDefault="003750CC" w:rsidP="0022589C">
            <w:pPr>
              <w:spacing w:line="300" w:lineRule="exact"/>
              <w:ind w:right="57"/>
              <w:contextualSpacing/>
              <w:jc w:val="right"/>
              <w:rPr>
                <w:rFonts w:ascii="Angsana New" w:hAnsi="Angsana New"/>
                <w:sz w:val="26"/>
                <w:szCs w:val="26"/>
              </w:rPr>
            </w:pPr>
          </w:p>
        </w:tc>
        <w:tc>
          <w:tcPr>
            <w:tcW w:w="1277" w:type="dxa"/>
          </w:tcPr>
          <w:p w14:paraId="612D236C" w14:textId="77777777" w:rsidR="003750CC" w:rsidRPr="0022589C" w:rsidRDefault="003750CC" w:rsidP="0022589C">
            <w:pPr>
              <w:autoSpaceDE w:val="0"/>
              <w:autoSpaceDN w:val="0"/>
              <w:adjustRightInd w:val="0"/>
              <w:spacing w:line="300" w:lineRule="exact"/>
              <w:ind w:right="57"/>
              <w:contextualSpacing/>
              <w:jc w:val="right"/>
              <w:rPr>
                <w:rFonts w:ascii="Angsana New" w:hAnsi="Angsana New"/>
                <w:color w:val="000000"/>
                <w:sz w:val="26"/>
                <w:szCs w:val="26"/>
              </w:rPr>
            </w:pPr>
          </w:p>
        </w:tc>
        <w:tc>
          <w:tcPr>
            <w:tcW w:w="140" w:type="dxa"/>
          </w:tcPr>
          <w:p w14:paraId="1BB4D940" w14:textId="77777777" w:rsidR="003750CC" w:rsidRPr="0022589C" w:rsidRDefault="003750CC" w:rsidP="0022589C">
            <w:pPr>
              <w:spacing w:line="300" w:lineRule="exact"/>
              <w:ind w:right="57"/>
              <w:contextualSpacing/>
              <w:jc w:val="right"/>
              <w:rPr>
                <w:rFonts w:ascii="Angsana New" w:hAnsi="Angsana New"/>
                <w:sz w:val="26"/>
                <w:szCs w:val="26"/>
              </w:rPr>
            </w:pPr>
          </w:p>
        </w:tc>
        <w:tc>
          <w:tcPr>
            <w:tcW w:w="1278" w:type="dxa"/>
          </w:tcPr>
          <w:p w14:paraId="03FF3F20" w14:textId="77777777" w:rsidR="003750CC" w:rsidRPr="0022589C" w:rsidRDefault="003750CC" w:rsidP="0022589C">
            <w:pPr>
              <w:spacing w:line="300" w:lineRule="exact"/>
              <w:ind w:right="57"/>
              <w:contextualSpacing/>
              <w:jc w:val="right"/>
              <w:rPr>
                <w:rFonts w:ascii="Angsana New" w:hAnsi="Angsana New"/>
                <w:sz w:val="26"/>
                <w:szCs w:val="26"/>
              </w:rPr>
            </w:pPr>
          </w:p>
        </w:tc>
      </w:tr>
      <w:tr w:rsidR="00B17441" w:rsidRPr="0022589C" w14:paraId="33D3F6AF" w14:textId="77777777" w:rsidTr="001E5E47">
        <w:trPr>
          <w:cantSplit/>
        </w:trPr>
        <w:tc>
          <w:tcPr>
            <w:tcW w:w="2892" w:type="dxa"/>
          </w:tcPr>
          <w:p w14:paraId="1E96181A" w14:textId="77777777" w:rsidR="00B17441" w:rsidRPr="0022589C" w:rsidRDefault="00B17441" w:rsidP="0022589C">
            <w:pPr>
              <w:tabs>
                <w:tab w:val="left" w:pos="252"/>
                <w:tab w:val="left" w:pos="851"/>
                <w:tab w:val="left" w:pos="1418"/>
              </w:tabs>
              <w:spacing w:line="300" w:lineRule="exact"/>
              <w:ind w:left="170"/>
              <w:contextualSpacing/>
              <w:jc w:val="thaiDistribute"/>
              <w:rPr>
                <w:rFonts w:ascii="Angsana New" w:hAnsi="Angsana New"/>
                <w:sz w:val="26"/>
                <w:szCs w:val="26"/>
                <w:cs/>
              </w:rPr>
            </w:pPr>
            <w:r w:rsidRPr="0022589C">
              <w:rPr>
                <w:rFonts w:ascii="Angsana New" w:hAnsi="Angsana New"/>
                <w:sz w:val="26"/>
                <w:szCs w:val="26"/>
              </w:rPr>
              <w:t>Cost of hospital operations</w:t>
            </w:r>
          </w:p>
        </w:tc>
        <w:tc>
          <w:tcPr>
            <w:tcW w:w="1276" w:type="dxa"/>
            <w:shd w:val="clear" w:color="auto" w:fill="auto"/>
          </w:tcPr>
          <w:p w14:paraId="7F276F30" w14:textId="4714406C"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 5,398,521.22 </w:t>
            </w:r>
          </w:p>
        </w:tc>
        <w:tc>
          <w:tcPr>
            <w:tcW w:w="140" w:type="dxa"/>
            <w:shd w:val="clear" w:color="auto" w:fill="auto"/>
          </w:tcPr>
          <w:p w14:paraId="26E18B29"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shd w:val="clear" w:color="auto" w:fill="auto"/>
            <w:vAlign w:val="bottom"/>
          </w:tcPr>
          <w:p w14:paraId="35A46E26" w14:textId="685B5C36"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4,755,948.71</w:t>
            </w:r>
          </w:p>
        </w:tc>
        <w:tc>
          <w:tcPr>
            <w:tcW w:w="140" w:type="dxa"/>
            <w:shd w:val="clear" w:color="auto" w:fill="auto"/>
          </w:tcPr>
          <w:p w14:paraId="002281DF"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7" w:type="dxa"/>
            <w:shd w:val="clear" w:color="auto" w:fill="auto"/>
            <w:vAlign w:val="bottom"/>
          </w:tcPr>
          <w:p w14:paraId="46DD083A" w14:textId="6C732F46"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3,694,503.64 </w:t>
            </w:r>
          </w:p>
        </w:tc>
        <w:tc>
          <w:tcPr>
            <w:tcW w:w="140" w:type="dxa"/>
          </w:tcPr>
          <w:p w14:paraId="2891661A"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vAlign w:val="bottom"/>
          </w:tcPr>
          <w:p w14:paraId="6D06AAD1" w14:textId="3E34B22F" w:rsidR="00B17441" w:rsidRPr="0022589C" w:rsidRDefault="00B17441" w:rsidP="0022589C">
            <w:pPr>
              <w:autoSpaceDE w:val="0"/>
              <w:autoSpaceDN w:val="0"/>
              <w:adjustRightInd w:val="0"/>
              <w:spacing w:line="300" w:lineRule="exact"/>
              <w:ind w:right="57"/>
              <w:contextualSpacing/>
              <w:jc w:val="right"/>
              <w:rPr>
                <w:rFonts w:ascii="Angsana New" w:hAnsi="Angsana New"/>
                <w:sz w:val="26"/>
                <w:szCs w:val="26"/>
              </w:rPr>
            </w:pPr>
            <w:r w:rsidRPr="0022589C">
              <w:rPr>
                <w:rFonts w:ascii="Angsana New" w:hAnsi="Angsana New"/>
                <w:color w:val="000000"/>
                <w:sz w:val="26"/>
                <w:szCs w:val="26"/>
                <w:cs/>
              </w:rPr>
              <w:t>3</w:t>
            </w:r>
            <w:r w:rsidRPr="0022589C">
              <w:rPr>
                <w:rFonts w:ascii="Angsana New" w:hAnsi="Angsana New"/>
                <w:color w:val="000000"/>
                <w:sz w:val="26"/>
                <w:szCs w:val="26"/>
              </w:rPr>
              <w:t>,</w:t>
            </w:r>
            <w:r w:rsidRPr="0022589C">
              <w:rPr>
                <w:rFonts w:ascii="Angsana New" w:hAnsi="Angsana New" w:hint="cs"/>
                <w:color w:val="000000"/>
                <w:sz w:val="26"/>
                <w:szCs w:val="26"/>
                <w:cs/>
              </w:rPr>
              <w:t>199</w:t>
            </w:r>
            <w:r w:rsidRPr="0022589C">
              <w:rPr>
                <w:rFonts w:ascii="Angsana New" w:hAnsi="Angsana New"/>
                <w:color w:val="000000"/>
                <w:sz w:val="26"/>
                <w:szCs w:val="26"/>
              </w:rPr>
              <w:t>,</w:t>
            </w:r>
            <w:r w:rsidRPr="0022589C">
              <w:rPr>
                <w:rFonts w:ascii="Angsana New" w:hAnsi="Angsana New" w:hint="cs"/>
                <w:color w:val="000000"/>
                <w:sz w:val="26"/>
                <w:szCs w:val="26"/>
                <w:cs/>
              </w:rPr>
              <w:t>727.76</w:t>
            </w:r>
          </w:p>
        </w:tc>
      </w:tr>
      <w:tr w:rsidR="00B17441" w:rsidRPr="0022589C" w14:paraId="2B1EBFD3" w14:textId="77777777" w:rsidTr="001E5E47">
        <w:trPr>
          <w:cantSplit/>
        </w:trPr>
        <w:tc>
          <w:tcPr>
            <w:tcW w:w="2892" w:type="dxa"/>
          </w:tcPr>
          <w:p w14:paraId="65AB5AA2" w14:textId="77777777" w:rsidR="00B17441" w:rsidRPr="0022589C" w:rsidRDefault="00B17441" w:rsidP="0022589C">
            <w:pPr>
              <w:tabs>
                <w:tab w:val="left" w:pos="252"/>
                <w:tab w:val="left" w:pos="851"/>
                <w:tab w:val="left" w:pos="1418"/>
              </w:tabs>
              <w:spacing w:line="300" w:lineRule="exact"/>
              <w:ind w:left="170" w:right="-200"/>
              <w:contextualSpacing/>
              <w:rPr>
                <w:rFonts w:ascii="Angsana New" w:hAnsi="Angsana New"/>
                <w:sz w:val="26"/>
                <w:szCs w:val="26"/>
                <w:cs/>
              </w:rPr>
            </w:pPr>
            <w:r w:rsidRPr="0022589C">
              <w:rPr>
                <w:rFonts w:ascii="Angsana New" w:hAnsi="Angsana New"/>
                <w:sz w:val="26"/>
                <w:szCs w:val="26"/>
              </w:rPr>
              <w:t>Services and administrative expenses</w:t>
            </w:r>
          </w:p>
        </w:tc>
        <w:tc>
          <w:tcPr>
            <w:tcW w:w="1276" w:type="dxa"/>
            <w:shd w:val="clear" w:color="auto" w:fill="auto"/>
          </w:tcPr>
          <w:p w14:paraId="79C0E87E" w14:textId="6EF84360"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 3,876,042.14 </w:t>
            </w:r>
          </w:p>
        </w:tc>
        <w:tc>
          <w:tcPr>
            <w:tcW w:w="140" w:type="dxa"/>
            <w:shd w:val="clear" w:color="auto" w:fill="auto"/>
          </w:tcPr>
          <w:p w14:paraId="78A41C56" w14:textId="77777777" w:rsidR="00B17441" w:rsidRPr="0022589C" w:rsidRDefault="00B17441" w:rsidP="0022589C">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shd w:val="clear" w:color="auto" w:fill="auto"/>
            <w:vAlign w:val="bottom"/>
          </w:tcPr>
          <w:p w14:paraId="4AE0051B" w14:textId="17BEF9CB"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3,828,995.35</w:t>
            </w:r>
          </w:p>
        </w:tc>
        <w:tc>
          <w:tcPr>
            <w:tcW w:w="140" w:type="dxa"/>
            <w:shd w:val="clear" w:color="auto" w:fill="auto"/>
          </w:tcPr>
          <w:p w14:paraId="0F30AC03" w14:textId="77777777" w:rsidR="00B17441" w:rsidRPr="0022589C" w:rsidRDefault="00B17441" w:rsidP="0022589C">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7" w:type="dxa"/>
            <w:shd w:val="clear" w:color="auto" w:fill="auto"/>
            <w:vAlign w:val="bottom"/>
          </w:tcPr>
          <w:p w14:paraId="5943A257" w14:textId="19E97A4E"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2,782,602.25 </w:t>
            </w:r>
          </w:p>
        </w:tc>
        <w:tc>
          <w:tcPr>
            <w:tcW w:w="140" w:type="dxa"/>
          </w:tcPr>
          <w:p w14:paraId="12B7C6BD" w14:textId="77777777" w:rsidR="00B17441" w:rsidRPr="0022589C" w:rsidRDefault="00B17441" w:rsidP="0022589C">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vAlign w:val="bottom"/>
          </w:tcPr>
          <w:p w14:paraId="2F50000D" w14:textId="6F5F65D8" w:rsidR="00B17441" w:rsidRPr="0022589C" w:rsidRDefault="00B17441" w:rsidP="0022589C">
            <w:pPr>
              <w:autoSpaceDE w:val="0"/>
              <w:autoSpaceDN w:val="0"/>
              <w:adjustRightInd w:val="0"/>
              <w:spacing w:line="300" w:lineRule="exact"/>
              <w:ind w:right="57"/>
              <w:contextualSpacing/>
              <w:jc w:val="right"/>
              <w:rPr>
                <w:rFonts w:ascii="Angsana New" w:hAnsi="Angsana New"/>
                <w:sz w:val="26"/>
                <w:szCs w:val="26"/>
              </w:rPr>
            </w:pPr>
            <w:r w:rsidRPr="0022589C">
              <w:rPr>
                <w:rFonts w:ascii="Angsana New" w:hAnsi="Angsana New"/>
                <w:color w:val="000000"/>
                <w:sz w:val="26"/>
                <w:szCs w:val="26"/>
                <w:cs/>
              </w:rPr>
              <w:t>2</w:t>
            </w:r>
            <w:r w:rsidRPr="0022589C">
              <w:rPr>
                <w:rFonts w:ascii="Angsana New" w:hAnsi="Angsana New"/>
                <w:color w:val="000000"/>
                <w:sz w:val="26"/>
                <w:szCs w:val="26"/>
              </w:rPr>
              <w:t>,</w:t>
            </w:r>
            <w:r w:rsidRPr="0022589C">
              <w:rPr>
                <w:rFonts w:ascii="Angsana New" w:hAnsi="Angsana New" w:hint="cs"/>
                <w:color w:val="000000"/>
                <w:sz w:val="26"/>
                <w:szCs w:val="26"/>
                <w:cs/>
              </w:rPr>
              <w:t>989</w:t>
            </w:r>
            <w:r w:rsidRPr="0022589C">
              <w:rPr>
                <w:rFonts w:ascii="Angsana New" w:hAnsi="Angsana New"/>
                <w:color w:val="000000"/>
                <w:sz w:val="26"/>
                <w:szCs w:val="26"/>
              </w:rPr>
              <w:t>,</w:t>
            </w:r>
            <w:r w:rsidRPr="0022589C">
              <w:rPr>
                <w:rFonts w:ascii="Angsana New" w:hAnsi="Angsana New" w:hint="cs"/>
                <w:color w:val="000000"/>
                <w:sz w:val="26"/>
                <w:szCs w:val="26"/>
                <w:cs/>
              </w:rPr>
              <w:t>222.82</w:t>
            </w:r>
          </w:p>
        </w:tc>
      </w:tr>
      <w:tr w:rsidR="00B17441" w:rsidRPr="0022589C" w14:paraId="6A1E580F" w14:textId="77777777" w:rsidTr="001E5E47">
        <w:trPr>
          <w:cantSplit/>
        </w:trPr>
        <w:tc>
          <w:tcPr>
            <w:tcW w:w="2892" w:type="dxa"/>
          </w:tcPr>
          <w:p w14:paraId="55B1D7F8" w14:textId="77777777" w:rsidR="00B17441" w:rsidRPr="0022589C" w:rsidRDefault="00B17441" w:rsidP="0022589C">
            <w:pPr>
              <w:tabs>
                <w:tab w:val="left" w:pos="284"/>
                <w:tab w:val="left" w:pos="851"/>
                <w:tab w:val="left" w:pos="1418"/>
              </w:tabs>
              <w:spacing w:line="300" w:lineRule="exact"/>
              <w:ind w:left="170"/>
              <w:contextualSpacing/>
              <w:jc w:val="thaiDistribute"/>
              <w:rPr>
                <w:rFonts w:ascii="Angsana New" w:hAnsi="Angsana New"/>
                <w:sz w:val="26"/>
                <w:szCs w:val="26"/>
                <w:cs/>
              </w:rPr>
            </w:pPr>
            <w:r w:rsidRPr="0022589C">
              <w:rPr>
                <w:rFonts w:ascii="Angsana New" w:hAnsi="Angsana New"/>
                <w:sz w:val="26"/>
                <w:szCs w:val="26"/>
              </w:rPr>
              <w:t xml:space="preserve">Management remuneration </w:t>
            </w:r>
          </w:p>
        </w:tc>
        <w:tc>
          <w:tcPr>
            <w:tcW w:w="1276" w:type="dxa"/>
            <w:tcBorders>
              <w:bottom w:val="single" w:sz="6" w:space="0" w:color="auto"/>
            </w:tcBorders>
            <w:shd w:val="clear" w:color="auto" w:fill="auto"/>
          </w:tcPr>
          <w:p w14:paraId="22B72887" w14:textId="453DB967"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 1,035,553.42 </w:t>
            </w:r>
          </w:p>
        </w:tc>
        <w:tc>
          <w:tcPr>
            <w:tcW w:w="140" w:type="dxa"/>
            <w:shd w:val="clear" w:color="auto" w:fill="auto"/>
          </w:tcPr>
          <w:p w14:paraId="679A77F1"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shd w:val="clear" w:color="auto" w:fill="auto"/>
            <w:vAlign w:val="bottom"/>
          </w:tcPr>
          <w:p w14:paraId="2BF83B88" w14:textId="4DA6B7C5"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1,342,393.06</w:t>
            </w:r>
          </w:p>
        </w:tc>
        <w:tc>
          <w:tcPr>
            <w:tcW w:w="140" w:type="dxa"/>
            <w:shd w:val="clear" w:color="auto" w:fill="auto"/>
          </w:tcPr>
          <w:p w14:paraId="6D10A838"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bottom w:val="single" w:sz="6" w:space="0" w:color="auto"/>
            </w:tcBorders>
            <w:shd w:val="clear" w:color="auto" w:fill="auto"/>
            <w:vAlign w:val="bottom"/>
          </w:tcPr>
          <w:p w14:paraId="3312680D" w14:textId="2D05CF24"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 xml:space="preserve">845,662.04 </w:t>
            </w:r>
          </w:p>
        </w:tc>
        <w:tc>
          <w:tcPr>
            <w:tcW w:w="140" w:type="dxa"/>
          </w:tcPr>
          <w:p w14:paraId="642E905D"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vAlign w:val="bottom"/>
          </w:tcPr>
          <w:p w14:paraId="69653139" w14:textId="6DC5B0FE"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cs/>
              </w:rPr>
              <w:t>1</w:t>
            </w:r>
            <w:r w:rsidRPr="0022589C">
              <w:rPr>
                <w:rFonts w:ascii="Angsana New" w:hAnsi="Angsana New"/>
                <w:color w:val="000000"/>
                <w:sz w:val="26"/>
                <w:szCs w:val="26"/>
              </w:rPr>
              <w:t>,</w:t>
            </w:r>
            <w:r w:rsidRPr="0022589C">
              <w:rPr>
                <w:rFonts w:ascii="Angsana New" w:hAnsi="Angsana New" w:hint="cs"/>
                <w:color w:val="000000"/>
                <w:sz w:val="26"/>
                <w:szCs w:val="26"/>
                <w:cs/>
              </w:rPr>
              <w:t>137</w:t>
            </w:r>
            <w:r w:rsidRPr="0022589C">
              <w:rPr>
                <w:rFonts w:ascii="Angsana New" w:hAnsi="Angsana New"/>
                <w:color w:val="000000"/>
                <w:sz w:val="26"/>
                <w:szCs w:val="26"/>
              </w:rPr>
              <w:t>,</w:t>
            </w:r>
            <w:r w:rsidRPr="0022589C">
              <w:rPr>
                <w:rFonts w:ascii="Angsana New" w:hAnsi="Angsana New" w:hint="cs"/>
                <w:color w:val="000000"/>
                <w:sz w:val="26"/>
                <w:szCs w:val="26"/>
                <w:cs/>
              </w:rPr>
              <w:t>207.99</w:t>
            </w:r>
          </w:p>
        </w:tc>
      </w:tr>
      <w:tr w:rsidR="00B17441" w:rsidRPr="0022589C" w14:paraId="61A1F223" w14:textId="77777777" w:rsidTr="001E5E47">
        <w:trPr>
          <w:cantSplit/>
        </w:trPr>
        <w:tc>
          <w:tcPr>
            <w:tcW w:w="2892" w:type="dxa"/>
          </w:tcPr>
          <w:p w14:paraId="2925170F" w14:textId="77777777" w:rsidR="00B17441" w:rsidRPr="0022589C" w:rsidRDefault="00B17441" w:rsidP="0022589C">
            <w:pPr>
              <w:tabs>
                <w:tab w:val="left" w:pos="284"/>
                <w:tab w:val="left" w:pos="851"/>
                <w:tab w:val="left" w:pos="1418"/>
              </w:tabs>
              <w:spacing w:line="300" w:lineRule="exact"/>
              <w:ind w:hanging="52"/>
              <w:contextualSpacing/>
              <w:jc w:val="thaiDistribute"/>
              <w:rPr>
                <w:rFonts w:ascii="Angsana New" w:hAnsi="Angsana New"/>
                <w:sz w:val="26"/>
                <w:szCs w:val="26"/>
              </w:rPr>
            </w:pPr>
            <w:r w:rsidRPr="0022589C">
              <w:rPr>
                <w:rFonts w:ascii="Angsana New" w:hAnsi="Angsana New"/>
                <w:sz w:val="26"/>
                <w:szCs w:val="26"/>
              </w:rPr>
              <w:t>Total</w:t>
            </w:r>
          </w:p>
        </w:tc>
        <w:tc>
          <w:tcPr>
            <w:tcW w:w="1276" w:type="dxa"/>
            <w:tcBorders>
              <w:top w:val="single" w:sz="6" w:space="0" w:color="auto"/>
              <w:bottom w:val="double" w:sz="6" w:space="0" w:color="auto"/>
            </w:tcBorders>
            <w:shd w:val="solid" w:color="FFFFFF" w:fill="auto"/>
            <w:vAlign w:val="bottom"/>
          </w:tcPr>
          <w:p w14:paraId="0EF26B9A" w14:textId="6BFE8440"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cs/>
              </w:rPr>
              <w:t xml:space="preserve"> 10</w:t>
            </w:r>
            <w:r w:rsidRPr="0022589C">
              <w:rPr>
                <w:rFonts w:ascii="Angsana New" w:hAnsi="Angsana New"/>
                <w:color w:val="000000"/>
                <w:sz w:val="26"/>
                <w:szCs w:val="26"/>
              </w:rPr>
              <w:t>,</w:t>
            </w:r>
            <w:r w:rsidRPr="0022589C">
              <w:rPr>
                <w:rFonts w:ascii="Angsana New" w:hAnsi="Angsana New"/>
                <w:color w:val="000000"/>
                <w:sz w:val="26"/>
                <w:szCs w:val="26"/>
                <w:cs/>
              </w:rPr>
              <w:t>310</w:t>
            </w:r>
            <w:r w:rsidRPr="0022589C">
              <w:rPr>
                <w:rFonts w:ascii="Angsana New" w:hAnsi="Angsana New"/>
                <w:color w:val="000000"/>
                <w:sz w:val="26"/>
                <w:szCs w:val="26"/>
              </w:rPr>
              <w:t>,</w:t>
            </w:r>
            <w:r w:rsidRPr="0022589C">
              <w:rPr>
                <w:rFonts w:ascii="Angsana New" w:hAnsi="Angsana New"/>
                <w:color w:val="000000"/>
                <w:sz w:val="26"/>
                <w:szCs w:val="26"/>
                <w:cs/>
              </w:rPr>
              <w:t>116.78</w:t>
            </w:r>
          </w:p>
        </w:tc>
        <w:tc>
          <w:tcPr>
            <w:tcW w:w="140" w:type="dxa"/>
          </w:tcPr>
          <w:p w14:paraId="05169B8F"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4F5A81A8" w14:textId="5B170861"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9,927,337.12</w:t>
            </w:r>
          </w:p>
        </w:tc>
        <w:tc>
          <w:tcPr>
            <w:tcW w:w="140" w:type="dxa"/>
          </w:tcPr>
          <w:p w14:paraId="5E2CF986"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top w:val="single" w:sz="6" w:space="0" w:color="auto"/>
              <w:bottom w:val="double" w:sz="6" w:space="0" w:color="auto"/>
            </w:tcBorders>
            <w:vAlign w:val="bottom"/>
          </w:tcPr>
          <w:p w14:paraId="7E6D6E4E" w14:textId="52E85285" w:rsidR="00B17441" w:rsidRPr="0022589C" w:rsidRDefault="00B17441" w:rsidP="0022589C">
            <w:pPr>
              <w:autoSpaceDE w:val="0"/>
              <w:autoSpaceDN w:val="0"/>
              <w:adjustRightInd w:val="0"/>
              <w:spacing w:line="300" w:lineRule="exact"/>
              <w:ind w:right="57"/>
              <w:contextualSpacing/>
              <w:jc w:val="right"/>
              <w:rPr>
                <w:rFonts w:ascii="Angsana New" w:hAnsi="Angsana New"/>
                <w:color w:val="000000"/>
                <w:sz w:val="26"/>
                <w:szCs w:val="26"/>
              </w:rPr>
            </w:pPr>
            <w:r w:rsidRPr="0022589C">
              <w:rPr>
                <w:rFonts w:ascii="Angsana New" w:hAnsi="Angsana New"/>
                <w:color w:val="000000"/>
                <w:sz w:val="26"/>
                <w:szCs w:val="26"/>
              </w:rPr>
              <w:t>7,322,767.93</w:t>
            </w:r>
          </w:p>
        </w:tc>
        <w:tc>
          <w:tcPr>
            <w:tcW w:w="140" w:type="dxa"/>
          </w:tcPr>
          <w:p w14:paraId="472DA45D" w14:textId="77777777" w:rsidR="00B17441" w:rsidRPr="0022589C" w:rsidRDefault="00B17441" w:rsidP="0022589C">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3D0771B5" w14:textId="0189D8CC" w:rsidR="00B17441" w:rsidRPr="0022589C" w:rsidRDefault="00B17441" w:rsidP="0022589C">
            <w:pPr>
              <w:autoSpaceDE w:val="0"/>
              <w:autoSpaceDN w:val="0"/>
              <w:adjustRightInd w:val="0"/>
              <w:spacing w:line="300" w:lineRule="exact"/>
              <w:ind w:right="57"/>
              <w:contextualSpacing/>
              <w:jc w:val="right"/>
              <w:rPr>
                <w:rFonts w:ascii="Angsana New" w:hAnsi="Angsana New"/>
                <w:sz w:val="26"/>
                <w:szCs w:val="26"/>
              </w:rPr>
            </w:pPr>
            <w:r w:rsidRPr="0022589C">
              <w:rPr>
                <w:rFonts w:ascii="Angsana New" w:hAnsi="Angsana New"/>
                <w:color w:val="000000"/>
                <w:sz w:val="26"/>
                <w:szCs w:val="26"/>
              </w:rPr>
              <w:t>7,326,158.57</w:t>
            </w:r>
          </w:p>
        </w:tc>
      </w:tr>
    </w:tbl>
    <w:p w14:paraId="67713F6D" w14:textId="379291C0" w:rsidR="003A4D97" w:rsidRDefault="00C6199B" w:rsidP="00FE4C6F">
      <w:pPr>
        <w:tabs>
          <w:tab w:val="left" w:pos="284"/>
          <w:tab w:val="left" w:pos="851"/>
          <w:tab w:val="left" w:pos="1418"/>
        </w:tabs>
        <w:spacing w:line="340" w:lineRule="exact"/>
        <w:ind w:hanging="187"/>
        <w:jc w:val="thaiDistribute"/>
        <w:rPr>
          <w:rFonts w:ascii="Angsana New" w:hAnsi="Angsana New"/>
          <w:sz w:val="32"/>
          <w:szCs w:val="32"/>
        </w:rPr>
      </w:pPr>
      <w:r w:rsidRPr="00CC375A">
        <w:rPr>
          <w:rFonts w:ascii="Angsana New" w:hAnsi="Angsana New"/>
          <w:sz w:val="32"/>
          <w:szCs w:val="32"/>
        </w:rPr>
        <w:tab/>
      </w:r>
      <w:r w:rsidRPr="00CC375A">
        <w:rPr>
          <w:rFonts w:ascii="Angsana New" w:hAnsi="Angsana New"/>
          <w:sz w:val="32"/>
          <w:szCs w:val="32"/>
        </w:rPr>
        <w:tab/>
      </w:r>
      <w:r w:rsidR="003D0823">
        <w:rPr>
          <w:rFonts w:ascii="Angsana New" w:hAnsi="Angsana New"/>
          <w:sz w:val="32"/>
          <w:szCs w:val="32"/>
        </w:rPr>
        <w:tab/>
      </w:r>
    </w:p>
    <w:p w14:paraId="0CEE3F7B" w14:textId="2B060529" w:rsidR="00970C27" w:rsidRDefault="00970C27" w:rsidP="00FE4C6F">
      <w:pPr>
        <w:tabs>
          <w:tab w:val="left" w:pos="284"/>
          <w:tab w:val="left" w:pos="851"/>
          <w:tab w:val="left" w:pos="1418"/>
        </w:tabs>
        <w:spacing w:line="340" w:lineRule="exact"/>
        <w:ind w:hanging="187"/>
        <w:jc w:val="thaiDistribute"/>
        <w:rPr>
          <w:rFonts w:ascii="Angsana New" w:hAnsi="Angsana New"/>
          <w:sz w:val="32"/>
          <w:szCs w:val="32"/>
        </w:rPr>
      </w:pPr>
    </w:p>
    <w:p w14:paraId="569218A5" w14:textId="77777777" w:rsidR="0022589C" w:rsidRDefault="0022589C" w:rsidP="00D74ABC">
      <w:pPr>
        <w:tabs>
          <w:tab w:val="left" w:pos="284"/>
          <w:tab w:val="left" w:pos="851"/>
          <w:tab w:val="left" w:pos="1418"/>
        </w:tabs>
        <w:spacing w:line="300" w:lineRule="exact"/>
        <w:ind w:hanging="187"/>
        <w:jc w:val="thaiDistribute"/>
        <w:rPr>
          <w:rFonts w:ascii="Angsana New" w:hAnsi="Angsana New"/>
          <w:sz w:val="32"/>
          <w:szCs w:val="32"/>
        </w:rPr>
      </w:pPr>
    </w:p>
    <w:p w14:paraId="673B0611" w14:textId="6F7E2D05" w:rsidR="00C6199B" w:rsidRPr="00CC375A" w:rsidRDefault="00D74ABC" w:rsidP="00D74ABC">
      <w:pPr>
        <w:tabs>
          <w:tab w:val="left" w:pos="284"/>
          <w:tab w:val="left" w:pos="851"/>
          <w:tab w:val="left" w:pos="1418"/>
        </w:tabs>
        <w:spacing w:line="300" w:lineRule="exact"/>
        <w:ind w:hanging="187"/>
        <w:jc w:val="thaiDistribute"/>
        <w:rPr>
          <w:rFonts w:ascii="Angsana New" w:hAnsi="Angsana New"/>
          <w:sz w:val="32"/>
          <w:szCs w:val="32"/>
          <w:u w:val="single"/>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sidR="00C6199B" w:rsidRPr="00CC375A">
        <w:rPr>
          <w:rFonts w:ascii="Angsana New" w:hAnsi="Angsana New"/>
          <w:sz w:val="32"/>
          <w:szCs w:val="32"/>
          <w:u w:val="single"/>
        </w:rPr>
        <w:t>Expense recognized in other comprehensive income:</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0"/>
        <w:gridCol w:w="1278"/>
        <w:gridCol w:w="140"/>
        <w:gridCol w:w="1277"/>
      </w:tblGrid>
      <w:tr w:rsidR="00C6199B" w:rsidRPr="0022589C" w14:paraId="1B765645" w14:textId="77777777" w:rsidTr="007E0392">
        <w:trPr>
          <w:cantSplit/>
        </w:trPr>
        <w:tc>
          <w:tcPr>
            <w:tcW w:w="2892" w:type="dxa"/>
          </w:tcPr>
          <w:p w14:paraId="5E649536" w14:textId="77777777" w:rsidR="00C6199B" w:rsidRPr="0022589C" w:rsidRDefault="00C6199B" w:rsidP="00970C27">
            <w:pPr>
              <w:tabs>
                <w:tab w:val="left" w:pos="284"/>
                <w:tab w:val="left" w:pos="851"/>
                <w:tab w:val="left" w:pos="1418"/>
              </w:tabs>
              <w:spacing w:line="28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3BD2D0E" w14:textId="77777777" w:rsidR="00C6199B" w:rsidRPr="0022589C" w:rsidRDefault="00C6199B" w:rsidP="00970C27">
            <w:pPr>
              <w:spacing w:line="280" w:lineRule="exact"/>
              <w:contextualSpacing/>
              <w:jc w:val="center"/>
              <w:rPr>
                <w:rFonts w:ascii="Angsana New" w:hAnsi="Angsana New"/>
                <w:sz w:val="26"/>
                <w:szCs w:val="26"/>
              </w:rPr>
            </w:pPr>
            <w:r w:rsidRPr="0022589C">
              <w:rPr>
                <w:rFonts w:ascii="Angsana New" w:hAnsi="Angsana New"/>
                <w:sz w:val="26"/>
                <w:szCs w:val="26"/>
              </w:rPr>
              <w:t>Baht</w:t>
            </w:r>
          </w:p>
        </w:tc>
      </w:tr>
      <w:tr w:rsidR="00C6199B" w:rsidRPr="0022589C" w14:paraId="78DE1C3E" w14:textId="77777777" w:rsidTr="007E0392">
        <w:trPr>
          <w:cantSplit/>
        </w:trPr>
        <w:tc>
          <w:tcPr>
            <w:tcW w:w="2892" w:type="dxa"/>
          </w:tcPr>
          <w:p w14:paraId="25D842ED" w14:textId="77777777" w:rsidR="00C6199B" w:rsidRPr="0022589C" w:rsidRDefault="00C6199B" w:rsidP="00970C27">
            <w:pPr>
              <w:tabs>
                <w:tab w:val="left" w:pos="284"/>
                <w:tab w:val="left" w:pos="851"/>
                <w:tab w:val="left" w:pos="1418"/>
              </w:tabs>
              <w:spacing w:line="28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48C37DD" w14:textId="77777777" w:rsidR="00C6199B" w:rsidRPr="0022589C" w:rsidRDefault="00C6199B" w:rsidP="00970C27">
            <w:pPr>
              <w:spacing w:line="280" w:lineRule="exact"/>
              <w:ind w:left="-113" w:right="-57"/>
              <w:contextualSpacing/>
              <w:jc w:val="center"/>
              <w:rPr>
                <w:rFonts w:ascii="Angsana New" w:hAnsi="Angsana New"/>
                <w:sz w:val="26"/>
                <w:szCs w:val="26"/>
              </w:rPr>
            </w:pPr>
            <w:r w:rsidRPr="0022589C">
              <w:rPr>
                <w:rFonts w:ascii="Angsana New" w:hAnsi="Angsana New"/>
                <w:sz w:val="26"/>
                <w:szCs w:val="26"/>
              </w:rPr>
              <w:t>Consolidated financial statements</w:t>
            </w:r>
          </w:p>
        </w:tc>
        <w:tc>
          <w:tcPr>
            <w:tcW w:w="140" w:type="dxa"/>
          </w:tcPr>
          <w:p w14:paraId="42481B36" w14:textId="77777777" w:rsidR="00C6199B" w:rsidRPr="0022589C" w:rsidRDefault="00C6199B" w:rsidP="00970C27">
            <w:pPr>
              <w:spacing w:line="28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6348BF41" w14:textId="77777777" w:rsidR="00C6199B" w:rsidRPr="0022589C" w:rsidRDefault="00C6199B" w:rsidP="00970C27">
            <w:pPr>
              <w:spacing w:line="280" w:lineRule="exact"/>
              <w:ind w:left="-63" w:right="-45" w:firstLine="14"/>
              <w:contextualSpacing/>
              <w:jc w:val="center"/>
              <w:rPr>
                <w:rFonts w:ascii="Angsana New" w:hAnsi="Angsana New"/>
                <w:sz w:val="26"/>
                <w:szCs w:val="26"/>
              </w:rPr>
            </w:pPr>
            <w:r w:rsidRPr="0022589C">
              <w:rPr>
                <w:rFonts w:ascii="Angsana New" w:hAnsi="Angsana New"/>
                <w:sz w:val="26"/>
                <w:szCs w:val="26"/>
              </w:rPr>
              <w:t>Separate financial statements</w:t>
            </w:r>
          </w:p>
        </w:tc>
      </w:tr>
      <w:tr w:rsidR="00363E8A" w:rsidRPr="0022589C" w14:paraId="3C1CFA96" w14:textId="77777777" w:rsidTr="007E0392">
        <w:trPr>
          <w:cantSplit/>
        </w:trPr>
        <w:tc>
          <w:tcPr>
            <w:tcW w:w="2892" w:type="dxa"/>
          </w:tcPr>
          <w:p w14:paraId="7BEE6B7C" w14:textId="77777777" w:rsidR="00363E8A" w:rsidRPr="0022589C" w:rsidRDefault="00363E8A" w:rsidP="00970C27">
            <w:pPr>
              <w:tabs>
                <w:tab w:val="left" w:pos="284"/>
                <w:tab w:val="left" w:pos="851"/>
                <w:tab w:val="left" w:pos="1418"/>
              </w:tabs>
              <w:spacing w:line="28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049E62B8" w14:textId="56F6ADE0" w:rsidR="00363E8A" w:rsidRPr="0022589C" w:rsidRDefault="00363E8A" w:rsidP="00970C27">
            <w:pPr>
              <w:spacing w:line="280" w:lineRule="exact"/>
              <w:ind w:left="-108" w:right="-108"/>
              <w:contextualSpacing/>
              <w:jc w:val="center"/>
              <w:rPr>
                <w:rFonts w:ascii="Angsana New" w:hAnsi="Angsana New"/>
                <w:sz w:val="26"/>
                <w:szCs w:val="26"/>
                <w:cs/>
              </w:rPr>
            </w:pPr>
            <w:r w:rsidRPr="0022589C">
              <w:rPr>
                <w:rFonts w:ascii="Angsana New" w:hAnsi="Angsana New"/>
                <w:sz w:val="26"/>
                <w:szCs w:val="26"/>
              </w:rPr>
              <w:t>2024</w:t>
            </w:r>
          </w:p>
        </w:tc>
        <w:tc>
          <w:tcPr>
            <w:tcW w:w="140" w:type="dxa"/>
          </w:tcPr>
          <w:p w14:paraId="4B3DEB42" w14:textId="77777777" w:rsidR="00363E8A" w:rsidRPr="0022589C" w:rsidRDefault="00363E8A" w:rsidP="00970C27">
            <w:pPr>
              <w:spacing w:line="280" w:lineRule="exact"/>
              <w:contextualSpacing/>
              <w:jc w:val="center"/>
              <w:rPr>
                <w:rFonts w:ascii="Angsana New" w:hAnsi="Angsana New"/>
                <w:sz w:val="26"/>
                <w:szCs w:val="26"/>
              </w:rPr>
            </w:pPr>
          </w:p>
        </w:tc>
        <w:tc>
          <w:tcPr>
            <w:tcW w:w="1277" w:type="dxa"/>
            <w:tcBorders>
              <w:top w:val="single" w:sz="6" w:space="0" w:color="auto"/>
              <w:bottom w:val="single" w:sz="6" w:space="0" w:color="auto"/>
            </w:tcBorders>
          </w:tcPr>
          <w:p w14:paraId="21772895" w14:textId="5B3A159C" w:rsidR="00363E8A" w:rsidRPr="0022589C" w:rsidRDefault="00363E8A" w:rsidP="00970C27">
            <w:pPr>
              <w:spacing w:line="280" w:lineRule="exact"/>
              <w:ind w:left="-108" w:right="-108"/>
              <w:contextualSpacing/>
              <w:jc w:val="center"/>
              <w:rPr>
                <w:rFonts w:ascii="Angsana New" w:hAnsi="Angsana New"/>
                <w:sz w:val="26"/>
                <w:szCs w:val="26"/>
                <w:cs/>
              </w:rPr>
            </w:pPr>
            <w:r w:rsidRPr="0022589C">
              <w:rPr>
                <w:rFonts w:ascii="Angsana New" w:hAnsi="Angsana New"/>
                <w:sz w:val="26"/>
                <w:szCs w:val="26"/>
              </w:rPr>
              <w:t>2023</w:t>
            </w:r>
          </w:p>
        </w:tc>
        <w:tc>
          <w:tcPr>
            <w:tcW w:w="140" w:type="dxa"/>
          </w:tcPr>
          <w:p w14:paraId="735C9B4A" w14:textId="77777777" w:rsidR="00363E8A" w:rsidRPr="0022589C" w:rsidRDefault="00363E8A" w:rsidP="00970C27">
            <w:pPr>
              <w:spacing w:line="280" w:lineRule="exact"/>
              <w:contextualSpacing/>
              <w:jc w:val="center"/>
              <w:rPr>
                <w:rFonts w:ascii="Angsana New" w:hAnsi="Angsana New"/>
                <w:sz w:val="26"/>
                <w:szCs w:val="26"/>
              </w:rPr>
            </w:pPr>
          </w:p>
        </w:tc>
        <w:tc>
          <w:tcPr>
            <w:tcW w:w="1278" w:type="dxa"/>
            <w:tcBorders>
              <w:bottom w:val="single" w:sz="6" w:space="0" w:color="auto"/>
            </w:tcBorders>
          </w:tcPr>
          <w:p w14:paraId="42BE6ACE" w14:textId="5F83F08A" w:rsidR="00363E8A" w:rsidRPr="0022589C" w:rsidRDefault="00363E8A" w:rsidP="00970C27">
            <w:pPr>
              <w:spacing w:line="280" w:lineRule="exact"/>
              <w:ind w:left="-108" w:right="-108"/>
              <w:contextualSpacing/>
              <w:jc w:val="center"/>
              <w:rPr>
                <w:rFonts w:ascii="Angsana New" w:hAnsi="Angsana New"/>
                <w:sz w:val="26"/>
                <w:szCs w:val="26"/>
                <w:cs/>
              </w:rPr>
            </w:pPr>
            <w:r w:rsidRPr="0022589C">
              <w:rPr>
                <w:rFonts w:ascii="Angsana New" w:hAnsi="Angsana New"/>
                <w:sz w:val="26"/>
                <w:szCs w:val="26"/>
              </w:rPr>
              <w:t>2024</w:t>
            </w:r>
          </w:p>
        </w:tc>
        <w:tc>
          <w:tcPr>
            <w:tcW w:w="140" w:type="dxa"/>
          </w:tcPr>
          <w:p w14:paraId="1E1443AB" w14:textId="77777777" w:rsidR="00363E8A" w:rsidRPr="0022589C" w:rsidRDefault="00363E8A" w:rsidP="00970C27">
            <w:pPr>
              <w:spacing w:line="280" w:lineRule="exact"/>
              <w:contextualSpacing/>
              <w:jc w:val="center"/>
              <w:rPr>
                <w:rFonts w:ascii="Angsana New" w:hAnsi="Angsana New"/>
                <w:sz w:val="26"/>
                <w:szCs w:val="26"/>
              </w:rPr>
            </w:pPr>
          </w:p>
        </w:tc>
        <w:tc>
          <w:tcPr>
            <w:tcW w:w="1277" w:type="dxa"/>
            <w:tcBorders>
              <w:bottom w:val="single" w:sz="6" w:space="0" w:color="auto"/>
            </w:tcBorders>
          </w:tcPr>
          <w:p w14:paraId="0A74C101" w14:textId="6B0E70A3" w:rsidR="00363E8A" w:rsidRPr="0022589C" w:rsidRDefault="00363E8A" w:rsidP="00970C27">
            <w:pPr>
              <w:spacing w:line="280" w:lineRule="exact"/>
              <w:ind w:left="-108" w:right="-108"/>
              <w:contextualSpacing/>
              <w:jc w:val="center"/>
              <w:rPr>
                <w:rFonts w:ascii="Angsana New" w:hAnsi="Angsana New"/>
                <w:sz w:val="26"/>
                <w:szCs w:val="26"/>
                <w:cs/>
              </w:rPr>
            </w:pPr>
            <w:r w:rsidRPr="0022589C">
              <w:rPr>
                <w:rFonts w:ascii="Angsana New" w:hAnsi="Angsana New"/>
                <w:sz w:val="26"/>
                <w:szCs w:val="26"/>
              </w:rPr>
              <w:t>2023</w:t>
            </w:r>
          </w:p>
        </w:tc>
      </w:tr>
      <w:tr w:rsidR="00D27E5C" w:rsidRPr="0022589C" w14:paraId="573D736D" w14:textId="77777777" w:rsidTr="007E0392">
        <w:trPr>
          <w:cantSplit/>
        </w:trPr>
        <w:tc>
          <w:tcPr>
            <w:tcW w:w="2892" w:type="dxa"/>
          </w:tcPr>
          <w:p w14:paraId="3EC62150" w14:textId="7B163B59" w:rsidR="00D27E5C" w:rsidRPr="0022589C" w:rsidRDefault="00D27E5C" w:rsidP="00970C27">
            <w:pPr>
              <w:tabs>
                <w:tab w:val="left" w:pos="284"/>
                <w:tab w:val="left" w:pos="851"/>
                <w:tab w:val="left" w:pos="1418"/>
              </w:tabs>
              <w:spacing w:line="280" w:lineRule="exact"/>
              <w:ind w:hanging="52"/>
              <w:contextualSpacing/>
              <w:jc w:val="thaiDistribute"/>
              <w:rPr>
                <w:rFonts w:ascii="Angsana New" w:hAnsi="Angsana New"/>
                <w:sz w:val="26"/>
                <w:szCs w:val="26"/>
                <w:cs/>
              </w:rPr>
            </w:pPr>
            <w:r w:rsidRPr="0022589C">
              <w:rPr>
                <w:rFonts w:ascii="Angsana New" w:hAnsi="Angsana New"/>
                <w:sz w:val="26"/>
                <w:szCs w:val="26"/>
              </w:rPr>
              <w:t>Actuarial los</w:t>
            </w:r>
            <w:r w:rsidR="003717B0" w:rsidRPr="0022589C">
              <w:rPr>
                <w:rFonts w:ascii="Angsana New" w:hAnsi="Angsana New"/>
                <w:sz w:val="26"/>
                <w:szCs w:val="26"/>
              </w:rPr>
              <w:t>s</w:t>
            </w:r>
            <w:r w:rsidRPr="0022589C">
              <w:rPr>
                <w:rFonts w:ascii="Angsana New" w:hAnsi="Angsana New"/>
                <w:sz w:val="26"/>
                <w:szCs w:val="26"/>
              </w:rPr>
              <w:t xml:space="preserve"> - net income tax</w:t>
            </w:r>
          </w:p>
        </w:tc>
        <w:tc>
          <w:tcPr>
            <w:tcW w:w="1276" w:type="dxa"/>
            <w:tcBorders>
              <w:top w:val="single" w:sz="6" w:space="0" w:color="auto"/>
            </w:tcBorders>
          </w:tcPr>
          <w:p w14:paraId="51F8C537" w14:textId="13F5DE39" w:rsidR="00D27E5C" w:rsidRPr="0022589C" w:rsidRDefault="00DE493E" w:rsidP="00970C27">
            <w:pPr>
              <w:autoSpaceDE w:val="0"/>
              <w:autoSpaceDN w:val="0"/>
              <w:adjustRightInd w:val="0"/>
              <w:spacing w:line="280" w:lineRule="exact"/>
              <w:contextualSpacing/>
              <w:jc w:val="center"/>
              <w:rPr>
                <w:rFonts w:ascii="Angsana New" w:hAnsi="Angsana New"/>
                <w:sz w:val="26"/>
                <w:szCs w:val="26"/>
              </w:rPr>
            </w:pPr>
            <w:r w:rsidRPr="0022589C">
              <w:rPr>
                <w:rFonts w:ascii="Angsana New" w:hAnsi="Angsana New" w:hint="cs"/>
                <w:sz w:val="26"/>
                <w:szCs w:val="26"/>
                <w:cs/>
              </w:rPr>
              <w:t>-</w:t>
            </w:r>
          </w:p>
        </w:tc>
        <w:tc>
          <w:tcPr>
            <w:tcW w:w="140" w:type="dxa"/>
          </w:tcPr>
          <w:p w14:paraId="4FB2AFF0" w14:textId="77777777" w:rsidR="00D27E5C" w:rsidRPr="0022589C" w:rsidRDefault="00D27E5C" w:rsidP="00970C27">
            <w:pPr>
              <w:spacing w:line="280" w:lineRule="exact"/>
              <w:ind w:left="-113" w:right="369"/>
              <w:contextualSpacing/>
              <w:jc w:val="right"/>
              <w:rPr>
                <w:rFonts w:ascii="Angsana New" w:hAnsi="Angsana New"/>
                <w:sz w:val="26"/>
                <w:szCs w:val="26"/>
              </w:rPr>
            </w:pPr>
          </w:p>
        </w:tc>
        <w:tc>
          <w:tcPr>
            <w:tcW w:w="1277" w:type="dxa"/>
            <w:tcBorders>
              <w:top w:val="single" w:sz="6" w:space="0" w:color="auto"/>
            </w:tcBorders>
          </w:tcPr>
          <w:p w14:paraId="151465AE" w14:textId="7192F6C9" w:rsidR="00D27E5C" w:rsidRPr="0022589C" w:rsidRDefault="00363E8A" w:rsidP="00970C27">
            <w:pPr>
              <w:autoSpaceDE w:val="0"/>
              <w:autoSpaceDN w:val="0"/>
              <w:adjustRightInd w:val="0"/>
              <w:spacing w:line="280" w:lineRule="exact"/>
              <w:contextualSpacing/>
              <w:jc w:val="right"/>
              <w:rPr>
                <w:rFonts w:ascii="Angsana New" w:hAnsi="Angsana New"/>
                <w:spacing w:val="-8"/>
                <w:sz w:val="26"/>
                <w:szCs w:val="26"/>
              </w:rPr>
            </w:pPr>
            <w:r w:rsidRPr="0022589C">
              <w:rPr>
                <w:rFonts w:ascii="Angsana New" w:hAnsi="Angsana New"/>
                <w:color w:val="000000"/>
                <w:sz w:val="26"/>
                <w:szCs w:val="26"/>
                <w:cs/>
              </w:rPr>
              <w:t>(1</w:t>
            </w:r>
            <w:r w:rsidRPr="0022589C">
              <w:rPr>
                <w:rFonts w:ascii="Angsana New" w:hAnsi="Angsana New"/>
                <w:color w:val="000000"/>
                <w:sz w:val="26"/>
                <w:szCs w:val="26"/>
              </w:rPr>
              <w:t>,</w:t>
            </w:r>
            <w:r w:rsidRPr="0022589C">
              <w:rPr>
                <w:rFonts w:ascii="Angsana New" w:hAnsi="Angsana New"/>
                <w:color w:val="000000"/>
                <w:sz w:val="26"/>
                <w:szCs w:val="26"/>
                <w:cs/>
              </w:rPr>
              <w:t>238</w:t>
            </w:r>
            <w:r w:rsidRPr="0022589C">
              <w:rPr>
                <w:rFonts w:ascii="Angsana New" w:hAnsi="Angsana New"/>
                <w:color w:val="000000"/>
                <w:sz w:val="26"/>
                <w:szCs w:val="26"/>
              </w:rPr>
              <w:t>,</w:t>
            </w:r>
            <w:r w:rsidRPr="0022589C">
              <w:rPr>
                <w:rFonts w:ascii="Angsana New" w:hAnsi="Angsana New"/>
                <w:color w:val="000000"/>
                <w:sz w:val="26"/>
                <w:szCs w:val="26"/>
                <w:cs/>
              </w:rPr>
              <w:t>858.98)</w:t>
            </w:r>
          </w:p>
        </w:tc>
        <w:tc>
          <w:tcPr>
            <w:tcW w:w="140" w:type="dxa"/>
          </w:tcPr>
          <w:p w14:paraId="4A8D6F5F" w14:textId="77777777" w:rsidR="00D27E5C" w:rsidRPr="0022589C" w:rsidRDefault="00D27E5C" w:rsidP="00970C27">
            <w:pPr>
              <w:spacing w:line="280" w:lineRule="exact"/>
              <w:ind w:left="-113" w:right="57"/>
              <w:contextualSpacing/>
              <w:jc w:val="right"/>
              <w:rPr>
                <w:rFonts w:ascii="Angsana New" w:hAnsi="Angsana New"/>
                <w:sz w:val="26"/>
                <w:szCs w:val="26"/>
              </w:rPr>
            </w:pPr>
          </w:p>
        </w:tc>
        <w:tc>
          <w:tcPr>
            <w:tcW w:w="1278" w:type="dxa"/>
            <w:tcBorders>
              <w:top w:val="single" w:sz="6" w:space="0" w:color="auto"/>
            </w:tcBorders>
          </w:tcPr>
          <w:p w14:paraId="2EF65AF7" w14:textId="0A12C93C" w:rsidR="00D27E5C" w:rsidRPr="0022589C" w:rsidRDefault="00B17441" w:rsidP="00970C27">
            <w:pPr>
              <w:autoSpaceDE w:val="0"/>
              <w:autoSpaceDN w:val="0"/>
              <w:adjustRightInd w:val="0"/>
              <w:spacing w:line="280" w:lineRule="exact"/>
              <w:jc w:val="right"/>
              <w:rPr>
                <w:rFonts w:ascii="Angsana New" w:hAnsi="Angsana New"/>
                <w:color w:val="000000"/>
                <w:sz w:val="26"/>
                <w:szCs w:val="26"/>
              </w:rPr>
            </w:pPr>
            <w:r w:rsidRPr="0022589C">
              <w:rPr>
                <w:rFonts w:ascii="Angsana New" w:hAnsi="Angsana New"/>
                <w:color w:val="000000"/>
                <w:sz w:val="26"/>
                <w:szCs w:val="26"/>
                <w:cs/>
              </w:rPr>
              <w:t>(295</w:t>
            </w:r>
            <w:r w:rsidRPr="0022589C">
              <w:rPr>
                <w:rFonts w:ascii="Angsana New" w:hAnsi="Angsana New"/>
                <w:color w:val="000000"/>
                <w:sz w:val="26"/>
                <w:szCs w:val="26"/>
              </w:rPr>
              <w:t>,</w:t>
            </w:r>
            <w:r w:rsidRPr="0022589C">
              <w:rPr>
                <w:rFonts w:ascii="Angsana New" w:hAnsi="Angsana New"/>
                <w:color w:val="000000"/>
                <w:sz w:val="26"/>
                <w:szCs w:val="26"/>
                <w:cs/>
              </w:rPr>
              <w:t>235.34)</w:t>
            </w:r>
          </w:p>
        </w:tc>
        <w:tc>
          <w:tcPr>
            <w:tcW w:w="140" w:type="dxa"/>
          </w:tcPr>
          <w:p w14:paraId="3C0C8C33" w14:textId="77777777" w:rsidR="00D27E5C" w:rsidRPr="0022589C" w:rsidRDefault="00D27E5C" w:rsidP="00970C27">
            <w:pPr>
              <w:spacing w:line="280" w:lineRule="exact"/>
              <w:ind w:left="-113" w:right="57"/>
              <w:contextualSpacing/>
              <w:jc w:val="right"/>
              <w:rPr>
                <w:rFonts w:ascii="Angsana New" w:hAnsi="Angsana New"/>
                <w:sz w:val="26"/>
                <w:szCs w:val="26"/>
              </w:rPr>
            </w:pPr>
          </w:p>
        </w:tc>
        <w:tc>
          <w:tcPr>
            <w:tcW w:w="1277" w:type="dxa"/>
            <w:tcBorders>
              <w:top w:val="single" w:sz="6" w:space="0" w:color="auto"/>
            </w:tcBorders>
          </w:tcPr>
          <w:p w14:paraId="486B4B88" w14:textId="72DA0745" w:rsidR="00D27E5C" w:rsidRPr="0022589C" w:rsidRDefault="00363E8A" w:rsidP="00970C27">
            <w:pPr>
              <w:autoSpaceDE w:val="0"/>
              <w:autoSpaceDN w:val="0"/>
              <w:adjustRightInd w:val="0"/>
              <w:spacing w:line="280" w:lineRule="exact"/>
              <w:contextualSpacing/>
              <w:jc w:val="right"/>
              <w:rPr>
                <w:rFonts w:ascii="Angsana New" w:hAnsi="Angsana New"/>
                <w:spacing w:val="-8"/>
                <w:sz w:val="26"/>
                <w:szCs w:val="26"/>
              </w:rPr>
            </w:pPr>
            <w:r w:rsidRPr="0022589C">
              <w:rPr>
                <w:rFonts w:ascii="Angsana New" w:hAnsi="Angsana New"/>
                <w:color w:val="000000"/>
                <w:sz w:val="26"/>
                <w:szCs w:val="26"/>
              </w:rPr>
              <w:t>(348,765.18)</w:t>
            </w:r>
          </w:p>
        </w:tc>
      </w:tr>
    </w:tbl>
    <w:p w14:paraId="5F3ECCCF" w14:textId="05AC4DC8" w:rsidR="00FE4C6F" w:rsidRPr="00970C27" w:rsidRDefault="00046B62" w:rsidP="00970C27">
      <w:pPr>
        <w:tabs>
          <w:tab w:val="left" w:pos="284"/>
          <w:tab w:val="left" w:pos="851"/>
          <w:tab w:val="left" w:pos="1418"/>
          <w:tab w:val="left" w:pos="1985"/>
          <w:tab w:val="left" w:pos="2552"/>
        </w:tabs>
        <w:spacing w:line="320" w:lineRule="exact"/>
        <w:jc w:val="both"/>
        <w:rPr>
          <w:rFonts w:ascii="Angsana New" w:hAnsi="Angsana New"/>
          <w:b/>
          <w:bCs/>
          <w:sz w:val="32"/>
          <w:szCs w:val="32"/>
        </w:rPr>
      </w:pPr>
      <w:r w:rsidRPr="00046B62">
        <w:rPr>
          <w:rFonts w:ascii="Angsana New" w:hAnsi="Angsana New"/>
          <w:sz w:val="32"/>
          <w:szCs w:val="32"/>
        </w:rPr>
        <w:tab/>
      </w:r>
      <w:r w:rsidRPr="00046B62">
        <w:rPr>
          <w:rFonts w:ascii="Angsana New" w:hAnsi="Angsana New"/>
          <w:sz w:val="32"/>
          <w:szCs w:val="32"/>
        </w:rPr>
        <w:tab/>
      </w:r>
    </w:p>
    <w:p w14:paraId="1BAE5488" w14:textId="23A976F3" w:rsidR="00CC375A" w:rsidRDefault="00FE4C6F" w:rsidP="00970C27">
      <w:pPr>
        <w:tabs>
          <w:tab w:val="left" w:pos="284"/>
          <w:tab w:val="left" w:pos="851"/>
          <w:tab w:val="left" w:pos="1418"/>
          <w:tab w:val="left" w:pos="1985"/>
          <w:tab w:val="left" w:pos="2552"/>
        </w:tabs>
        <w:spacing w:line="32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CC375A" w:rsidRPr="00687B60">
        <w:rPr>
          <w:rFonts w:ascii="Angsana New" w:hAnsi="Angsana New"/>
          <w:sz w:val="32"/>
          <w:szCs w:val="32"/>
          <w:u w:val="single"/>
        </w:rPr>
        <w:t>Principal actuarial assumptions in the estimates based on the actuarial principles</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8D7641" w:rsidRPr="00D57420" w14:paraId="0F60E4A4" w14:textId="77777777" w:rsidTr="007E0392">
        <w:trPr>
          <w:cantSplit/>
        </w:trPr>
        <w:tc>
          <w:tcPr>
            <w:tcW w:w="2325" w:type="dxa"/>
          </w:tcPr>
          <w:p w14:paraId="09EDA65F" w14:textId="77777777" w:rsidR="008D7641" w:rsidRPr="00D57420" w:rsidRDefault="008D7641" w:rsidP="00DA377C">
            <w:pPr>
              <w:tabs>
                <w:tab w:val="left" w:pos="284"/>
                <w:tab w:val="left" w:pos="851"/>
                <w:tab w:val="left" w:pos="1418"/>
              </w:tabs>
              <w:spacing w:line="260" w:lineRule="exact"/>
              <w:jc w:val="thaiDistribute"/>
              <w:rPr>
                <w:rFonts w:ascii="Angsana New" w:hAnsi="Angsana New"/>
                <w:spacing w:val="-2"/>
                <w:szCs w:val="24"/>
              </w:rPr>
            </w:pPr>
          </w:p>
        </w:tc>
        <w:tc>
          <w:tcPr>
            <w:tcW w:w="6095" w:type="dxa"/>
            <w:gridSpan w:val="8"/>
            <w:tcBorders>
              <w:bottom w:val="single" w:sz="6" w:space="0" w:color="auto"/>
            </w:tcBorders>
          </w:tcPr>
          <w:p w14:paraId="7D14507E" w14:textId="77777777" w:rsidR="008D7641" w:rsidRPr="00D57420" w:rsidRDefault="008D7641" w:rsidP="00DA377C">
            <w:pPr>
              <w:spacing w:line="260" w:lineRule="exact"/>
              <w:jc w:val="center"/>
              <w:rPr>
                <w:rFonts w:ascii="Angsana New" w:hAnsi="Angsana New"/>
                <w:szCs w:val="24"/>
              </w:rPr>
            </w:pPr>
            <w:r w:rsidRPr="00D57420">
              <w:rPr>
                <w:rFonts w:ascii="Angsana New" w:hAnsi="Angsana New"/>
                <w:szCs w:val="24"/>
              </w:rPr>
              <w:t>Percentage</w:t>
            </w:r>
          </w:p>
        </w:tc>
      </w:tr>
      <w:tr w:rsidR="008D7641" w:rsidRPr="00D57420" w14:paraId="6D41E378" w14:textId="77777777" w:rsidTr="007E0392">
        <w:trPr>
          <w:cantSplit/>
        </w:trPr>
        <w:tc>
          <w:tcPr>
            <w:tcW w:w="2325" w:type="dxa"/>
          </w:tcPr>
          <w:p w14:paraId="13302C97" w14:textId="77777777" w:rsidR="008D7641" w:rsidRPr="00D57420" w:rsidRDefault="008D7641"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3A2B5B7F" w14:textId="77777777" w:rsidR="008D7641" w:rsidRPr="00D57420" w:rsidRDefault="008D7641" w:rsidP="00DA377C">
            <w:pPr>
              <w:spacing w:line="260" w:lineRule="exact"/>
              <w:ind w:left="-58"/>
              <w:jc w:val="center"/>
              <w:rPr>
                <w:rFonts w:ascii="Angsana New" w:hAnsi="Angsana New"/>
                <w:spacing w:val="-2"/>
                <w:szCs w:val="24"/>
              </w:rPr>
            </w:pPr>
            <w:r w:rsidRPr="00D57420">
              <w:rPr>
                <w:rFonts w:ascii="Angsana New" w:hAnsi="Angsana New"/>
                <w:szCs w:val="24"/>
              </w:rPr>
              <w:t>Consolidated financial statements</w:t>
            </w:r>
          </w:p>
        </w:tc>
        <w:tc>
          <w:tcPr>
            <w:tcW w:w="142" w:type="dxa"/>
            <w:gridSpan w:val="2"/>
            <w:tcBorders>
              <w:top w:val="single" w:sz="6" w:space="0" w:color="auto"/>
            </w:tcBorders>
          </w:tcPr>
          <w:p w14:paraId="2C61EB48" w14:textId="77777777" w:rsidR="008D7641" w:rsidRPr="00D57420" w:rsidRDefault="008D7641" w:rsidP="00DA377C">
            <w:pPr>
              <w:spacing w:line="26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38C0252" w14:textId="77777777" w:rsidR="008D7641" w:rsidRPr="00D57420" w:rsidRDefault="008D7641" w:rsidP="00DA377C">
            <w:pPr>
              <w:spacing w:line="260" w:lineRule="exact"/>
              <w:ind w:left="-56" w:right="-49"/>
              <w:jc w:val="center"/>
              <w:rPr>
                <w:rFonts w:ascii="Angsana New" w:hAnsi="Angsana New"/>
                <w:szCs w:val="24"/>
              </w:rPr>
            </w:pPr>
            <w:r w:rsidRPr="00D57420">
              <w:rPr>
                <w:rFonts w:ascii="Angsana New" w:hAnsi="Angsana New"/>
                <w:szCs w:val="24"/>
              </w:rPr>
              <w:t>Separate financial statement</w:t>
            </w:r>
          </w:p>
        </w:tc>
      </w:tr>
      <w:tr w:rsidR="003750CC" w:rsidRPr="00D57420" w14:paraId="15C8DB44" w14:textId="77777777" w:rsidTr="007E0392">
        <w:trPr>
          <w:cantSplit/>
          <w:trHeight w:val="142"/>
        </w:trPr>
        <w:tc>
          <w:tcPr>
            <w:tcW w:w="2325" w:type="dxa"/>
          </w:tcPr>
          <w:p w14:paraId="13C07113" w14:textId="77777777" w:rsidR="003750CC" w:rsidRPr="00D57420" w:rsidRDefault="003750CC"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58BEB0C1" w14:textId="1F304CE4" w:rsidR="003750CC" w:rsidRPr="00D57420" w:rsidRDefault="003750CC" w:rsidP="00DA377C">
            <w:pPr>
              <w:spacing w:line="260" w:lineRule="exact"/>
              <w:ind w:left="-58"/>
              <w:jc w:val="center"/>
              <w:rPr>
                <w:rFonts w:ascii="Angsana New" w:hAnsi="Angsana New"/>
                <w:szCs w:val="24"/>
              </w:rPr>
            </w:pPr>
            <w:r w:rsidRPr="00D57420">
              <w:rPr>
                <w:rFonts w:ascii="Angsana New" w:hAnsi="Angsana New"/>
                <w:szCs w:val="24"/>
              </w:rPr>
              <w:t>202</w:t>
            </w:r>
            <w:r w:rsidR="00363E8A" w:rsidRPr="00D57420">
              <w:rPr>
                <w:rFonts w:ascii="Angsana New" w:hAnsi="Angsana New"/>
                <w:szCs w:val="24"/>
              </w:rPr>
              <w:t>4</w:t>
            </w:r>
          </w:p>
        </w:tc>
        <w:tc>
          <w:tcPr>
            <w:tcW w:w="142" w:type="dxa"/>
            <w:tcBorders>
              <w:top w:val="single" w:sz="6" w:space="0" w:color="auto"/>
            </w:tcBorders>
          </w:tcPr>
          <w:p w14:paraId="268FC790" w14:textId="77777777" w:rsidR="003750CC" w:rsidRPr="00D57420" w:rsidRDefault="003750CC" w:rsidP="00DA377C">
            <w:pPr>
              <w:spacing w:line="260" w:lineRule="exact"/>
              <w:ind w:left="-58"/>
              <w:jc w:val="center"/>
              <w:rPr>
                <w:rFonts w:ascii="Angsana New" w:hAnsi="Angsana New"/>
                <w:szCs w:val="24"/>
              </w:rPr>
            </w:pPr>
          </w:p>
        </w:tc>
        <w:tc>
          <w:tcPr>
            <w:tcW w:w="1418" w:type="dxa"/>
            <w:tcBorders>
              <w:top w:val="single" w:sz="6" w:space="0" w:color="auto"/>
            </w:tcBorders>
          </w:tcPr>
          <w:p w14:paraId="74E7A4EB" w14:textId="4E2579F1" w:rsidR="003750CC" w:rsidRPr="00D57420" w:rsidRDefault="00E224C7" w:rsidP="00DA377C">
            <w:pPr>
              <w:spacing w:line="260" w:lineRule="exact"/>
              <w:ind w:left="-58"/>
              <w:jc w:val="center"/>
              <w:rPr>
                <w:rFonts w:ascii="Angsana New" w:hAnsi="Angsana New"/>
                <w:szCs w:val="24"/>
              </w:rPr>
            </w:pPr>
            <w:r w:rsidRPr="00D57420">
              <w:rPr>
                <w:rFonts w:ascii="Angsana New" w:hAnsi="Angsana New"/>
                <w:szCs w:val="24"/>
              </w:rPr>
              <w:t>202</w:t>
            </w:r>
            <w:r w:rsidR="00363E8A" w:rsidRPr="00D57420">
              <w:rPr>
                <w:rFonts w:ascii="Angsana New" w:hAnsi="Angsana New"/>
                <w:szCs w:val="24"/>
              </w:rPr>
              <w:t>3</w:t>
            </w:r>
          </w:p>
        </w:tc>
        <w:tc>
          <w:tcPr>
            <w:tcW w:w="142" w:type="dxa"/>
            <w:gridSpan w:val="2"/>
          </w:tcPr>
          <w:p w14:paraId="75AEC1C1" w14:textId="77777777" w:rsidR="003750CC" w:rsidRPr="00D57420" w:rsidRDefault="003750CC" w:rsidP="00DA377C">
            <w:pPr>
              <w:spacing w:line="260" w:lineRule="exact"/>
              <w:ind w:left="-56" w:right="-49"/>
              <w:jc w:val="center"/>
              <w:rPr>
                <w:rFonts w:ascii="Angsana New" w:hAnsi="Angsana New"/>
                <w:spacing w:val="-2"/>
                <w:szCs w:val="24"/>
              </w:rPr>
            </w:pPr>
          </w:p>
        </w:tc>
        <w:tc>
          <w:tcPr>
            <w:tcW w:w="1417" w:type="dxa"/>
            <w:tcBorders>
              <w:bottom w:val="single" w:sz="6" w:space="0" w:color="auto"/>
            </w:tcBorders>
          </w:tcPr>
          <w:p w14:paraId="4C4C0904" w14:textId="0BE93A2B" w:rsidR="003750CC" w:rsidRPr="00D57420" w:rsidRDefault="00E224C7" w:rsidP="00DA377C">
            <w:pPr>
              <w:spacing w:line="260" w:lineRule="exact"/>
              <w:ind w:left="-56" w:right="-49"/>
              <w:jc w:val="center"/>
              <w:rPr>
                <w:rFonts w:ascii="Angsana New" w:hAnsi="Angsana New"/>
                <w:szCs w:val="24"/>
              </w:rPr>
            </w:pPr>
            <w:r w:rsidRPr="00D57420">
              <w:rPr>
                <w:rFonts w:ascii="Angsana New" w:hAnsi="Angsana New"/>
                <w:szCs w:val="24"/>
              </w:rPr>
              <w:t>202</w:t>
            </w:r>
            <w:r w:rsidR="00363E8A" w:rsidRPr="00D57420">
              <w:rPr>
                <w:rFonts w:ascii="Angsana New" w:hAnsi="Angsana New"/>
                <w:szCs w:val="24"/>
              </w:rPr>
              <w:t>4</w:t>
            </w:r>
          </w:p>
        </w:tc>
        <w:tc>
          <w:tcPr>
            <w:tcW w:w="142" w:type="dxa"/>
          </w:tcPr>
          <w:p w14:paraId="1C02BAB1" w14:textId="77777777" w:rsidR="003750CC" w:rsidRPr="00D57420" w:rsidRDefault="003750CC" w:rsidP="00DA377C">
            <w:pPr>
              <w:spacing w:line="260" w:lineRule="exact"/>
              <w:ind w:right="-49"/>
              <w:rPr>
                <w:rFonts w:ascii="Angsana New" w:hAnsi="Angsana New"/>
                <w:szCs w:val="24"/>
              </w:rPr>
            </w:pPr>
          </w:p>
        </w:tc>
        <w:tc>
          <w:tcPr>
            <w:tcW w:w="1417" w:type="dxa"/>
            <w:tcBorders>
              <w:top w:val="single" w:sz="6" w:space="0" w:color="auto"/>
              <w:bottom w:val="single" w:sz="6" w:space="0" w:color="auto"/>
            </w:tcBorders>
          </w:tcPr>
          <w:p w14:paraId="2FC0E2C8" w14:textId="1AD7D036" w:rsidR="003750CC" w:rsidRPr="00D57420" w:rsidRDefault="00E224C7" w:rsidP="00DA377C">
            <w:pPr>
              <w:spacing w:line="260" w:lineRule="exact"/>
              <w:ind w:left="-56" w:right="-49"/>
              <w:jc w:val="center"/>
              <w:rPr>
                <w:rFonts w:ascii="Angsana New" w:hAnsi="Angsana New"/>
                <w:szCs w:val="24"/>
              </w:rPr>
            </w:pPr>
            <w:r w:rsidRPr="00D57420">
              <w:rPr>
                <w:rFonts w:ascii="Angsana New" w:hAnsi="Angsana New"/>
                <w:szCs w:val="24"/>
              </w:rPr>
              <w:t>202</w:t>
            </w:r>
            <w:r w:rsidR="00363E8A" w:rsidRPr="00D57420">
              <w:rPr>
                <w:rFonts w:ascii="Angsana New" w:hAnsi="Angsana New"/>
                <w:szCs w:val="24"/>
              </w:rPr>
              <w:t>3</w:t>
            </w:r>
          </w:p>
        </w:tc>
      </w:tr>
      <w:tr w:rsidR="003465BD" w:rsidRPr="00D57420" w14:paraId="35E08158" w14:textId="77777777" w:rsidTr="001E5E47">
        <w:trPr>
          <w:cantSplit/>
          <w:trHeight w:val="142"/>
        </w:trPr>
        <w:tc>
          <w:tcPr>
            <w:tcW w:w="2325" w:type="dxa"/>
          </w:tcPr>
          <w:p w14:paraId="5590738D" w14:textId="77777777" w:rsidR="003465BD" w:rsidRPr="00D57420" w:rsidRDefault="003465BD" w:rsidP="003465BD">
            <w:pPr>
              <w:tabs>
                <w:tab w:val="left" w:pos="284"/>
                <w:tab w:val="left" w:pos="851"/>
                <w:tab w:val="left" w:pos="1418"/>
              </w:tabs>
              <w:spacing w:line="260" w:lineRule="exact"/>
              <w:ind w:hanging="57"/>
              <w:jc w:val="thaiDistribute"/>
              <w:rPr>
                <w:rFonts w:ascii="Angsana New" w:hAnsi="Angsana New"/>
                <w:szCs w:val="24"/>
                <w:cs/>
              </w:rPr>
            </w:pPr>
            <w:r w:rsidRPr="00D57420">
              <w:rPr>
                <w:rFonts w:ascii="Angsana New" w:hAnsi="Angsana New"/>
                <w:szCs w:val="24"/>
              </w:rPr>
              <w:t>Discount rate</w:t>
            </w:r>
          </w:p>
        </w:tc>
        <w:tc>
          <w:tcPr>
            <w:tcW w:w="1417" w:type="dxa"/>
            <w:tcBorders>
              <w:top w:val="single" w:sz="6" w:space="0" w:color="auto"/>
            </w:tcBorders>
          </w:tcPr>
          <w:p w14:paraId="21ADDCBD" w14:textId="27A060A3"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w:t>
            </w:r>
            <w:r w:rsidRPr="00D57420">
              <w:rPr>
                <w:rFonts w:ascii="Angsana New" w:hAnsi="Angsana New" w:hint="cs"/>
                <w:color w:val="000000"/>
                <w:szCs w:val="24"/>
                <w:cs/>
              </w:rPr>
              <w:t>22</w:t>
            </w:r>
            <w:r w:rsidRPr="00D57420">
              <w:rPr>
                <w:rFonts w:ascii="Angsana New" w:hAnsi="Angsana New"/>
                <w:color w:val="000000"/>
                <w:szCs w:val="24"/>
              </w:rPr>
              <w:t xml:space="preserve"> - 3.94</w:t>
            </w:r>
          </w:p>
        </w:tc>
        <w:tc>
          <w:tcPr>
            <w:tcW w:w="142" w:type="dxa"/>
          </w:tcPr>
          <w:p w14:paraId="25FA0372" w14:textId="77777777" w:rsidR="003465BD" w:rsidRPr="00D57420" w:rsidRDefault="003465BD" w:rsidP="003465BD">
            <w:pPr>
              <w:spacing w:line="260" w:lineRule="exact"/>
              <w:ind w:left="-113"/>
              <w:jc w:val="right"/>
              <w:rPr>
                <w:rFonts w:ascii="Angsana New" w:hAnsi="Angsana New"/>
                <w:szCs w:val="24"/>
              </w:rPr>
            </w:pPr>
          </w:p>
        </w:tc>
        <w:tc>
          <w:tcPr>
            <w:tcW w:w="1418" w:type="dxa"/>
            <w:tcBorders>
              <w:top w:val="single" w:sz="6" w:space="0" w:color="auto"/>
            </w:tcBorders>
          </w:tcPr>
          <w:p w14:paraId="0362FC84" w14:textId="37D507E5"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w:t>
            </w:r>
            <w:r w:rsidRPr="00D57420">
              <w:rPr>
                <w:rFonts w:ascii="Angsana New" w:hAnsi="Angsana New" w:hint="cs"/>
                <w:color w:val="000000"/>
                <w:szCs w:val="24"/>
                <w:cs/>
              </w:rPr>
              <w:t>22</w:t>
            </w:r>
            <w:r w:rsidRPr="00D57420">
              <w:rPr>
                <w:rFonts w:ascii="Angsana New" w:hAnsi="Angsana New"/>
                <w:color w:val="000000"/>
                <w:szCs w:val="24"/>
              </w:rPr>
              <w:t xml:space="preserve"> - 3.94</w:t>
            </w:r>
          </w:p>
        </w:tc>
        <w:tc>
          <w:tcPr>
            <w:tcW w:w="134" w:type="dxa"/>
          </w:tcPr>
          <w:p w14:paraId="077E0E1A"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tcBorders>
              <w:top w:val="single" w:sz="6" w:space="0" w:color="auto"/>
            </w:tcBorders>
            <w:shd w:val="clear" w:color="auto" w:fill="auto"/>
          </w:tcPr>
          <w:p w14:paraId="09EFAD20" w14:textId="63C87B0C"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3.33</w:t>
            </w:r>
          </w:p>
        </w:tc>
        <w:tc>
          <w:tcPr>
            <w:tcW w:w="142" w:type="dxa"/>
          </w:tcPr>
          <w:p w14:paraId="4AD16882" w14:textId="77777777" w:rsidR="003465BD" w:rsidRPr="00D57420" w:rsidRDefault="003465BD" w:rsidP="003465BD">
            <w:pPr>
              <w:spacing w:line="260" w:lineRule="exact"/>
              <w:ind w:left="-113"/>
              <w:jc w:val="right"/>
              <w:rPr>
                <w:rFonts w:ascii="Angsana New" w:hAnsi="Angsana New"/>
                <w:szCs w:val="24"/>
              </w:rPr>
            </w:pPr>
          </w:p>
        </w:tc>
        <w:tc>
          <w:tcPr>
            <w:tcW w:w="1417" w:type="dxa"/>
            <w:tcBorders>
              <w:top w:val="single" w:sz="6" w:space="0" w:color="auto"/>
            </w:tcBorders>
          </w:tcPr>
          <w:p w14:paraId="5EA332CB" w14:textId="4E4E286A"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3.33</w:t>
            </w:r>
          </w:p>
        </w:tc>
      </w:tr>
      <w:tr w:rsidR="003465BD" w:rsidRPr="00D57420" w14:paraId="3964E00C" w14:textId="77777777" w:rsidTr="001E5E47">
        <w:trPr>
          <w:cantSplit/>
          <w:trHeight w:val="142"/>
        </w:trPr>
        <w:tc>
          <w:tcPr>
            <w:tcW w:w="2325" w:type="dxa"/>
          </w:tcPr>
          <w:p w14:paraId="00CEE085" w14:textId="77777777" w:rsidR="003465BD" w:rsidRPr="00D57420" w:rsidRDefault="003465BD" w:rsidP="003465BD">
            <w:pPr>
              <w:tabs>
                <w:tab w:val="left" w:pos="252"/>
                <w:tab w:val="left" w:pos="851"/>
                <w:tab w:val="left" w:pos="1418"/>
              </w:tabs>
              <w:spacing w:line="260" w:lineRule="exact"/>
              <w:ind w:hanging="57"/>
              <w:jc w:val="thaiDistribute"/>
              <w:rPr>
                <w:rFonts w:ascii="Angsana New" w:hAnsi="Angsana New"/>
                <w:szCs w:val="24"/>
                <w:cs/>
              </w:rPr>
            </w:pPr>
            <w:r w:rsidRPr="00D57420">
              <w:rPr>
                <w:rFonts w:ascii="Angsana New" w:hAnsi="Angsana New"/>
                <w:szCs w:val="24"/>
              </w:rPr>
              <w:t xml:space="preserve">Salary </w:t>
            </w:r>
            <w:proofErr w:type="gramStart"/>
            <w:r w:rsidRPr="00D57420">
              <w:rPr>
                <w:rFonts w:ascii="Angsana New" w:hAnsi="Angsana New"/>
                <w:szCs w:val="24"/>
              </w:rPr>
              <w:t>increase</w:t>
            </w:r>
            <w:proofErr w:type="gramEnd"/>
            <w:r w:rsidRPr="00D57420">
              <w:rPr>
                <w:rFonts w:ascii="Angsana New" w:hAnsi="Angsana New"/>
                <w:szCs w:val="24"/>
              </w:rPr>
              <w:t xml:space="preserve"> rate</w:t>
            </w:r>
          </w:p>
        </w:tc>
        <w:tc>
          <w:tcPr>
            <w:tcW w:w="1417" w:type="dxa"/>
          </w:tcPr>
          <w:p w14:paraId="1B87EFBD" w14:textId="3392CBAB"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5.00</w:t>
            </w:r>
          </w:p>
        </w:tc>
        <w:tc>
          <w:tcPr>
            <w:tcW w:w="142" w:type="dxa"/>
          </w:tcPr>
          <w:p w14:paraId="4904D996"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5A1C301C" w14:textId="4D42EDA5"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5.00</w:t>
            </w:r>
          </w:p>
        </w:tc>
        <w:tc>
          <w:tcPr>
            <w:tcW w:w="134" w:type="dxa"/>
          </w:tcPr>
          <w:p w14:paraId="066E97D0"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shd w:val="clear" w:color="auto" w:fill="auto"/>
          </w:tcPr>
          <w:p w14:paraId="5BC2C0C8" w14:textId="1D256D67"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5.00</w:t>
            </w:r>
          </w:p>
        </w:tc>
        <w:tc>
          <w:tcPr>
            <w:tcW w:w="142" w:type="dxa"/>
          </w:tcPr>
          <w:p w14:paraId="596A97AA"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69493AE2" w14:textId="3DDC6D13"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5.00</w:t>
            </w:r>
          </w:p>
        </w:tc>
      </w:tr>
      <w:tr w:rsidR="003465BD" w:rsidRPr="00D57420" w14:paraId="2CEBF7CD" w14:textId="77777777" w:rsidTr="001E5E47">
        <w:trPr>
          <w:cantSplit/>
          <w:trHeight w:val="142"/>
        </w:trPr>
        <w:tc>
          <w:tcPr>
            <w:tcW w:w="2325" w:type="dxa"/>
          </w:tcPr>
          <w:p w14:paraId="6DF3EE12" w14:textId="77777777" w:rsidR="003465BD" w:rsidRPr="00D57420" w:rsidRDefault="003465BD" w:rsidP="003465BD">
            <w:pPr>
              <w:tabs>
                <w:tab w:val="left" w:pos="252"/>
                <w:tab w:val="left" w:pos="851"/>
                <w:tab w:val="left" w:pos="1418"/>
              </w:tabs>
              <w:spacing w:line="260" w:lineRule="exact"/>
              <w:ind w:hanging="57"/>
              <w:jc w:val="thaiDistribute"/>
              <w:rPr>
                <w:rFonts w:ascii="Angsana New" w:hAnsi="Angsana New"/>
                <w:szCs w:val="24"/>
                <w:cs/>
              </w:rPr>
            </w:pPr>
            <w:r w:rsidRPr="00D57420">
              <w:rPr>
                <w:rFonts w:ascii="Angsana New" w:hAnsi="Angsana New"/>
                <w:szCs w:val="24"/>
              </w:rPr>
              <w:t>Employee turnover rate</w:t>
            </w:r>
          </w:p>
        </w:tc>
        <w:tc>
          <w:tcPr>
            <w:tcW w:w="1417" w:type="dxa"/>
          </w:tcPr>
          <w:p w14:paraId="42010DD8" w14:textId="77777777" w:rsidR="003465BD" w:rsidRPr="00D57420" w:rsidRDefault="003465BD" w:rsidP="003465BD">
            <w:pPr>
              <w:spacing w:line="260" w:lineRule="exact"/>
              <w:ind w:right="57" w:hanging="141"/>
              <w:jc w:val="right"/>
              <w:rPr>
                <w:rFonts w:ascii="Angsana New" w:hAnsi="Angsana New"/>
                <w:szCs w:val="24"/>
              </w:rPr>
            </w:pPr>
          </w:p>
        </w:tc>
        <w:tc>
          <w:tcPr>
            <w:tcW w:w="142" w:type="dxa"/>
          </w:tcPr>
          <w:p w14:paraId="3D7CE120" w14:textId="77777777" w:rsidR="003465BD" w:rsidRPr="00D57420" w:rsidRDefault="003465BD" w:rsidP="003465BD">
            <w:pPr>
              <w:spacing w:line="260" w:lineRule="exact"/>
              <w:ind w:right="57" w:hanging="141"/>
              <w:jc w:val="right"/>
              <w:rPr>
                <w:rFonts w:ascii="Angsana New" w:hAnsi="Angsana New"/>
                <w:szCs w:val="24"/>
              </w:rPr>
            </w:pPr>
          </w:p>
        </w:tc>
        <w:tc>
          <w:tcPr>
            <w:tcW w:w="1418" w:type="dxa"/>
          </w:tcPr>
          <w:p w14:paraId="7AD5514D" w14:textId="77777777" w:rsidR="003465BD" w:rsidRPr="00D57420" w:rsidRDefault="003465BD" w:rsidP="003465BD">
            <w:pPr>
              <w:spacing w:line="260" w:lineRule="exact"/>
              <w:ind w:right="57" w:hanging="141"/>
              <w:jc w:val="right"/>
              <w:rPr>
                <w:rFonts w:ascii="Angsana New" w:hAnsi="Angsana New"/>
                <w:szCs w:val="24"/>
              </w:rPr>
            </w:pPr>
          </w:p>
        </w:tc>
        <w:tc>
          <w:tcPr>
            <w:tcW w:w="134" w:type="dxa"/>
          </w:tcPr>
          <w:p w14:paraId="649CFE84" w14:textId="77777777" w:rsidR="003465BD" w:rsidRPr="00D57420" w:rsidRDefault="003465BD" w:rsidP="003465BD">
            <w:pPr>
              <w:spacing w:line="260" w:lineRule="exact"/>
              <w:ind w:right="57" w:hanging="141"/>
              <w:jc w:val="right"/>
              <w:rPr>
                <w:rFonts w:ascii="Angsana New" w:hAnsi="Angsana New"/>
                <w:szCs w:val="24"/>
              </w:rPr>
            </w:pPr>
          </w:p>
        </w:tc>
        <w:tc>
          <w:tcPr>
            <w:tcW w:w="1425" w:type="dxa"/>
            <w:gridSpan w:val="2"/>
            <w:shd w:val="clear" w:color="auto" w:fill="auto"/>
          </w:tcPr>
          <w:p w14:paraId="75DCFE6B" w14:textId="77777777" w:rsidR="003465BD" w:rsidRPr="00D57420" w:rsidRDefault="003465BD" w:rsidP="003465BD">
            <w:pPr>
              <w:spacing w:line="260" w:lineRule="exact"/>
              <w:ind w:right="57" w:hanging="141"/>
              <w:jc w:val="right"/>
              <w:rPr>
                <w:rFonts w:ascii="Angsana New" w:hAnsi="Angsana New"/>
                <w:szCs w:val="24"/>
              </w:rPr>
            </w:pPr>
          </w:p>
        </w:tc>
        <w:tc>
          <w:tcPr>
            <w:tcW w:w="142" w:type="dxa"/>
          </w:tcPr>
          <w:p w14:paraId="3A19415D" w14:textId="77777777" w:rsidR="003465BD" w:rsidRPr="00D57420" w:rsidRDefault="003465BD" w:rsidP="003465BD">
            <w:pPr>
              <w:spacing w:line="260" w:lineRule="exact"/>
              <w:ind w:right="57" w:hanging="141"/>
              <w:jc w:val="right"/>
              <w:rPr>
                <w:rFonts w:ascii="Angsana New" w:hAnsi="Angsana New"/>
                <w:szCs w:val="24"/>
              </w:rPr>
            </w:pPr>
          </w:p>
        </w:tc>
        <w:tc>
          <w:tcPr>
            <w:tcW w:w="1417" w:type="dxa"/>
          </w:tcPr>
          <w:p w14:paraId="75ED553D" w14:textId="77777777" w:rsidR="003465BD" w:rsidRPr="00D57420" w:rsidRDefault="003465BD" w:rsidP="003465BD">
            <w:pPr>
              <w:spacing w:line="260" w:lineRule="exact"/>
              <w:ind w:right="57" w:hanging="141"/>
              <w:jc w:val="right"/>
              <w:rPr>
                <w:rFonts w:ascii="Angsana New" w:hAnsi="Angsana New"/>
                <w:szCs w:val="24"/>
              </w:rPr>
            </w:pPr>
          </w:p>
        </w:tc>
      </w:tr>
      <w:tr w:rsidR="003465BD" w:rsidRPr="00D57420" w14:paraId="02C6E4F2" w14:textId="77777777" w:rsidTr="001E5E47">
        <w:trPr>
          <w:cantSplit/>
          <w:trHeight w:val="142"/>
        </w:trPr>
        <w:tc>
          <w:tcPr>
            <w:tcW w:w="2325" w:type="dxa"/>
          </w:tcPr>
          <w:p w14:paraId="738E4A03" w14:textId="77777777" w:rsidR="003465BD" w:rsidRPr="00D57420" w:rsidRDefault="003465BD" w:rsidP="003465BD">
            <w:pPr>
              <w:spacing w:line="260" w:lineRule="exact"/>
              <w:ind w:left="284"/>
              <w:rPr>
                <w:rFonts w:ascii="Angsana New" w:hAnsi="Angsana New"/>
                <w:szCs w:val="24"/>
              </w:rPr>
            </w:pPr>
            <w:r w:rsidRPr="00D57420">
              <w:rPr>
                <w:rFonts w:ascii="Angsana New" w:hAnsi="Angsana New"/>
                <w:szCs w:val="24"/>
              </w:rPr>
              <w:t>Less than 30 years</w:t>
            </w:r>
          </w:p>
        </w:tc>
        <w:tc>
          <w:tcPr>
            <w:tcW w:w="1417" w:type="dxa"/>
          </w:tcPr>
          <w:p w14:paraId="34BA4D6D" w14:textId="219C372A"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17.19 - 22.92</w:t>
            </w:r>
          </w:p>
        </w:tc>
        <w:tc>
          <w:tcPr>
            <w:tcW w:w="142" w:type="dxa"/>
          </w:tcPr>
          <w:p w14:paraId="6A391DA5"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2C3334FC" w14:textId="6FC6CD3C"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17.19 - 22.92</w:t>
            </w:r>
          </w:p>
        </w:tc>
        <w:tc>
          <w:tcPr>
            <w:tcW w:w="134" w:type="dxa"/>
          </w:tcPr>
          <w:p w14:paraId="43846C8E"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shd w:val="clear" w:color="auto" w:fill="auto"/>
          </w:tcPr>
          <w:p w14:paraId="4A456897" w14:textId="3FE2CD6D"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17.19 - 22.92</w:t>
            </w:r>
          </w:p>
        </w:tc>
        <w:tc>
          <w:tcPr>
            <w:tcW w:w="142" w:type="dxa"/>
          </w:tcPr>
          <w:p w14:paraId="63CA3D00"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6093022A" w14:textId="66CABE92"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17.19 - 22.92</w:t>
            </w:r>
          </w:p>
        </w:tc>
      </w:tr>
      <w:tr w:rsidR="003465BD" w:rsidRPr="00D57420" w14:paraId="1E5DD863" w14:textId="77777777" w:rsidTr="001E5E47">
        <w:trPr>
          <w:cantSplit/>
          <w:trHeight w:val="142"/>
        </w:trPr>
        <w:tc>
          <w:tcPr>
            <w:tcW w:w="2325" w:type="dxa"/>
          </w:tcPr>
          <w:p w14:paraId="2349C9AB" w14:textId="77777777" w:rsidR="003465BD" w:rsidRPr="00D57420" w:rsidRDefault="003465BD" w:rsidP="003465BD">
            <w:pPr>
              <w:spacing w:line="260" w:lineRule="exact"/>
              <w:ind w:left="284"/>
              <w:rPr>
                <w:rFonts w:ascii="Angsana New" w:hAnsi="Angsana New"/>
                <w:szCs w:val="24"/>
              </w:rPr>
            </w:pPr>
            <w:r w:rsidRPr="00D57420">
              <w:rPr>
                <w:rFonts w:ascii="Angsana New" w:hAnsi="Angsana New"/>
                <w:szCs w:val="24"/>
              </w:rPr>
              <w:t>Age 30 - 39 years</w:t>
            </w:r>
          </w:p>
        </w:tc>
        <w:tc>
          <w:tcPr>
            <w:tcW w:w="1417" w:type="dxa"/>
          </w:tcPr>
          <w:p w14:paraId="60CA6FFA" w14:textId="00FD0A26"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7.64 - 11.46</w:t>
            </w:r>
          </w:p>
        </w:tc>
        <w:tc>
          <w:tcPr>
            <w:tcW w:w="142" w:type="dxa"/>
          </w:tcPr>
          <w:p w14:paraId="5136A5E8"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38879830" w14:textId="30FA4F13"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7.64 - 11.46</w:t>
            </w:r>
          </w:p>
        </w:tc>
        <w:tc>
          <w:tcPr>
            <w:tcW w:w="134" w:type="dxa"/>
          </w:tcPr>
          <w:p w14:paraId="44E63A49"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shd w:val="clear" w:color="auto" w:fill="auto"/>
          </w:tcPr>
          <w:p w14:paraId="4F56DBFC" w14:textId="7AEFB399"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7.64 - 11.46</w:t>
            </w:r>
          </w:p>
        </w:tc>
        <w:tc>
          <w:tcPr>
            <w:tcW w:w="142" w:type="dxa"/>
          </w:tcPr>
          <w:p w14:paraId="524227BD"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4EFB6BA8" w14:textId="482D17C0"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7.64 - 11.46</w:t>
            </w:r>
          </w:p>
        </w:tc>
      </w:tr>
      <w:tr w:rsidR="003465BD" w:rsidRPr="00D57420" w14:paraId="7ABD34FC" w14:textId="77777777" w:rsidTr="001E5E47">
        <w:trPr>
          <w:cantSplit/>
          <w:trHeight w:val="142"/>
        </w:trPr>
        <w:tc>
          <w:tcPr>
            <w:tcW w:w="2325" w:type="dxa"/>
          </w:tcPr>
          <w:p w14:paraId="114304F7" w14:textId="77777777" w:rsidR="003465BD" w:rsidRPr="00D57420" w:rsidRDefault="003465BD" w:rsidP="003465BD">
            <w:pPr>
              <w:spacing w:line="260" w:lineRule="exact"/>
              <w:ind w:left="284"/>
              <w:rPr>
                <w:rFonts w:ascii="Angsana New" w:hAnsi="Angsana New"/>
                <w:szCs w:val="24"/>
              </w:rPr>
            </w:pPr>
            <w:r w:rsidRPr="00D57420">
              <w:rPr>
                <w:rFonts w:ascii="Angsana New" w:hAnsi="Angsana New"/>
                <w:szCs w:val="24"/>
              </w:rPr>
              <w:t>Age 40 - 49 years</w:t>
            </w:r>
          </w:p>
        </w:tc>
        <w:tc>
          <w:tcPr>
            <w:tcW w:w="1417" w:type="dxa"/>
          </w:tcPr>
          <w:p w14:paraId="532237A5" w14:textId="067AF6A6"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3.82 - 5.73</w:t>
            </w:r>
          </w:p>
        </w:tc>
        <w:tc>
          <w:tcPr>
            <w:tcW w:w="142" w:type="dxa"/>
          </w:tcPr>
          <w:p w14:paraId="62BD8C75"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1CC24457" w14:textId="76BC54D7"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3.82 - 5.73</w:t>
            </w:r>
          </w:p>
        </w:tc>
        <w:tc>
          <w:tcPr>
            <w:tcW w:w="134" w:type="dxa"/>
          </w:tcPr>
          <w:p w14:paraId="63C47D4B"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shd w:val="clear" w:color="auto" w:fill="auto"/>
          </w:tcPr>
          <w:p w14:paraId="04078F3A" w14:textId="58C9EF17"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3.82 - 5.73</w:t>
            </w:r>
          </w:p>
        </w:tc>
        <w:tc>
          <w:tcPr>
            <w:tcW w:w="142" w:type="dxa"/>
          </w:tcPr>
          <w:p w14:paraId="310E438B"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0B41EA11" w14:textId="43BD15DB"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3.82 - 5.73</w:t>
            </w:r>
          </w:p>
        </w:tc>
      </w:tr>
      <w:tr w:rsidR="003465BD" w:rsidRPr="00D57420" w14:paraId="58E53BCC" w14:textId="77777777" w:rsidTr="001E5E47">
        <w:trPr>
          <w:cantSplit/>
          <w:trHeight w:val="142"/>
        </w:trPr>
        <w:tc>
          <w:tcPr>
            <w:tcW w:w="2325" w:type="dxa"/>
          </w:tcPr>
          <w:p w14:paraId="47A6AB32" w14:textId="77777777" w:rsidR="003465BD" w:rsidRPr="00D57420" w:rsidRDefault="003465BD" w:rsidP="003465BD">
            <w:pPr>
              <w:spacing w:line="260" w:lineRule="exact"/>
              <w:ind w:left="284"/>
              <w:rPr>
                <w:rFonts w:ascii="Angsana New" w:hAnsi="Angsana New"/>
                <w:szCs w:val="24"/>
              </w:rPr>
            </w:pPr>
            <w:r w:rsidRPr="00D57420">
              <w:rPr>
                <w:rFonts w:ascii="Angsana New" w:hAnsi="Angsana New"/>
                <w:szCs w:val="24"/>
              </w:rPr>
              <w:t>Age 50 - 60 years</w:t>
            </w:r>
          </w:p>
        </w:tc>
        <w:tc>
          <w:tcPr>
            <w:tcW w:w="1417" w:type="dxa"/>
          </w:tcPr>
          <w:p w14:paraId="60027C8C" w14:textId="3655038A"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0.00 - 1.91</w:t>
            </w:r>
          </w:p>
        </w:tc>
        <w:tc>
          <w:tcPr>
            <w:tcW w:w="142" w:type="dxa"/>
          </w:tcPr>
          <w:p w14:paraId="5A70E977"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38B95592" w14:textId="1CAA4336"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0.00 - 1.91</w:t>
            </w:r>
          </w:p>
        </w:tc>
        <w:tc>
          <w:tcPr>
            <w:tcW w:w="134" w:type="dxa"/>
          </w:tcPr>
          <w:p w14:paraId="391485A0" w14:textId="77777777" w:rsidR="003465BD" w:rsidRPr="00D57420" w:rsidRDefault="003465BD" w:rsidP="003465BD">
            <w:pPr>
              <w:spacing w:line="260" w:lineRule="exact"/>
              <w:ind w:left="-113"/>
              <w:jc w:val="right"/>
              <w:rPr>
                <w:rFonts w:ascii="Angsana New" w:hAnsi="Angsana New"/>
                <w:szCs w:val="24"/>
              </w:rPr>
            </w:pPr>
          </w:p>
        </w:tc>
        <w:tc>
          <w:tcPr>
            <w:tcW w:w="1425" w:type="dxa"/>
            <w:gridSpan w:val="2"/>
            <w:shd w:val="clear" w:color="auto" w:fill="auto"/>
          </w:tcPr>
          <w:p w14:paraId="63571ED1" w14:textId="55E61E98"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0.00 - 1.91</w:t>
            </w:r>
          </w:p>
        </w:tc>
        <w:tc>
          <w:tcPr>
            <w:tcW w:w="142" w:type="dxa"/>
          </w:tcPr>
          <w:p w14:paraId="20463402"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404602C6" w14:textId="373F1D61"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0.00 - 1.91</w:t>
            </w:r>
          </w:p>
        </w:tc>
      </w:tr>
      <w:tr w:rsidR="003465BD" w:rsidRPr="00D57420" w14:paraId="6E86F101" w14:textId="77777777" w:rsidTr="001E5E47">
        <w:trPr>
          <w:cantSplit/>
          <w:trHeight w:val="142"/>
        </w:trPr>
        <w:tc>
          <w:tcPr>
            <w:tcW w:w="2325" w:type="dxa"/>
          </w:tcPr>
          <w:p w14:paraId="6D33E117" w14:textId="77777777" w:rsidR="003465BD" w:rsidRPr="00D57420" w:rsidRDefault="003465BD" w:rsidP="003465BD">
            <w:pPr>
              <w:tabs>
                <w:tab w:val="left" w:pos="284"/>
                <w:tab w:val="left" w:pos="851"/>
                <w:tab w:val="left" w:pos="1418"/>
              </w:tabs>
              <w:spacing w:line="260" w:lineRule="exact"/>
              <w:ind w:hanging="57"/>
              <w:jc w:val="thaiDistribute"/>
              <w:rPr>
                <w:rFonts w:ascii="Angsana New" w:hAnsi="Angsana New"/>
                <w:szCs w:val="24"/>
              </w:rPr>
            </w:pPr>
            <w:r w:rsidRPr="00D57420">
              <w:rPr>
                <w:rFonts w:ascii="Angsana New" w:hAnsi="Angsana New"/>
                <w:szCs w:val="24"/>
              </w:rPr>
              <w:t>Disability rate</w:t>
            </w:r>
          </w:p>
        </w:tc>
        <w:tc>
          <w:tcPr>
            <w:tcW w:w="1417" w:type="dxa"/>
          </w:tcPr>
          <w:p w14:paraId="705AD578" w14:textId="77777777" w:rsidR="003465BD" w:rsidRPr="00D57420" w:rsidRDefault="003465BD" w:rsidP="003465BD">
            <w:pPr>
              <w:spacing w:line="260" w:lineRule="exact"/>
              <w:ind w:left="-113"/>
              <w:jc w:val="right"/>
              <w:rPr>
                <w:rFonts w:ascii="Angsana New" w:hAnsi="Angsana New"/>
                <w:color w:val="000000"/>
                <w:szCs w:val="24"/>
              </w:rPr>
            </w:pPr>
            <w:r w:rsidRPr="00D57420">
              <w:rPr>
                <w:rFonts w:ascii="Angsana New" w:hAnsi="Angsana New"/>
                <w:color w:val="000000"/>
                <w:szCs w:val="24"/>
              </w:rPr>
              <w:t xml:space="preserve">Included of </w:t>
            </w:r>
          </w:p>
          <w:p w14:paraId="7A4F2357" w14:textId="67BC614A"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mortality rate</w:t>
            </w:r>
          </w:p>
        </w:tc>
        <w:tc>
          <w:tcPr>
            <w:tcW w:w="142" w:type="dxa"/>
          </w:tcPr>
          <w:p w14:paraId="490BC7B3"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3AA65BBA" w14:textId="77777777" w:rsidR="003465BD" w:rsidRPr="00D57420" w:rsidRDefault="003465BD" w:rsidP="003465BD">
            <w:pPr>
              <w:spacing w:line="260" w:lineRule="exact"/>
              <w:ind w:left="-113"/>
              <w:jc w:val="right"/>
              <w:rPr>
                <w:rFonts w:ascii="Angsana New" w:hAnsi="Angsana New"/>
                <w:szCs w:val="24"/>
              </w:rPr>
            </w:pPr>
            <w:r w:rsidRPr="00D57420">
              <w:rPr>
                <w:rFonts w:ascii="Angsana New" w:hAnsi="Angsana New"/>
                <w:szCs w:val="24"/>
              </w:rPr>
              <w:t xml:space="preserve">Included of </w:t>
            </w:r>
          </w:p>
          <w:p w14:paraId="6429B036" w14:textId="1B19C065" w:rsidR="003465BD" w:rsidRPr="00D57420" w:rsidRDefault="003465BD" w:rsidP="003465BD">
            <w:pPr>
              <w:spacing w:line="260" w:lineRule="exact"/>
              <w:ind w:left="-113"/>
              <w:jc w:val="right"/>
              <w:rPr>
                <w:rFonts w:ascii="Angsana New" w:hAnsi="Angsana New"/>
                <w:szCs w:val="24"/>
                <w:cs/>
              </w:rPr>
            </w:pPr>
            <w:r w:rsidRPr="00D57420">
              <w:rPr>
                <w:rFonts w:ascii="Angsana New" w:hAnsi="Angsana New"/>
                <w:szCs w:val="24"/>
              </w:rPr>
              <w:t>mortality rate</w:t>
            </w:r>
          </w:p>
        </w:tc>
        <w:tc>
          <w:tcPr>
            <w:tcW w:w="134" w:type="dxa"/>
          </w:tcPr>
          <w:p w14:paraId="2E59F431" w14:textId="77777777" w:rsidR="003465BD" w:rsidRPr="00D57420" w:rsidRDefault="003465BD" w:rsidP="003465BD">
            <w:pPr>
              <w:spacing w:line="260" w:lineRule="exact"/>
              <w:ind w:right="57" w:hanging="141"/>
              <w:jc w:val="center"/>
              <w:rPr>
                <w:rFonts w:ascii="Angsana New" w:hAnsi="Angsana New"/>
                <w:szCs w:val="24"/>
              </w:rPr>
            </w:pPr>
          </w:p>
        </w:tc>
        <w:tc>
          <w:tcPr>
            <w:tcW w:w="1425" w:type="dxa"/>
            <w:gridSpan w:val="2"/>
            <w:shd w:val="clear" w:color="auto" w:fill="auto"/>
          </w:tcPr>
          <w:p w14:paraId="291F7195" w14:textId="77777777" w:rsidR="003465BD" w:rsidRPr="00D57420" w:rsidRDefault="003465BD" w:rsidP="003465BD">
            <w:pPr>
              <w:spacing w:line="260" w:lineRule="exact"/>
              <w:ind w:left="-113"/>
              <w:jc w:val="right"/>
              <w:rPr>
                <w:rFonts w:ascii="Angsana New" w:hAnsi="Angsana New"/>
                <w:color w:val="000000"/>
                <w:szCs w:val="24"/>
              </w:rPr>
            </w:pPr>
            <w:r w:rsidRPr="00D57420">
              <w:rPr>
                <w:rFonts w:ascii="Angsana New" w:hAnsi="Angsana New"/>
                <w:color w:val="000000"/>
                <w:szCs w:val="24"/>
              </w:rPr>
              <w:t xml:space="preserve">Included of </w:t>
            </w:r>
          </w:p>
          <w:p w14:paraId="4BF9B6D8" w14:textId="36551B93"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mortality rate</w:t>
            </w:r>
          </w:p>
        </w:tc>
        <w:tc>
          <w:tcPr>
            <w:tcW w:w="142" w:type="dxa"/>
          </w:tcPr>
          <w:p w14:paraId="45E85B67"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2049D156" w14:textId="77777777" w:rsidR="003465BD" w:rsidRPr="00D57420" w:rsidRDefault="003465BD" w:rsidP="003465BD">
            <w:pPr>
              <w:spacing w:line="260" w:lineRule="exact"/>
              <w:ind w:left="-113"/>
              <w:jc w:val="right"/>
              <w:rPr>
                <w:rFonts w:ascii="Angsana New" w:hAnsi="Angsana New"/>
                <w:szCs w:val="24"/>
              </w:rPr>
            </w:pPr>
            <w:r w:rsidRPr="00D57420">
              <w:rPr>
                <w:rFonts w:ascii="Angsana New" w:hAnsi="Angsana New"/>
                <w:szCs w:val="24"/>
              </w:rPr>
              <w:t xml:space="preserve">Included of </w:t>
            </w:r>
          </w:p>
          <w:p w14:paraId="7B9DC477" w14:textId="4AF09C4B" w:rsidR="003465BD" w:rsidRPr="00D57420" w:rsidRDefault="003465BD" w:rsidP="003465BD">
            <w:pPr>
              <w:spacing w:line="260" w:lineRule="exact"/>
              <w:ind w:left="-113"/>
              <w:jc w:val="right"/>
              <w:rPr>
                <w:rFonts w:ascii="Angsana New" w:hAnsi="Angsana New"/>
                <w:szCs w:val="24"/>
                <w:cs/>
              </w:rPr>
            </w:pPr>
            <w:r w:rsidRPr="00D57420">
              <w:rPr>
                <w:rFonts w:ascii="Angsana New" w:hAnsi="Angsana New"/>
                <w:szCs w:val="24"/>
              </w:rPr>
              <w:t>mortality rate</w:t>
            </w:r>
          </w:p>
        </w:tc>
      </w:tr>
      <w:tr w:rsidR="003465BD" w:rsidRPr="00D57420" w14:paraId="45CBA805" w14:textId="77777777" w:rsidTr="001E5E47">
        <w:trPr>
          <w:cantSplit/>
          <w:trHeight w:val="142"/>
        </w:trPr>
        <w:tc>
          <w:tcPr>
            <w:tcW w:w="2325" w:type="dxa"/>
          </w:tcPr>
          <w:p w14:paraId="49D8A33B" w14:textId="77777777" w:rsidR="003465BD" w:rsidRPr="00D57420" w:rsidRDefault="003465BD" w:rsidP="003465BD">
            <w:pPr>
              <w:tabs>
                <w:tab w:val="left" w:pos="284"/>
                <w:tab w:val="left" w:pos="851"/>
                <w:tab w:val="left" w:pos="1418"/>
              </w:tabs>
              <w:spacing w:line="260" w:lineRule="exact"/>
              <w:ind w:hanging="57"/>
              <w:jc w:val="thaiDistribute"/>
              <w:rPr>
                <w:rFonts w:ascii="Angsana New" w:hAnsi="Angsana New"/>
                <w:szCs w:val="24"/>
              </w:rPr>
            </w:pPr>
            <w:r w:rsidRPr="00D57420">
              <w:rPr>
                <w:rFonts w:ascii="Angsana New" w:hAnsi="Angsana New"/>
                <w:szCs w:val="24"/>
              </w:rPr>
              <w:t>Mortality rate</w:t>
            </w:r>
          </w:p>
        </w:tc>
        <w:tc>
          <w:tcPr>
            <w:tcW w:w="1417" w:type="dxa"/>
          </w:tcPr>
          <w:p w14:paraId="16FAEF9E" w14:textId="3A253958" w:rsidR="003465BD" w:rsidRPr="00D57420" w:rsidRDefault="003465BD" w:rsidP="003465BD">
            <w:pPr>
              <w:spacing w:line="260" w:lineRule="exact"/>
              <w:ind w:left="-113"/>
              <w:jc w:val="right"/>
              <w:rPr>
                <w:rFonts w:ascii="Angsana New" w:hAnsi="Angsana New"/>
                <w:szCs w:val="24"/>
              </w:rPr>
            </w:pPr>
            <w:r w:rsidRPr="00D57420">
              <w:rPr>
                <w:rFonts w:ascii="Angsana New" w:hAnsi="Angsana New"/>
                <w:szCs w:val="24"/>
              </w:rPr>
              <w:t>105.00 of Thai mortality table 201</w:t>
            </w:r>
          </w:p>
        </w:tc>
        <w:tc>
          <w:tcPr>
            <w:tcW w:w="142" w:type="dxa"/>
          </w:tcPr>
          <w:p w14:paraId="33C74A6E" w14:textId="77777777" w:rsidR="003465BD" w:rsidRPr="00D57420" w:rsidRDefault="003465BD" w:rsidP="003465BD">
            <w:pPr>
              <w:spacing w:line="260" w:lineRule="exact"/>
              <w:ind w:left="-113"/>
              <w:jc w:val="right"/>
              <w:rPr>
                <w:rFonts w:ascii="Angsana New" w:hAnsi="Angsana New"/>
                <w:szCs w:val="24"/>
              </w:rPr>
            </w:pPr>
          </w:p>
        </w:tc>
        <w:tc>
          <w:tcPr>
            <w:tcW w:w="1418" w:type="dxa"/>
          </w:tcPr>
          <w:p w14:paraId="7F7F231E" w14:textId="21F12A04" w:rsidR="003465BD" w:rsidRPr="00D57420" w:rsidRDefault="003465BD" w:rsidP="003465BD">
            <w:pPr>
              <w:spacing w:line="260" w:lineRule="exact"/>
              <w:ind w:left="-113"/>
              <w:jc w:val="right"/>
              <w:rPr>
                <w:rFonts w:ascii="Angsana New" w:hAnsi="Angsana New"/>
                <w:szCs w:val="24"/>
              </w:rPr>
            </w:pPr>
            <w:r w:rsidRPr="00D57420">
              <w:rPr>
                <w:rFonts w:ascii="Angsana New" w:hAnsi="Angsana New"/>
                <w:szCs w:val="24"/>
              </w:rPr>
              <w:t>105.00 of Thai mortality table 2017</w:t>
            </w:r>
          </w:p>
        </w:tc>
        <w:tc>
          <w:tcPr>
            <w:tcW w:w="134" w:type="dxa"/>
          </w:tcPr>
          <w:p w14:paraId="4B7328D7" w14:textId="77777777" w:rsidR="003465BD" w:rsidRPr="00D57420" w:rsidRDefault="003465BD" w:rsidP="003465BD">
            <w:pPr>
              <w:spacing w:line="260" w:lineRule="exact"/>
              <w:ind w:right="57" w:hanging="141"/>
              <w:jc w:val="right"/>
              <w:rPr>
                <w:rFonts w:ascii="Angsana New" w:hAnsi="Angsana New"/>
                <w:szCs w:val="24"/>
              </w:rPr>
            </w:pPr>
          </w:p>
        </w:tc>
        <w:tc>
          <w:tcPr>
            <w:tcW w:w="1425" w:type="dxa"/>
            <w:gridSpan w:val="2"/>
            <w:shd w:val="clear" w:color="auto" w:fill="auto"/>
          </w:tcPr>
          <w:p w14:paraId="1BF28C29" w14:textId="7EA5D6BE" w:rsidR="003465BD" w:rsidRPr="00D57420" w:rsidRDefault="003465BD" w:rsidP="003465BD">
            <w:pPr>
              <w:spacing w:line="260" w:lineRule="exact"/>
              <w:ind w:left="-113"/>
              <w:jc w:val="right"/>
              <w:rPr>
                <w:rFonts w:ascii="Angsana New" w:hAnsi="Angsana New"/>
                <w:szCs w:val="24"/>
              </w:rPr>
            </w:pPr>
            <w:r w:rsidRPr="00D57420">
              <w:rPr>
                <w:rFonts w:ascii="Angsana New" w:hAnsi="Angsana New"/>
                <w:color w:val="000000"/>
                <w:szCs w:val="24"/>
              </w:rPr>
              <w:t>105.00 of Thai mortality table 2017</w:t>
            </w:r>
          </w:p>
        </w:tc>
        <w:tc>
          <w:tcPr>
            <w:tcW w:w="142" w:type="dxa"/>
          </w:tcPr>
          <w:p w14:paraId="42F7C262" w14:textId="77777777" w:rsidR="003465BD" w:rsidRPr="00D57420" w:rsidRDefault="003465BD" w:rsidP="003465BD">
            <w:pPr>
              <w:spacing w:line="260" w:lineRule="exact"/>
              <w:ind w:left="-113"/>
              <w:jc w:val="right"/>
              <w:rPr>
                <w:rFonts w:ascii="Angsana New" w:hAnsi="Angsana New"/>
                <w:szCs w:val="24"/>
              </w:rPr>
            </w:pPr>
          </w:p>
        </w:tc>
        <w:tc>
          <w:tcPr>
            <w:tcW w:w="1417" w:type="dxa"/>
          </w:tcPr>
          <w:p w14:paraId="35E8FA00" w14:textId="666A7C7A" w:rsidR="003465BD" w:rsidRPr="00D57420" w:rsidRDefault="003465BD" w:rsidP="003465BD">
            <w:pPr>
              <w:spacing w:line="260" w:lineRule="exact"/>
              <w:ind w:left="-113"/>
              <w:jc w:val="right"/>
              <w:rPr>
                <w:rFonts w:ascii="Angsana New" w:hAnsi="Angsana New"/>
                <w:szCs w:val="24"/>
              </w:rPr>
            </w:pPr>
            <w:r w:rsidRPr="00D57420">
              <w:rPr>
                <w:rFonts w:ascii="Angsana New" w:hAnsi="Angsana New"/>
                <w:szCs w:val="24"/>
              </w:rPr>
              <w:t>105.00 of Thai mortality table 2017</w:t>
            </w:r>
          </w:p>
        </w:tc>
      </w:tr>
    </w:tbl>
    <w:p w14:paraId="074E0832" w14:textId="77777777" w:rsidR="003A4D97" w:rsidRDefault="003A4D97" w:rsidP="00D57420">
      <w:pPr>
        <w:tabs>
          <w:tab w:val="left" w:pos="567"/>
        </w:tabs>
        <w:spacing w:line="240" w:lineRule="exact"/>
        <w:ind w:firstLine="851"/>
        <w:jc w:val="thaiDistribute"/>
        <w:rPr>
          <w:rFonts w:ascii="Angsana New" w:eastAsia="Calibri" w:hAnsi="Angsana New"/>
          <w:sz w:val="32"/>
          <w:szCs w:val="32"/>
          <w:u w:val="single"/>
        </w:rPr>
      </w:pPr>
    </w:p>
    <w:p w14:paraId="70FE1B42" w14:textId="54421C8C" w:rsidR="002C5A91" w:rsidRPr="00963FC8" w:rsidRDefault="002C5A91" w:rsidP="003A4D97">
      <w:pPr>
        <w:tabs>
          <w:tab w:val="left" w:pos="567"/>
        </w:tabs>
        <w:spacing w:line="360" w:lineRule="exact"/>
        <w:ind w:firstLine="851"/>
        <w:jc w:val="thaiDistribute"/>
        <w:rPr>
          <w:rFonts w:ascii="Angsana New" w:eastAsia="Calibri" w:hAnsi="Angsana New"/>
          <w:sz w:val="32"/>
          <w:szCs w:val="32"/>
          <w:u w:val="single"/>
        </w:rPr>
      </w:pPr>
      <w:r w:rsidRPr="00963FC8">
        <w:rPr>
          <w:rFonts w:ascii="Angsana New" w:eastAsia="Calibri" w:hAnsi="Angsana New"/>
          <w:sz w:val="32"/>
          <w:szCs w:val="32"/>
          <w:u w:val="single"/>
        </w:rPr>
        <w:t>Sensitivity analysis</w:t>
      </w:r>
    </w:p>
    <w:p w14:paraId="5F689475" w14:textId="0757D513" w:rsidR="002C5A91" w:rsidRPr="00D262D2" w:rsidRDefault="002C5A91" w:rsidP="003A4D97">
      <w:pPr>
        <w:spacing w:line="360" w:lineRule="exact"/>
        <w:ind w:left="851" w:firstLine="567"/>
        <w:jc w:val="thaiDistribute"/>
        <w:rPr>
          <w:rFonts w:ascii="Angsana New" w:hAnsi="Angsana New"/>
          <w:spacing w:val="-2"/>
          <w:sz w:val="32"/>
          <w:szCs w:val="32"/>
        </w:rPr>
      </w:pPr>
      <w:r w:rsidRPr="00D262D2">
        <w:rPr>
          <w:rFonts w:ascii="Angsana New" w:hAnsi="Angsana New"/>
          <w:spacing w:val="-4"/>
          <w:sz w:val="32"/>
          <w:szCs w:val="32"/>
        </w:rPr>
        <w:t>The results of sensitivity analysis for significant assumptions</w:t>
      </w:r>
      <w:r w:rsidRPr="00D262D2">
        <w:rPr>
          <w:rFonts w:ascii="Angsana New" w:hAnsi="Angsana New"/>
          <w:spacing w:val="-4"/>
          <w:sz w:val="32"/>
          <w:szCs w:val="32"/>
          <w:cs/>
        </w:rPr>
        <w:t xml:space="preserve"> </w:t>
      </w:r>
      <w:r w:rsidRPr="00D262D2">
        <w:rPr>
          <w:rFonts w:ascii="Angsana New" w:hAnsi="Angsana New"/>
          <w:spacing w:val="-4"/>
          <w:sz w:val="32"/>
          <w:szCs w:val="32"/>
        </w:rPr>
        <w:t xml:space="preserve">that affect the present value of the </w:t>
      </w:r>
      <w:r w:rsidRPr="00D262D2">
        <w:rPr>
          <w:rFonts w:ascii="Angsana New" w:hAnsi="Angsana New"/>
          <w:spacing w:val="-2"/>
          <w:sz w:val="32"/>
          <w:szCs w:val="32"/>
        </w:rPr>
        <w:t>long</w:t>
      </w:r>
      <w:r w:rsidRPr="00D262D2">
        <w:rPr>
          <w:rFonts w:ascii="Angsana New" w:hAnsi="Angsana New"/>
          <w:spacing w:val="-2"/>
          <w:sz w:val="32"/>
          <w:szCs w:val="32"/>
          <w:cs/>
        </w:rPr>
        <w:t>-</w:t>
      </w:r>
      <w:r w:rsidRPr="00D262D2">
        <w:rPr>
          <w:rFonts w:ascii="Angsana New" w:hAnsi="Angsana New"/>
          <w:spacing w:val="-2"/>
          <w:sz w:val="32"/>
          <w:szCs w:val="32"/>
        </w:rPr>
        <w:t>term employee benefit obligations as at December 31, 20</w:t>
      </w:r>
      <w:r w:rsidR="00B544EF" w:rsidRPr="00D262D2">
        <w:rPr>
          <w:rFonts w:ascii="Angsana New" w:hAnsi="Angsana New"/>
          <w:spacing w:val="-2"/>
          <w:sz w:val="32"/>
          <w:szCs w:val="32"/>
        </w:rPr>
        <w:t>2</w:t>
      </w:r>
      <w:r w:rsidR="00363E8A">
        <w:rPr>
          <w:rFonts w:ascii="Angsana New" w:hAnsi="Angsana New"/>
          <w:spacing w:val="-2"/>
          <w:sz w:val="32"/>
          <w:szCs w:val="32"/>
        </w:rPr>
        <w:t>4</w:t>
      </w:r>
      <w:r w:rsidR="004D0E5B">
        <w:rPr>
          <w:rFonts w:ascii="Angsana New" w:hAnsi="Angsana New"/>
          <w:spacing w:val="-2"/>
          <w:sz w:val="32"/>
          <w:szCs w:val="32"/>
        </w:rPr>
        <w:t>,</w:t>
      </w:r>
      <w:r w:rsidRPr="00D262D2">
        <w:rPr>
          <w:rFonts w:ascii="Angsana New" w:hAnsi="Angsana New"/>
          <w:spacing w:val="-2"/>
          <w:sz w:val="32"/>
          <w:szCs w:val="32"/>
          <w:cs/>
        </w:rPr>
        <w:t xml:space="preserve"> </w:t>
      </w:r>
      <w:r w:rsidRPr="00D262D2">
        <w:rPr>
          <w:rFonts w:ascii="Angsana New" w:hAnsi="Angsana New"/>
          <w:spacing w:val="-2"/>
          <w:sz w:val="32"/>
          <w:szCs w:val="32"/>
        </w:rPr>
        <w:t>and 20</w:t>
      </w:r>
      <w:r w:rsidR="00767B21">
        <w:rPr>
          <w:rFonts w:ascii="Angsana New" w:hAnsi="Angsana New"/>
          <w:spacing w:val="-2"/>
          <w:sz w:val="32"/>
          <w:szCs w:val="32"/>
        </w:rPr>
        <w:t>2</w:t>
      </w:r>
      <w:r w:rsidR="00363E8A">
        <w:rPr>
          <w:rFonts w:ascii="Angsana New" w:hAnsi="Angsana New"/>
          <w:spacing w:val="-2"/>
          <w:sz w:val="32"/>
          <w:szCs w:val="32"/>
        </w:rPr>
        <w:t>3</w:t>
      </w:r>
      <w:r w:rsidRPr="00D262D2">
        <w:rPr>
          <w:rFonts w:ascii="Angsana New" w:hAnsi="Angsana New"/>
          <w:spacing w:val="-2"/>
          <w:sz w:val="32"/>
          <w:szCs w:val="32"/>
        </w:rPr>
        <w:t>, are summarized below</w:t>
      </w:r>
      <w:r w:rsidRPr="00D262D2">
        <w:rPr>
          <w:rFonts w:ascii="Angsana New" w:hAnsi="Angsana New"/>
          <w:spacing w:val="-2"/>
          <w:sz w:val="32"/>
          <w:szCs w:val="32"/>
          <w:cs/>
        </w:rPr>
        <w:t>:</w:t>
      </w:r>
    </w:p>
    <w:tbl>
      <w:tblPr>
        <w:tblW w:w="7739" w:type="dxa"/>
        <w:tblInd w:w="1475" w:type="dxa"/>
        <w:tblLayout w:type="fixed"/>
        <w:tblCellMar>
          <w:left w:w="57" w:type="dxa"/>
          <w:right w:w="57" w:type="dxa"/>
        </w:tblCellMar>
        <w:tblLook w:val="0000" w:firstRow="0" w:lastRow="0" w:firstColumn="0" w:lastColumn="0" w:noHBand="0" w:noVBand="0"/>
      </w:tblPr>
      <w:tblGrid>
        <w:gridCol w:w="2211"/>
        <w:gridCol w:w="1276"/>
        <w:gridCol w:w="136"/>
        <w:gridCol w:w="1281"/>
        <w:gridCol w:w="135"/>
        <w:gridCol w:w="1283"/>
        <w:gridCol w:w="136"/>
        <w:gridCol w:w="1281"/>
      </w:tblGrid>
      <w:tr w:rsidR="002C5A91" w:rsidRPr="00D57420" w14:paraId="7C2CA240" w14:textId="77777777" w:rsidTr="007E0392">
        <w:trPr>
          <w:cantSplit/>
          <w:tblHeader/>
        </w:trPr>
        <w:tc>
          <w:tcPr>
            <w:tcW w:w="2211" w:type="dxa"/>
          </w:tcPr>
          <w:p w14:paraId="4A14327B" w14:textId="77777777" w:rsidR="002C5A91" w:rsidRPr="00D57420" w:rsidRDefault="002C5A91" w:rsidP="003A4D97">
            <w:pPr>
              <w:pStyle w:val="acctfourfigures"/>
              <w:tabs>
                <w:tab w:val="left" w:pos="720"/>
              </w:tabs>
              <w:spacing w:line="300" w:lineRule="exact"/>
              <w:jc w:val="center"/>
              <w:rPr>
                <w:rFonts w:ascii="Angsana New" w:hAnsi="Angsana New" w:cs="Angsana New"/>
                <w:sz w:val="26"/>
                <w:szCs w:val="26"/>
                <w:cs/>
                <w:lang w:bidi="th-TH"/>
              </w:rPr>
            </w:pPr>
            <w:bookmarkStart w:id="16" w:name="_Hlk430632"/>
          </w:p>
        </w:tc>
        <w:tc>
          <w:tcPr>
            <w:tcW w:w="5528" w:type="dxa"/>
            <w:gridSpan w:val="7"/>
            <w:tcBorders>
              <w:bottom w:val="single" w:sz="6" w:space="0" w:color="auto"/>
            </w:tcBorders>
          </w:tcPr>
          <w:p w14:paraId="03E17AB2" w14:textId="77777777" w:rsidR="002C5A91" w:rsidRPr="00D57420" w:rsidRDefault="002C5A91" w:rsidP="003A4D97">
            <w:pPr>
              <w:pStyle w:val="acctmergecolhdg"/>
              <w:spacing w:line="300" w:lineRule="exact"/>
              <w:rPr>
                <w:rFonts w:ascii="Angsana New" w:hAnsi="Angsana New"/>
                <w:b w:val="0"/>
                <w:bCs/>
                <w:sz w:val="26"/>
                <w:szCs w:val="26"/>
                <w:lang w:val="en-US"/>
              </w:rPr>
            </w:pPr>
            <w:r w:rsidRPr="00D57420">
              <w:rPr>
                <w:rFonts w:ascii="Angsana New" w:hAnsi="Angsana New"/>
                <w:b w:val="0"/>
                <w:bCs/>
                <w:sz w:val="26"/>
                <w:szCs w:val="26"/>
                <w:lang w:val="en-US"/>
              </w:rPr>
              <w:t>Baht</w:t>
            </w:r>
            <w:r w:rsidRPr="00D57420">
              <w:rPr>
                <w:rFonts w:ascii="Angsana New" w:hAnsi="Angsana New"/>
                <w:b w:val="0"/>
                <w:bCs/>
                <w:sz w:val="26"/>
                <w:szCs w:val="26"/>
                <w:cs/>
                <w:lang w:bidi="th-TH"/>
              </w:rPr>
              <w:t xml:space="preserve"> </w:t>
            </w:r>
          </w:p>
        </w:tc>
      </w:tr>
      <w:tr w:rsidR="00171E69" w:rsidRPr="00D57420" w14:paraId="6FF088A5" w14:textId="77777777" w:rsidTr="007E0392">
        <w:trPr>
          <w:cantSplit/>
          <w:tblHeader/>
        </w:trPr>
        <w:tc>
          <w:tcPr>
            <w:tcW w:w="2211" w:type="dxa"/>
          </w:tcPr>
          <w:p w14:paraId="57597C2A" w14:textId="77777777" w:rsidR="002C5A91" w:rsidRPr="00D57420" w:rsidRDefault="002C5A91" w:rsidP="003A4D97">
            <w:pPr>
              <w:pStyle w:val="acctfourfigures"/>
              <w:tabs>
                <w:tab w:val="left" w:pos="720"/>
              </w:tabs>
              <w:spacing w:line="300" w:lineRule="exact"/>
              <w:jc w:val="center"/>
              <w:rPr>
                <w:rFonts w:ascii="Angsana New" w:hAnsi="Angsana New" w:cs="Angsana New"/>
                <w:sz w:val="26"/>
                <w:szCs w:val="26"/>
                <w:cs/>
                <w:lang w:bidi="th-TH"/>
              </w:rPr>
            </w:pPr>
          </w:p>
        </w:tc>
        <w:tc>
          <w:tcPr>
            <w:tcW w:w="2693" w:type="dxa"/>
            <w:gridSpan w:val="3"/>
            <w:tcBorders>
              <w:top w:val="single" w:sz="6" w:space="0" w:color="auto"/>
              <w:bottom w:val="single" w:sz="6" w:space="0" w:color="auto"/>
            </w:tcBorders>
          </w:tcPr>
          <w:p w14:paraId="1EFD4E79" w14:textId="77777777" w:rsidR="002C5A91" w:rsidRPr="00D57420" w:rsidRDefault="002C5A91" w:rsidP="003A4D97">
            <w:pPr>
              <w:pStyle w:val="acctmergecolhdg"/>
              <w:spacing w:line="300" w:lineRule="exact"/>
              <w:rPr>
                <w:rFonts w:ascii="Angsana New" w:hAnsi="Angsana New"/>
                <w:b w:val="0"/>
                <w:bCs/>
                <w:sz w:val="26"/>
                <w:szCs w:val="26"/>
              </w:rPr>
            </w:pPr>
            <w:r w:rsidRPr="00D57420">
              <w:rPr>
                <w:rFonts w:ascii="Angsana New" w:hAnsi="Angsana New"/>
                <w:b w:val="0"/>
                <w:bCs/>
                <w:sz w:val="26"/>
                <w:szCs w:val="26"/>
              </w:rPr>
              <w:t>Consolidated financial statements</w:t>
            </w:r>
          </w:p>
        </w:tc>
        <w:tc>
          <w:tcPr>
            <w:tcW w:w="135" w:type="dxa"/>
            <w:tcBorders>
              <w:top w:val="single" w:sz="6" w:space="0" w:color="auto"/>
            </w:tcBorders>
          </w:tcPr>
          <w:p w14:paraId="76B82B0E" w14:textId="77777777" w:rsidR="002C5A91" w:rsidRPr="00D57420" w:rsidRDefault="002C5A91" w:rsidP="003A4D97">
            <w:pPr>
              <w:pStyle w:val="acctmergecolhdg"/>
              <w:spacing w:line="300" w:lineRule="exact"/>
              <w:rPr>
                <w:rFonts w:ascii="Angsana New" w:hAnsi="Angsana New"/>
                <w:b w:val="0"/>
                <w:bCs/>
                <w:sz w:val="26"/>
                <w:szCs w:val="26"/>
              </w:rPr>
            </w:pPr>
          </w:p>
        </w:tc>
        <w:tc>
          <w:tcPr>
            <w:tcW w:w="2700" w:type="dxa"/>
            <w:gridSpan w:val="3"/>
            <w:tcBorders>
              <w:top w:val="single" w:sz="6" w:space="0" w:color="auto"/>
              <w:bottom w:val="single" w:sz="6" w:space="0" w:color="auto"/>
            </w:tcBorders>
          </w:tcPr>
          <w:p w14:paraId="1258B3A5" w14:textId="77777777" w:rsidR="002C5A91" w:rsidRPr="00D57420" w:rsidRDefault="002C5A91" w:rsidP="003A4D97">
            <w:pPr>
              <w:pStyle w:val="acctmergecolhdg"/>
              <w:spacing w:line="300" w:lineRule="exact"/>
              <w:rPr>
                <w:rFonts w:ascii="Angsana New" w:hAnsi="Angsana New"/>
                <w:b w:val="0"/>
                <w:bCs/>
                <w:sz w:val="26"/>
                <w:szCs w:val="26"/>
              </w:rPr>
            </w:pPr>
            <w:r w:rsidRPr="00D57420">
              <w:rPr>
                <w:rFonts w:ascii="Angsana New" w:hAnsi="Angsana New"/>
                <w:b w:val="0"/>
                <w:bCs/>
                <w:sz w:val="26"/>
                <w:szCs w:val="26"/>
              </w:rPr>
              <w:t>Separate financial statements</w:t>
            </w:r>
          </w:p>
        </w:tc>
      </w:tr>
      <w:tr w:rsidR="003750CC" w:rsidRPr="00D57420" w14:paraId="0286D4E6" w14:textId="77777777" w:rsidTr="00363E8A">
        <w:trPr>
          <w:cantSplit/>
          <w:tblHeader/>
        </w:trPr>
        <w:tc>
          <w:tcPr>
            <w:tcW w:w="2211" w:type="dxa"/>
          </w:tcPr>
          <w:p w14:paraId="79B71B9F" w14:textId="77777777" w:rsidR="003750CC" w:rsidRPr="00D57420" w:rsidRDefault="003750CC" w:rsidP="003A4D97">
            <w:pPr>
              <w:pStyle w:val="acctfourfigures"/>
              <w:tabs>
                <w:tab w:val="left" w:pos="720"/>
              </w:tabs>
              <w:spacing w:line="300" w:lineRule="exact"/>
              <w:jc w:val="center"/>
              <w:rPr>
                <w:rFonts w:ascii="Angsana New" w:hAnsi="Angsana New" w:cs="Angsana New"/>
                <w:sz w:val="26"/>
                <w:szCs w:val="26"/>
                <w:cs/>
                <w:lang w:bidi="th-TH"/>
              </w:rPr>
            </w:pPr>
          </w:p>
        </w:tc>
        <w:tc>
          <w:tcPr>
            <w:tcW w:w="1276" w:type="dxa"/>
            <w:tcBorders>
              <w:top w:val="single" w:sz="6" w:space="0" w:color="auto"/>
              <w:bottom w:val="single" w:sz="6" w:space="0" w:color="auto"/>
            </w:tcBorders>
          </w:tcPr>
          <w:p w14:paraId="00ABA25E" w14:textId="4807F9A8" w:rsidR="003750CC" w:rsidRPr="00D57420" w:rsidRDefault="003750CC" w:rsidP="003A4D97">
            <w:pPr>
              <w:pStyle w:val="BodyText"/>
              <w:spacing w:line="300" w:lineRule="exact"/>
              <w:ind w:left="-108" w:right="-110"/>
              <w:jc w:val="center"/>
              <w:rPr>
                <w:rFonts w:ascii="Angsana New" w:hAnsi="Angsana New" w:cs="Angsana New"/>
                <w:sz w:val="26"/>
                <w:szCs w:val="26"/>
                <w:cs/>
                <w:lang w:val="en-US"/>
              </w:rPr>
            </w:pPr>
            <w:r w:rsidRPr="00D57420">
              <w:rPr>
                <w:rFonts w:ascii="Angsana New" w:hAnsi="Angsana New" w:cs="Angsana New" w:hint="cs"/>
                <w:sz w:val="26"/>
                <w:szCs w:val="26"/>
                <w:cs/>
              </w:rPr>
              <w:t>202</w:t>
            </w:r>
            <w:r w:rsidR="00363E8A" w:rsidRPr="00D57420">
              <w:rPr>
                <w:rFonts w:ascii="Angsana New" w:hAnsi="Angsana New" w:cs="Angsana New" w:hint="cs"/>
                <w:sz w:val="26"/>
                <w:szCs w:val="26"/>
                <w:cs/>
              </w:rPr>
              <w:t>4</w:t>
            </w:r>
          </w:p>
        </w:tc>
        <w:tc>
          <w:tcPr>
            <w:tcW w:w="136" w:type="dxa"/>
            <w:tcBorders>
              <w:top w:val="single" w:sz="6" w:space="0" w:color="auto"/>
            </w:tcBorders>
          </w:tcPr>
          <w:p w14:paraId="5380B083" w14:textId="77777777" w:rsidR="003750CC" w:rsidRPr="00D57420" w:rsidRDefault="003750CC" w:rsidP="003A4D97">
            <w:pPr>
              <w:pStyle w:val="BodyText"/>
              <w:spacing w:line="300" w:lineRule="exact"/>
              <w:ind w:left="-108" w:right="-110"/>
              <w:jc w:val="center"/>
              <w:rPr>
                <w:rFonts w:ascii="Angsana New" w:hAnsi="Angsana New" w:cs="Angsana New"/>
                <w:sz w:val="26"/>
                <w:szCs w:val="26"/>
                <w:cs/>
              </w:rPr>
            </w:pPr>
          </w:p>
        </w:tc>
        <w:tc>
          <w:tcPr>
            <w:tcW w:w="1281" w:type="dxa"/>
            <w:tcBorders>
              <w:top w:val="single" w:sz="6" w:space="0" w:color="auto"/>
              <w:bottom w:val="single" w:sz="6" w:space="0" w:color="auto"/>
            </w:tcBorders>
          </w:tcPr>
          <w:p w14:paraId="0B006C8F" w14:textId="56053FA8" w:rsidR="003750CC" w:rsidRPr="00D57420" w:rsidRDefault="00E224C7" w:rsidP="003A4D97">
            <w:pPr>
              <w:pStyle w:val="BodyText"/>
              <w:spacing w:line="300" w:lineRule="exact"/>
              <w:ind w:left="-108" w:right="-110"/>
              <w:jc w:val="center"/>
              <w:rPr>
                <w:rFonts w:ascii="Angsana New" w:hAnsi="Angsana New" w:cs="Angsana New"/>
                <w:sz w:val="26"/>
                <w:szCs w:val="26"/>
                <w:lang w:val="en-US"/>
              </w:rPr>
            </w:pPr>
            <w:r w:rsidRPr="00D57420">
              <w:rPr>
                <w:rFonts w:ascii="Angsana New" w:hAnsi="Angsana New" w:cs="Angsana New" w:hint="cs"/>
                <w:sz w:val="26"/>
                <w:szCs w:val="26"/>
                <w:cs/>
              </w:rPr>
              <w:t>202</w:t>
            </w:r>
            <w:r w:rsidR="00363E8A" w:rsidRPr="00D57420">
              <w:rPr>
                <w:rFonts w:ascii="Angsana New" w:hAnsi="Angsana New" w:cs="Angsana New" w:hint="cs"/>
                <w:sz w:val="26"/>
                <w:szCs w:val="26"/>
                <w:cs/>
              </w:rPr>
              <w:t>3</w:t>
            </w:r>
          </w:p>
        </w:tc>
        <w:tc>
          <w:tcPr>
            <w:tcW w:w="135" w:type="dxa"/>
          </w:tcPr>
          <w:p w14:paraId="2A515629" w14:textId="77777777" w:rsidR="003750CC" w:rsidRPr="00D57420" w:rsidRDefault="003750CC" w:rsidP="003A4D97">
            <w:pPr>
              <w:pStyle w:val="BodyText"/>
              <w:spacing w:line="300" w:lineRule="exact"/>
              <w:ind w:left="-108" w:right="-110"/>
              <w:jc w:val="center"/>
              <w:rPr>
                <w:rFonts w:ascii="Angsana New" w:hAnsi="Angsana New" w:cs="Angsana New"/>
                <w:sz w:val="26"/>
                <w:szCs w:val="26"/>
                <w:cs/>
              </w:rPr>
            </w:pPr>
          </w:p>
        </w:tc>
        <w:tc>
          <w:tcPr>
            <w:tcW w:w="1283" w:type="dxa"/>
            <w:tcBorders>
              <w:bottom w:val="single" w:sz="6" w:space="0" w:color="auto"/>
            </w:tcBorders>
          </w:tcPr>
          <w:p w14:paraId="0D631CD1" w14:textId="6CA51D8B" w:rsidR="003750CC" w:rsidRPr="00D57420" w:rsidRDefault="00E224C7" w:rsidP="003A4D97">
            <w:pPr>
              <w:pStyle w:val="BodyText"/>
              <w:spacing w:line="300" w:lineRule="exact"/>
              <w:ind w:left="-108" w:right="-110"/>
              <w:jc w:val="center"/>
              <w:rPr>
                <w:rFonts w:ascii="Angsana New" w:hAnsi="Angsana New" w:cs="Angsana New"/>
                <w:sz w:val="26"/>
                <w:szCs w:val="26"/>
                <w:cs/>
              </w:rPr>
            </w:pPr>
            <w:r w:rsidRPr="00D57420">
              <w:rPr>
                <w:rFonts w:ascii="Angsana New" w:hAnsi="Angsana New" w:cs="Angsana New" w:hint="cs"/>
                <w:sz w:val="26"/>
                <w:szCs w:val="26"/>
                <w:cs/>
              </w:rPr>
              <w:t>202</w:t>
            </w:r>
            <w:r w:rsidR="00363E8A" w:rsidRPr="00D57420">
              <w:rPr>
                <w:rFonts w:ascii="Angsana New" w:hAnsi="Angsana New" w:cs="Angsana New" w:hint="cs"/>
                <w:sz w:val="26"/>
                <w:szCs w:val="26"/>
                <w:cs/>
              </w:rPr>
              <w:t>4</w:t>
            </w:r>
          </w:p>
        </w:tc>
        <w:tc>
          <w:tcPr>
            <w:tcW w:w="136" w:type="dxa"/>
          </w:tcPr>
          <w:p w14:paraId="2E554110" w14:textId="77777777" w:rsidR="003750CC" w:rsidRPr="00D57420" w:rsidRDefault="003750CC" w:rsidP="003A4D97">
            <w:pPr>
              <w:pStyle w:val="BodyText"/>
              <w:spacing w:line="300" w:lineRule="exact"/>
              <w:ind w:left="-108" w:right="-110"/>
              <w:jc w:val="center"/>
              <w:rPr>
                <w:rFonts w:ascii="Angsana New" w:hAnsi="Angsana New" w:cs="Angsana New"/>
                <w:sz w:val="26"/>
                <w:szCs w:val="26"/>
                <w:cs/>
              </w:rPr>
            </w:pPr>
          </w:p>
        </w:tc>
        <w:tc>
          <w:tcPr>
            <w:tcW w:w="1281" w:type="dxa"/>
            <w:tcBorders>
              <w:bottom w:val="single" w:sz="6" w:space="0" w:color="auto"/>
            </w:tcBorders>
          </w:tcPr>
          <w:p w14:paraId="17ADD310" w14:textId="4E6D2205" w:rsidR="003750CC" w:rsidRPr="00D57420" w:rsidRDefault="00E224C7" w:rsidP="003A4D97">
            <w:pPr>
              <w:pStyle w:val="BodyText"/>
              <w:spacing w:line="300" w:lineRule="exact"/>
              <w:ind w:left="-108" w:right="-110"/>
              <w:jc w:val="center"/>
              <w:rPr>
                <w:rFonts w:ascii="Angsana New" w:hAnsi="Angsana New" w:cs="Angsana New"/>
                <w:sz w:val="26"/>
                <w:szCs w:val="26"/>
                <w:cs/>
              </w:rPr>
            </w:pPr>
            <w:r w:rsidRPr="00D57420">
              <w:rPr>
                <w:rFonts w:ascii="Angsana New" w:hAnsi="Angsana New" w:cs="Angsana New" w:hint="cs"/>
                <w:sz w:val="26"/>
                <w:szCs w:val="26"/>
                <w:cs/>
              </w:rPr>
              <w:t>202</w:t>
            </w:r>
            <w:r w:rsidR="00363E8A" w:rsidRPr="00D57420">
              <w:rPr>
                <w:rFonts w:ascii="Angsana New" w:hAnsi="Angsana New" w:cs="Angsana New" w:hint="cs"/>
                <w:sz w:val="26"/>
                <w:szCs w:val="26"/>
                <w:cs/>
              </w:rPr>
              <w:t>3</w:t>
            </w:r>
          </w:p>
        </w:tc>
      </w:tr>
      <w:tr w:rsidR="003750CC" w:rsidRPr="00D57420" w14:paraId="596D6F4F" w14:textId="77777777" w:rsidTr="00363E8A">
        <w:trPr>
          <w:cantSplit/>
        </w:trPr>
        <w:tc>
          <w:tcPr>
            <w:tcW w:w="2211" w:type="dxa"/>
          </w:tcPr>
          <w:p w14:paraId="09A224FE" w14:textId="77777777" w:rsidR="003750CC" w:rsidRPr="00D57420" w:rsidRDefault="003750CC" w:rsidP="003A4D97">
            <w:pPr>
              <w:spacing w:line="300" w:lineRule="exact"/>
              <w:ind w:hanging="57"/>
              <w:rPr>
                <w:rFonts w:ascii="Angsana New" w:hAnsi="Angsana New"/>
                <w:sz w:val="26"/>
                <w:szCs w:val="26"/>
              </w:rPr>
            </w:pPr>
            <w:r w:rsidRPr="00D57420">
              <w:rPr>
                <w:rFonts w:ascii="Angsana New" w:hAnsi="Angsana New"/>
                <w:sz w:val="26"/>
                <w:szCs w:val="26"/>
              </w:rPr>
              <w:t>Discount rate</w:t>
            </w:r>
          </w:p>
        </w:tc>
        <w:tc>
          <w:tcPr>
            <w:tcW w:w="1276" w:type="dxa"/>
            <w:tcBorders>
              <w:top w:val="single" w:sz="6" w:space="0" w:color="auto"/>
            </w:tcBorders>
            <w:shd w:val="clear" w:color="auto" w:fill="auto"/>
          </w:tcPr>
          <w:p w14:paraId="2C71E8E9" w14:textId="77777777" w:rsidR="003750CC" w:rsidRPr="00D57420" w:rsidRDefault="003750CC" w:rsidP="003A4D97">
            <w:pPr>
              <w:tabs>
                <w:tab w:val="decimal" w:pos="929"/>
              </w:tabs>
              <w:spacing w:line="300" w:lineRule="exact"/>
              <w:ind w:left="-79" w:right="-79"/>
              <w:rPr>
                <w:rFonts w:ascii="Angsana New" w:hAnsi="Angsana New"/>
                <w:sz w:val="26"/>
                <w:szCs w:val="26"/>
              </w:rPr>
            </w:pPr>
          </w:p>
        </w:tc>
        <w:tc>
          <w:tcPr>
            <w:tcW w:w="136" w:type="dxa"/>
            <w:shd w:val="clear" w:color="auto" w:fill="auto"/>
          </w:tcPr>
          <w:p w14:paraId="29010BCD" w14:textId="77777777" w:rsidR="003750CC" w:rsidRPr="00D57420" w:rsidRDefault="003750CC" w:rsidP="003A4D97">
            <w:pPr>
              <w:tabs>
                <w:tab w:val="decimal" w:pos="923"/>
              </w:tabs>
              <w:spacing w:line="300" w:lineRule="exact"/>
              <w:ind w:left="-79" w:right="-79"/>
              <w:rPr>
                <w:rFonts w:ascii="Angsana New" w:hAnsi="Angsana New"/>
                <w:sz w:val="26"/>
                <w:szCs w:val="26"/>
              </w:rPr>
            </w:pPr>
          </w:p>
        </w:tc>
        <w:tc>
          <w:tcPr>
            <w:tcW w:w="1281" w:type="dxa"/>
            <w:tcBorders>
              <w:top w:val="single" w:sz="6" w:space="0" w:color="auto"/>
            </w:tcBorders>
            <w:shd w:val="clear" w:color="auto" w:fill="auto"/>
          </w:tcPr>
          <w:p w14:paraId="282E87E9" w14:textId="77777777" w:rsidR="003750CC" w:rsidRPr="00D57420" w:rsidRDefault="003750CC" w:rsidP="003A4D97">
            <w:pPr>
              <w:tabs>
                <w:tab w:val="decimal" w:pos="923"/>
              </w:tabs>
              <w:spacing w:line="300" w:lineRule="exact"/>
              <w:ind w:left="-79" w:right="-79"/>
              <w:rPr>
                <w:rFonts w:ascii="Angsana New" w:hAnsi="Angsana New"/>
                <w:sz w:val="26"/>
                <w:szCs w:val="26"/>
              </w:rPr>
            </w:pPr>
          </w:p>
        </w:tc>
        <w:tc>
          <w:tcPr>
            <w:tcW w:w="135" w:type="dxa"/>
          </w:tcPr>
          <w:p w14:paraId="1C20BBF8" w14:textId="77777777" w:rsidR="003750CC" w:rsidRPr="00D57420" w:rsidRDefault="003750CC" w:rsidP="003A4D97">
            <w:pPr>
              <w:tabs>
                <w:tab w:val="decimal" w:pos="923"/>
              </w:tabs>
              <w:spacing w:line="300" w:lineRule="exact"/>
              <w:ind w:left="-79" w:right="-79"/>
              <w:rPr>
                <w:rFonts w:ascii="Angsana New" w:hAnsi="Angsana New"/>
                <w:sz w:val="26"/>
                <w:szCs w:val="26"/>
              </w:rPr>
            </w:pPr>
          </w:p>
        </w:tc>
        <w:tc>
          <w:tcPr>
            <w:tcW w:w="1283" w:type="dxa"/>
            <w:tcBorders>
              <w:top w:val="single" w:sz="6" w:space="0" w:color="auto"/>
            </w:tcBorders>
          </w:tcPr>
          <w:p w14:paraId="2ED7CB69" w14:textId="77777777" w:rsidR="003750CC" w:rsidRPr="00D57420" w:rsidRDefault="003750CC" w:rsidP="003A4D97">
            <w:pPr>
              <w:tabs>
                <w:tab w:val="decimal" w:pos="923"/>
              </w:tabs>
              <w:spacing w:line="300" w:lineRule="exact"/>
              <w:ind w:left="-79" w:right="-79"/>
              <w:rPr>
                <w:rFonts w:ascii="Angsana New" w:hAnsi="Angsana New"/>
                <w:sz w:val="26"/>
                <w:szCs w:val="26"/>
              </w:rPr>
            </w:pPr>
          </w:p>
        </w:tc>
        <w:tc>
          <w:tcPr>
            <w:tcW w:w="136" w:type="dxa"/>
          </w:tcPr>
          <w:p w14:paraId="27A340B8" w14:textId="77777777" w:rsidR="003750CC" w:rsidRPr="00D57420" w:rsidRDefault="003750CC" w:rsidP="003A4D97">
            <w:pPr>
              <w:tabs>
                <w:tab w:val="decimal" w:pos="923"/>
              </w:tabs>
              <w:spacing w:line="300" w:lineRule="exact"/>
              <w:ind w:left="-79" w:right="-79"/>
              <w:rPr>
                <w:rFonts w:ascii="Angsana New" w:hAnsi="Angsana New"/>
                <w:sz w:val="26"/>
                <w:szCs w:val="26"/>
              </w:rPr>
            </w:pPr>
          </w:p>
        </w:tc>
        <w:tc>
          <w:tcPr>
            <w:tcW w:w="1281" w:type="dxa"/>
          </w:tcPr>
          <w:p w14:paraId="3CF68C34" w14:textId="77777777" w:rsidR="003750CC" w:rsidRPr="00D57420" w:rsidRDefault="003750CC" w:rsidP="003A4D97">
            <w:pPr>
              <w:tabs>
                <w:tab w:val="decimal" w:pos="956"/>
              </w:tabs>
              <w:spacing w:line="300" w:lineRule="exact"/>
              <w:ind w:left="-79" w:right="-79"/>
              <w:rPr>
                <w:rFonts w:ascii="Angsana New" w:hAnsi="Angsana New"/>
                <w:sz w:val="26"/>
                <w:szCs w:val="26"/>
              </w:rPr>
            </w:pPr>
          </w:p>
        </w:tc>
      </w:tr>
      <w:tr w:rsidR="00A574AB" w:rsidRPr="00D57420" w14:paraId="6A1CE379" w14:textId="77777777" w:rsidTr="001E5E47">
        <w:trPr>
          <w:cantSplit/>
        </w:trPr>
        <w:tc>
          <w:tcPr>
            <w:tcW w:w="2211" w:type="dxa"/>
          </w:tcPr>
          <w:p w14:paraId="565405B6"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hint="cs"/>
                <w:sz w:val="26"/>
                <w:szCs w:val="26"/>
                <w:cs/>
              </w:rPr>
              <w:t>0.5</w:t>
            </w:r>
            <w:r w:rsidRPr="00D57420">
              <w:rPr>
                <w:rFonts w:ascii="Angsana New" w:hAnsi="Angsana New"/>
                <w:sz w:val="26"/>
                <w:szCs w:val="26"/>
                <w:cs/>
              </w:rPr>
              <w:t xml:space="preserve">% </w:t>
            </w:r>
            <w:r w:rsidRPr="00D57420">
              <w:rPr>
                <w:rFonts w:ascii="Angsana New" w:hAnsi="Angsana New"/>
                <w:sz w:val="26"/>
                <w:szCs w:val="26"/>
              </w:rPr>
              <w:t>increase</w:t>
            </w:r>
          </w:p>
        </w:tc>
        <w:tc>
          <w:tcPr>
            <w:tcW w:w="1276" w:type="dxa"/>
            <w:shd w:val="clear" w:color="auto" w:fill="auto"/>
          </w:tcPr>
          <w:p w14:paraId="706BF30D" w14:textId="590B2DE1"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(4</w:t>
            </w:r>
            <w:r w:rsidRPr="00D57420">
              <w:rPr>
                <w:rFonts w:ascii="Angsana New" w:hAnsi="Angsana New"/>
                <w:color w:val="000000"/>
                <w:sz w:val="26"/>
                <w:szCs w:val="26"/>
              </w:rPr>
              <w:t>,</w:t>
            </w:r>
            <w:r w:rsidRPr="00D57420">
              <w:rPr>
                <w:rFonts w:ascii="Angsana New" w:hAnsi="Angsana New"/>
                <w:color w:val="000000"/>
                <w:sz w:val="26"/>
                <w:szCs w:val="26"/>
                <w:cs/>
              </w:rPr>
              <w:t>783</w:t>
            </w:r>
            <w:r w:rsidRPr="00D57420">
              <w:rPr>
                <w:rFonts w:ascii="Angsana New" w:hAnsi="Angsana New"/>
                <w:color w:val="000000"/>
                <w:sz w:val="26"/>
                <w:szCs w:val="26"/>
              </w:rPr>
              <w:t>,</w:t>
            </w:r>
            <w:r w:rsidRPr="00D57420">
              <w:rPr>
                <w:rFonts w:ascii="Angsana New" w:hAnsi="Angsana New"/>
                <w:color w:val="000000"/>
                <w:sz w:val="26"/>
                <w:szCs w:val="26"/>
                <w:cs/>
              </w:rPr>
              <w:t>815.63)</w:t>
            </w:r>
          </w:p>
        </w:tc>
        <w:tc>
          <w:tcPr>
            <w:tcW w:w="136" w:type="dxa"/>
            <w:shd w:val="clear" w:color="auto" w:fill="auto"/>
          </w:tcPr>
          <w:p w14:paraId="7858350D" w14:textId="77777777" w:rsidR="00A574AB" w:rsidRPr="00D57420" w:rsidRDefault="00A574AB" w:rsidP="003A4D97">
            <w:pPr>
              <w:spacing w:line="300" w:lineRule="exact"/>
              <w:ind w:left="-79"/>
              <w:rPr>
                <w:rFonts w:ascii="Angsana New" w:hAnsi="Angsana New"/>
                <w:color w:val="000000"/>
                <w:sz w:val="26"/>
                <w:szCs w:val="26"/>
              </w:rPr>
            </w:pPr>
          </w:p>
        </w:tc>
        <w:tc>
          <w:tcPr>
            <w:tcW w:w="1281" w:type="dxa"/>
            <w:shd w:val="clear" w:color="auto" w:fill="auto"/>
          </w:tcPr>
          <w:p w14:paraId="6AF83353" w14:textId="2CBCC30C"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(4</w:t>
            </w:r>
            <w:r w:rsidRPr="00D57420">
              <w:rPr>
                <w:rFonts w:ascii="Angsana New" w:hAnsi="Angsana New"/>
                <w:color w:val="000000"/>
                <w:sz w:val="26"/>
                <w:szCs w:val="26"/>
              </w:rPr>
              <w:t>,</w:t>
            </w:r>
            <w:r w:rsidRPr="00D57420">
              <w:rPr>
                <w:rFonts w:ascii="Angsana New" w:hAnsi="Angsana New"/>
                <w:color w:val="000000"/>
                <w:sz w:val="26"/>
                <w:szCs w:val="26"/>
                <w:cs/>
              </w:rPr>
              <w:t>457</w:t>
            </w:r>
            <w:r w:rsidRPr="00D57420">
              <w:rPr>
                <w:rFonts w:ascii="Angsana New" w:hAnsi="Angsana New"/>
                <w:color w:val="000000"/>
                <w:sz w:val="26"/>
                <w:szCs w:val="26"/>
              </w:rPr>
              <w:t>,</w:t>
            </w:r>
            <w:r w:rsidRPr="00D57420">
              <w:rPr>
                <w:rFonts w:ascii="Angsana New" w:hAnsi="Angsana New"/>
                <w:color w:val="000000"/>
                <w:sz w:val="26"/>
                <w:szCs w:val="26"/>
                <w:cs/>
              </w:rPr>
              <w:t>788.50)</w:t>
            </w:r>
          </w:p>
        </w:tc>
        <w:tc>
          <w:tcPr>
            <w:tcW w:w="135" w:type="dxa"/>
          </w:tcPr>
          <w:p w14:paraId="4ED5DDE1"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3" w:type="dxa"/>
            <w:shd w:val="clear" w:color="auto" w:fill="auto"/>
          </w:tcPr>
          <w:p w14:paraId="7DADDBC6" w14:textId="136BCBE6"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(3</w:t>
            </w:r>
            <w:r w:rsidRPr="00D57420">
              <w:rPr>
                <w:rFonts w:ascii="Angsana New" w:hAnsi="Angsana New"/>
                <w:color w:val="000000"/>
                <w:sz w:val="26"/>
                <w:szCs w:val="26"/>
              </w:rPr>
              <w:t>,</w:t>
            </w:r>
            <w:r w:rsidRPr="00D57420">
              <w:rPr>
                <w:rFonts w:ascii="Angsana New" w:hAnsi="Angsana New"/>
                <w:color w:val="000000"/>
                <w:sz w:val="26"/>
                <w:szCs w:val="26"/>
                <w:cs/>
              </w:rPr>
              <w:t>290</w:t>
            </w:r>
            <w:r w:rsidRPr="00D57420">
              <w:rPr>
                <w:rFonts w:ascii="Angsana New" w:hAnsi="Angsana New"/>
                <w:color w:val="000000"/>
                <w:sz w:val="26"/>
                <w:szCs w:val="26"/>
              </w:rPr>
              <w:t>,</w:t>
            </w:r>
            <w:r w:rsidRPr="00D57420">
              <w:rPr>
                <w:rFonts w:ascii="Angsana New" w:hAnsi="Angsana New"/>
                <w:color w:val="000000"/>
                <w:sz w:val="26"/>
                <w:szCs w:val="26"/>
                <w:cs/>
              </w:rPr>
              <w:t>754.20)</w:t>
            </w:r>
          </w:p>
        </w:tc>
        <w:tc>
          <w:tcPr>
            <w:tcW w:w="136" w:type="dxa"/>
          </w:tcPr>
          <w:p w14:paraId="11D52F5F"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1" w:type="dxa"/>
          </w:tcPr>
          <w:p w14:paraId="3A870D7A" w14:textId="539C3A71"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(3</w:t>
            </w:r>
            <w:r w:rsidRPr="00D57420">
              <w:rPr>
                <w:rFonts w:ascii="Angsana New" w:hAnsi="Angsana New"/>
                <w:color w:val="000000"/>
                <w:sz w:val="26"/>
                <w:szCs w:val="26"/>
              </w:rPr>
              <w:t>,</w:t>
            </w:r>
            <w:r w:rsidRPr="00D57420">
              <w:rPr>
                <w:rFonts w:ascii="Angsana New" w:hAnsi="Angsana New" w:hint="cs"/>
                <w:color w:val="000000"/>
                <w:sz w:val="26"/>
                <w:szCs w:val="26"/>
                <w:cs/>
              </w:rPr>
              <w:t>220</w:t>
            </w:r>
            <w:r w:rsidRPr="00D57420">
              <w:rPr>
                <w:rFonts w:ascii="Angsana New" w:hAnsi="Angsana New"/>
                <w:color w:val="000000"/>
                <w:sz w:val="26"/>
                <w:szCs w:val="26"/>
              </w:rPr>
              <w:t>,</w:t>
            </w:r>
            <w:r w:rsidRPr="00D57420">
              <w:rPr>
                <w:rFonts w:ascii="Angsana New" w:hAnsi="Angsana New" w:hint="cs"/>
                <w:color w:val="000000"/>
                <w:sz w:val="26"/>
                <w:szCs w:val="26"/>
                <w:cs/>
              </w:rPr>
              <w:t>617.28)</w:t>
            </w:r>
          </w:p>
        </w:tc>
      </w:tr>
      <w:tr w:rsidR="00A574AB" w:rsidRPr="00D57420" w14:paraId="24680735" w14:textId="77777777" w:rsidTr="001E5E47">
        <w:trPr>
          <w:cantSplit/>
        </w:trPr>
        <w:tc>
          <w:tcPr>
            <w:tcW w:w="2211" w:type="dxa"/>
          </w:tcPr>
          <w:p w14:paraId="714F9735"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hint="cs"/>
                <w:sz w:val="26"/>
                <w:szCs w:val="26"/>
                <w:cs/>
              </w:rPr>
              <w:t>0.5</w:t>
            </w:r>
            <w:r w:rsidRPr="00D57420">
              <w:rPr>
                <w:rFonts w:ascii="Angsana New" w:hAnsi="Angsana New"/>
                <w:sz w:val="26"/>
                <w:szCs w:val="26"/>
                <w:cs/>
              </w:rPr>
              <w:t xml:space="preserve">% </w:t>
            </w:r>
            <w:r w:rsidRPr="00D57420">
              <w:rPr>
                <w:rFonts w:ascii="Angsana New" w:hAnsi="Angsana New"/>
                <w:sz w:val="26"/>
                <w:szCs w:val="26"/>
              </w:rPr>
              <w:t>decrease</w:t>
            </w:r>
          </w:p>
        </w:tc>
        <w:tc>
          <w:tcPr>
            <w:tcW w:w="1276" w:type="dxa"/>
            <w:shd w:val="clear" w:color="auto" w:fill="auto"/>
          </w:tcPr>
          <w:p w14:paraId="1568CEEF" w14:textId="1CEBF31F"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5</w:t>
            </w:r>
            <w:r w:rsidRPr="00D57420">
              <w:rPr>
                <w:rFonts w:ascii="Angsana New" w:hAnsi="Angsana New"/>
                <w:color w:val="000000"/>
                <w:sz w:val="26"/>
                <w:szCs w:val="26"/>
              </w:rPr>
              <w:t>,</w:t>
            </w:r>
            <w:r w:rsidRPr="00D57420">
              <w:rPr>
                <w:rFonts w:ascii="Angsana New" w:hAnsi="Angsana New"/>
                <w:color w:val="000000"/>
                <w:sz w:val="26"/>
                <w:szCs w:val="26"/>
                <w:cs/>
              </w:rPr>
              <w:t>215</w:t>
            </w:r>
            <w:r w:rsidRPr="00D57420">
              <w:rPr>
                <w:rFonts w:ascii="Angsana New" w:hAnsi="Angsana New"/>
                <w:color w:val="000000"/>
                <w:sz w:val="26"/>
                <w:szCs w:val="26"/>
              </w:rPr>
              <w:t>,</w:t>
            </w:r>
            <w:r w:rsidRPr="00D57420">
              <w:rPr>
                <w:rFonts w:ascii="Angsana New" w:hAnsi="Angsana New"/>
                <w:color w:val="000000"/>
                <w:sz w:val="26"/>
                <w:szCs w:val="26"/>
                <w:cs/>
              </w:rPr>
              <w:t>809.25</w:t>
            </w:r>
          </w:p>
        </w:tc>
        <w:tc>
          <w:tcPr>
            <w:tcW w:w="136" w:type="dxa"/>
            <w:shd w:val="clear" w:color="auto" w:fill="auto"/>
          </w:tcPr>
          <w:p w14:paraId="70D751E8" w14:textId="77777777" w:rsidR="00A574AB" w:rsidRPr="00D57420" w:rsidRDefault="00A574AB" w:rsidP="003A4D97">
            <w:pPr>
              <w:spacing w:line="300" w:lineRule="exact"/>
              <w:ind w:left="-79" w:right="57"/>
              <w:rPr>
                <w:rFonts w:ascii="Angsana New" w:hAnsi="Angsana New"/>
                <w:sz w:val="26"/>
                <w:szCs w:val="26"/>
              </w:rPr>
            </w:pPr>
          </w:p>
        </w:tc>
        <w:tc>
          <w:tcPr>
            <w:tcW w:w="1281" w:type="dxa"/>
            <w:shd w:val="clear" w:color="auto" w:fill="auto"/>
          </w:tcPr>
          <w:p w14:paraId="0F6E1C22" w14:textId="15D7D7F6"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4</w:t>
            </w:r>
            <w:r w:rsidRPr="00D57420">
              <w:rPr>
                <w:rFonts w:ascii="Angsana New" w:hAnsi="Angsana New"/>
                <w:color w:val="000000"/>
                <w:sz w:val="26"/>
                <w:szCs w:val="26"/>
              </w:rPr>
              <w:t>,</w:t>
            </w:r>
            <w:r w:rsidRPr="00D57420">
              <w:rPr>
                <w:rFonts w:ascii="Angsana New" w:hAnsi="Angsana New"/>
                <w:color w:val="000000"/>
                <w:sz w:val="26"/>
                <w:szCs w:val="26"/>
                <w:cs/>
              </w:rPr>
              <w:t>863</w:t>
            </w:r>
            <w:r w:rsidRPr="00D57420">
              <w:rPr>
                <w:rFonts w:ascii="Angsana New" w:hAnsi="Angsana New"/>
                <w:color w:val="000000"/>
                <w:sz w:val="26"/>
                <w:szCs w:val="26"/>
              </w:rPr>
              <w:t>,</w:t>
            </w:r>
            <w:r w:rsidRPr="00D57420">
              <w:rPr>
                <w:rFonts w:ascii="Angsana New" w:hAnsi="Angsana New"/>
                <w:color w:val="000000"/>
                <w:sz w:val="26"/>
                <w:szCs w:val="26"/>
                <w:cs/>
              </w:rPr>
              <w:t>324.74</w:t>
            </w:r>
          </w:p>
        </w:tc>
        <w:tc>
          <w:tcPr>
            <w:tcW w:w="135" w:type="dxa"/>
          </w:tcPr>
          <w:p w14:paraId="0E39F8BB" w14:textId="77777777" w:rsidR="00A574AB" w:rsidRPr="00D57420" w:rsidRDefault="00A574AB" w:rsidP="003A4D97">
            <w:pPr>
              <w:spacing w:line="300" w:lineRule="exact"/>
              <w:ind w:left="-79" w:right="57"/>
              <w:jc w:val="right"/>
              <w:rPr>
                <w:rFonts w:ascii="Angsana New" w:hAnsi="Angsana New"/>
                <w:sz w:val="26"/>
                <w:szCs w:val="26"/>
              </w:rPr>
            </w:pPr>
          </w:p>
        </w:tc>
        <w:tc>
          <w:tcPr>
            <w:tcW w:w="1283" w:type="dxa"/>
            <w:shd w:val="clear" w:color="auto" w:fill="auto"/>
          </w:tcPr>
          <w:p w14:paraId="6107D022" w14:textId="2979EC6E"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3</w:t>
            </w:r>
            <w:r w:rsidRPr="00D57420">
              <w:rPr>
                <w:rFonts w:ascii="Angsana New" w:hAnsi="Angsana New"/>
                <w:color w:val="000000"/>
                <w:sz w:val="26"/>
                <w:szCs w:val="26"/>
              </w:rPr>
              <w:t>,</w:t>
            </w:r>
            <w:r w:rsidRPr="00D57420">
              <w:rPr>
                <w:rFonts w:ascii="Angsana New" w:hAnsi="Angsana New"/>
                <w:color w:val="000000"/>
                <w:sz w:val="26"/>
                <w:szCs w:val="26"/>
                <w:cs/>
              </w:rPr>
              <w:t>577</w:t>
            </w:r>
            <w:r w:rsidRPr="00D57420">
              <w:rPr>
                <w:rFonts w:ascii="Angsana New" w:hAnsi="Angsana New"/>
                <w:color w:val="000000"/>
                <w:sz w:val="26"/>
                <w:szCs w:val="26"/>
              </w:rPr>
              <w:t>,</w:t>
            </w:r>
            <w:r w:rsidRPr="00D57420">
              <w:rPr>
                <w:rFonts w:ascii="Angsana New" w:hAnsi="Angsana New"/>
                <w:color w:val="000000"/>
                <w:sz w:val="26"/>
                <w:szCs w:val="26"/>
                <w:cs/>
              </w:rPr>
              <w:t>688.89</w:t>
            </w:r>
          </w:p>
        </w:tc>
        <w:tc>
          <w:tcPr>
            <w:tcW w:w="136" w:type="dxa"/>
          </w:tcPr>
          <w:p w14:paraId="03C89D05" w14:textId="77777777" w:rsidR="00A574AB" w:rsidRPr="00D57420" w:rsidRDefault="00A574AB" w:rsidP="003A4D97">
            <w:pPr>
              <w:spacing w:line="300" w:lineRule="exact"/>
              <w:ind w:left="-79" w:right="57"/>
              <w:jc w:val="right"/>
              <w:rPr>
                <w:rFonts w:ascii="Angsana New" w:hAnsi="Angsana New"/>
                <w:sz w:val="26"/>
                <w:szCs w:val="26"/>
              </w:rPr>
            </w:pPr>
          </w:p>
        </w:tc>
        <w:tc>
          <w:tcPr>
            <w:tcW w:w="1281" w:type="dxa"/>
          </w:tcPr>
          <w:p w14:paraId="423C752D" w14:textId="2587D358"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3</w:t>
            </w:r>
            <w:r w:rsidRPr="00D57420">
              <w:rPr>
                <w:rFonts w:ascii="Angsana New" w:hAnsi="Angsana New"/>
                <w:color w:val="000000"/>
                <w:sz w:val="26"/>
                <w:szCs w:val="26"/>
              </w:rPr>
              <w:t>,</w:t>
            </w:r>
            <w:r w:rsidRPr="00D57420">
              <w:rPr>
                <w:rFonts w:ascii="Angsana New" w:hAnsi="Angsana New" w:hint="cs"/>
                <w:color w:val="000000"/>
                <w:sz w:val="26"/>
                <w:szCs w:val="26"/>
                <w:cs/>
              </w:rPr>
              <w:t>504</w:t>
            </w:r>
            <w:r w:rsidRPr="00D57420">
              <w:rPr>
                <w:rFonts w:ascii="Angsana New" w:hAnsi="Angsana New"/>
                <w:color w:val="000000"/>
                <w:sz w:val="26"/>
                <w:szCs w:val="26"/>
              </w:rPr>
              <w:t>,</w:t>
            </w:r>
            <w:r w:rsidRPr="00D57420">
              <w:rPr>
                <w:rFonts w:ascii="Angsana New" w:hAnsi="Angsana New" w:hint="cs"/>
                <w:color w:val="000000"/>
                <w:sz w:val="26"/>
                <w:szCs w:val="26"/>
                <w:cs/>
              </w:rPr>
              <w:t>227.96</w:t>
            </w:r>
          </w:p>
        </w:tc>
      </w:tr>
      <w:tr w:rsidR="00A574AB" w:rsidRPr="00D57420" w14:paraId="3D2DD8E8" w14:textId="77777777" w:rsidTr="001E5E47">
        <w:trPr>
          <w:cantSplit/>
        </w:trPr>
        <w:tc>
          <w:tcPr>
            <w:tcW w:w="2211" w:type="dxa"/>
          </w:tcPr>
          <w:p w14:paraId="45E93726" w14:textId="77777777" w:rsidR="00A574AB" w:rsidRPr="00D57420" w:rsidRDefault="00A574AB" w:rsidP="003A4D97">
            <w:pPr>
              <w:spacing w:line="300" w:lineRule="exact"/>
              <w:ind w:hanging="57"/>
              <w:rPr>
                <w:rFonts w:ascii="Angsana New" w:hAnsi="Angsana New"/>
                <w:sz w:val="26"/>
                <w:szCs w:val="26"/>
              </w:rPr>
            </w:pPr>
            <w:r w:rsidRPr="00D57420">
              <w:rPr>
                <w:rFonts w:ascii="Angsana New" w:hAnsi="Angsana New"/>
                <w:sz w:val="26"/>
                <w:szCs w:val="26"/>
              </w:rPr>
              <w:t xml:space="preserve">Salary </w:t>
            </w:r>
            <w:proofErr w:type="gramStart"/>
            <w:r w:rsidRPr="00D57420">
              <w:rPr>
                <w:rFonts w:ascii="Angsana New" w:hAnsi="Angsana New"/>
                <w:sz w:val="26"/>
                <w:szCs w:val="26"/>
              </w:rPr>
              <w:t>increase</w:t>
            </w:r>
            <w:proofErr w:type="gramEnd"/>
            <w:r w:rsidRPr="00D57420">
              <w:rPr>
                <w:rFonts w:ascii="Angsana New" w:hAnsi="Angsana New"/>
                <w:sz w:val="26"/>
                <w:szCs w:val="26"/>
              </w:rPr>
              <w:t xml:space="preserve"> rate</w:t>
            </w:r>
          </w:p>
        </w:tc>
        <w:tc>
          <w:tcPr>
            <w:tcW w:w="1276" w:type="dxa"/>
            <w:shd w:val="clear" w:color="auto" w:fill="auto"/>
          </w:tcPr>
          <w:p w14:paraId="1EF57DCE" w14:textId="77777777" w:rsidR="00A574AB" w:rsidRPr="00D57420" w:rsidRDefault="00A574AB" w:rsidP="003A4D97">
            <w:pPr>
              <w:spacing w:line="300" w:lineRule="exact"/>
              <w:ind w:left="-79" w:right="57"/>
              <w:jc w:val="right"/>
              <w:rPr>
                <w:rFonts w:ascii="Angsana New" w:hAnsi="Angsana New"/>
                <w:sz w:val="26"/>
                <w:szCs w:val="26"/>
              </w:rPr>
            </w:pPr>
          </w:p>
        </w:tc>
        <w:tc>
          <w:tcPr>
            <w:tcW w:w="136" w:type="dxa"/>
            <w:shd w:val="clear" w:color="auto" w:fill="auto"/>
          </w:tcPr>
          <w:p w14:paraId="4AE808E0" w14:textId="77777777" w:rsidR="00A574AB" w:rsidRPr="00D57420" w:rsidRDefault="00A574AB" w:rsidP="003A4D97">
            <w:pPr>
              <w:spacing w:line="300" w:lineRule="exact"/>
              <w:ind w:left="-79" w:right="57"/>
              <w:rPr>
                <w:rFonts w:ascii="Angsana New" w:hAnsi="Angsana New"/>
                <w:sz w:val="26"/>
                <w:szCs w:val="26"/>
              </w:rPr>
            </w:pPr>
          </w:p>
        </w:tc>
        <w:tc>
          <w:tcPr>
            <w:tcW w:w="1281" w:type="dxa"/>
            <w:shd w:val="clear" w:color="auto" w:fill="auto"/>
          </w:tcPr>
          <w:p w14:paraId="42A94654" w14:textId="77777777" w:rsidR="00A574AB" w:rsidRPr="00D57420" w:rsidRDefault="00A574AB" w:rsidP="003A4D97">
            <w:pPr>
              <w:spacing w:line="300" w:lineRule="exact"/>
              <w:ind w:left="-79" w:right="57"/>
              <w:jc w:val="right"/>
              <w:rPr>
                <w:rFonts w:ascii="Angsana New" w:hAnsi="Angsana New"/>
                <w:sz w:val="26"/>
                <w:szCs w:val="26"/>
              </w:rPr>
            </w:pPr>
          </w:p>
        </w:tc>
        <w:tc>
          <w:tcPr>
            <w:tcW w:w="135" w:type="dxa"/>
          </w:tcPr>
          <w:p w14:paraId="72FBCCE5" w14:textId="77777777" w:rsidR="00A574AB" w:rsidRPr="00D57420" w:rsidRDefault="00A574AB" w:rsidP="003A4D97">
            <w:pPr>
              <w:spacing w:line="300" w:lineRule="exact"/>
              <w:ind w:left="-79" w:right="57"/>
              <w:jc w:val="right"/>
              <w:rPr>
                <w:rFonts w:ascii="Angsana New" w:hAnsi="Angsana New"/>
                <w:sz w:val="26"/>
                <w:szCs w:val="26"/>
              </w:rPr>
            </w:pPr>
          </w:p>
        </w:tc>
        <w:tc>
          <w:tcPr>
            <w:tcW w:w="1283" w:type="dxa"/>
            <w:shd w:val="clear" w:color="auto" w:fill="auto"/>
          </w:tcPr>
          <w:p w14:paraId="40F058DD" w14:textId="77777777" w:rsidR="00A574AB" w:rsidRPr="00D57420" w:rsidRDefault="00A574AB" w:rsidP="003A4D97">
            <w:pPr>
              <w:spacing w:line="300" w:lineRule="exact"/>
              <w:ind w:left="-79" w:right="57"/>
              <w:jc w:val="right"/>
              <w:rPr>
                <w:rFonts w:ascii="Angsana New" w:hAnsi="Angsana New"/>
                <w:sz w:val="26"/>
                <w:szCs w:val="26"/>
              </w:rPr>
            </w:pPr>
          </w:p>
        </w:tc>
        <w:tc>
          <w:tcPr>
            <w:tcW w:w="136" w:type="dxa"/>
          </w:tcPr>
          <w:p w14:paraId="5F8DF0DF" w14:textId="77777777" w:rsidR="00A574AB" w:rsidRPr="00D57420" w:rsidRDefault="00A574AB" w:rsidP="003A4D97">
            <w:pPr>
              <w:spacing w:line="300" w:lineRule="exact"/>
              <w:ind w:left="-79" w:right="57"/>
              <w:jc w:val="right"/>
              <w:rPr>
                <w:rFonts w:ascii="Angsana New" w:hAnsi="Angsana New"/>
                <w:sz w:val="26"/>
                <w:szCs w:val="26"/>
              </w:rPr>
            </w:pPr>
          </w:p>
        </w:tc>
        <w:tc>
          <w:tcPr>
            <w:tcW w:w="1281" w:type="dxa"/>
          </w:tcPr>
          <w:p w14:paraId="635E8C00" w14:textId="77777777" w:rsidR="00A574AB" w:rsidRPr="00D57420" w:rsidRDefault="00A574AB" w:rsidP="003A4D97">
            <w:pPr>
              <w:spacing w:line="300" w:lineRule="exact"/>
              <w:ind w:left="-79" w:right="57"/>
              <w:jc w:val="right"/>
              <w:rPr>
                <w:rFonts w:ascii="Angsana New" w:hAnsi="Angsana New"/>
                <w:sz w:val="26"/>
                <w:szCs w:val="26"/>
              </w:rPr>
            </w:pPr>
          </w:p>
        </w:tc>
      </w:tr>
      <w:tr w:rsidR="00A574AB" w:rsidRPr="00D57420" w14:paraId="4FB69526" w14:textId="77777777" w:rsidTr="001E5E47">
        <w:trPr>
          <w:cantSplit/>
        </w:trPr>
        <w:tc>
          <w:tcPr>
            <w:tcW w:w="2211" w:type="dxa"/>
          </w:tcPr>
          <w:p w14:paraId="22E70E41"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sz w:val="26"/>
                <w:szCs w:val="26"/>
              </w:rPr>
              <w:t>1</w:t>
            </w:r>
            <w:r w:rsidRPr="00D57420">
              <w:rPr>
                <w:rFonts w:ascii="Angsana New" w:hAnsi="Angsana New"/>
                <w:sz w:val="26"/>
                <w:szCs w:val="26"/>
                <w:cs/>
              </w:rPr>
              <w:t xml:space="preserve">% </w:t>
            </w:r>
            <w:r w:rsidRPr="00D57420">
              <w:rPr>
                <w:rFonts w:ascii="Angsana New" w:hAnsi="Angsana New"/>
                <w:sz w:val="26"/>
                <w:szCs w:val="26"/>
              </w:rPr>
              <w:t>increase</w:t>
            </w:r>
          </w:p>
        </w:tc>
        <w:tc>
          <w:tcPr>
            <w:tcW w:w="1276" w:type="dxa"/>
            <w:shd w:val="clear" w:color="auto" w:fill="auto"/>
          </w:tcPr>
          <w:p w14:paraId="151AA284" w14:textId="22DAB2B2"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12</w:t>
            </w:r>
            <w:r w:rsidRPr="00D57420">
              <w:rPr>
                <w:rFonts w:ascii="Angsana New" w:hAnsi="Angsana New"/>
                <w:color w:val="000000"/>
                <w:sz w:val="26"/>
                <w:szCs w:val="26"/>
              </w:rPr>
              <w:t>,</w:t>
            </w:r>
            <w:r w:rsidRPr="00D57420">
              <w:rPr>
                <w:rFonts w:ascii="Angsana New" w:hAnsi="Angsana New"/>
                <w:color w:val="000000"/>
                <w:sz w:val="26"/>
                <w:szCs w:val="26"/>
                <w:cs/>
              </w:rPr>
              <w:t>377</w:t>
            </w:r>
            <w:r w:rsidRPr="00D57420">
              <w:rPr>
                <w:rFonts w:ascii="Angsana New" w:hAnsi="Angsana New"/>
                <w:color w:val="000000"/>
                <w:sz w:val="26"/>
                <w:szCs w:val="26"/>
              </w:rPr>
              <w:t>,</w:t>
            </w:r>
            <w:r w:rsidRPr="00D57420">
              <w:rPr>
                <w:rFonts w:ascii="Angsana New" w:hAnsi="Angsana New"/>
                <w:color w:val="000000"/>
                <w:sz w:val="26"/>
                <w:szCs w:val="26"/>
                <w:cs/>
              </w:rPr>
              <w:t>998.82</w:t>
            </w:r>
          </w:p>
        </w:tc>
        <w:tc>
          <w:tcPr>
            <w:tcW w:w="136" w:type="dxa"/>
            <w:shd w:val="clear" w:color="auto" w:fill="auto"/>
          </w:tcPr>
          <w:p w14:paraId="39D95FB2" w14:textId="77777777" w:rsidR="00A574AB" w:rsidRPr="00D57420" w:rsidRDefault="00A574AB" w:rsidP="003A4D97">
            <w:pPr>
              <w:spacing w:line="300" w:lineRule="exact"/>
              <w:ind w:left="-79" w:right="57"/>
              <w:rPr>
                <w:rFonts w:ascii="Angsana New" w:hAnsi="Angsana New"/>
                <w:sz w:val="26"/>
                <w:szCs w:val="26"/>
              </w:rPr>
            </w:pPr>
          </w:p>
        </w:tc>
        <w:tc>
          <w:tcPr>
            <w:tcW w:w="1281" w:type="dxa"/>
            <w:shd w:val="clear" w:color="auto" w:fill="auto"/>
          </w:tcPr>
          <w:p w14:paraId="6338FCEA" w14:textId="409910F4"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10</w:t>
            </w:r>
            <w:r w:rsidRPr="00D57420">
              <w:rPr>
                <w:rFonts w:ascii="Angsana New" w:hAnsi="Angsana New"/>
                <w:color w:val="000000"/>
                <w:sz w:val="26"/>
                <w:szCs w:val="26"/>
              </w:rPr>
              <w:t>,</w:t>
            </w:r>
            <w:r w:rsidRPr="00D57420">
              <w:rPr>
                <w:rFonts w:ascii="Angsana New" w:hAnsi="Angsana New"/>
                <w:color w:val="000000"/>
                <w:sz w:val="26"/>
                <w:szCs w:val="26"/>
                <w:cs/>
              </w:rPr>
              <w:t>789</w:t>
            </w:r>
            <w:r w:rsidRPr="00D57420">
              <w:rPr>
                <w:rFonts w:ascii="Angsana New" w:hAnsi="Angsana New"/>
                <w:color w:val="000000"/>
                <w:sz w:val="26"/>
                <w:szCs w:val="26"/>
              </w:rPr>
              <w:t>,</w:t>
            </w:r>
            <w:r w:rsidRPr="00D57420">
              <w:rPr>
                <w:rFonts w:ascii="Angsana New" w:hAnsi="Angsana New"/>
                <w:color w:val="000000"/>
                <w:sz w:val="26"/>
                <w:szCs w:val="26"/>
                <w:cs/>
              </w:rPr>
              <w:t>797.82</w:t>
            </w:r>
          </w:p>
        </w:tc>
        <w:tc>
          <w:tcPr>
            <w:tcW w:w="135" w:type="dxa"/>
          </w:tcPr>
          <w:p w14:paraId="1C4B8144" w14:textId="77777777" w:rsidR="00A574AB" w:rsidRPr="00D57420" w:rsidRDefault="00A574AB" w:rsidP="003A4D97">
            <w:pPr>
              <w:spacing w:line="300" w:lineRule="exact"/>
              <w:ind w:left="-79" w:right="57"/>
              <w:jc w:val="right"/>
              <w:rPr>
                <w:rFonts w:ascii="Angsana New" w:hAnsi="Angsana New"/>
                <w:sz w:val="26"/>
                <w:szCs w:val="26"/>
              </w:rPr>
            </w:pPr>
          </w:p>
        </w:tc>
        <w:tc>
          <w:tcPr>
            <w:tcW w:w="1283" w:type="dxa"/>
            <w:shd w:val="clear" w:color="auto" w:fill="auto"/>
          </w:tcPr>
          <w:p w14:paraId="17AAC288" w14:textId="45700271"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8</w:t>
            </w:r>
            <w:r w:rsidRPr="00D57420">
              <w:rPr>
                <w:rFonts w:ascii="Angsana New" w:hAnsi="Angsana New"/>
                <w:color w:val="000000"/>
                <w:sz w:val="26"/>
                <w:szCs w:val="26"/>
              </w:rPr>
              <w:t>,</w:t>
            </w:r>
            <w:r w:rsidRPr="00D57420">
              <w:rPr>
                <w:rFonts w:ascii="Angsana New" w:hAnsi="Angsana New"/>
                <w:color w:val="000000"/>
                <w:sz w:val="26"/>
                <w:szCs w:val="26"/>
                <w:cs/>
              </w:rPr>
              <w:t>734</w:t>
            </w:r>
            <w:r w:rsidRPr="00D57420">
              <w:rPr>
                <w:rFonts w:ascii="Angsana New" w:hAnsi="Angsana New"/>
                <w:color w:val="000000"/>
                <w:sz w:val="26"/>
                <w:szCs w:val="26"/>
              </w:rPr>
              <w:t>,</w:t>
            </w:r>
            <w:r w:rsidRPr="00D57420">
              <w:rPr>
                <w:rFonts w:ascii="Angsana New" w:hAnsi="Angsana New"/>
                <w:color w:val="000000"/>
                <w:sz w:val="26"/>
                <w:szCs w:val="26"/>
                <w:cs/>
              </w:rPr>
              <w:t>851.63</w:t>
            </w:r>
          </w:p>
        </w:tc>
        <w:tc>
          <w:tcPr>
            <w:tcW w:w="136" w:type="dxa"/>
          </w:tcPr>
          <w:p w14:paraId="0CF5910F" w14:textId="77777777" w:rsidR="00A574AB" w:rsidRPr="00D57420" w:rsidRDefault="00A574AB" w:rsidP="003A4D97">
            <w:pPr>
              <w:spacing w:line="300" w:lineRule="exact"/>
              <w:ind w:left="-79" w:right="57"/>
              <w:jc w:val="right"/>
              <w:rPr>
                <w:rFonts w:ascii="Angsana New" w:hAnsi="Angsana New"/>
                <w:sz w:val="26"/>
                <w:szCs w:val="26"/>
              </w:rPr>
            </w:pPr>
          </w:p>
        </w:tc>
        <w:tc>
          <w:tcPr>
            <w:tcW w:w="1281" w:type="dxa"/>
          </w:tcPr>
          <w:p w14:paraId="43CAA206" w14:textId="791B6CA2"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7</w:t>
            </w:r>
            <w:r w:rsidRPr="00D57420">
              <w:rPr>
                <w:rFonts w:ascii="Angsana New" w:hAnsi="Angsana New"/>
                <w:color w:val="000000"/>
                <w:sz w:val="26"/>
                <w:szCs w:val="26"/>
              </w:rPr>
              <w:t>,</w:t>
            </w:r>
            <w:r w:rsidRPr="00D57420">
              <w:rPr>
                <w:rFonts w:ascii="Angsana New" w:hAnsi="Angsana New" w:hint="cs"/>
                <w:color w:val="000000"/>
                <w:sz w:val="26"/>
                <w:szCs w:val="26"/>
                <w:cs/>
              </w:rPr>
              <w:t>811</w:t>
            </w:r>
            <w:r w:rsidRPr="00D57420">
              <w:rPr>
                <w:rFonts w:ascii="Angsana New" w:hAnsi="Angsana New"/>
                <w:color w:val="000000"/>
                <w:sz w:val="26"/>
                <w:szCs w:val="26"/>
              </w:rPr>
              <w:t>,</w:t>
            </w:r>
            <w:r w:rsidRPr="00D57420">
              <w:rPr>
                <w:rFonts w:ascii="Angsana New" w:hAnsi="Angsana New" w:hint="cs"/>
                <w:color w:val="000000"/>
                <w:sz w:val="26"/>
                <w:szCs w:val="26"/>
                <w:cs/>
              </w:rPr>
              <w:t>358.76</w:t>
            </w:r>
          </w:p>
        </w:tc>
      </w:tr>
      <w:tr w:rsidR="00A574AB" w:rsidRPr="00D57420" w14:paraId="29E2965E" w14:textId="77777777" w:rsidTr="001E5E47">
        <w:trPr>
          <w:cantSplit/>
        </w:trPr>
        <w:tc>
          <w:tcPr>
            <w:tcW w:w="2211" w:type="dxa"/>
          </w:tcPr>
          <w:p w14:paraId="2A84ABE5"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sz w:val="26"/>
                <w:szCs w:val="26"/>
              </w:rPr>
              <w:t>1</w:t>
            </w:r>
            <w:r w:rsidRPr="00D57420">
              <w:rPr>
                <w:rFonts w:ascii="Angsana New" w:hAnsi="Angsana New"/>
                <w:sz w:val="26"/>
                <w:szCs w:val="26"/>
                <w:cs/>
              </w:rPr>
              <w:t xml:space="preserve">% </w:t>
            </w:r>
            <w:r w:rsidRPr="00D57420">
              <w:rPr>
                <w:rFonts w:ascii="Angsana New" w:hAnsi="Angsana New"/>
                <w:sz w:val="26"/>
                <w:szCs w:val="26"/>
              </w:rPr>
              <w:t>decrease</w:t>
            </w:r>
          </w:p>
        </w:tc>
        <w:tc>
          <w:tcPr>
            <w:tcW w:w="1276" w:type="dxa"/>
            <w:shd w:val="clear" w:color="auto" w:fill="auto"/>
          </w:tcPr>
          <w:p w14:paraId="3EC348E8" w14:textId="3B06269D"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(10</w:t>
            </w:r>
            <w:r w:rsidRPr="00D57420">
              <w:rPr>
                <w:rFonts w:ascii="Angsana New" w:hAnsi="Angsana New"/>
                <w:color w:val="000000"/>
                <w:sz w:val="26"/>
                <w:szCs w:val="26"/>
              </w:rPr>
              <w:t>,</w:t>
            </w:r>
            <w:r w:rsidRPr="00D57420">
              <w:rPr>
                <w:rFonts w:ascii="Angsana New" w:hAnsi="Angsana New"/>
                <w:color w:val="000000"/>
                <w:sz w:val="26"/>
                <w:szCs w:val="26"/>
                <w:cs/>
              </w:rPr>
              <w:t>546</w:t>
            </w:r>
            <w:r w:rsidRPr="00D57420">
              <w:rPr>
                <w:rFonts w:ascii="Angsana New" w:hAnsi="Angsana New"/>
                <w:color w:val="000000"/>
                <w:sz w:val="26"/>
                <w:szCs w:val="26"/>
              </w:rPr>
              <w:t>,</w:t>
            </w:r>
            <w:r w:rsidRPr="00D57420">
              <w:rPr>
                <w:rFonts w:ascii="Angsana New" w:hAnsi="Angsana New"/>
                <w:color w:val="000000"/>
                <w:sz w:val="26"/>
                <w:szCs w:val="26"/>
                <w:cs/>
              </w:rPr>
              <w:t>244.43)</w:t>
            </w:r>
          </w:p>
        </w:tc>
        <w:tc>
          <w:tcPr>
            <w:tcW w:w="136" w:type="dxa"/>
            <w:shd w:val="clear" w:color="auto" w:fill="auto"/>
          </w:tcPr>
          <w:p w14:paraId="64D0C884" w14:textId="77777777" w:rsidR="00A574AB" w:rsidRPr="00D57420" w:rsidRDefault="00A574AB" w:rsidP="003A4D97">
            <w:pPr>
              <w:spacing w:line="300" w:lineRule="exact"/>
              <w:ind w:left="-79"/>
              <w:rPr>
                <w:rFonts w:ascii="Angsana New" w:hAnsi="Angsana New"/>
                <w:color w:val="000000"/>
                <w:sz w:val="26"/>
                <w:szCs w:val="26"/>
              </w:rPr>
            </w:pPr>
          </w:p>
        </w:tc>
        <w:tc>
          <w:tcPr>
            <w:tcW w:w="1281" w:type="dxa"/>
            <w:shd w:val="clear" w:color="auto" w:fill="auto"/>
          </w:tcPr>
          <w:p w14:paraId="38A960CC" w14:textId="77E0F3FA"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(9</w:t>
            </w:r>
            <w:r w:rsidRPr="00D57420">
              <w:rPr>
                <w:rFonts w:ascii="Angsana New" w:hAnsi="Angsana New"/>
                <w:color w:val="000000"/>
                <w:sz w:val="26"/>
                <w:szCs w:val="26"/>
              </w:rPr>
              <w:t>,</w:t>
            </w:r>
            <w:r w:rsidRPr="00D57420">
              <w:rPr>
                <w:rFonts w:ascii="Angsana New" w:hAnsi="Angsana New"/>
                <w:color w:val="000000"/>
                <w:sz w:val="26"/>
                <w:szCs w:val="26"/>
                <w:cs/>
              </w:rPr>
              <w:t>214</w:t>
            </w:r>
            <w:r w:rsidRPr="00D57420">
              <w:rPr>
                <w:rFonts w:ascii="Angsana New" w:hAnsi="Angsana New"/>
                <w:color w:val="000000"/>
                <w:sz w:val="26"/>
                <w:szCs w:val="26"/>
              </w:rPr>
              <w:t>,</w:t>
            </w:r>
            <w:r w:rsidRPr="00D57420">
              <w:rPr>
                <w:rFonts w:ascii="Angsana New" w:hAnsi="Angsana New"/>
                <w:color w:val="000000"/>
                <w:sz w:val="26"/>
                <w:szCs w:val="26"/>
                <w:cs/>
              </w:rPr>
              <w:t>227.56)</w:t>
            </w:r>
          </w:p>
        </w:tc>
        <w:tc>
          <w:tcPr>
            <w:tcW w:w="135" w:type="dxa"/>
          </w:tcPr>
          <w:p w14:paraId="54F33AB7"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3" w:type="dxa"/>
            <w:shd w:val="clear" w:color="auto" w:fill="auto"/>
          </w:tcPr>
          <w:p w14:paraId="122058B2" w14:textId="751A71A7"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(7</w:t>
            </w:r>
            <w:r w:rsidRPr="00D57420">
              <w:rPr>
                <w:rFonts w:ascii="Angsana New" w:hAnsi="Angsana New"/>
                <w:color w:val="000000"/>
                <w:sz w:val="26"/>
                <w:szCs w:val="26"/>
              </w:rPr>
              <w:t>,</w:t>
            </w:r>
            <w:r w:rsidRPr="00D57420">
              <w:rPr>
                <w:rFonts w:ascii="Angsana New" w:hAnsi="Angsana New"/>
                <w:color w:val="000000"/>
                <w:sz w:val="26"/>
                <w:szCs w:val="26"/>
                <w:cs/>
              </w:rPr>
              <w:t>479</w:t>
            </w:r>
            <w:r w:rsidRPr="00D57420">
              <w:rPr>
                <w:rFonts w:ascii="Angsana New" w:hAnsi="Angsana New"/>
                <w:color w:val="000000"/>
                <w:sz w:val="26"/>
                <w:szCs w:val="26"/>
              </w:rPr>
              <w:t>,</w:t>
            </w:r>
            <w:r w:rsidRPr="00D57420">
              <w:rPr>
                <w:rFonts w:ascii="Angsana New" w:hAnsi="Angsana New"/>
                <w:color w:val="000000"/>
                <w:sz w:val="26"/>
                <w:szCs w:val="26"/>
                <w:cs/>
              </w:rPr>
              <w:t>461.81)</w:t>
            </w:r>
          </w:p>
        </w:tc>
        <w:tc>
          <w:tcPr>
            <w:tcW w:w="136" w:type="dxa"/>
          </w:tcPr>
          <w:p w14:paraId="7DF772D0"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1" w:type="dxa"/>
          </w:tcPr>
          <w:p w14:paraId="18FC80B6" w14:textId="65B2EC82"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(6</w:t>
            </w:r>
            <w:r w:rsidRPr="00D57420">
              <w:rPr>
                <w:rFonts w:ascii="Angsana New" w:hAnsi="Angsana New"/>
                <w:color w:val="000000"/>
                <w:sz w:val="26"/>
                <w:szCs w:val="26"/>
              </w:rPr>
              <w:t>,</w:t>
            </w:r>
            <w:r w:rsidRPr="00D57420">
              <w:rPr>
                <w:rFonts w:ascii="Angsana New" w:hAnsi="Angsana New" w:hint="cs"/>
                <w:color w:val="000000"/>
                <w:sz w:val="26"/>
                <w:szCs w:val="26"/>
                <w:cs/>
              </w:rPr>
              <w:t>710</w:t>
            </w:r>
            <w:r w:rsidRPr="00D57420">
              <w:rPr>
                <w:rFonts w:ascii="Angsana New" w:hAnsi="Angsana New"/>
                <w:color w:val="000000"/>
                <w:sz w:val="26"/>
                <w:szCs w:val="26"/>
              </w:rPr>
              <w:t>,</w:t>
            </w:r>
            <w:r w:rsidRPr="00D57420">
              <w:rPr>
                <w:rFonts w:ascii="Angsana New" w:hAnsi="Angsana New" w:hint="cs"/>
                <w:color w:val="000000"/>
                <w:sz w:val="26"/>
                <w:szCs w:val="26"/>
                <w:cs/>
              </w:rPr>
              <w:t>565.77)</w:t>
            </w:r>
          </w:p>
        </w:tc>
      </w:tr>
      <w:tr w:rsidR="00A574AB" w:rsidRPr="00D57420" w14:paraId="22356A9C" w14:textId="77777777" w:rsidTr="001E5E47">
        <w:trPr>
          <w:cantSplit/>
        </w:trPr>
        <w:tc>
          <w:tcPr>
            <w:tcW w:w="2211" w:type="dxa"/>
          </w:tcPr>
          <w:p w14:paraId="74AF5C3A" w14:textId="77777777" w:rsidR="00A574AB" w:rsidRPr="00D57420" w:rsidRDefault="00A574AB" w:rsidP="003A4D97">
            <w:pPr>
              <w:spacing w:line="300" w:lineRule="exact"/>
              <w:ind w:hanging="57"/>
              <w:rPr>
                <w:rFonts w:ascii="Angsana New" w:hAnsi="Angsana New"/>
                <w:sz w:val="26"/>
                <w:szCs w:val="26"/>
              </w:rPr>
            </w:pPr>
            <w:r w:rsidRPr="00D57420">
              <w:rPr>
                <w:rFonts w:ascii="Angsana New" w:hAnsi="Angsana New"/>
                <w:sz w:val="26"/>
                <w:szCs w:val="26"/>
              </w:rPr>
              <w:t>Employee turnover rate</w:t>
            </w:r>
          </w:p>
        </w:tc>
        <w:tc>
          <w:tcPr>
            <w:tcW w:w="1276" w:type="dxa"/>
            <w:shd w:val="clear" w:color="auto" w:fill="auto"/>
          </w:tcPr>
          <w:p w14:paraId="0672133C" w14:textId="77777777" w:rsidR="00A574AB" w:rsidRPr="00D57420" w:rsidRDefault="00A574AB" w:rsidP="003A4D97">
            <w:pPr>
              <w:spacing w:line="300" w:lineRule="exact"/>
              <w:ind w:left="-79" w:right="57"/>
              <w:jc w:val="right"/>
              <w:rPr>
                <w:rFonts w:ascii="Angsana New" w:hAnsi="Angsana New"/>
                <w:sz w:val="26"/>
                <w:szCs w:val="26"/>
              </w:rPr>
            </w:pPr>
          </w:p>
        </w:tc>
        <w:tc>
          <w:tcPr>
            <w:tcW w:w="136" w:type="dxa"/>
            <w:shd w:val="clear" w:color="auto" w:fill="auto"/>
          </w:tcPr>
          <w:p w14:paraId="6158A981" w14:textId="77777777" w:rsidR="00A574AB" w:rsidRPr="00D57420" w:rsidRDefault="00A574AB" w:rsidP="003A4D97">
            <w:pPr>
              <w:spacing w:line="300" w:lineRule="exact"/>
              <w:ind w:left="-79" w:right="57"/>
              <w:rPr>
                <w:rFonts w:ascii="Angsana New" w:hAnsi="Angsana New"/>
                <w:sz w:val="26"/>
                <w:szCs w:val="26"/>
              </w:rPr>
            </w:pPr>
          </w:p>
        </w:tc>
        <w:tc>
          <w:tcPr>
            <w:tcW w:w="1281" w:type="dxa"/>
            <w:shd w:val="clear" w:color="auto" w:fill="auto"/>
          </w:tcPr>
          <w:p w14:paraId="216BA95C" w14:textId="77777777" w:rsidR="00A574AB" w:rsidRPr="00D57420" w:rsidRDefault="00A574AB" w:rsidP="003A4D97">
            <w:pPr>
              <w:spacing w:line="300" w:lineRule="exact"/>
              <w:ind w:left="-79" w:right="57"/>
              <w:jc w:val="right"/>
              <w:rPr>
                <w:rFonts w:ascii="Angsana New" w:hAnsi="Angsana New"/>
                <w:sz w:val="26"/>
                <w:szCs w:val="26"/>
              </w:rPr>
            </w:pPr>
          </w:p>
        </w:tc>
        <w:tc>
          <w:tcPr>
            <w:tcW w:w="135" w:type="dxa"/>
          </w:tcPr>
          <w:p w14:paraId="3A4CECB0" w14:textId="77777777" w:rsidR="00A574AB" w:rsidRPr="00D57420" w:rsidRDefault="00A574AB" w:rsidP="003A4D97">
            <w:pPr>
              <w:spacing w:line="300" w:lineRule="exact"/>
              <w:ind w:left="-79" w:right="57"/>
              <w:jc w:val="right"/>
              <w:rPr>
                <w:rFonts w:ascii="Angsana New" w:hAnsi="Angsana New"/>
                <w:sz w:val="26"/>
                <w:szCs w:val="26"/>
              </w:rPr>
            </w:pPr>
          </w:p>
        </w:tc>
        <w:tc>
          <w:tcPr>
            <w:tcW w:w="1283" w:type="dxa"/>
            <w:shd w:val="clear" w:color="auto" w:fill="auto"/>
          </w:tcPr>
          <w:p w14:paraId="3420F39B" w14:textId="77777777" w:rsidR="00A574AB" w:rsidRPr="00D57420" w:rsidRDefault="00A574AB" w:rsidP="003A4D97">
            <w:pPr>
              <w:spacing w:line="300" w:lineRule="exact"/>
              <w:ind w:left="-79" w:right="57"/>
              <w:jc w:val="right"/>
              <w:rPr>
                <w:rFonts w:ascii="Angsana New" w:hAnsi="Angsana New"/>
                <w:sz w:val="26"/>
                <w:szCs w:val="26"/>
              </w:rPr>
            </w:pPr>
          </w:p>
        </w:tc>
        <w:tc>
          <w:tcPr>
            <w:tcW w:w="136" w:type="dxa"/>
          </w:tcPr>
          <w:p w14:paraId="6F2E48B6" w14:textId="77777777" w:rsidR="00A574AB" w:rsidRPr="00D57420" w:rsidRDefault="00A574AB" w:rsidP="003A4D97">
            <w:pPr>
              <w:spacing w:line="300" w:lineRule="exact"/>
              <w:ind w:left="-79" w:right="57"/>
              <w:jc w:val="right"/>
              <w:rPr>
                <w:rFonts w:ascii="Angsana New" w:hAnsi="Angsana New"/>
                <w:sz w:val="26"/>
                <w:szCs w:val="26"/>
              </w:rPr>
            </w:pPr>
          </w:p>
        </w:tc>
        <w:tc>
          <w:tcPr>
            <w:tcW w:w="1281" w:type="dxa"/>
          </w:tcPr>
          <w:p w14:paraId="5DA8724A" w14:textId="77777777" w:rsidR="00A574AB" w:rsidRPr="00D57420" w:rsidRDefault="00A574AB" w:rsidP="003A4D97">
            <w:pPr>
              <w:spacing w:line="300" w:lineRule="exact"/>
              <w:ind w:left="-79" w:right="57"/>
              <w:jc w:val="right"/>
              <w:rPr>
                <w:rFonts w:ascii="Angsana New" w:hAnsi="Angsana New"/>
                <w:sz w:val="26"/>
                <w:szCs w:val="26"/>
              </w:rPr>
            </w:pPr>
          </w:p>
        </w:tc>
      </w:tr>
      <w:tr w:rsidR="00A574AB" w:rsidRPr="00D57420" w14:paraId="5ED68DF3" w14:textId="77777777" w:rsidTr="001E5E47">
        <w:trPr>
          <w:cantSplit/>
        </w:trPr>
        <w:tc>
          <w:tcPr>
            <w:tcW w:w="2211" w:type="dxa"/>
          </w:tcPr>
          <w:p w14:paraId="7647A175"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sz w:val="26"/>
                <w:szCs w:val="26"/>
              </w:rPr>
              <w:t>20</w:t>
            </w:r>
            <w:r w:rsidRPr="00D57420">
              <w:rPr>
                <w:rFonts w:ascii="Angsana New" w:hAnsi="Angsana New"/>
                <w:sz w:val="26"/>
                <w:szCs w:val="26"/>
                <w:cs/>
              </w:rPr>
              <w:t xml:space="preserve">% </w:t>
            </w:r>
            <w:r w:rsidRPr="00D57420">
              <w:rPr>
                <w:rFonts w:ascii="Angsana New" w:hAnsi="Angsana New"/>
                <w:sz w:val="26"/>
                <w:szCs w:val="26"/>
              </w:rPr>
              <w:t>increase</w:t>
            </w:r>
          </w:p>
        </w:tc>
        <w:tc>
          <w:tcPr>
            <w:tcW w:w="1276" w:type="dxa"/>
            <w:shd w:val="clear" w:color="auto" w:fill="auto"/>
          </w:tcPr>
          <w:p w14:paraId="350A0DF3" w14:textId="47B2E4C8" w:rsidR="00A574AB" w:rsidRPr="00D57420" w:rsidRDefault="00DE493E"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(7</w:t>
            </w:r>
            <w:r w:rsidRPr="00D57420">
              <w:rPr>
                <w:rFonts w:ascii="Angsana New" w:hAnsi="Angsana New"/>
                <w:color w:val="000000"/>
                <w:sz w:val="26"/>
                <w:szCs w:val="26"/>
              </w:rPr>
              <w:t>,</w:t>
            </w:r>
            <w:r w:rsidRPr="00D57420">
              <w:rPr>
                <w:rFonts w:ascii="Angsana New" w:hAnsi="Angsana New"/>
                <w:color w:val="000000"/>
                <w:sz w:val="26"/>
                <w:szCs w:val="26"/>
                <w:cs/>
              </w:rPr>
              <w:t>545</w:t>
            </w:r>
            <w:r w:rsidRPr="00D57420">
              <w:rPr>
                <w:rFonts w:ascii="Angsana New" w:hAnsi="Angsana New"/>
                <w:color w:val="000000"/>
                <w:sz w:val="26"/>
                <w:szCs w:val="26"/>
              </w:rPr>
              <w:t>,</w:t>
            </w:r>
            <w:r w:rsidRPr="00D57420">
              <w:rPr>
                <w:rFonts w:ascii="Angsana New" w:hAnsi="Angsana New"/>
                <w:color w:val="000000"/>
                <w:sz w:val="26"/>
                <w:szCs w:val="26"/>
                <w:cs/>
              </w:rPr>
              <w:t>037.26)</w:t>
            </w:r>
          </w:p>
        </w:tc>
        <w:tc>
          <w:tcPr>
            <w:tcW w:w="136" w:type="dxa"/>
            <w:shd w:val="clear" w:color="auto" w:fill="auto"/>
          </w:tcPr>
          <w:p w14:paraId="5DC5F446" w14:textId="77777777" w:rsidR="00A574AB" w:rsidRPr="00D57420" w:rsidRDefault="00A574AB" w:rsidP="003A4D97">
            <w:pPr>
              <w:spacing w:line="300" w:lineRule="exact"/>
              <w:ind w:left="-79"/>
              <w:rPr>
                <w:rFonts w:ascii="Angsana New" w:hAnsi="Angsana New"/>
                <w:color w:val="000000"/>
                <w:sz w:val="26"/>
                <w:szCs w:val="26"/>
              </w:rPr>
            </w:pPr>
          </w:p>
        </w:tc>
        <w:tc>
          <w:tcPr>
            <w:tcW w:w="1281" w:type="dxa"/>
            <w:shd w:val="clear" w:color="auto" w:fill="auto"/>
          </w:tcPr>
          <w:p w14:paraId="0E3908D6" w14:textId="799A035B"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(6</w:t>
            </w:r>
            <w:r w:rsidRPr="00D57420">
              <w:rPr>
                <w:rFonts w:ascii="Angsana New" w:hAnsi="Angsana New"/>
                <w:color w:val="000000"/>
                <w:sz w:val="26"/>
                <w:szCs w:val="26"/>
              </w:rPr>
              <w:t>,</w:t>
            </w:r>
            <w:r w:rsidRPr="00D57420">
              <w:rPr>
                <w:rFonts w:ascii="Angsana New" w:hAnsi="Angsana New"/>
                <w:color w:val="000000"/>
                <w:sz w:val="26"/>
                <w:szCs w:val="26"/>
                <w:cs/>
              </w:rPr>
              <w:t>701</w:t>
            </w:r>
            <w:r w:rsidRPr="00D57420">
              <w:rPr>
                <w:rFonts w:ascii="Angsana New" w:hAnsi="Angsana New"/>
                <w:color w:val="000000"/>
                <w:sz w:val="26"/>
                <w:szCs w:val="26"/>
              </w:rPr>
              <w:t>,</w:t>
            </w:r>
            <w:r w:rsidRPr="00D57420">
              <w:rPr>
                <w:rFonts w:ascii="Angsana New" w:hAnsi="Angsana New"/>
                <w:color w:val="000000"/>
                <w:sz w:val="26"/>
                <w:szCs w:val="26"/>
                <w:cs/>
              </w:rPr>
              <w:t>809.61)</w:t>
            </w:r>
          </w:p>
        </w:tc>
        <w:tc>
          <w:tcPr>
            <w:tcW w:w="135" w:type="dxa"/>
          </w:tcPr>
          <w:p w14:paraId="3D14A055"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3" w:type="dxa"/>
            <w:shd w:val="clear" w:color="auto" w:fill="auto"/>
          </w:tcPr>
          <w:p w14:paraId="5B57A542" w14:textId="1287143F"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 xml:space="preserve">  (5</w:t>
            </w:r>
            <w:r w:rsidRPr="00D57420">
              <w:rPr>
                <w:rFonts w:ascii="Angsana New" w:hAnsi="Angsana New"/>
                <w:color w:val="000000"/>
                <w:sz w:val="26"/>
                <w:szCs w:val="26"/>
              </w:rPr>
              <w:t>,</w:t>
            </w:r>
            <w:r w:rsidRPr="00D57420">
              <w:rPr>
                <w:rFonts w:ascii="Angsana New" w:hAnsi="Angsana New"/>
                <w:color w:val="000000"/>
                <w:sz w:val="26"/>
                <w:szCs w:val="26"/>
                <w:cs/>
              </w:rPr>
              <w:t>243</w:t>
            </w:r>
            <w:r w:rsidRPr="00D57420">
              <w:rPr>
                <w:rFonts w:ascii="Angsana New" w:hAnsi="Angsana New"/>
                <w:color w:val="000000"/>
                <w:sz w:val="26"/>
                <w:szCs w:val="26"/>
              </w:rPr>
              <w:t>,</w:t>
            </w:r>
            <w:r w:rsidRPr="00D57420">
              <w:rPr>
                <w:rFonts w:ascii="Angsana New" w:hAnsi="Angsana New"/>
                <w:color w:val="000000"/>
                <w:sz w:val="26"/>
                <w:szCs w:val="26"/>
                <w:cs/>
              </w:rPr>
              <w:t>899.31)</w:t>
            </w:r>
          </w:p>
        </w:tc>
        <w:tc>
          <w:tcPr>
            <w:tcW w:w="136" w:type="dxa"/>
          </w:tcPr>
          <w:p w14:paraId="4C6BC0A6" w14:textId="77777777" w:rsidR="00A574AB" w:rsidRPr="00D57420" w:rsidRDefault="00A574AB" w:rsidP="003A4D97">
            <w:pPr>
              <w:spacing w:line="300" w:lineRule="exact"/>
              <w:ind w:left="-79"/>
              <w:jc w:val="right"/>
              <w:rPr>
                <w:rFonts w:ascii="Angsana New" w:hAnsi="Angsana New"/>
                <w:color w:val="000000"/>
                <w:sz w:val="26"/>
                <w:szCs w:val="26"/>
              </w:rPr>
            </w:pPr>
          </w:p>
        </w:tc>
        <w:tc>
          <w:tcPr>
            <w:tcW w:w="1281" w:type="dxa"/>
          </w:tcPr>
          <w:p w14:paraId="5CCA7AD1" w14:textId="4BB2C1DA" w:rsidR="00A574AB" w:rsidRPr="00D57420" w:rsidRDefault="00A574AB" w:rsidP="003A4D97">
            <w:pPr>
              <w:spacing w:line="300" w:lineRule="exact"/>
              <w:ind w:left="-79"/>
              <w:jc w:val="right"/>
              <w:rPr>
                <w:rFonts w:ascii="Angsana New" w:hAnsi="Angsana New"/>
                <w:color w:val="000000"/>
                <w:sz w:val="26"/>
                <w:szCs w:val="26"/>
              </w:rPr>
            </w:pPr>
            <w:r w:rsidRPr="00D57420">
              <w:rPr>
                <w:rFonts w:ascii="Angsana New" w:hAnsi="Angsana New"/>
                <w:color w:val="000000"/>
                <w:sz w:val="26"/>
                <w:szCs w:val="26"/>
                <w:cs/>
              </w:rPr>
              <w:t>(4</w:t>
            </w:r>
            <w:r w:rsidRPr="00D57420">
              <w:rPr>
                <w:rFonts w:ascii="Angsana New" w:hAnsi="Angsana New"/>
                <w:color w:val="000000"/>
                <w:sz w:val="26"/>
                <w:szCs w:val="26"/>
              </w:rPr>
              <w:t>,</w:t>
            </w:r>
            <w:r w:rsidRPr="00D57420">
              <w:rPr>
                <w:rFonts w:ascii="Angsana New" w:hAnsi="Angsana New" w:hint="cs"/>
                <w:color w:val="000000"/>
                <w:sz w:val="26"/>
                <w:szCs w:val="26"/>
                <w:cs/>
              </w:rPr>
              <w:t>628</w:t>
            </w:r>
            <w:r w:rsidRPr="00D57420">
              <w:rPr>
                <w:rFonts w:ascii="Angsana New" w:hAnsi="Angsana New"/>
                <w:color w:val="000000"/>
                <w:sz w:val="26"/>
                <w:szCs w:val="26"/>
              </w:rPr>
              <w:t>,</w:t>
            </w:r>
            <w:r w:rsidRPr="00D57420">
              <w:rPr>
                <w:rFonts w:ascii="Angsana New" w:hAnsi="Angsana New" w:hint="cs"/>
                <w:color w:val="000000"/>
                <w:sz w:val="26"/>
                <w:szCs w:val="26"/>
                <w:cs/>
              </w:rPr>
              <w:t>011.06)</w:t>
            </w:r>
          </w:p>
        </w:tc>
      </w:tr>
      <w:tr w:rsidR="00A574AB" w:rsidRPr="00D57420" w14:paraId="7DFF448B" w14:textId="77777777" w:rsidTr="001E5E47">
        <w:trPr>
          <w:cantSplit/>
        </w:trPr>
        <w:tc>
          <w:tcPr>
            <w:tcW w:w="2211" w:type="dxa"/>
          </w:tcPr>
          <w:p w14:paraId="68107DF0" w14:textId="77777777" w:rsidR="00A574AB" w:rsidRPr="00D57420" w:rsidRDefault="00A574AB" w:rsidP="003A4D97">
            <w:pPr>
              <w:spacing w:line="300" w:lineRule="exact"/>
              <w:ind w:left="284"/>
              <w:rPr>
                <w:rFonts w:ascii="Angsana New" w:hAnsi="Angsana New"/>
                <w:sz w:val="26"/>
                <w:szCs w:val="26"/>
              </w:rPr>
            </w:pPr>
            <w:r w:rsidRPr="00D57420">
              <w:rPr>
                <w:rFonts w:ascii="Angsana New" w:hAnsi="Angsana New"/>
                <w:sz w:val="26"/>
                <w:szCs w:val="26"/>
              </w:rPr>
              <w:t>20</w:t>
            </w:r>
            <w:r w:rsidRPr="00D57420">
              <w:rPr>
                <w:rFonts w:ascii="Angsana New" w:hAnsi="Angsana New"/>
                <w:sz w:val="26"/>
                <w:szCs w:val="26"/>
                <w:cs/>
              </w:rPr>
              <w:t xml:space="preserve">% </w:t>
            </w:r>
            <w:r w:rsidRPr="00D57420">
              <w:rPr>
                <w:rFonts w:ascii="Angsana New" w:hAnsi="Angsana New"/>
                <w:sz w:val="26"/>
                <w:szCs w:val="26"/>
              </w:rPr>
              <w:t>decrease</w:t>
            </w:r>
          </w:p>
        </w:tc>
        <w:tc>
          <w:tcPr>
            <w:tcW w:w="1276" w:type="dxa"/>
            <w:shd w:val="clear" w:color="auto" w:fill="auto"/>
          </w:tcPr>
          <w:p w14:paraId="5BBC5825" w14:textId="792BA5C9"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9</w:t>
            </w:r>
            <w:r w:rsidRPr="00D57420">
              <w:rPr>
                <w:rFonts w:ascii="Angsana New" w:hAnsi="Angsana New"/>
                <w:color w:val="000000"/>
                <w:sz w:val="26"/>
                <w:szCs w:val="26"/>
              </w:rPr>
              <w:t>,</w:t>
            </w:r>
            <w:r w:rsidRPr="00D57420">
              <w:rPr>
                <w:rFonts w:ascii="Angsana New" w:hAnsi="Angsana New"/>
                <w:color w:val="000000"/>
                <w:sz w:val="26"/>
                <w:szCs w:val="26"/>
                <w:cs/>
              </w:rPr>
              <w:t>070</w:t>
            </w:r>
            <w:r w:rsidRPr="00D57420">
              <w:rPr>
                <w:rFonts w:ascii="Angsana New" w:hAnsi="Angsana New"/>
                <w:color w:val="000000"/>
                <w:sz w:val="26"/>
                <w:szCs w:val="26"/>
              </w:rPr>
              <w:t>,</w:t>
            </w:r>
            <w:r w:rsidRPr="00D57420">
              <w:rPr>
                <w:rFonts w:ascii="Angsana New" w:hAnsi="Angsana New"/>
                <w:color w:val="000000"/>
                <w:sz w:val="26"/>
                <w:szCs w:val="26"/>
                <w:cs/>
              </w:rPr>
              <w:t>986.65</w:t>
            </w:r>
          </w:p>
        </w:tc>
        <w:tc>
          <w:tcPr>
            <w:tcW w:w="136" w:type="dxa"/>
            <w:shd w:val="clear" w:color="auto" w:fill="auto"/>
          </w:tcPr>
          <w:p w14:paraId="638E7C39" w14:textId="77777777" w:rsidR="00A574AB" w:rsidRPr="00D57420" w:rsidRDefault="00A574AB" w:rsidP="003A4D97">
            <w:pPr>
              <w:spacing w:line="300" w:lineRule="exact"/>
              <w:ind w:left="-79" w:right="57"/>
              <w:rPr>
                <w:rFonts w:ascii="Angsana New" w:hAnsi="Angsana New"/>
                <w:sz w:val="26"/>
                <w:szCs w:val="26"/>
              </w:rPr>
            </w:pPr>
          </w:p>
        </w:tc>
        <w:tc>
          <w:tcPr>
            <w:tcW w:w="1281" w:type="dxa"/>
            <w:shd w:val="clear" w:color="auto" w:fill="auto"/>
          </w:tcPr>
          <w:p w14:paraId="6C408F6A" w14:textId="5144E317"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7</w:t>
            </w:r>
            <w:r w:rsidRPr="00D57420">
              <w:rPr>
                <w:rFonts w:ascii="Angsana New" w:hAnsi="Angsana New"/>
                <w:color w:val="000000"/>
                <w:sz w:val="26"/>
                <w:szCs w:val="26"/>
              </w:rPr>
              <w:t>,</w:t>
            </w:r>
            <w:r w:rsidRPr="00D57420">
              <w:rPr>
                <w:rFonts w:ascii="Angsana New" w:hAnsi="Angsana New"/>
                <w:color w:val="000000"/>
                <w:sz w:val="26"/>
                <w:szCs w:val="26"/>
                <w:cs/>
              </w:rPr>
              <w:t>810</w:t>
            </w:r>
            <w:r w:rsidRPr="00D57420">
              <w:rPr>
                <w:rFonts w:ascii="Angsana New" w:hAnsi="Angsana New"/>
                <w:color w:val="000000"/>
                <w:sz w:val="26"/>
                <w:szCs w:val="26"/>
              </w:rPr>
              <w:t>,</w:t>
            </w:r>
            <w:r w:rsidRPr="00D57420">
              <w:rPr>
                <w:rFonts w:ascii="Angsana New" w:hAnsi="Angsana New"/>
                <w:color w:val="000000"/>
                <w:sz w:val="26"/>
                <w:szCs w:val="26"/>
                <w:cs/>
              </w:rPr>
              <w:t>620.65</w:t>
            </w:r>
          </w:p>
        </w:tc>
        <w:tc>
          <w:tcPr>
            <w:tcW w:w="135" w:type="dxa"/>
          </w:tcPr>
          <w:p w14:paraId="03CAC741" w14:textId="77777777" w:rsidR="00A574AB" w:rsidRPr="00D57420" w:rsidRDefault="00A574AB" w:rsidP="003A4D97">
            <w:pPr>
              <w:spacing w:line="300" w:lineRule="exact"/>
              <w:ind w:left="-79" w:right="57"/>
              <w:jc w:val="right"/>
              <w:rPr>
                <w:rFonts w:ascii="Angsana New" w:hAnsi="Angsana New"/>
                <w:sz w:val="26"/>
                <w:szCs w:val="26"/>
              </w:rPr>
            </w:pPr>
          </w:p>
        </w:tc>
        <w:tc>
          <w:tcPr>
            <w:tcW w:w="1283" w:type="dxa"/>
            <w:shd w:val="clear" w:color="auto" w:fill="auto"/>
          </w:tcPr>
          <w:p w14:paraId="154AB1E7" w14:textId="63208309"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 xml:space="preserve">  6</w:t>
            </w:r>
            <w:r w:rsidRPr="00D57420">
              <w:rPr>
                <w:rFonts w:ascii="Angsana New" w:hAnsi="Angsana New"/>
                <w:color w:val="000000"/>
                <w:sz w:val="26"/>
                <w:szCs w:val="26"/>
              </w:rPr>
              <w:t>,</w:t>
            </w:r>
            <w:r w:rsidRPr="00D57420">
              <w:rPr>
                <w:rFonts w:ascii="Angsana New" w:hAnsi="Angsana New"/>
                <w:color w:val="000000"/>
                <w:sz w:val="26"/>
                <w:szCs w:val="26"/>
                <w:cs/>
              </w:rPr>
              <w:t>310</w:t>
            </w:r>
            <w:r w:rsidRPr="00D57420">
              <w:rPr>
                <w:rFonts w:ascii="Angsana New" w:hAnsi="Angsana New"/>
                <w:color w:val="000000"/>
                <w:sz w:val="26"/>
                <w:szCs w:val="26"/>
              </w:rPr>
              <w:t>,</w:t>
            </w:r>
            <w:r w:rsidRPr="00D57420">
              <w:rPr>
                <w:rFonts w:ascii="Angsana New" w:hAnsi="Angsana New"/>
                <w:color w:val="000000"/>
                <w:sz w:val="26"/>
                <w:szCs w:val="26"/>
                <w:cs/>
              </w:rPr>
              <w:t>730.15</w:t>
            </w:r>
          </w:p>
        </w:tc>
        <w:tc>
          <w:tcPr>
            <w:tcW w:w="136" w:type="dxa"/>
          </w:tcPr>
          <w:p w14:paraId="6D97A19D" w14:textId="77777777" w:rsidR="00A574AB" w:rsidRPr="00D57420" w:rsidRDefault="00A574AB" w:rsidP="003A4D97">
            <w:pPr>
              <w:spacing w:line="300" w:lineRule="exact"/>
              <w:ind w:left="-79" w:right="57"/>
              <w:jc w:val="right"/>
              <w:rPr>
                <w:rFonts w:ascii="Angsana New" w:hAnsi="Angsana New"/>
                <w:sz w:val="26"/>
                <w:szCs w:val="26"/>
              </w:rPr>
            </w:pPr>
          </w:p>
        </w:tc>
        <w:tc>
          <w:tcPr>
            <w:tcW w:w="1281" w:type="dxa"/>
          </w:tcPr>
          <w:p w14:paraId="6D1FF4CD" w14:textId="22CD2936" w:rsidR="00A574AB" w:rsidRPr="00D57420" w:rsidRDefault="00A574AB" w:rsidP="003A4D97">
            <w:pPr>
              <w:spacing w:line="300" w:lineRule="exact"/>
              <w:ind w:left="-79" w:right="57"/>
              <w:jc w:val="right"/>
              <w:rPr>
                <w:rFonts w:ascii="Angsana New" w:hAnsi="Angsana New"/>
                <w:sz w:val="26"/>
                <w:szCs w:val="26"/>
              </w:rPr>
            </w:pPr>
            <w:r w:rsidRPr="00D57420">
              <w:rPr>
                <w:rFonts w:ascii="Angsana New" w:hAnsi="Angsana New"/>
                <w:color w:val="000000"/>
                <w:sz w:val="26"/>
                <w:szCs w:val="26"/>
                <w:cs/>
              </w:rPr>
              <w:t>5</w:t>
            </w:r>
            <w:r w:rsidRPr="00D57420">
              <w:rPr>
                <w:rFonts w:ascii="Angsana New" w:hAnsi="Angsana New"/>
                <w:color w:val="000000"/>
                <w:sz w:val="26"/>
                <w:szCs w:val="26"/>
              </w:rPr>
              <w:t>,</w:t>
            </w:r>
            <w:r w:rsidRPr="00D57420">
              <w:rPr>
                <w:rFonts w:ascii="Angsana New" w:hAnsi="Angsana New" w:hint="cs"/>
                <w:color w:val="000000"/>
                <w:sz w:val="26"/>
                <w:szCs w:val="26"/>
                <w:cs/>
              </w:rPr>
              <w:t>530</w:t>
            </w:r>
            <w:r w:rsidRPr="00D57420">
              <w:rPr>
                <w:rFonts w:ascii="Angsana New" w:hAnsi="Angsana New"/>
                <w:color w:val="000000"/>
                <w:sz w:val="26"/>
                <w:szCs w:val="26"/>
              </w:rPr>
              <w:t>,</w:t>
            </w:r>
            <w:r w:rsidRPr="00D57420">
              <w:rPr>
                <w:rFonts w:ascii="Angsana New" w:hAnsi="Angsana New" w:hint="cs"/>
                <w:color w:val="000000"/>
                <w:sz w:val="26"/>
                <w:szCs w:val="26"/>
                <w:cs/>
              </w:rPr>
              <w:t>244.91</w:t>
            </w:r>
          </w:p>
        </w:tc>
      </w:tr>
      <w:bookmarkEnd w:id="16"/>
    </w:tbl>
    <w:p w14:paraId="5BA40A63" w14:textId="77777777" w:rsidR="00D57420" w:rsidRDefault="00D57420" w:rsidP="00D57420">
      <w:pPr>
        <w:tabs>
          <w:tab w:val="left" w:pos="284"/>
          <w:tab w:val="left" w:pos="851"/>
          <w:tab w:val="left" w:pos="1418"/>
          <w:tab w:val="left" w:pos="1985"/>
          <w:tab w:val="left" w:pos="2552"/>
        </w:tabs>
        <w:spacing w:line="240" w:lineRule="exact"/>
        <w:ind w:left="284" w:hanging="426"/>
        <w:jc w:val="both"/>
        <w:rPr>
          <w:rFonts w:ascii="Angsana New" w:hAnsi="Angsana New"/>
          <w:b/>
          <w:bCs/>
          <w:sz w:val="32"/>
          <w:szCs w:val="32"/>
        </w:rPr>
      </w:pPr>
    </w:p>
    <w:p w14:paraId="1C44B8DC" w14:textId="117BF649" w:rsidR="004830FD" w:rsidRDefault="004830FD" w:rsidP="00970C27">
      <w:pPr>
        <w:tabs>
          <w:tab w:val="left" w:pos="284"/>
          <w:tab w:val="left" w:pos="851"/>
          <w:tab w:val="left" w:pos="1418"/>
          <w:tab w:val="left" w:pos="1985"/>
          <w:tab w:val="left" w:pos="2552"/>
        </w:tabs>
        <w:spacing w:line="340" w:lineRule="exact"/>
        <w:ind w:left="284" w:hanging="426"/>
        <w:jc w:val="both"/>
        <w:rPr>
          <w:rFonts w:ascii="Angsana New" w:hAnsi="Angsana New"/>
          <w:b/>
          <w:bCs/>
          <w:sz w:val="32"/>
          <w:szCs w:val="32"/>
        </w:rPr>
      </w:pPr>
      <w:r w:rsidRPr="0074113A">
        <w:rPr>
          <w:rFonts w:ascii="Angsana New" w:hAnsi="Angsana New"/>
          <w:b/>
          <w:bCs/>
          <w:sz w:val="32"/>
          <w:szCs w:val="32"/>
        </w:rPr>
        <w:t>2</w:t>
      </w:r>
      <w:r w:rsidR="004F3A9D">
        <w:rPr>
          <w:rFonts w:ascii="Angsana New" w:hAnsi="Angsana New"/>
          <w:b/>
          <w:bCs/>
          <w:sz w:val="32"/>
          <w:szCs w:val="32"/>
        </w:rPr>
        <w:t>3</w:t>
      </w:r>
      <w:r w:rsidRPr="0074113A">
        <w:rPr>
          <w:rFonts w:ascii="Angsana New" w:hAnsi="Angsana New"/>
          <w:b/>
          <w:bCs/>
          <w:sz w:val="32"/>
          <w:szCs w:val="32"/>
        </w:rPr>
        <w:t>.</w:t>
      </w:r>
      <w:r w:rsidRPr="0074113A">
        <w:rPr>
          <w:rFonts w:ascii="Angsana New" w:hAnsi="Angsana New"/>
          <w:b/>
          <w:bCs/>
          <w:sz w:val="32"/>
          <w:szCs w:val="32"/>
        </w:rPr>
        <w:tab/>
        <w:t xml:space="preserve">CAPITAL MANAGEMENT </w:t>
      </w:r>
    </w:p>
    <w:p w14:paraId="13749B74" w14:textId="280B0DB2" w:rsidR="001125CF" w:rsidRPr="00AD2A34" w:rsidRDefault="00CA575C" w:rsidP="00970C27">
      <w:pPr>
        <w:tabs>
          <w:tab w:val="left" w:pos="851"/>
        </w:tabs>
        <w:spacing w:line="340" w:lineRule="exact"/>
        <w:ind w:left="289"/>
        <w:jc w:val="thaiDistribute"/>
        <w:rPr>
          <w:rFonts w:ascii="Angsana New" w:hAnsi="Angsana New"/>
          <w:sz w:val="32"/>
          <w:szCs w:val="32"/>
        </w:rPr>
      </w:pPr>
      <w:r w:rsidRPr="00AD2A34">
        <w:rPr>
          <w:rFonts w:ascii="Angsana New" w:hAnsi="Angsana New"/>
          <w:sz w:val="32"/>
          <w:szCs w:val="32"/>
        </w:rPr>
        <w:tab/>
      </w:r>
      <w:r w:rsidR="007F12A3" w:rsidRPr="00AD2A34">
        <w:rPr>
          <w:rFonts w:ascii="Angsana New" w:hAnsi="Angsana New"/>
          <w:sz w:val="32"/>
          <w:szCs w:val="32"/>
        </w:rPr>
        <w:t xml:space="preserve">The primary objectives for </w:t>
      </w:r>
      <w:r w:rsidRPr="00AD2A34">
        <w:rPr>
          <w:rFonts w:ascii="Angsana New" w:hAnsi="Angsana New"/>
          <w:sz w:val="32"/>
          <w:szCs w:val="32"/>
        </w:rPr>
        <w:t>capital management of the Company and its subsidiari</w:t>
      </w:r>
      <w:r w:rsidR="007F12A3" w:rsidRPr="00AD2A34">
        <w:rPr>
          <w:rFonts w:ascii="Angsana New" w:hAnsi="Angsana New"/>
          <w:sz w:val="32"/>
          <w:szCs w:val="32"/>
        </w:rPr>
        <w:t xml:space="preserve">es are </w:t>
      </w:r>
      <w:r w:rsidRPr="00AD2A34">
        <w:rPr>
          <w:rFonts w:ascii="Angsana New" w:hAnsi="Angsana New"/>
          <w:sz w:val="32"/>
          <w:szCs w:val="32"/>
        </w:rPr>
        <w:t xml:space="preserve">to ensure </w:t>
      </w:r>
      <w:r w:rsidRPr="00AD2A34">
        <w:rPr>
          <w:rFonts w:ascii="Angsana New" w:hAnsi="Angsana New"/>
          <w:spacing w:val="-2"/>
          <w:sz w:val="32"/>
          <w:szCs w:val="32"/>
        </w:rPr>
        <w:t>the appropriate financial structure and sustain future development of business. According to the</w:t>
      </w:r>
      <w:r w:rsidRPr="00AD2A34">
        <w:rPr>
          <w:rFonts w:ascii="Angsana New" w:hAnsi="Angsana New"/>
          <w:sz w:val="32"/>
          <w:szCs w:val="32"/>
        </w:rPr>
        <w:t xml:space="preserve"> statements, the financial position</w:t>
      </w:r>
      <w:r w:rsidR="0022589C">
        <w:rPr>
          <w:rFonts w:ascii="Angsana New" w:hAnsi="Angsana New"/>
          <w:sz w:val="32"/>
          <w:szCs w:val="32"/>
        </w:rPr>
        <w:t>s</w:t>
      </w:r>
      <w:r w:rsidRPr="00AD2A34">
        <w:rPr>
          <w:rFonts w:ascii="Angsana New" w:hAnsi="Angsana New"/>
          <w:sz w:val="32"/>
          <w:szCs w:val="32"/>
        </w:rPr>
        <w:t xml:space="preserve"> as at December 31</w:t>
      </w:r>
      <w:r w:rsidR="00696B71" w:rsidRPr="00AD2A34">
        <w:rPr>
          <w:rFonts w:ascii="Angsana New" w:hAnsi="Angsana New"/>
          <w:sz w:val="32"/>
          <w:szCs w:val="32"/>
        </w:rPr>
        <w:t>, 20</w:t>
      </w:r>
      <w:r w:rsidR="00B544EF">
        <w:rPr>
          <w:rFonts w:ascii="Angsana New" w:hAnsi="Angsana New" w:hint="cs"/>
          <w:sz w:val="32"/>
          <w:szCs w:val="32"/>
          <w:cs/>
        </w:rPr>
        <w:t>2</w:t>
      </w:r>
      <w:r w:rsidR="00363E8A">
        <w:rPr>
          <w:rFonts w:ascii="Angsana New" w:hAnsi="Angsana New" w:hint="cs"/>
          <w:sz w:val="32"/>
          <w:szCs w:val="32"/>
          <w:cs/>
        </w:rPr>
        <w:t>4</w:t>
      </w:r>
      <w:r w:rsidR="0022589C">
        <w:rPr>
          <w:rFonts w:ascii="Angsana New" w:hAnsi="Angsana New"/>
          <w:sz w:val="32"/>
          <w:szCs w:val="32"/>
        </w:rPr>
        <w:t>,</w:t>
      </w:r>
      <w:r w:rsidR="005E2AAD" w:rsidRPr="00AD2A34">
        <w:rPr>
          <w:rFonts w:ascii="Angsana New" w:hAnsi="Angsana New"/>
          <w:sz w:val="32"/>
          <w:szCs w:val="32"/>
        </w:rPr>
        <w:t xml:space="preserve"> and 20</w:t>
      </w:r>
      <w:r w:rsidR="00767B21">
        <w:rPr>
          <w:rFonts w:ascii="Angsana New" w:hAnsi="Angsana New"/>
          <w:sz w:val="32"/>
          <w:szCs w:val="32"/>
        </w:rPr>
        <w:t>2</w:t>
      </w:r>
      <w:r w:rsidR="00363E8A">
        <w:rPr>
          <w:rFonts w:ascii="Angsana New" w:hAnsi="Angsana New"/>
          <w:sz w:val="32"/>
          <w:szCs w:val="32"/>
        </w:rPr>
        <w:t>3</w:t>
      </w:r>
      <w:r w:rsidRPr="00AD2A34">
        <w:rPr>
          <w:rFonts w:ascii="Angsana New" w:hAnsi="Angsana New"/>
          <w:sz w:val="32"/>
          <w:szCs w:val="32"/>
        </w:rPr>
        <w:t xml:space="preserve"> are as follows:</w:t>
      </w:r>
    </w:p>
    <w:tbl>
      <w:tblPr>
        <w:tblW w:w="8322" w:type="dxa"/>
        <w:tblInd w:w="908" w:type="dxa"/>
        <w:tblLayout w:type="fixed"/>
        <w:tblCellMar>
          <w:left w:w="57" w:type="dxa"/>
          <w:right w:w="57" w:type="dxa"/>
        </w:tblCellMar>
        <w:tblLook w:val="0000" w:firstRow="0" w:lastRow="0" w:firstColumn="0" w:lastColumn="0" w:noHBand="0" w:noVBand="0"/>
      </w:tblPr>
      <w:tblGrid>
        <w:gridCol w:w="2438"/>
        <w:gridCol w:w="1405"/>
        <w:gridCol w:w="142"/>
        <w:gridCol w:w="1355"/>
        <w:gridCol w:w="142"/>
        <w:gridCol w:w="1328"/>
        <w:gridCol w:w="140"/>
        <w:gridCol w:w="1372"/>
      </w:tblGrid>
      <w:tr w:rsidR="0013586E" w:rsidRPr="00D57420" w14:paraId="4AD61B21" w14:textId="77777777" w:rsidTr="006F5295">
        <w:trPr>
          <w:cantSplit/>
        </w:trPr>
        <w:tc>
          <w:tcPr>
            <w:tcW w:w="2438" w:type="dxa"/>
          </w:tcPr>
          <w:p w14:paraId="7B7C6836" w14:textId="77777777" w:rsidR="0013586E" w:rsidRPr="00D57420" w:rsidRDefault="0013586E" w:rsidP="00D57420">
            <w:pPr>
              <w:tabs>
                <w:tab w:val="left" w:pos="284"/>
                <w:tab w:val="left" w:pos="851"/>
                <w:tab w:val="left" w:pos="1418"/>
              </w:tabs>
              <w:spacing w:line="300" w:lineRule="exact"/>
              <w:ind w:right="-57"/>
              <w:jc w:val="thaiDistribute"/>
              <w:rPr>
                <w:rFonts w:ascii="Angsana New" w:hAnsi="Angsana New"/>
                <w:sz w:val="28"/>
                <w:cs/>
              </w:rPr>
            </w:pPr>
          </w:p>
        </w:tc>
        <w:tc>
          <w:tcPr>
            <w:tcW w:w="2902" w:type="dxa"/>
            <w:gridSpan w:val="3"/>
            <w:tcBorders>
              <w:bottom w:val="single" w:sz="6" w:space="0" w:color="auto"/>
            </w:tcBorders>
          </w:tcPr>
          <w:p w14:paraId="6EB6CCDC" w14:textId="77777777" w:rsidR="0013586E" w:rsidRPr="00D57420" w:rsidRDefault="0013586E" w:rsidP="00D57420">
            <w:pPr>
              <w:spacing w:line="300" w:lineRule="exact"/>
              <w:jc w:val="center"/>
              <w:rPr>
                <w:rFonts w:ascii="Angsana New" w:hAnsi="Angsana New"/>
                <w:sz w:val="28"/>
              </w:rPr>
            </w:pPr>
            <w:r w:rsidRPr="00D57420">
              <w:rPr>
                <w:rFonts w:ascii="Angsana New" w:hAnsi="Angsana New"/>
                <w:sz w:val="28"/>
              </w:rPr>
              <w:t xml:space="preserve">Consolidated </w:t>
            </w:r>
            <w:r w:rsidR="008852C3" w:rsidRPr="00D57420">
              <w:rPr>
                <w:rFonts w:ascii="Angsana New" w:hAnsi="Angsana New"/>
                <w:sz w:val="28"/>
              </w:rPr>
              <w:t>f</w:t>
            </w:r>
            <w:r w:rsidRPr="00D57420">
              <w:rPr>
                <w:rFonts w:ascii="Angsana New" w:hAnsi="Angsana New"/>
                <w:sz w:val="28"/>
              </w:rPr>
              <w:t>inancial statements</w:t>
            </w:r>
          </w:p>
        </w:tc>
        <w:tc>
          <w:tcPr>
            <w:tcW w:w="142" w:type="dxa"/>
          </w:tcPr>
          <w:p w14:paraId="75DE0DD4" w14:textId="77777777" w:rsidR="0013586E" w:rsidRPr="00D57420" w:rsidRDefault="0013586E" w:rsidP="00D57420">
            <w:pPr>
              <w:spacing w:line="300" w:lineRule="exact"/>
              <w:jc w:val="center"/>
              <w:rPr>
                <w:rFonts w:ascii="Angsana New" w:hAnsi="Angsana New"/>
                <w:sz w:val="28"/>
                <w:cs/>
              </w:rPr>
            </w:pPr>
          </w:p>
        </w:tc>
        <w:tc>
          <w:tcPr>
            <w:tcW w:w="2840" w:type="dxa"/>
            <w:gridSpan w:val="3"/>
            <w:tcBorders>
              <w:bottom w:val="single" w:sz="6" w:space="0" w:color="auto"/>
            </w:tcBorders>
          </w:tcPr>
          <w:p w14:paraId="62C56C3C" w14:textId="77777777" w:rsidR="0013586E" w:rsidRPr="00D57420" w:rsidRDefault="0013586E" w:rsidP="00D57420">
            <w:pPr>
              <w:spacing w:line="300" w:lineRule="exact"/>
              <w:ind w:left="-56" w:right="-49"/>
              <w:jc w:val="center"/>
              <w:rPr>
                <w:rFonts w:ascii="Angsana New" w:hAnsi="Angsana New"/>
                <w:sz w:val="28"/>
              </w:rPr>
            </w:pPr>
            <w:r w:rsidRPr="00D57420">
              <w:rPr>
                <w:rFonts w:ascii="Angsana New" w:hAnsi="Angsana New"/>
                <w:sz w:val="28"/>
              </w:rPr>
              <w:t xml:space="preserve">Separate </w:t>
            </w:r>
            <w:r w:rsidR="008852C3" w:rsidRPr="00D57420">
              <w:rPr>
                <w:rFonts w:ascii="Angsana New" w:hAnsi="Angsana New"/>
                <w:sz w:val="28"/>
              </w:rPr>
              <w:t>f</w:t>
            </w:r>
            <w:r w:rsidRPr="00D57420">
              <w:rPr>
                <w:rFonts w:ascii="Angsana New" w:hAnsi="Angsana New"/>
                <w:sz w:val="28"/>
              </w:rPr>
              <w:t>inancial statement</w:t>
            </w:r>
            <w:r w:rsidR="008852C3" w:rsidRPr="00D57420">
              <w:rPr>
                <w:rFonts w:ascii="Angsana New" w:hAnsi="Angsana New"/>
                <w:sz w:val="28"/>
              </w:rPr>
              <w:t>s</w:t>
            </w:r>
          </w:p>
        </w:tc>
      </w:tr>
      <w:tr w:rsidR="003750CC" w:rsidRPr="003A4D97" w14:paraId="3A043337" w14:textId="77777777" w:rsidTr="006F5295">
        <w:trPr>
          <w:cantSplit/>
        </w:trPr>
        <w:tc>
          <w:tcPr>
            <w:tcW w:w="2438" w:type="dxa"/>
          </w:tcPr>
          <w:p w14:paraId="12DB98F5" w14:textId="77777777" w:rsidR="003750CC" w:rsidRPr="003A4D97" w:rsidRDefault="003750CC" w:rsidP="00D57420">
            <w:pPr>
              <w:tabs>
                <w:tab w:val="left" w:pos="284"/>
                <w:tab w:val="left" w:pos="851"/>
                <w:tab w:val="left" w:pos="1418"/>
              </w:tabs>
              <w:spacing w:line="300" w:lineRule="exact"/>
              <w:jc w:val="thaiDistribute"/>
              <w:rPr>
                <w:rFonts w:ascii="Angsana New" w:hAnsi="Angsana New"/>
                <w:sz w:val="28"/>
              </w:rPr>
            </w:pPr>
          </w:p>
        </w:tc>
        <w:tc>
          <w:tcPr>
            <w:tcW w:w="1405" w:type="dxa"/>
            <w:tcBorders>
              <w:top w:val="single" w:sz="6" w:space="0" w:color="auto"/>
            </w:tcBorders>
          </w:tcPr>
          <w:p w14:paraId="0D87ABED" w14:textId="60E517AA" w:rsidR="003750CC" w:rsidRPr="003A4D97" w:rsidRDefault="003750CC" w:rsidP="00D57420">
            <w:pPr>
              <w:spacing w:line="300" w:lineRule="exact"/>
              <w:jc w:val="center"/>
              <w:rPr>
                <w:rFonts w:ascii="Angsana New" w:hAnsi="Angsana New"/>
                <w:sz w:val="28"/>
              </w:rPr>
            </w:pPr>
            <w:r w:rsidRPr="003A4D97">
              <w:rPr>
                <w:rFonts w:ascii="Angsana New" w:hAnsi="Angsana New" w:hint="cs"/>
                <w:sz w:val="28"/>
                <w:cs/>
              </w:rPr>
              <w:t>20</w:t>
            </w:r>
            <w:r w:rsidRPr="003A4D97">
              <w:rPr>
                <w:rFonts w:ascii="Angsana New" w:hAnsi="Angsana New"/>
                <w:sz w:val="28"/>
              </w:rPr>
              <w:t>2</w:t>
            </w:r>
            <w:r w:rsidR="009222FF" w:rsidRPr="003A4D97">
              <w:rPr>
                <w:rFonts w:ascii="Angsana New" w:hAnsi="Angsana New"/>
                <w:sz w:val="28"/>
              </w:rPr>
              <w:t>4</w:t>
            </w:r>
          </w:p>
        </w:tc>
        <w:tc>
          <w:tcPr>
            <w:tcW w:w="142" w:type="dxa"/>
          </w:tcPr>
          <w:p w14:paraId="28DB4A10" w14:textId="77777777" w:rsidR="003750CC" w:rsidRPr="003A4D97" w:rsidRDefault="003750CC" w:rsidP="00D57420">
            <w:pPr>
              <w:spacing w:line="300" w:lineRule="exact"/>
              <w:jc w:val="center"/>
              <w:rPr>
                <w:rFonts w:ascii="Angsana New" w:hAnsi="Angsana New"/>
                <w:sz w:val="28"/>
              </w:rPr>
            </w:pPr>
          </w:p>
        </w:tc>
        <w:tc>
          <w:tcPr>
            <w:tcW w:w="1355" w:type="dxa"/>
            <w:tcBorders>
              <w:top w:val="single" w:sz="6" w:space="0" w:color="auto"/>
            </w:tcBorders>
          </w:tcPr>
          <w:p w14:paraId="7FB50CAB" w14:textId="0AA00E33" w:rsidR="003750CC" w:rsidRPr="003A4D97" w:rsidRDefault="00E224C7" w:rsidP="00D57420">
            <w:pPr>
              <w:spacing w:line="300" w:lineRule="exact"/>
              <w:jc w:val="center"/>
              <w:rPr>
                <w:rFonts w:ascii="Angsana New" w:hAnsi="Angsana New"/>
                <w:sz w:val="28"/>
              </w:rPr>
            </w:pPr>
            <w:r w:rsidRPr="003A4D97">
              <w:rPr>
                <w:rFonts w:ascii="Angsana New" w:hAnsi="Angsana New"/>
                <w:sz w:val="28"/>
              </w:rPr>
              <w:t>202</w:t>
            </w:r>
            <w:r w:rsidR="009222FF" w:rsidRPr="003A4D97">
              <w:rPr>
                <w:rFonts w:ascii="Angsana New" w:hAnsi="Angsana New"/>
                <w:sz w:val="28"/>
              </w:rPr>
              <w:t>3</w:t>
            </w:r>
          </w:p>
        </w:tc>
        <w:tc>
          <w:tcPr>
            <w:tcW w:w="142" w:type="dxa"/>
          </w:tcPr>
          <w:p w14:paraId="5FB3F98D" w14:textId="77777777" w:rsidR="003750CC" w:rsidRPr="003A4D97" w:rsidRDefault="003750CC" w:rsidP="00D57420">
            <w:pPr>
              <w:spacing w:line="300" w:lineRule="exact"/>
              <w:jc w:val="center"/>
              <w:rPr>
                <w:rFonts w:ascii="Angsana New" w:hAnsi="Angsana New"/>
                <w:sz w:val="28"/>
              </w:rPr>
            </w:pPr>
          </w:p>
        </w:tc>
        <w:tc>
          <w:tcPr>
            <w:tcW w:w="1328" w:type="dxa"/>
            <w:tcBorders>
              <w:top w:val="single" w:sz="6" w:space="0" w:color="auto"/>
            </w:tcBorders>
          </w:tcPr>
          <w:p w14:paraId="167972C3" w14:textId="6DA6C9D2" w:rsidR="003750CC" w:rsidRPr="003A4D97" w:rsidRDefault="00E224C7" w:rsidP="00D57420">
            <w:pPr>
              <w:spacing w:line="300" w:lineRule="exact"/>
              <w:jc w:val="center"/>
              <w:rPr>
                <w:rFonts w:ascii="Angsana New" w:hAnsi="Angsana New"/>
                <w:sz w:val="28"/>
              </w:rPr>
            </w:pPr>
            <w:r w:rsidRPr="003A4D97">
              <w:rPr>
                <w:rFonts w:ascii="Angsana New" w:hAnsi="Angsana New"/>
                <w:sz w:val="28"/>
              </w:rPr>
              <w:t>202</w:t>
            </w:r>
            <w:r w:rsidR="009222FF" w:rsidRPr="003A4D97">
              <w:rPr>
                <w:rFonts w:ascii="Angsana New" w:hAnsi="Angsana New"/>
                <w:sz w:val="28"/>
              </w:rPr>
              <w:t>4</w:t>
            </w:r>
          </w:p>
        </w:tc>
        <w:tc>
          <w:tcPr>
            <w:tcW w:w="140" w:type="dxa"/>
          </w:tcPr>
          <w:p w14:paraId="4C3462D4" w14:textId="77777777" w:rsidR="003750CC" w:rsidRPr="003A4D97" w:rsidRDefault="003750CC" w:rsidP="00D57420">
            <w:pPr>
              <w:spacing w:line="300" w:lineRule="exact"/>
              <w:jc w:val="center"/>
              <w:rPr>
                <w:rFonts w:ascii="Angsana New" w:hAnsi="Angsana New"/>
                <w:sz w:val="28"/>
              </w:rPr>
            </w:pPr>
          </w:p>
        </w:tc>
        <w:tc>
          <w:tcPr>
            <w:tcW w:w="1372" w:type="dxa"/>
            <w:tcBorders>
              <w:top w:val="single" w:sz="6" w:space="0" w:color="auto"/>
            </w:tcBorders>
          </w:tcPr>
          <w:p w14:paraId="10C03D81" w14:textId="44EBE278" w:rsidR="003750CC" w:rsidRPr="003A4D97" w:rsidRDefault="00E224C7" w:rsidP="00D57420">
            <w:pPr>
              <w:spacing w:line="300" w:lineRule="exact"/>
              <w:jc w:val="center"/>
              <w:rPr>
                <w:rFonts w:ascii="Angsana New" w:hAnsi="Angsana New"/>
                <w:sz w:val="28"/>
              </w:rPr>
            </w:pPr>
            <w:r w:rsidRPr="003A4D97">
              <w:rPr>
                <w:rFonts w:ascii="Angsana New" w:hAnsi="Angsana New"/>
                <w:sz w:val="28"/>
              </w:rPr>
              <w:t>202</w:t>
            </w:r>
            <w:r w:rsidR="009222FF" w:rsidRPr="003A4D97">
              <w:rPr>
                <w:rFonts w:ascii="Angsana New" w:hAnsi="Angsana New"/>
                <w:sz w:val="28"/>
              </w:rPr>
              <w:t>3</w:t>
            </w:r>
          </w:p>
        </w:tc>
      </w:tr>
      <w:tr w:rsidR="00007084" w:rsidRPr="003A4D97" w14:paraId="7EEA0C0A" w14:textId="77777777" w:rsidTr="006F5295">
        <w:trPr>
          <w:cantSplit/>
        </w:trPr>
        <w:tc>
          <w:tcPr>
            <w:tcW w:w="2438" w:type="dxa"/>
          </w:tcPr>
          <w:p w14:paraId="4E2D850B" w14:textId="77777777" w:rsidR="00007084" w:rsidRPr="003A4D97" w:rsidRDefault="00007084" w:rsidP="00D57420">
            <w:pPr>
              <w:tabs>
                <w:tab w:val="left" w:pos="284"/>
                <w:tab w:val="left" w:pos="851"/>
                <w:tab w:val="left" w:pos="1418"/>
              </w:tabs>
              <w:spacing w:line="300" w:lineRule="exact"/>
              <w:jc w:val="thaiDistribute"/>
              <w:rPr>
                <w:rFonts w:ascii="Angsana New" w:hAnsi="Angsana New"/>
                <w:sz w:val="28"/>
                <w:cs/>
              </w:rPr>
            </w:pPr>
            <w:r w:rsidRPr="003A4D97">
              <w:rPr>
                <w:rFonts w:ascii="Angsana New" w:hAnsi="Angsana New"/>
                <w:sz w:val="28"/>
              </w:rPr>
              <w:t>Debt to equity ratio</w:t>
            </w:r>
          </w:p>
        </w:tc>
        <w:tc>
          <w:tcPr>
            <w:tcW w:w="1405" w:type="dxa"/>
            <w:tcBorders>
              <w:top w:val="single" w:sz="6" w:space="0" w:color="auto"/>
              <w:bottom w:val="double" w:sz="6" w:space="0" w:color="auto"/>
            </w:tcBorders>
          </w:tcPr>
          <w:p w14:paraId="4355DC73" w14:textId="28F6A542" w:rsidR="00007084" w:rsidRPr="003A4D97" w:rsidRDefault="00A574AB" w:rsidP="00D57420">
            <w:pPr>
              <w:autoSpaceDE w:val="0"/>
              <w:autoSpaceDN w:val="0"/>
              <w:adjustRightInd w:val="0"/>
              <w:spacing w:line="300" w:lineRule="exact"/>
              <w:ind w:left="-561" w:right="87"/>
              <w:jc w:val="right"/>
              <w:rPr>
                <w:rFonts w:ascii="Angsana New" w:hAnsi="Angsana New"/>
                <w:sz w:val="28"/>
              </w:rPr>
            </w:pPr>
            <w:r w:rsidRPr="003A4D97">
              <w:rPr>
                <w:rFonts w:ascii="Angsana New" w:hAnsi="Angsana New"/>
                <w:sz w:val="28"/>
                <w:cs/>
              </w:rPr>
              <w:t>0.47 : 1</w:t>
            </w:r>
          </w:p>
        </w:tc>
        <w:tc>
          <w:tcPr>
            <w:tcW w:w="142" w:type="dxa"/>
          </w:tcPr>
          <w:p w14:paraId="4FF6FF5E" w14:textId="77777777" w:rsidR="00007084" w:rsidRPr="003A4D97" w:rsidRDefault="00007084" w:rsidP="00D57420">
            <w:pPr>
              <w:autoSpaceDE w:val="0"/>
              <w:autoSpaceDN w:val="0"/>
              <w:adjustRightInd w:val="0"/>
              <w:spacing w:line="300" w:lineRule="exact"/>
              <w:ind w:left="-561" w:right="447"/>
              <w:jc w:val="right"/>
              <w:rPr>
                <w:rFonts w:ascii="Angsana New" w:hAnsi="Angsana New"/>
                <w:sz w:val="28"/>
              </w:rPr>
            </w:pPr>
          </w:p>
        </w:tc>
        <w:tc>
          <w:tcPr>
            <w:tcW w:w="1355" w:type="dxa"/>
            <w:tcBorders>
              <w:top w:val="single" w:sz="6" w:space="0" w:color="auto"/>
              <w:bottom w:val="double" w:sz="6" w:space="0" w:color="auto"/>
            </w:tcBorders>
          </w:tcPr>
          <w:p w14:paraId="51AF9FF3" w14:textId="7B29C8ED" w:rsidR="00007084" w:rsidRPr="003A4D97" w:rsidRDefault="00A574AB" w:rsidP="00D57420">
            <w:pPr>
              <w:autoSpaceDE w:val="0"/>
              <w:autoSpaceDN w:val="0"/>
              <w:adjustRightInd w:val="0"/>
              <w:spacing w:line="300" w:lineRule="exact"/>
              <w:ind w:left="-561" w:right="87"/>
              <w:jc w:val="right"/>
              <w:rPr>
                <w:rFonts w:ascii="Angsana New" w:hAnsi="Angsana New"/>
                <w:sz w:val="28"/>
              </w:rPr>
            </w:pPr>
            <w:r w:rsidRPr="003A4D97">
              <w:rPr>
                <w:rFonts w:ascii="Angsana New" w:hAnsi="Angsana New"/>
                <w:sz w:val="28"/>
              </w:rPr>
              <w:t>0.44</w:t>
            </w:r>
            <w:r w:rsidRPr="003A4D97">
              <w:rPr>
                <w:rFonts w:ascii="Angsana New" w:hAnsi="Angsana New" w:hint="cs"/>
                <w:sz w:val="28"/>
                <w:cs/>
              </w:rPr>
              <w:t xml:space="preserve"> </w:t>
            </w:r>
            <w:r w:rsidRPr="003A4D97">
              <w:rPr>
                <w:rFonts w:ascii="Angsana New" w:hAnsi="Angsana New"/>
                <w:sz w:val="28"/>
              </w:rPr>
              <w:t>:</w:t>
            </w:r>
            <w:r w:rsidR="009222FF" w:rsidRPr="003A4D97">
              <w:rPr>
                <w:rFonts w:ascii="Angsana New" w:hAnsi="Angsana New"/>
                <w:sz w:val="28"/>
              </w:rPr>
              <w:t xml:space="preserve"> 1</w:t>
            </w:r>
          </w:p>
        </w:tc>
        <w:tc>
          <w:tcPr>
            <w:tcW w:w="142" w:type="dxa"/>
          </w:tcPr>
          <w:p w14:paraId="59980F35" w14:textId="77777777" w:rsidR="00007084" w:rsidRPr="003A4D97" w:rsidRDefault="00007084" w:rsidP="00D57420">
            <w:pPr>
              <w:autoSpaceDE w:val="0"/>
              <w:autoSpaceDN w:val="0"/>
              <w:adjustRightInd w:val="0"/>
              <w:spacing w:line="300" w:lineRule="exact"/>
              <w:ind w:left="-561" w:right="87"/>
              <w:jc w:val="right"/>
              <w:rPr>
                <w:rFonts w:ascii="Angsana New" w:hAnsi="Angsana New"/>
                <w:sz w:val="28"/>
              </w:rPr>
            </w:pPr>
          </w:p>
        </w:tc>
        <w:tc>
          <w:tcPr>
            <w:tcW w:w="1328" w:type="dxa"/>
            <w:tcBorders>
              <w:top w:val="single" w:sz="6" w:space="0" w:color="auto"/>
              <w:bottom w:val="double" w:sz="6" w:space="0" w:color="auto"/>
            </w:tcBorders>
          </w:tcPr>
          <w:p w14:paraId="398C4D9B" w14:textId="45AEE682" w:rsidR="00007084" w:rsidRPr="003A4D97" w:rsidRDefault="00A574AB" w:rsidP="00D57420">
            <w:pPr>
              <w:autoSpaceDE w:val="0"/>
              <w:autoSpaceDN w:val="0"/>
              <w:adjustRightInd w:val="0"/>
              <w:spacing w:line="300" w:lineRule="exact"/>
              <w:ind w:left="-561" w:right="57"/>
              <w:jc w:val="right"/>
              <w:rPr>
                <w:rFonts w:ascii="Angsana New" w:hAnsi="Angsana New"/>
                <w:sz w:val="28"/>
              </w:rPr>
            </w:pPr>
            <w:r w:rsidRPr="003A4D97">
              <w:rPr>
                <w:rFonts w:ascii="Angsana New" w:hAnsi="Angsana New"/>
                <w:sz w:val="28"/>
                <w:cs/>
              </w:rPr>
              <w:t>0.41 : 1</w:t>
            </w:r>
          </w:p>
        </w:tc>
        <w:tc>
          <w:tcPr>
            <w:tcW w:w="140" w:type="dxa"/>
          </w:tcPr>
          <w:p w14:paraId="5689F59E" w14:textId="77777777" w:rsidR="00007084" w:rsidRPr="003A4D97" w:rsidRDefault="00007084" w:rsidP="00D57420">
            <w:pPr>
              <w:autoSpaceDE w:val="0"/>
              <w:autoSpaceDN w:val="0"/>
              <w:adjustRightInd w:val="0"/>
              <w:spacing w:line="300" w:lineRule="exact"/>
              <w:ind w:left="-561" w:right="87"/>
              <w:jc w:val="right"/>
              <w:rPr>
                <w:rFonts w:ascii="Angsana New" w:hAnsi="Angsana New"/>
                <w:sz w:val="28"/>
              </w:rPr>
            </w:pPr>
          </w:p>
        </w:tc>
        <w:tc>
          <w:tcPr>
            <w:tcW w:w="1372" w:type="dxa"/>
            <w:tcBorders>
              <w:top w:val="single" w:sz="6" w:space="0" w:color="auto"/>
              <w:bottom w:val="double" w:sz="6" w:space="0" w:color="auto"/>
            </w:tcBorders>
          </w:tcPr>
          <w:p w14:paraId="05A0A517" w14:textId="36F004D0" w:rsidR="00007084" w:rsidRPr="003A4D97" w:rsidRDefault="00A574AB" w:rsidP="00D57420">
            <w:pPr>
              <w:autoSpaceDE w:val="0"/>
              <w:autoSpaceDN w:val="0"/>
              <w:adjustRightInd w:val="0"/>
              <w:spacing w:line="300" w:lineRule="exact"/>
              <w:ind w:left="-561" w:right="87"/>
              <w:jc w:val="right"/>
              <w:rPr>
                <w:rFonts w:ascii="Angsana New" w:hAnsi="Angsana New"/>
                <w:sz w:val="28"/>
              </w:rPr>
            </w:pPr>
            <w:r w:rsidRPr="003A4D97">
              <w:rPr>
                <w:rFonts w:ascii="Angsana New" w:hAnsi="Angsana New"/>
                <w:sz w:val="28"/>
              </w:rPr>
              <w:t>0.37:</w:t>
            </w:r>
            <w:r w:rsidR="009222FF" w:rsidRPr="003A4D97">
              <w:rPr>
                <w:rFonts w:ascii="Angsana New" w:hAnsi="Angsana New"/>
                <w:sz w:val="28"/>
              </w:rPr>
              <w:t xml:space="preserve"> 1</w:t>
            </w:r>
          </w:p>
        </w:tc>
      </w:tr>
    </w:tbl>
    <w:p w14:paraId="78CB2B01" w14:textId="555E605A" w:rsidR="00DD31BE" w:rsidRDefault="00DD31BE" w:rsidP="00970C27">
      <w:pPr>
        <w:pStyle w:val="BodyText3"/>
        <w:tabs>
          <w:tab w:val="clear" w:pos="1843"/>
          <w:tab w:val="left" w:pos="284"/>
          <w:tab w:val="left" w:pos="851"/>
          <w:tab w:val="left" w:pos="1985"/>
        </w:tabs>
        <w:spacing w:line="34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lastRenderedPageBreak/>
        <w:t>2</w:t>
      </w:r>
      <w:r w:rsidR="004F3A9D">
        <w:rPr>
          <w:rFonts w:ascii="Angsana New" w:hAnsi="Angsana New" w:cs="Angsana New"/>
          <w:b/>
          <w:bCs/>
          <w:spacing w:val="0"/>
          <w:sz w:val="32"/>
          <w:szCs w:val="32"/>
          <w:lang w:val="en-US"/>
        </w:rPr>
        <w:t>4</w:t>
      </w:r>
      <w:r>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t xml:space="preserve">LEGAL RESERVE </w:t>
      </w:r>
    </w:p>
    <w:p w14:paraId="253DB861" w14:textId="5DB2F92D" w:rsidR="00DD31BE" w:rsidRDefault="00DD31BE" w:rsidP="00970C27">
      <w:pPr>
        <w:pStyle w:val="BodyText3"/>
        <w:tabs>
          <w:tab w:val="clear" w:pos="1843"/>
          <w:tab w:val="left" w:pos="284"/>
          <w:tab w:val="left" w:pos="851"/>
          <w:tab w:val="left" w:pos="1985"/>
        </w:tabs>
        <w:spacing w:line="340" w:lineRule="exact"/>
        <w:ind w:left="284" w:hanging="284"/>
        <w:rPr>
          <w:rFonts w:ascii="Angsana New" w:hAnsi="Angsana New" w:cs="Angsana New"/>
          <w:spacing w:val="0"/>
          <w:sz w:val="32"/>
          <w:szCs w:val="32"/>
          <w:lang w:val="en-US"/>
        </w:rPr>
      </w:pPr>
      <w:r w:rsidRPr="001119FB">
        <w:rPr>
          <w:rFonts w:ascii="Angsana New" w:hAnsi="Angsana New" w:cs="Angsana New"/>
          <w:spacing w:val="-2"/>
          <w:sz w:val="32"/>
          <w:szCs w:val="32"/>
          <w:lang w:val="en-US"/>
        </w:rPr>
        <w:tab/>
      </w:r>
      <w:r w:rsidRPr="001119FB">
        <w:rPr>
          <w:rFonts w:ascii="Angsana New" w:hAnsi="Angsana New" w:cs="Angsana New"/>
          <w:spacing w:val="-2"/>
          <w:sz w:val="32"/>
          <w:szCs w:val="32"/>
          <w:lang w:val="en-US"/>
        </w:rPr>
        <w:tab/>
        <w:t>In compliance with the Public Company Act, B.E.2535 (1992), the Company has to set aside a</w:t>
      </w:r>
      <w:r>
        <w:rPr>
          <w:rFonts w:ascii="Angsana New" w:hAnsi="Angsana New" w:cs="Angsana New"/>
          <w:spacing w:val="0"/>
          <w:sz w:val="32"/>
          <w:szCs w:val="32"/>
          <w:lang w:val="en-US"/>
        </w:rPr>
        <w:t xml:space="preserve"> portion of annual net profit for </w:t>
      </w:r>
      <w:r w:rsidR="0022589C">
        <w:rPr>
          <w:rFonts w:ascii="Angsana New" w:hAnsi="Angsana New" w:cs="Angsana New"/>
          <w:spacing w:val="0"/>
          <w:sz w:val="32"/>
          <w:szCs w:val="32"/>
          <w:lang w:val="en-US"/>
        </w:rPr>
        <w:t xml:space="preserve">the </w:t>
      </w:r>
      <w:r>
        <w:rPr>
          <w:rFonts w:ascii="Angsana New" w:hAnsi="Angsana New" w:cs="Angsana New"/>
          <w:spacing w:val="0"/>
          <w:sz w:val="32"/>
          <w:szCs w:val="32"/>
          <w:lang w:val="en-US"/>
        </w:rPr>
        <w:t xml:space="preserve">legal reserve not less than 5% of annual net profit until this reserve is not less than 10% of authorized capital. Such reserve is not allowed to pay for dividend. </w:t>
      </w:r>
    </w:p>
    <w:p w14:paraId="3EBF55A9" w14:textId="77777777" w:rsidR="00970C27" w:rsidRDefault="00970C27" w:rsidP="00970C27">
      <w:pPr>
        <w:pStyle w:val="BodyText3"/>
        <w:tabs>
          <w:tab w:val="clear" w:pos="1843"/>
          <w:tab w:val="left" w:pos="284"/>
          <w:tab w:val="left" w:pos="851"/>
          <w:tab w:val="left" w:pos="1985"/>
        </w:tabs>
        <w:spacing w:line="340" w:lineRule="exact"/>
        <w:ind w:left="284" w:hanging="284"/>
        <w:rPr>
          <w:rFonts w:ascii="Angsana New" w:hAnsi="Angsana New" w:cs="Angsana New"/>
          <w:spacing w:val="0"/>
          <w:sz w:val="32"/>
          <w:szCs w:val="32"/>
          <w:lang w:val="en-US"/>
        </w:rPr>
      </w:pPr>
    </w:p>
    <w:p w14:paraId="4BD7342F" w14:textId="3438ABDC" w:rsidR="00DD31BE" w:rsidRPr="00C77737" w:rsidRDefault="00DD31BE" w:rsidP="00970C27">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C77737">
        <w:rPr>
          <w:rFonts w:ascii="Angsana New" w:hAnsi="Angsana New"/>
          <w:b/>
          <w:bCs/>
          <w:sz w:val="32"/>
          <w:szCs w:val="32"/>
        </w:rPr>
        <w:t>2</w:t>
      </w:r>
      <w:r w:rsidR="004F3A9D">
        <w:rPr>
          <w:rFonts w:ascii="Angsana New" w:hAnsi="Angsana New"/>
          <w:b/>
          <w:bCs/>
          <w:sz w:val="32"/>
          <w:szCs w:val="32"/>
        </w:rPr>
        <w:t>5</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19F9CBD7" w14:textId="77777777" w:rsidR="00DD31BE" w:rsidRDefault="00DD31BE" w:rsidP="00970C27">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sidRPr="00C11091">
        <w:rPr>
          <w:rFonts w:ascii="Angsana New" w:hAnsi="Angsana New"/>
          <w:sz w:val="32"/>
          <w:szCs w:val="32"/>
          <w:lang w:val="en-US"/>
        </w:rPr>
        <w:tab/>
      </w:r>
      <w:r w:rsidRPr="00994BB3">
        <w:rPr>
          <w:rFonts w:ascii="Angsana New" w:hAnsi="Angsana New"/>
          <w:sz w:val="32"/>
          <w:szCs w:val="32"/>
          <w:lang w:val="en-US"/>
        </w:rPr>
        <w:tab/>
      </w:r>
      <w:r w:rsidRPr="00994BB3">
        <w:rPr>
          <w:rFonts w:ascii="Angsana New" w:hAnsi="Angsana New" w:cs="Angsana New"/>
          <w:sz w:val="32"/>
          <w:szCs w:val="32"/>
          <w:u w:val="single"/>
          <w:lang w:val="en-US"/>
        </w:rPr>
        <w:t>The Company</w:t>
      </w:r>
    </w:p>
    <w:p w14:paraId="1F0DA5A3" w14:textId="6C98CE1B" w:rsidR="003750CC" w:rsidRDefault="003750CC" w:rsidP="00970C27">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sidR="009222FF">
        <w:rPr>
          <w:rFonts w:ascii="Angsana New" w:hAnsi="Angsana New" w:cs="Angsana New"/>
          <w:sz w:val="32"/>
          <w:szCs w:val="32"/>
          <w:u w:val="single"/>
          <w:lang w:val="en-US"/>
        </w:rPr>
        <w:t>4</w:t>
      </w:r>
    </w:p>
    <w:p w14:paraId="69983056" w14:textId="7EA899F8" w:rsidR="003750CC" w:rsidRDefault="00DD0AE4" w:rsidP="00970C27">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B223B9">
        <w:rPr>
          <w:rFonts w:ascii="Angsana New" w:hAnsi="Angsana New"/>
          <w:sz w:val="32"/>
          <w:szCs w:val="32"/>
        </w:rPr>
        <w:t xml:space="preserve">According to </w:t>
      </w:r>
      <w:r w:rsidRPr="00416964">
        <w:rPr>
          <w:rFonts w:ascii="Angsana New" w:hAnsi="Angsana New"/>
          <w:color w:val="000000"/>
          <w:sz w:val="32"/>
          <w:szCs w:val="32"/>
        </w:rPr>
        <w:t xml:space="preserve">the minutes of </w:t>
      </w:r>
      <w:r w:rsidRPr="00B223B9">
        <w:rPr>
          <w:rFonts w:ascii="Angsana New" w:hAnsi="Angsana New"/>
          <w:sz w:val="32"/>
          <w:szCs w:val="32"/>
        </w:rPr>
        <w:t>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Pr>
          <w:rFonts w:ascii="Angsana New" w:hAnsi="Angsana New" w:hint="cs"/>
          <w:sz w:val="32"/>
          <w:szCs w:val="32"/>
          <w:cs/>
        </w:rPr>
        <w:t>5</w:t>
      </w:r>
      <w:r w:rsidRPr="00B223B9">
        <w:rPr>
          <w:rFonts w:ascii="Angsana New" w:hAnsi="Angsana New" w:hint="cs"/>
          <w:sz w:val="32"/>
          <w:szCs w:val="32"/>
          <w:cs/>
        </w:rPr>
        <w:t>/202</w:t>
      </w:r>
      <w:r>
        <w:rPr>
          <w:rFonts w:ascii="Angsana New" w:hAnsi="Angsana New" w:hint="cs"/>
          <w:sz w:val="32"/>
          <w:szCs w:val="32"/>
          <w:cs/>
        </w:rPr>
        <w:t xml:space="preserve">4 </w:t>
      </w:r>
      <w:r w:rsidRPr="00B223B9">
        <w:rPr>
          <w:rFonts w:ascii="Angsana New" w:hAnsi="Angsana New"/>
          <w:sz w:val="32"/>
          <w:szCs w:val="32"/>
        </w:rPr>
        <w:t>dated April 2</w:t>
      </w:r>
      <w:r>
        <w:rPr>
          <w:rFonts w:ascii="Angsana New" w:hAnsi="Angsana New"/>
          <w:sz w:val="32"/>
          <w:szCs w:val="32"/>
        </w:rPr>
        <w:t>2</w:t>
      </w:r>
      <w:r w:rsidRPr="00B223B9">
        <w:rPr>
          <w:rFonts w:ascii="Angsana New" w:hAnsi="Angsana New"/>
          <w:sz w:val="32"/>
          <w:szCs w:val="32"/>
        </w:rPr>
        <w:t>,</w:t>
      </w:r>
      <w:r w:rsidRPr="00B223B9">
        <w:rPr>
          <w:rFonts w:ascii="Angsana New" w:hAnsi="Angsana New"/>
          <w:spacing w:val="-4"/>
          <w:sz w:val="32"/>
          <w:szCs w:val="32"/>
        </w:rPr>
        <w:t xml:space="preserve"> </w:t>
      </w:r>
      <w:r w:rsidRPr="00B223B9">
        <w:rPr>
          <w:rFonts w:ascii="Angsana New" w:hAnsi="Angsana New"/>
          <w:sz w:val="32"/>
          <w:szCs w:val="32"/>
        </w:rPr>
        <w:t>202</w:t>
      </w:r>
      <w:r>
        <w:rPr>
          <w:rFonts w:ascii="Angsana New" w:hAnsi="Angsana New"/>
          <w:sz w:val="32"/>
          <w:szCs w:val="32"/>
        </w:rPr>
        <w:t>4</w:t>
      </w:r>
      <w:r w:rsidRPr="0015790D">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2023 operation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 </w:t>
      </w:r>
      <w:r w:rsidRPr="0015790D">
        <w:rPr>
          <w:rFonts w:asciiTheme="majorBidi" w:eastAsia="Times New Roman" w:hAnsiTheme="majorBidi" w:cstheme="majorBidi"/>
          <w:color w:val="000000" w:themeColor="text1"/>
          <w:kern w:val="2"/>
          <w:sz w:val="32"/>
          <w:szCs w:val="32"/>
          <w14:ligatures w14:val="standardContextual"/>
        </w:rPr>
        <w:t>shares at Baht 0.15</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 xml:space="preserve">per share </w:t>
      </w:r>
      <w:r w:rsidRPr="0015790D">
        <w:rPr>
          <w:rFonts w:asciiTheme="majorBidi" w:eastAsia="Cordia New" w:hAnsiTheme="majorBidi" w:cstheme="majorBidi"/>
          <w:color w:val="000000" w:themeColor="text1"/>
          <w:kern w:val="2"/>
          <w:sz w:val="32"/>
          <w:szCs w:val="32"/>
          <w:lang w:val="x-none" w:eastAsia="x-none"/>
          <w14:ligatures w14:val="standardContextual"/>
        </w:rPr>
        <w:t>totaling of Baht 108 million of which Baht 0.10 per share derived from Company net profit for the year 2023, totaling of Baht 72 million and Baht 0.05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amounting to Baht 36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43.20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0.06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8, 2023, in the </w:t>
      </w:r>
      <w:proofErr w:type="gramStart"/>
      <w:r w:rsidRPr="0015790D">
        <w:rPr>
          <w:rFonts w:asciiTheme="majorBidi" w:eastAsia="Times New Roman" w:hAnsiTheme="majorBidi" w:cstheme="majorBidi"/>
          <w:color w:val="000000" w:themeColor="text1"/>
          <w:kern w:val="2"/>
          <w:sz w:val="32"/>
          <w:szCs w:val="32"/>
          <w14:ligatures w14:val="standardContextual"/>
        </w:rPr>
        <w:t>amount</w:t>
      </w:r>
      <w:proofErr w:type="gramEnd"/>
      <w:r w:rsidRPr="0015790D">
        <w:rPr>
          <w:rFonts w:asciiTheme="majorBidi" w:eastAsia="Times New Roman" w:hAnsiTheme="majorBidi" w:cstheme="majorBidi"/>
          <w:color w:val="000000" w:themeColor="text1"/>
          <w:kern w:val="2"/>
          <w:sz w:val="32"/>
          <w:szCs w:val="32"/>
          <w14:ligatures w14:val="standardContextual"/>
        </w:rPr>
        <w:t xml:space="preserve"> of Baht 21.60 million and</w:t>
      </w:r>
      <w:r w:rsidRPr="0015790D">
        <w:rPr>
          <w:rFonts w:asciiTheme="majorBidi" w:eastAsia="Times New Roman" w:hAnsiTheme="majorBidi" w:cstheme="majorBidi"/>
          <w:color w:val="000000" w:themeColor="text1"/>
          <w:kern w:val="2"/>
          <w:sz w:val="32"/>
          <w:szCs w:val="32"/>
          <w:cs/>
          <w14:ligatures w14:val="standardContextual"/>
        </w:rPr>
        <w:t xml:space="preserve"> </w:t>
      </w:r>
      <w:r w:rsidRPr="0015790D">
        <w:rPr>
          <w:rFonts w:asciiTheme="majorBidi" w:eastAsia="Times New Roman" w:hAnsiTheme="majorBidi" w:cstheme="majorBidi"/>
          <w:color w:val="000000" w:themeColor="text1"/>
          <w:kern w:val="2"/>
          <w:sz w:val="32"/>
          <w:szCs w:val="32"/>
          <w14:ligatures w14:val="standardContextual"/>
        </w:rPr>
        <w:t>the 2</w:t>
      </w:r>
      <w:r w:rsidRPr="0015790D">
        <w:rPr>
          <w:rFonts w:asciiTheme="majorBidi" w:eastAsia="Times New Roman" w:hAnsiTheme="majorBidi" w:cstheme="majorBidi"/>
          <w:color w:val="000000" w:themeColor="text1"/>
          <w:kern w:val="2"/>
          <w:sz w:val="32"/>
          <w:szCs w:val="32"/>
          <w:vertAlign w:val="superscript"/>
          <w14:ligatures w14:val="standardContextual"/>
        </w:rPr>
        <w:t>nd</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December 8, 2023 in the amount of Baht 21.60 million, thus resulting in remaining dividend appropriated for this period amount of Baht 64.80 million </w:t>
      </w:r>
      <w:r w:rsidRPr="0016705F">
        <w:rPr>
          <w:rFonts w:asciiTheme="majorBidi" w:eastAsia="Times New Roman" w:hAnsiTheme="majorBidi" w:cstheme="majorBidi"/>
          <w:color w:val="000000" w:themeColor="text1"/>
          <w:spacing w:val="-2"/>
          <w:kern w:val="2"/>
          <w:sz w:val="32"/>
          <w:szCs w:val="32"/>
          <w14:ligatures w14:val="standardContextual"/>
        </w:rPr>
        <w:t>(appropriated for 720,000,000 ordinary shares of Baht 0.09 each). The dividend was paid on May 17, 2024</w:t>
      </w:r>
      <w:r w:rsidR="003750CC" w:rsidRPr="00AD2C4F">
        <w:rPr>
          <w:rFonts w:ascii="Angsana New" w:hAnsi="Angsana New"/>
          <w:sz w:val="32"/>
          <w:szCs w:val="32"/>
        </w:rPr>
        <w:t>.</w:t>
      </w:r>
    </w:p>
    <w:p w14:paraId="0E833015" w14:textId="57C01235" w:rsidR="003750CC" w:rsidRDefault="00DD0AE4" w:rsidP="00970C27">
      <w:pPr>
        <w:tabs>
          <w:tab w:val="left" w:pos="851"/>
          <w:tab w:val="left" w:pos="1418"/>
          <w:tab w:val="left" w:pos="1985"/>
          <w:tab w:val="left" w:pos="2552"/>
        </w:tabs>
        <w:spacing w:line="340" w:lineRule="exact"/>
        <w:ind w:left="284" w:firstLine="567"/>
        <w:jc w:val="both"/>
        <w:rPr>
          <w:rFonts w:ascii="Angsana New" w:hAnsi="Angsana New"/>
          <w:sz w:val="32"/>
          <w:szCs w:val="32"/>
        </w:rPr>
      </w:pPr>
      <w:r w:rsidRPr="00B97054">
        <w:rPr>
          <w:rFonts w:asciiTheme="majorBidi" w:eastAsia="Times New Roman" w:hAnsiTheme="majorBidi" w:cstheme="majorBidi"/>
          <w:color w:val="000000" w:themeColor="text1"/>
          <w:kern w:val="2"/>
          <w:sz w:val="32"/>
          <w:szCs w:val="32"/>
          <w14:ligatures w14:val="standardContextual"/>
        </w:rPr>
        <w:t>According to the minutes of the Board of Directors’ Meeting No.</w:t>
      </w:r>
      <w:r w:rsidRPr="00B97054">
        <w:rPr>
          <w:rFonts w:asciiTheme="majorBidi" w:eastAsia="Times New Roman" w:hAnsiTheme="majorBidi"/>
          <w:color w:val="000000" w:themeColor="text1"/>
          <w:kern w:val="2"/>
          <w:sz w:val="32"/>
          <w:szCs w:val="32"/>
          <w:cs/>
          <w14:ligatures w14:val="standardContextual"/>
        </w:rPr>
        <w:t>4/202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olor w:val="000000" w:themeColor="text1"/>
          <w:kern w:val="2"/>
          <w:sz w:val="32"/>
          <w:szCs w:val="32"/>
          <w:cs/>
          <w14:ligatures w14:val="standardContextual"/>
        </w:rPr>
        <w:t xml:space="preserve"> </w:t>
      </w:r>
      <w:r w:rsidRPr="00B97054">
        <w:rPr>
          <w:rFonts w:asciiTheme="majorBidi" w:eastAsia="Times New Roman" w:hAnsiTheme="majorBidi" w:cstheme="majorBidi"/>
          <w:color w:val="000000" w:themeColor="text1"/>
          <w:kern w:val="2"/>
          <w:sz w:val="32"/>
          <w:szCs w:val="32"/>
          <w14:ligatures w14:val="standardContextual"/>
        </w:rPr>
        <w:t xml:space="preserve">dated August </w:t>
      </w:r>
      <w:r w:rsidRPr="00B97054">
        <w:rPr>
          <w:rFonts w:asciiTheme="majorBidi" w:eastAsia="Times New Roman" w:hAnsiTheme="majorBidi"/>
          <w:color w:val="000000" w:themeColor="text1"/>
          <w:kern w:val="2"/>
          <w:sz w:val="32"/>
          <w:szCs w:val="32"/>
          <w:cs/>
          <w14:ligatures w14:val="standardContextual"/>
        </w:rPr>
        <w:t>1</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stheme="majorBidi"/>
          <w:color w:val="000000" w:themeColor="text1"/>
          <w:kern w:val="2"/>
          <w:sz w:val="32"/>
          <w:szCs w:val="32"/>
          <w14:ligatures w14:val="standardContextual"/>
        </w:rPr>
        <w:t>, it was approved to pay the interim dividend f</w:t>
      </w:r>
      <w:r>
        <w:rPr>
          <w:rFonts w:asciiTheme="majorBidi" w:eastAsia="Times New Roman" w:hAnsiTheme="majorBidi" w:cstheme="majorBidi"/>
          <w:color w:val="000000" w:themeColor="text1"/>
          <w:kern w:val="2"/>
          <w:sz w:val="32"/>
          <w:szCs w:val="32"/>
          <w14:ligatures w14:val="standardContextual"/>
        </w:rPr>
        <w:t>rom the net profit</w:t>
      </w:r>
      <w:r w:rsidRPr="00B97054">
        <w:rPr>
          <w:rFonts w:asciiTheme="majorBidi" w:eastAsia="Times New Roman" w:hAnsiTheme="majorBidi" w:cstheme="majorBidi"/>
          <w:color w:val="000000" w:themeColor="text1"/>
          <w:kern w:val="2"/>
          <w:sz w:val="32"/>
          <w:szCs w:val="32"/>
          <w14:ligatures w14:val="standardContextual"/>
        </w:rPr>
        <w:t xml:space="preserve"> of six-month period </w:t>
      </w:r>
      <w:r>
        <w:rPr>
          <w:rFonts w:asciiTheme="majorBidi" w:eastAsia="Times New Roman" w:hAnsiTheme="majorBidi" w:cstheme="majorBidi"/>
          <w:color w:val="000000" w:themeColor="text1"/>
          <w:kern w:val="2"/>
          <w:sz w:val="32"/>
          <w:szCs w:val="32"/>
          <w14:ligatures w14:val="standardContextual"/>
        </w:rPr>
        <w:t>commencing January 1,2024 to</w:t>
      </w:r>
      <w:r w:rsidRPr="00B97054">
        <w:rPr>
          <w:rFonts w:asciiTheme="majorBidi" w:eastAsia="Times New Roman" w:hAnsiTheme="majorBidi" w:cstheme="majorBidi"/>
          <w:color w:val="000000" w:themeColor="text1"/>
          <w:kern w:val="2"/>
          <w:sz w:val="32"/>
          <w:szCs w:val="32"/>
          <w14:ligatures w14:val="standardContextual"/>
        </w:rPr>
        <w:t xml:space="preserve"> June </w:t>
      </w:r>
      <w:r w:rsidRPr="00B97054">
        <w:rPr>
          <w:rFonts w:asciiTheme="majorBidi" w:eastAsia="Times New Roman" w:hAnsiTheme="majorBidi"/>
          <w:color w:val="000000" w:themeColor="text1"/>
          <w:kern w:val="2"/>
          <w:sz w:val="32"/>
          <w:szCs w:val="32"/>
          <w:cs/>
          <w14:ligatures w14:val="standardContextual"/>
        </w:rPr>
        <w:t>30</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Pr="00B97054">
        <w:rPr>
          <w:rFonts w:asciiTheme="majorBidi" w:eastAsia="Times New Roman" w:hAnsiTheme="majorBidi"/>
          <w:color w:val="000000" w:themeColor="text1"/>
          <w:kern w:val="2"/>
          <w:sz w:val="32"/>
          <w:szCs w:val="32"/>
          <w:cs/>
          <w14:ligatures w14:val="standardContextual"/>
        </w:rPr>
        <w:t xml:space="preserve"> </w:t>
      </w:r>
      <w:r w:rsidRPr="00B97054">
        <w:rPr>
          <w:rFonts w:asciiTheme="majorBidi" w:eastAsia="Times New Roman" w:hAnsiTheme="majorBidi" w:cstheme="majorBidi"/>
          <w:color w:val="000000" w:themeColor="text1"/>
          <w:kern w:val="2"/>
          <w:sz w:val="32"/>
          <w:szCs w:val="32"/>
          <w14:ligatures w14:val="standardContextual"/>
        </w:rPr>
        <w:t xml:space="preserve">at Baht </w:t>
      </w:r>
      <w:r w:rsidRPr="00B97054">
        <w:rPr>
          <w:rFonts w:asciiTheme="majorBidi" w:eastAsia="Times New Roman" w:hAnsiTheme="majorBidi"/>
          <w:color w:val="000000" w:themeColor="text1"/>
          <w:kern w:val="2"/>
          <w:sz w:val="32"/>
          <w:szCs w:val="32"/>
          <w:cs/>
          <w14:ligatures w14:val="standardContextual"/>
        </w:rPr>
        <w:t xml:space="preserve">0.03 </w:t>
      </w:r>
      <w:r w:rsidRPr="00B97054">
        <w:rPr>
          <w:rFonts w:asciiTheme="majorBidi" w:eastAsia="Times New Roman" w:hAnsiTheme="majorBidi" w:cstheme="majorBidi"/>
          <w:color w:val="000000" w:themeColor="text1"/>
          <w:kern w:val="2"/>
          <w:sz w:val="32"/>
          <w:szCs w:val="32"/>
          <w14:ligatures w14:val="standardContextual"/>
        </w:rPr>
        <w:t xml:space="preserve">per share for </w:t>
      </w:r>
      <w:r w:rsidRPr="00B97054">
        <w:rPr>
          <w:rFonts w:asciiTheme="majorBidi" w:eastAsia="Times New Roman" w:hAnsiTheme="majorBidi"/>
          <w:color w:val="000000" w:themeColor="text1"/>
          <w:kern w:val="2"/>
          <w:sz w:val="32"/>
          <w:szCs w:val="32"/>
          <w:cs/>
          <w14:ligatures w14:val="standardContextual"/>
        </w:rPr>
        <w:t>720</w:t>
      </w:r>
      <w:r w:rsidRPr="00B97054">
        <w:rPr>
          <w:rFonts w:asciiTheme="majorBidi" w:eastAsia="Times New Roman" w:hAnsiTheme="majorBidi" w:cstheme="majorBidi"/>
          <w:color w:val="000000" w:themeColor="text1"/>
          <w:kern w:val="2"/>
          <w:sz w:val="32"/>
          <w:szCs w:val="32"/>
          <w14:ligatures w14:val="standardContextual"/>
        </w:rPr>
        <w:t>,</w:t>
      </w:r>
      <w:r w:rsidRPr="00B97054">
        <w:rPr>
          <w:rFonts w:asciiTheme="majorBidi" w:eastAsia="Times New Roman" w:hAnsiTheme="majorBidi"/>
          <w:color w:val="000000" w:themeColor="text1"/>
          <w:kern w:val="2"/>
          <w:sz w:val="32"/>
          <w:szCs w:val="32"/>
          <w:cs/>
          <w14:ligatures w14:val="standardContextual"/>
        </w:rPr>
        <w:t>000</w:t>
      </w:r>
      <w:r w:rsidRPr="00B97054">
        <w:rPr>
          <w:rFonts w:asciiTheme="majorBidi" w:eastAsia="Times New Roman" w:hAnsiTheme="majorBidi" w:cstheme="majorBidi"/>
          <w:color w:val="000000" w:themeColor="text1"/>
          <w:kern w:val="2"/>
          <w:sz w:val="32"/>
          <w:szCs w:val="32"/>
          <w14:ligatures w14:val="standardContextual"/>
        </w:rPr>
        <w:t>,</w:t>
      </w:r>
      <w:r w:rsidRPr="00B97054">
        <w:rPr>
          <w:rFonts w:asciiTheme="majorBidi" w:eastAsia="Times New Roman" w:hAnsiTheme="majorBidi"/>
          <w:color w:val="000000" w:themeColor="text1"/>
          <w:kern w:val="2"/>
          <w:sz w:val="32"/>
          <w:szCs w:val="32"/>
          <w:cs/>
          <w14:ligatures w14:val="standardContextual"/>
        </w:rPr>
        <w:t xml:space="preserve">000 </w:t>
      </w:r>
      <w:r w:rsidRPr="00B97054">
        <w:rPr>
          <w:rFonts w:asciiTheme="majorBidi" w:eastAsia="Times New Roman" w:hAnsiTheme="majorBidi" w:cstheme="majorBidi"/>
          <w:color w:val="000000" w:themeColor="text1"/>
          <w:kern w:val="2"/>
          <w:sz w:val="32"/>
          <w:szCs w:val="32"/>
          <w14:ligatures w14:val="standardContextual"/>
        </w:rPr>
        <w:t xml:space="preserve">shares amounting to Baht </w:t>
      </w:r>
      <w:r w:rsidRPr="00B97054">
        <w:rPr>
          <w:rFonts w:asciiTheme="majorBidi" w:eastAsia="Times New Roman" w:hAnsiTheme="majorBidi"/>
          <w:color w:val="000000" w:themeColor="text1"/>
          <w:kern w:val="2"/>
          <w:sz w:val="32"/>
          <w:szCs w:val="32"/>
          <w:cs/>
          <w14:ligatures w14:val="standardContextual"/>
        </w:rPr>
        <w:t xml:space="preserve">21.60 </w:t>
      </w:r>
      <w:r w:rsidRPr="00B97054">
        <w:rPr>
          <w:rFonts w:asciiTheme="majorBidi" w:eastAsia="Times New Roman" w:hAnsiTheme="majorBidi" w:cstheme="majorBidi"/>
          <w:color w:val="000000" w:themeColor="text1"/>
          <w:kern w:val="2"/>
          <w:sz w:val="32"/>
          <w:szCs w:val="32"/>
          <w14:ligatures w14:val="standardContextual"/>
        </w:rPr>
        <w:t xml:space="preserve">million. The dividend was paid on </w:t>
      </w:r>
      <w:bookmarkStart w:id="17" w:name="_Hlk189577884"/>
      <w:r w:rsidRPr="00B97054">
        <w:rPr>
          <w:rFonts w:asciiTheme="majorBidi" w:eastAsia="Times New Roman" w:hAnsiTheme="majorBidi" w:cstheme="majorBidi"/>
          <w:color w:val="000000" w:themeColor="text1"/>
          <w:kern w:val="2"/>
          <w:sz w:val="32"/>
          <w:szCs w:val="32"/>
          <w14:ligatures w14:val="standardContextual"/>
        </w:rPr>
        <w:t xml:space="preserve">September </w:t>
      </w:r>
      <w:r>
        <w:rPr>
          <w:rFonts w:asciiTheme="majorBidi" w:eastAsia="Times New Roman" w:hAnsiTheme="majorBidi"/>
          <w:color w:val="000000" w:themeColor="text1"/>
          <w:kern w:val="2"/>
          <w:sz w:val="32"/>
          <w:szCs w:val="32"/>
          <w14:ligatures w14:val="standardContextual"/>
        </w:rPr>
        <w:t>12</w:t>
      </w:r>
      <w:r w:rsidRPr="00B97054">
        <w:rPr>
          <w:rFonts w:asciiTheme="majorBidi" w:eastAsia="Times New Roman" w:hAnsiTheme="majorBidi" w:cstheme="majorBidi"/>
          <w:color w:val="000000" w:themeColor="text1"/>
          <w:kern w:val="2"/>
          <w:sz w:val="32"/>
          <w:szCs w:val="32"/>
          <w14:ligatures w14:val="standardContextual"/>
        </w:rPr>
        <w:t xml:space="preserve">, </w:t>
      </w:r>
      <w:r w:rsidRPr="00B97054">
        <w:rPr>
          <w:rFonts w:asciiTheme="majorBidi" w:eastAsia="Times New Roman" w:hAnsiTheme="majorBidi"/>
          <w:color w:val="000000" w:themeColor="text1"/>
          <w:kern w:val="2"/>
          <w:sz w:val="32"/>
          <w:szCs w:val="32"/>
          <w:cs/>
          <w14:ligatures w14:val="standardContextual"/>
        </w:rPr>
        <w:t>202</w:t>
      </w:r>
      <w:r>
        <w:rPr>
          <w:rFonts w:asciiTheme="majorBidi" w:eastAsia="Times New Roman" w:hAnsiTheme="majorBidi"/>
          <w:color w:val="000000" w:themeColor="text1"/>
          <w:kern w:val="2"/>
          <w:sz w:val="32"/>
          <w:szCs w:val="32"/>
          <w14:ligatures w14:val="standardContextual"/>
        </w:rPr>
        <w:t>4</w:t>
      </w:r>
      <w:r w:rsidR="003750CC" w:rsidRPr="0076365A">
        <w:rPr>
          <w:rFonts w:ascii="Angsana New" w:hAnsi="Angsana New"/>
          <w:sz w:val="32"/>
          <w:szCs w:val="32"/>
        </w:rPr>
        <w:t>.</w:t>
      </w:r>
      <w:bookmarkEnd w:id="17"/>
    </w:p>
    <w:p w14:paraId="36A9C35B" w14:textId="0BCA8827" w:rsidR="00EF4288" w:rsidRPr="00EF4288" w:rsidRDefault="00EF4288" w:rsidP="00970C27">
      <w:pPr>
        <w:pStyle w:val="ListParagraph"/>
        <w:spacing w:after="0" w:line="340" w:lineRule="exact"/>
        <w:ind w:left="284" w:right="-170" w:firstLine="567"/>
        <w:jc w:val="thaiDistribute"/>
        <w:rPr>
          <w:rFonts w:ascii="Angsana New" w:eastAsia="MS Mincho" w:hAnsi="Angsana New" w:cs="Angsana New"/>
          <w:sz w:val="32"/>
          <w:szCs w:val="32"/>
        </w:rPr>
      </w:pPr>
      <w:r w:rsidRPr="00A574AB">
        <w:rPr>
          <w:rFonts w:ascii="Angsana New" w:hAnsi="Angsana New" w:cs="Angsana New"/>
          <w:sz w:val="32"/>
          <w:szCs w:val="32"/>
        </w:rPr>
        <w:t xml:space="preserve">And according to the </w:t>
      </w:r>
      <w:r w:rsidRPr="00A574AB">
        <w:rPr>
          <w:rFonts w:ascii="Angsana New" w:hAnsi="Angsana New"/>
          <w:sz w:val="32"/>
          <w:szCs w:val="32"/>
        </w:rPr>
        <w:t>minutes</w:t>
      </w:r>
      <w:r w:rsidRPr="00A574AB">
        <w:rPr>
          <w:rFonts w:ascii="Angsana New" w:hAnsi="Angsana New" w:cs="Angsana New"/>
          <w:sz w:val="32"/>
          <w:szCs w:val="32"/>
        </w:rPr>
        <w:t xml:space="preserve"> of the Board of Directors of the Company No</w:t>
      </w:r>
      <w:r w:rsidR="004675C9">
        <w:rPr>
          <w:rFonts w:ascii="Angsana New" w:hAnsi="Angsana New" w:cs="Angsana New"/>
          <w:sz w:val="32"/>
          <w:szCs w:val="32"/>
        </w:rPr>
        <w:t>.</w:t>
      </w:r>
      <w:r w:rsidR="00A574AB" w:rsidRPr="00A574AB">
        <w:rPr>
          <w:rFonts w:ascii="Angsana New" w:hAnsi="Angsana New" w:cs="Angsana New" w:hint="cs"/>
          <w:sz w:val="32"/>
          <w:szCs w:val="32"/>
          <w:cs/>
        </w:rPr>
        <w:t>5/2024</w:t>
      </w:r>
      <w:r w:rsidRPr="00A574AB">
        <w:rPr>
          <w:rFonts w:ascii="Angsana New" w:hAnsi="Angsana New" w:cs="Angsana New"/>
          <w:sz w:val="32"/>
          <w:szCs w:val="32"/>
        </w:rPr>
        <w:t xml:space="preserve"> dated </w:t>
      </w:r>
      <w:r w:rsidR="00A574AB" w:rsidRPr="00A574AB">
        <w:rPr>
          <w:rFonts w:ascii="Angsana New" w:hAnsi="Angsana New" w:cs="Angsana New"/>
          <w:sz w:val="32"/>
          <w:szCs w:val="32"/>
        </w:rPr>
        <w:t xml:space="preserve">November </w:t>
      </w:r>
      <w:r w:rsidR="00A574AB" w:rsidRPr="00AC5CCC">
        <w:rPr>
          <w:rFonts w:ascii="Angsana New" w:hAnsi="Angsana New" w:cs="Angsana New"/>
          <w:spacing w:val="2"/>
          <w:sz w:val="32"/>
          <w:szCs w:val="32"/>
        </w:rPr>
        <w:t>14, 2024</w:t>
      </w:r>
      <w:r w:rsidR="0022589C">
        <w:rPr>
          <w:rFonts w:ascii="Angsana New" w:hAnsi="Angsana New" w:cs="Angsana New"/>
          <w:spacing w:val="2"/>
          <w:sz w:val="32"/>
          <w:szCs w:val="32"/>
        </w:rPr>
        <w:t>,</w:t>
      </w:r>
      <w:r w:rsidR="00A574AB" w:rsidRPr="00AC5CCC">
        <w:rPr>
          <w:rFonts w:ascii="Angsana New" w:hAnsi="Angsana New" w:cs="Angsana New"/>
          <w:spacing w:val="2"/>
          <w:sz w:val="32"/>
          <w:szCs w:val="32"/>
        </w:rPr>
        <w:t xml:space="preserve"> </w:t>
      </w:r>
      <w:r w:rsidRPr="00AC5CCC">
        <w:rPr>
          <w:rFonts w:ascii="Angsana New" w:hAnsi="Angsana New" w:cs="Angsana New"/>
          <w:spacing w:val="2"/>
          <w:sz w:val="32"/>
          <w:szCs w:val="32"/>
        </w:rPr>
        <w:t xml:space="preserve">it was approved </w:t>
      </w:r>
      <w:r w:rsidR="0022589C">
        <w:rPr>
          <w:rFonts w:ascii="Angsana New" w:eastAsia="MS Mincho" w:hAnsi="Angsana New" w:cs="Angsana New"/>
          <w:spacing w:val="2"/>
          <w:sz w:val="32"/>
          <w:szCs w:val="32"/>
        </w:rPr>
        <w:t>to</w:t>
      </w:r>
      <w:r w:rsidRPr="00AC5CCC">
        <w:rPr>
          <w:rFonts w:ascii="Angsana New" w:eastAsia="MS Mincho" w:hAnsi="Angsana New" w:cs="Angsana New"/>
          <w:spacing w:val="2"/>
          <w:sz w:val="32"/>
          <w:szCs w:val="32"/>
        </w:rPr>
        <w:t xml:space="preserve"> pay </w:t>
      </w:r>
      <w:r w:rsidR="003A5BC1" w:rsidRPr="00AC5CCC">
        <w:rPr>
          <w:rFonts w:ascii="Angsana New" w:eastAsia="MS Mincho" w:hAnsi="Angsana New" w:cs="Angsana New"/>
          <w:spacing w:val="2"/>
          <w:sz w:val="32"/>
          <w:szCs w:val="32"/>
        </w:rPr>
        <w:t>2</w:t>
      </w:r>
      <w:r w:rsidR="003A5BC1" w:rsidRPr="00AC5CCC">
        <w:rPr>
          <w:rFonts w:ascii="Angsana New" w:eastAsia="MS Mincho" w:hAnsi="Angsana New" w:cs="Angsana New"/>
          <w:spacing w:val="2"/>
          <w:sz w:val="32"/>
          <w:szCs w:val="32"/>
          <w:vertAlign w:val="superscript"/>
        </w:rPr>
        <w:t>nd</w:t>
      </w:r>
      <w:r w:rsidRPr="00AC5CCC">
        <w:rPr>
          <w:rFonts w:ascii="Angsana New" w:eastAsia="MS Mincho" w:hAnsi="Angsana New" w:cs="Angsana New"/>
          <w:spacing w:val="2"/>
          <w:sz w:val="32"/>
          <w:szCs w:val="32"/>
        </w:rPr>
        <w:t xml:space="preserve"> interim dividend for the operation of nine-month period ended</w:t>
      </w:r>
      <w:r w:rsidRPr="00A574AB">
        <w:rPr>
          <w:rFonts w:ascii="Angsana New" w:eastAsia="MS Mincho" w:hAnsi="Angsana New" w:cs="Angsana New"/>
          <w:sz w:val="32"/>
          <w:szCs w:val="32"/>
        </w:rPr>
        <w:t xml:space="preserve"> September</w:t>
      </w:r>
      <w:r w:rsidRPr="00A574AB">
        <w:rPr>
          <w:rFonts w:ascii="Angsana New" w:eastAsia="MS Mincho" w:hAnsi="Angsana New" w:cs="Angsana New"/>
          <w:spacing w:val="-2"/>
          <w:sz w:val="32"/>
          <w:szCs w:val="32"/>
        </w:rPr>
        <w:t xml:space="preserve"> 30, 202</w:t>
      </w:r>
      <w:r w:rsidR="00DD0AE4" w:rsidRPr="00A574AB">
        <w:rPr>
          <w:rFonts w:ascii="Angsana New" w:eastAsia="MS Mincho" w:hAnsi="Angsana New" w:cs="Angsana New"/>
          <w:spacing w:val="-2"/>
          <w:sz w:val="32"/>
          <w:szCs w:val="32"/>
        </w:rPr>
        <w:t>4</w:t>
      </w:r>
      <w:r w:rsidR="00547272">
        <w:rPr>
          <w:rFonts w:ascii="Angsana New" w:eastAsia="MS Mincho" w:hAnsi="Angsana New" w:cs="Angsana New"/>
          <w:spacing w:val="-2"/>
          <w:sz w:val="32"/>
          <w:szCs w:val="32"/>
        </w:rPr>
        <w:t>,</w:t>
      </w:r>
      <w:r w:rsidRPr="00A574AB">
        <w:rPr>
          <w:rFonts w:ascii="Angsana New" w:eastAsia="MS Mincho" w:hAnsi="Angsana New" w:cs="Angsana New"/>
          <w:spacing w:val="-2"/>
          <w:sz w:val="32"/>
          <w:szCs w:val="32"/>
        </w:rPr>
        <w:t xml:space="preserve"> at the rate of Baht </w:t>
      </w:r>
      <w:r w:rsidR="00A574AB" w:rsidRPr="00A574AB">
        <w:rPr>
          <w:rFonts w:ascii="Angsana New" w:eastAsia="MS Mincho" w:hAnsi="Angsana New" w:cs="Angsana New"/>
          <w:spacing w:val="-2"/>
          <w:sz w:val="32"/>
          <w:szCs w:val="32"/>
        </w:rPr>
        <w:t xml:space="preserve">0.08 </w:t>
      </w:r>
      <w:r w:rsidRPr="00A574AB">
        <w:rPr>
          <w:rFonts w:ascii="Angsana New" w:eastAsia="MS Mincho" w:hAnsi="Angsana New" w:cs="Angsana New"/>
          <w:spacing w:val="-2"/>
          <w:sz w:val="32"/>
          <w:szCs w:val="32"/>
        </w:rPr>
        <w:t xml:space="preserve">per share </w:t>
      </w:r>
      <w:r w:rsidRPr="00A574AB">
        <w:rPr>
          <w:rFonts w:ascii="Angsana New" w:hAnsi="Angsana New"/>
          <w:spacing w:val="-2"/>
          <w:sz w:val="32"/>
          <w:szCs w:val="32"/>
        </w:rPr>
        <w:t>for 720,000,000 shares. The interim dividend No.1 for the</w:t>
      </w:r>
      <w:r w:rsidRPr="00A574AB">
        <w:rPr>
          <w:rFonts w:ascii="Angsana New" w:hAnsi="Angsana New"/>
          <w:sz w:val="32"/>
          <w:szCs w:val="32"/>
        </w:rPr>
        <w:t xml:space="preserve"> operation of six-month period ended June 30, 202</w:t>
      </w:r>
      <w:r w:rsidR="00DD0AE4" w:rsidRPr="00A574AB">
        <w:rPr>
          <w:rFonts w:ascii="Angsana New" w:hAnsi="Angsana New"/>
          <w:sz w:val="32"/>
          <w:szCs w:val="32"/>
        </w:rPr>
        <w:t>4</w:t>
      </w:r>
      <w:r w:rsidR="00547272">
        <w:rPr>
          <w:rFonts w:ascii="Angsana New" w:hAnsi="Angsana New"/>
          <w:sz w:val="32"/>
          <w:szCs w:val="32"/>
        </w:rPr>
        <w:t>,</w:t>
      </w:r>
      <w:r w:rsidRPr="00A574AB">
        <w:rPr>
          <w:rFonts w:ascii="Angsana New" w:hAnsi="Angsana New"/>
          <w:sz w:val="32"/>
          <w:szCs w:val="32"/>
        </w:rPr>
        <w:t xml:space="preserve"> had been paid on September </w:t>
      </w:r>
      <w:r w:rsidR="00DD0AE4" w:rsidRPr="00A574AB">
        <w:rPr>
          <w:rFonts w:ascii="Angsana New" w:hAnsi="Angsana New"/>
          <w:sz w:val="32"/>
          <w:szCs w:val="32"/>
        </w:rPr>
        <w:t>12</w:t>
      </w:r>
      <w:r w:rsidRPr="00A574AB">
        <w:rPr>
          <w:rFonts w:ascii="Angsana New" w:hAnsi="Angsana New"/>
          <w:sz w:val="32"/>
          <w:szCs w:val="32"/>
        </w:rPr>
        <w:t>, 202</w:t>
      </w:r>
      <w:r w:rsidR="00DD0AE4" w:rsidRPr="00A574AB">
        <w:rPr>
          <w:rFonts w:ascii="Angsana New" w:hAnsi="Angsana New"/>
          <w:sz w:val="32"/>
          <w:szCs w:val="32"/>
        </w:rPr>
        <w:t>4</w:t>
      </w:r>
      <w:r w:rsidR="00547272">
        <w:rPr>
          <w:rFonts w:ascii="Angsana New" w:hAnsi="Angsana New"/>
          <w:sz w:val="32"/>
          <w:szCs w:val="32"/>
        </w:rPr>
        <w:t>,</w:t>
      </w:r>
      <w:r w:rsidRPr="00A574AB">
        <w:rPr>
          <w:rFonts w:ascii="Angsana New" w:hAnsi="Angsana New"/>
          <w:sz w:val="32"/>
          <w:szCs w:val="32"/>
        </w:rPr>
        <w:t xml:space="preserve"> in the </w:t>
      </w:r>
      <w:proofErr w:type="gramStart"/>
      <w:r w:rsidRPr="00A574AB">
        <w:rPr>
          <w:rFonts w:ascii="Angsana New" w:hAnsi="Angsana New"/>
          <w:sz w:val="32"/>
          <w:szCs w:val="32"/>
        </w:rPr>
        <w:t>amount</w:t>
      </w:r>
      <w:proofErr w:type="gramEnd"/>
      <w:r w:rsidRPr="00A574AB">
        <w:rPr>
          <w:rFonts w:ascii="Angsana New" w:hAnsi="Angsana New"/>
          <w:sz w:val="32"/>
          <w:szCs w:val="32"/>
        </w:rPr>
        <w:t xml:space="preserve"> of Baht </w:t>
      </w:r>
      <w:r w:rsidR="008E45F2" w:rsidRPr="00A574AB">
        <w:rPr>
          <w:rFonts w:ascii="Angsana New" w:hAnsi="Angsana New"/>
          <w:sz w:val="32"/>
          <w:szCs w:val="32"/>
        </w:rPr>
        <w:t>21.60</w:t>
      </w:r>
      <w:r w:rsidRPr="00A574AB">
        <w:rPr>
          <w:rFonts w:ascii="Angsana New" w:hAnsi="Angsana New"/>
          <w:sz w:val="32"/>
          <w:szCs w:val="32"/>
        </w:rPr>
        <w:t xml:space="preserve"> million (appropriated for 720,000,000 shares of Baht 0.</w:t>
      </w:r>
      <w:r w:rsidR="008E45F2" w:rsidRPr="00A574AB">
        <w:rPr>
          <w:rFonts w:ascii="Angsana New" w:hAnsi="Angsana New"/>
          <w:sz w:val="32"/>
          <w:szCs w:val="32"/>
        </w:rPr>
        <w:t>0</w:t>
      </w:r>
      <w:r w:rsidR="00E65B91" w:rsidRPr="00A574AB">
        <w:rPr>
          <w:rFonts w:ascii="Angsana New" w:hAnsi="Angsana New"/>
          <w:sz w:val="32"/>
          <w:szCs w:val="32"/>
        </w:rPr>
        <w:t>3</w:t>
      </w:r>
      <w:r w:rsidRPr="00A574AB">
        <w:rPr>
          <w:rFonts w:ascii="Angsana New" w:hAnsi="Angsana New"/>
          <w:sz w:val="32"/>
          <w:szCs w:val="32"/>
        </w:rPr>
        <w:t xml:space="preserve"> each), thus, remaining to pay interim dividend No.2 totaling Baht </w:t>
      </w:r>
      <w:r w:rsidR="00A574AB" w:rsidRPr="00A574AB">
        <w:rPr>
          <w:rFonts w:ascii="Angsana New" w:hAnsi="Angsana New"/>
          <w:sz w:val="32"/>
          <w:szCs w:val="32"/>
        </w:rPr>
        <w:t xml:space="preserve">36 </w:t>
      </w:r>
      <w:r w:rsidRPr="00A574AB">
        <w:rPr>
          <w:rFonts w:ascii="Angsana New" w:hAnsi="Angsana New"/>
          <w:sz w:val="32"/>
          <w:szCs w:val="32"/>
        </w:rPr>
        <w:t xml:space="preserve">million (appropriated for 720,000,000 shares of Baht </w:t>
      </w:r>
      <w:r w:rsidR="00A574AB" w:rsidRPr="00A574AB">
        <w:rPr>
          <w:rFonts w:ascii="Angsana New" w:hAnsi="Angsana New"/>
          <w:sz w:val="32"/>
          <w:szCs w:val="32"/>
        </w:rPr>
        <w:t>0.05</w:t>
      </w:r>
      <w:r w:rsidRPr="00A574AB">
        <w:rPr>
          <w:rFonts w:ascii="Angsana New" w:hAnsi="Angsana New"/>
          <w:sz w:val="32"/>
          <w:szCs w:val="32"/>
        </w:rPr>
        <w:t xml:space="preserve"> each). </w:t>
      </w:r>
      <w:r w:rsidRPr="00A574AB">
        <w:rPr>
          <w:rFonts w:ascii="Angsana New" w:eastAsia="MS Mincho" w:hAnsi="Angsana New" w:cs="Angsana New"/>
          <w:sz w:val="32"/>
          <w:szCs w:val="32"/>
        </w:rPr>
        <w:t xml:space="preserve">The dividend was paid on </w:t>
      </w:r>
      <w:r w:rsidR="00A574AB" w:rsidRPr="00A574AB">
        <w:rPr>
          <w:rFonts w:ascii="Angsana New" w:eastAsia="MS Mincho" w:hAnsi="Angsana New" w:cs="Angsana New"/>
          <w:sz w:val="32"/>
          <w:szCs w:val="32"/>
        </w:rPr>
        <w:t>December 12, 2024.</w:t>
      </w:r>
    </w:p>
    <w:p w14:paraId="2DCFFA29" w14:textId="77777777" w:rsidR="00D57420" w:rsidRDefault="00D57420" w:rsidP="00970C27">
      <w:pPr>
        <w:pStyle w:val="BodyText"/>
        <w:tabs>
          <w:tab w:val="left" w:pos="284"/>
          <w:tab w:val="left" w:pos="851"/>
          <w:tab w:val="left" w:pos="1985"/>
        </w:tabs>
        <w:spacing w:line="340" w:lineRule="exact"/>
        <w:jc w:val="thaiDistribute"/>
        <w:rPr>
          <w:rFonts w:ascii="Angsana New" w:hAnsi="Angsana New" w:cs="Angsana New"/>
          <w:sz w:val="32"/>
          <w:szCs w:val="32"/>
          <w:lang w:val="en-US"/>
        </w:rPr>
      </w:pPr>
    </w:p>
    <w:p w14:paraId="61F3C6AA" w14:textId="77777777" w:rsidR="009222FF" w:rsidRDefault="00BF6A17" w:rsidP="00970C27">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009222FF" w:rsidRPr="00BF6A17">
        <w:rPr>
          <w:rFonts w:ascii="Angsana New" w:hAnsi="Angsana New" w:cs="Angsana New"/>
          <w:sz w:val="32"/>
          <w:szCs w:val="32"/>
          <w:u w:val="single"/>
          <w:lang w:val="en-US"/>
        </w:rPr>
        <w:t>Year 202</w:t>
      </w:r>
      <w:r w:rsidR="009222FF">
        <w:rPr>
          <w:rFonts w:ascii="Angsana New" w:hAnsi="Angsana New" w:cs="Angsana New"/>
          <w:sz w:val="32"/>
          <w:szCs w:val="32"/>
          <w:u w:val="single"/>
          <w:lang w:val="en-US"/>
        </w:rPr>
        <w:t>3</w:t>
      </w:r>
    </w:p>
    <w:p w14:paraId="601955FA" w14:textId="54401C72" w:rsidR="009222FF" w:rsidRDefault="009222FF" w:rsidP="00970C27">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E224C7">
        <w:rPr>
          <w:rFonts w:ascii="Angsana New" w:hAnsi="Angsana New"/>
          <w:sz w:val="32"/>
          <w:szCs w:val="32"/>
        </w:rPr>
        <w:t xml:space="preserve">According to the minutes of the Annual General Shareholders’ Meeting No.34/2023 dated April </w:t>
      </w:r>
      <w:r w:rsidR="008C0193">
        <w:rPr>
          <w:rFonts w:ascii="Angsana New" w:hAnsi="Angsana New"/>
          <w:sz w:val="32"/>
          <w:szCs w:val="32"/>
        </w:rPr>
        <w:br/>
      </w:r>
      <w:r w:rsidRPr="00E224C7">
        <w:rPr>
          <w:rFonts w:ascii="Angsana New" w:hAnsi="Angsana New"/>
          <w:sz w:val="32"/>
          <w:szCs w:val="32"/>
        </w:rPr>
        <w:t xml:space="preserve">24, 2023, it was approved to pay the annual dividend from the net profit of 2022 operation amounting to Baht 180 million for 720,000,000 shares at Baht 0.25 per share. The interim dividend had already been paid in the </w:t>
      </w:r>
      <w:proofErr w:type="gramStart"/>
      <w:r w:rsidRPr="00E224C7">
        <w:rPr>
          <w:rFonts w:ascii="Angsana New" w:hAnsi="Angsana New"/>
          <w:sz w:val="32"/>
          <w:szCs w:val="32"/>
        </w:rPr>
        <w:t>amount</w:t>
      </w:r>
      <w:proofErr w:type="gramEnd"/>
      <w:r w:rsidRPr="00E224C7">
        <w:rPr>
          <w:rFonts w:ascii="Angsana New" w:hAnsi="Angsana New"/>
          <w:sz w:val="32"/>
          <w:szCs w:val="32"/>
        </w:rPr>
        <w:t xml:space="preserve"> of Baht 108 million (appropriated for 720,000,000 shares of Baht 0.15 each). The 1</w:t>
      </w:r>
      <w:r w:rsidRPr="00E86E91">
        <w:rPr>
          <w:rFonts w:ascii="Angsana New" w:hAnsi="Angsana New"/>
          <w:sz w:val="32"/>
          <w:szCs w:val="32"/>
          <w:vertAlign w:val="superscript"/>
        </w:rPr>
        <w:t>st</w:t>
      </w:r>
      <w:r w:rsidRPr="00E224C7">
        <w:rPr>
          <w:rFonts w:ascii="Angsana New" w:hAnsi="Angsana New"/>
          <w:sz w:val="32"/>
          <w:szCs w:val="32"/>
        </w:rPr>
        <w:t xml:space="preserve"> interim dividend had been paid on September 9, 2022, in the </w:t>
      </w:r>
      <w:proofErr w:type="gramStart"/>
      <w:r w:rsidRPr="00E224C7">
        <w:rPr>
          <w:rFonts w:ascii="Angsana New" w:hAnsi="Angsana New"/>
          <w:sz w:val="32"/>
          <w:szCs w:val="32"/>
        </w:rPr>
        <w:t>amount</w:t>
      </w:r>
      <w:proofErr w:type="gramEnd"/>
      <w:r w:rsidRPr="00E224C7">
        <w:rPr>
          <w:rFonts w:ascii="Angsana New" w:hAnsi="Angsana New"/>
          <w:sz w:val="32"/>
          <w:szCs w:val="32"/>
        </w:rPr>
        <w:t xml:space="preserve"> of Baht 72 million and the 2</w:t>
      </w:r>
      <w:r w:rsidRPr="00E86E91">
        <w:rPr>
          <w:rFonts w:ascii="Angsana New" w:hAnsi="Angsana New"/>
          <w:sz w:val="32"/>
          <w:szCs w:val="32"/>
          <w:vertAlign w:val="superscript"/>
        </w:rPr>
        <w:t>nd</w:t>
      </w:r>
      <w:r w:rsidRPr="00E224C7">
        <w:rPr>
          <w:rFonts w:ascii="Angsana New" w:hAnsi="Angsana New"/>
          <w:sz w:val="32"/>
          <w:szCs w:val="32"/>
        </w:rPr>
        <w:t xml:space="preserve"> interim dividend had been paid on December 9, 2022, in the amount of Baht 36 million, thus resulting in remaining dividend appropriated for this period amount of Baht 72 million (appropriated for 720,000,000 shares of Baht 0.10 each). The dividend was paid on May 19, 2023</w:t>
      </w:r>
      <w:r w:rsidRPr="00AD2C4F">
        <w:rPr>
          <w:rFonts w:ascii="Angsana New" w:hAnsi="Angsana New"/>
          <w:sz w:val="32"/>
          <w:szCs w:val="32"/>
        </w:rPr>
        <w:t>.</w:t>
      </w:r>
    </w:p>
    <w:p w14:paraId="47043914" w14:textId="5665602E" w:rsidR="009222FF" w:rsidRDefault="004F0722" w:rsidP="00547272">
      <w:pPr>
        <w:tabs>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lastRenderedPageBreak/>
        <w:t>A</w:t>
      </w:r>
      <w:r w:rsidR="009222FF" w:rsidRPr="00E224C7">
        <w:rPr>
          <w:rFonts w:ascii="Angsana New" w:hAnsi="Angsana New"/>
          <w:sz w:val="32"/>
          <w:szCs w:val="32"/>
        </w:rPr>
        <w:t>ccording to the minutes of the Board of Directors’ Meeting No.4/2023 dated August 15, 2023, it was approved to pay the 1</w:t>
      </w:r>
      <w:r w:rsidR="009222FF" w:rsidRPr="00E86E91">
        <w:rPr>
          <w:rFonts w:ascii="Angsana New" w:hAnsi="Angsana New"/>
          <w:sz w:val="32"/>
          <w:szCs w:val="32"/>
          <w:vertAlign w:val="superscript"/>
        </w:rPr>
        <w:t>st</w:t>
      </w:r>
      <w:r w:rsidR="009222FF" w:rsidRPr="00E224C7">
        <w:rPr>
          <w:rFonts w:ascii="Angsana New" w:hAnsi="Angsana New"/>
          <w:sz w:val="32"/>
          <w:szCs w:val="32"/>
        </w:rPr>
        <w:t xml:space="preserve"> interim dividend for the operation of six-month period ended June 30, 2023 at Baht 0.03 per share for 720,000,000 shares amounting to Baht 21.60 million. The dividend was paid on September 8, 2023</w:t>
      </w:r>
      <w:r w:rsidR="009222FF" w:rsidRPr="0076365A">
        <w:rPr>
          <w:rFonts w:ascii="Angsana New" w:hAnsi="Angsana New"/>
          <w:sz w:val="32"/>
          <w:szCs w:val="32"/>
        </w:rPr>
        <w:t>.</w:t>
      </w:r>
    </w:p>
    <w:p w14:paraId="59068110" w14:textId="29282059" w:rsidR="009222FF" w:rsidRDefault="009222FF" w:rsidP="00547272">
      <w:pPr>
        <w:pStyle w:val="BodyText"/>
        <w:tabs>
          <w:tab w:val="left" w:pos="284"/>
          <w:tab w:val="left" w:pos="851"/>
          <w:tab w:val="left" w:pos="1985"/>
        </w:tabs>
        <w:spacing w:line="360" w:lineRule="exact"/>
        <w:ind w:left="288" w:hanging="382"/>
        <w:jc w:val="thaiDistribute"/>
        <w:rPr>
          <w:rFonts w:ascii="Angsana New" w:hAnsi="Angsana New" w:cs="Angsana New"/>
          <w:sz w:val="32"/>
          <w:szCs w:val="32"/>
          <w:lang w:val="en-US"/>
        </w:rPr>
      </w:pPr>
      <w:r>
        <w:rPr>
          <w:rFonts w:ascii="Angsana New" w:hAnsi="Angsana New" w:cs="Angsana New"/>
          <w:sz w:val="32"/>
          <w:szCs w:val="32"/>
          <w:lang w:val="en-US"/>
        </w:rPr>
        <w:tab/>
      </w:r>
      <w:r>
        <w:rPr>
          <w:rFonts w:ascii="Angsana New" w:hAnsi="Angsana New" w:cs="Angsana New"/>
          <w:sz w:val="32"/>
          <w:szCs w:val="32"/>
          <w:lang w:val="en-US"/>
        </w:rPr>
        <w:tab/>
      </w:r>
      <w:r>
        <w:rPr>
          <w:rFonts w:ascii="Angsana New" w:hAnsi="Angsana New" w:cs="Angsana New"/>
          <w:sz w:val="32"/>
          <w:szCs w:val="32"/>
          <w:lang w:val="en-US"/>
        </w:rPr>
        <w:tab/>
      </w:r>
      <w:r w:rsidRPr="009222FF">
        <w:rPr>
          <w:rFonts w:ascii="Angsana New" w:hAnsi="Angsana New" w:cs="Angsana New"/>
          <w:sz w:val="32"/>
          <w:szCs w:val="32"/>
          <w:lang w:val="en-US"/>
        </w:rPr>
        <w:t xml:space="preserve">And according to the </w:t>
      </w:r>
      <w:r w:rsidRPr="009222FF">
        <w:rPr>
          <w:rFonts w:ascii="Angsana New" w:hAnsi="Angsana New"/>
          <w:sz w:val="32"/>
          <w:szCs w:val="32"/>
          <w:lang w:val="en-US"/>
        </w:rPr>
        <w:t>minutes</w:t>
      </w:r>
      <w:r w:rsidRPr="009222FF">
        <w:rPr>
          <w:rFonts w:ascii="Angsana New" w:hAnsi="Angsana New" w:cs="Angsana New"/>
          <w:sz w:val="32"/>
          <w:szCs w:val="32"/>
          <w:lang w:val="en-US"/>
        </w:rPr>
        <w:t xml:space="preserve"> of the Board of Directors of the Company No.5/202</w:t>
      </w:r>
      <w:r>
        <w:rPr>
          <w:rFonts w:ascii="Angsana New" w:hAnsi="Angsana New" w:cs="Angsana New" w:hint="cs"/>
          <w:sz w:val="32"/>
          <w:szCs w:val="32"/>
          <w:cs/>
        </w:rPr>
        <w:t>2</w:t>
      </w:r>
      <w:r w:rsidRPr="009222FF">
        <w:rPr>
          <w:rFonts w:ascii="Angsana New" w:hAnsi="Angsana New" w:cs="Angsana New"/>
          <w:sz w:val="32"/>
          <w:szCs w:val="32"/>
          <w:lang w:val="en-US"/>
        </w:rPr>
        <w:t xml:space="preserve"> dated November 14, 2023, it was approved </w:t>
      </w:r>
      <w:r w:rsidR="00547272">
        <w:rPr>
          <w:rFonts w:ascii="Angsana New" w:eastAsia="MS Mincho" w:hAnsi="Angsana New" w:cs="Angsana New"/>
          <w:sz w:val="32"/>
          <w:szCs w:val="32"/>
          <w:lang w:val="en-US"/>
        </w:rPr>
        <w:t>to</w:t>
      </w:r>
      <w:r w:rsidRPr="009222FF">
        <w:rPr>
          <w:rFonts w:ascii="Angsana New" w:eastAsia="MS Mincho" w:hAnsi="Angsana New" w:cs="Angsana New"/>
          <w:sz w:val="32"/>
          <w:szCs w:val="32"/>
          <w:lang w:val="en-US"/>
        </w:rPr>
        <w:t xml:space="preserve"> pay 2</w:t>
      </w:r>
      <w:r w:rsidRPr="009222FF">
        <w:rPr>
          <w:rFonts w:ascii="Angsana New" w:eastAsia="MS Mincho" w:hAnsi="Angsana New" w:cs="Angsana New"/>
          <w:sz w:val="32"/>
          <w:szCs w:val="32"/>
          <w:vertAlign w:val="superscript"/>
          <w:lang w:val="en-US"/>
        </w:rPr>
        <w:t>nd</w:t>
      </w:r>
      <w:r w:rsidRPr="009222FF">
        <w:rPr>
          <w:rFonts w:ascii="Angsana New" w:eastAsia="MS Mincho" w:hAnsi="Angsana New" w:cs="Angsana New"/>
          <w:sz w:val="32"/>
          <w:szCs w:val="32"/>
          <w:lang w:val="en-US"/>
        </w:rPr>
        <w:t xml:space="preserve"> interim dividend for the operation of nine-month period ended September</w:t>
      </w:r>
      <w:r w:rsidRPr="009222FF">
        <w:rPr>
          <w:rFonts w:ascii="Angsana New" w:eastAsia="MS Mincho" w:hAnsi="Angsana New" w:cs="Angsana New"/>
          <w:spacing w:val="-2"/>
          <w:sz w:val="32"/>
          <w:szCs w:val="32"/>
          <w:lang w:val="en-US"/>
        </w:rPr>
        <w:t xml:space="preserve"> 30, 2022</w:t>
      </w:r>
      <w:r w:rsidR="00547272">
        <w:rPr>
          <w:rFonts w:ascii="Angsana New" w:eastAsia="MS Mincho" w:hAnsi="Angsana New" w:cs="Angsana New"/>
          <w:spacing w:val="-2"/>
          <w:sz w:val="32"/>
          <w:szCs w:val="32"/>
          <w:lang w:val="en-US"/>
        </w:rPr>
        <w:t>,</w:t>
      </w:r>
      <w:r w:rsidRPr="009222FF">
        <w:rPr>
          <w:rFonts w:ascii="Angsana New" w:eastAsia="MS Mincho" w:hAnsi="Angsana New" w:cs="Angsana New"/>
          <w:spacing w:val="-2"/>
          <w:sz w:val="32"/>
          <w:szCs w:val="32"/>
          <w:lang w:val="en-US"/>
        </w:rPr>
        <w:t xml:space="preserve"> at the rate of Baht 0.06 per share </w:t>
      </w:r>
      <w:r w:rsidRPr="009222FF">
        <w:rPr>
          <w:rFonts w:ascii="Angsana New" w:hAnsi="Angsana New"/>
          <w:spacing w:val="-2"/>
          <w:sz w:val="32"/>
          <w:szCs w:val="32"/>
          <w:lang w:val="en-US"/>
        </w:rPr>
        <w:t>for 720,000,000 shares. The interim dividend No.1 for the</w:t>
      </w:r>
      <w:r w:rsidRPr="009222FF">
        <w:rPr>
          <w:rFonts w:ascii="Angsana New" w:hAnsi="Angsana New"/>
          <w:sz w:val="32"/>
          <w:szCs w:val="32"/>
          <w:lang w:val="en-US"/>
        </w:rPr>
        <w:t xml:space="preserve"> operation of six-month period ended June 30, 2023</w:t>
      </w:r>
      <w:r w:rsidR="00547272">
        <w:rPr>
          <w:rFonts w:ascii="Angsana New" w:hAnsi="Angsana New"/>
          <w:sz w:val="32"/>
          <w:szCs w:val="32"/>
          <w:lang w:val="en-US"/>
        </w:rPr>
        <w:t>,</w:t>
      </w:r>
      <w:r w:rsidRPr="009222FF">
        <w:rPr>
          <w:rFonts w:ascii="Angsana New" w:hAnsi="Angsana New"/>
          <w:sz w:val="32"/>
          <w:szCs w:val="32"/>
          <w:lang w:val="en-US"/>
        </w:rPr>
        <w:t xml:space="preserve"> had been paid on September 8, 2023</w:t>
      </w:r>
      <w:r w:rsidR="00547272">
        <w:rPr>
          <w:rFonts w:ascii="Angsana New" w:hAnsi="Angsana New"/>
          <w:sz w:val="32"/>
          <w:szCs w:val="32"/>
          <w:lang w:val="en-US"/>
        </w:rPr>
        <w:t>,</w:t>
      </w:r>
      <w:r w:rsidRPr="009222FF">
        <w:rPr>
          <w:rFonts w:ascii="Angsana New" w:hAnsi="Angsana New"/>
          <w:sz w:val="32"/>
          <w:szCs w:val="32"/>
          <w:lang w:val="en-US"/>
        </w:rPr>
        <w:t xml:space="preserve"> in the </w:t>
      </w:r>
      <w:proofErr w:type="gramStart"/>
      <w:r w:rsidRPr="009222FF">
        <w:rPr>
          <w:rFonts w:ascii="Angsana New" w:hAnsi="Angsana New"/>
          <w:sz w:val="32"/>
          <w:szCs w:val="32"/>
          <w:lang w:val="en-US"/>
        </w:rPr>
        <w:t>amount</w:t>
      </w:r>
      <w:proofErr w:type="gramEnd"/>
      <w:r w:rsidRPr="009222FF">
        <w:rPr>
          <w:rFonts w:ascii="Angsana New" w:hAnsi="Angsana New"/>
          <w:sz w:val="32"/>
          <w:szCs w:val="32"/>
          <w:lang w:val="en-US"/>
        </w:rPr>
        <w:t xml:space="preserve"> of Baht 21.60 million (appropriated for 720,000,000 shares of Baht 0.03 each), thus, remaining to pay interim dividend No.2 totaling Baht 21.60 million (appropriated for 720,000,000 shares of Baht 0.03 each). </w:t>
      </w:r>
      <w:r w:rsidRPr="008D0150">
        <w:rPr>
          <w:rFonts w:ascii="Angsana New" w:eastAsia="MS Mincho" w:hAnsi="Angsana New" w:cs="Angsana New"/>
          <w:sz w:val="32"/>
          <w:szCs w:val="32"/>
          <w:lang w:val="en-US"/>
        </w:rPr>
        <w:t>The dividend was paid on December 8,</w:t>
      </w:r>
      <w:r w:rsidRPr="00EF4288">
        <w:rPr>
          <w:rFonts w:ascii="Angsana New" w:eastAsia="MS Mincho" w:hAnsi="Angsana New" w:cs="Angsana New"/>
          <w:sz w:val="32"/>
          <w:szCs w:val="32"/>
          <w:cs/>
        </w:rPr>
        <w:t xml:space="preserve"> 202</w:t>
      </w:r>
      <w:r w:rsidRPr="008D0150">
        <w:rPr>
          <w:rFonts w:ascii="Angsana New" w:eastAsia="MS Mincho" w:hAnsi="Angsana New" w:cs="Angsana New"/>
          <w:sz w:val="32"/>
          <w:szCs w:val="32"/>
          <w:lang w:val="en-US"/>
        </w:rPr>
        <w:t>3.</w:t>
      </w:r>
    </w:p>
    <w:p w14:paraId="3E29254E" w14:textId="35380919" w:rsidR="0016608F" w:rsidRDefault="00DD31BE" w:rsidP="00547272">
      <w:pPr>
        <w:pStyle w:val="BodyText"/>
        <w:tabs>
          <w:tab w:val="left" w:pos="284"/>
          <w:tab w:val="left" w:pos="851"/>
          <w:tab w:val="left" w:pos="1985"/>
        </w:tabs>
        <w:spacing w:line="360" w:lineRule="exact"/>
        <w:ind w:left="288" w:hanging="382"/>
        <w:jc w:val="thaiDistribute"/>
        <w:rPr>
          <w:rFonts w:ascii="Angsana New" w:hAnsi="Angsana New" w:cs="Angsana New"/>
          <w:spacing w:val="-4"/>
          <w:sz w:val="32"/>
          <w:szCs w:val="32"/>
          <w:u w:val="single"/>
          <w:lang w:val="en-US"/>
        </w:rPr>
      </w:pPr>
      <w:r w:rsidRPr="00830A46">
        <w:rPr>
          <w:rFonts w:ascii="Angsana New" w:hAnsi="Angsana New" w:cs="Angsana New"/>
          <w:sz w:val="32"/>
          <w:szCs w:val="32"/>
          <w:lang w:val="en-US"/>
        </w:rPr>
        <w:tab/>
      </w:r>
    </w:p>
    <w:p w14:paraId="27951FDF" w14:textId="4400F057" w:rsidR="00DD31BE" w:rsidRPr="00F26ADE" w:rsidRDefault="00DD6086" w:rsidP="00547272">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DD6086">
        <w:rPr>
          <w:rFonts w:ascii="Angsana New" w:hAnsi="Angsana New" w:cs="Angsana New"/>
          <w:spacing w:val="-4"/>
          <w:sz w:val="32"/>
          <w:szCs w:val="32"/>
          <w:lang w:val="en-US"/>
        </w:rPr>
        <w:tab/>
      </w:r>
      <w:r w:rsidR="003848A1" w:rsidRPr="00F26ADE">
        <w:rPr>
          <w:rFonts w:ascii="Angsana New" w:hAnsi="Angsana New" w:cs="Angsana New"/>
          <w:spacing w:val="-4"/>
          <w:sz w:val="32"/>
          <w:szCs w:val="32"/>
          <w:u w:val="single"/>
          <w:lang w:val="en-US"/>
        </w:rPr>
        <w:t xml:space="preserve">The subsidiary - Asia Medical and Agricultural Laboratory and Research Center Public </w:t>
      </w:r>
      <w:r w:rsidR="005317BF" w:rsidRPr="00F26ADE">
        <w:rPr>
          <w:rFonts w:ascii="Angsana New" w:hAnsi="Angsana New"/>
          <w:spacing w:val="-4"/>
          <w:sz w:val="32"/>
          <w:szCs w:val="32"/>
          <w:u w:val="single"/>
          <w:lang w:val="en-US"/>
        </w:rPr>
        <w:t>Company Limited</w:t>
      </w:r>
      <w:r w:rsidR="003848A1" w:rsidRPr="00F26ADE">
        <w:rPr>
          <w:rFonts w:ascii="Angsana New" w:hAnsi="Angsana New" w:cs="Angsana New"/>
          <w:spacing w:val="-4"/>
          <w:sz w:val="32"/>
          <w:szCs w:val="32"/>
          <w:u w:val="single"/>
          <w:lang w:val="en-US"/>
        </w:rPr>
        <w:t>.</w:t>
      </w:r>
    </w:p>
    <w:p w14:paraId="1EF47233" w14:textId="36C4FBDA" w:rsidR="005317BF" w:rsidRDefault="005317BF" w:rsidP="00547272">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3848A1">
        <w:rPr>
          <w:rFonts w:ascii="Angsana New" w:hAnsi="Angsana New"/>
          <w:sz w:val="32"/>
          <w:szCs w:val="32"/>
          <w:u w:val="single"/>
          <w:lang w:val="en-US"/>
        </w:rPr>
        <w:t>Year 202</w:t>
      </w:r>
      <w:r w:rsidR="009222FF">
        <w:rPr>
          <w:rFonts w:ascii="Angsana New" w:hAnsi="Angsana New"/>
          <w:sz w:val="32"/>
          <w:szCs w:val="32"/>
          <w:u w:val="single"/>
          <w:lang w:val="en-US"/>
        </w:rPr>
        <w:t>4</w:t>
      </w:r>
    </w:p>
    <w:p w14:paraId="22CDCD3F" w14:textId="6C3DD3C1" w:rsidR="005317BF" w:rsidRDefault="005317BF" w:rsidP="00547272">
      <w:pPr>
        <w:tabs>
          <w:tab w:val="left" w:pos="284"/>
          <w:tab w:val="left" w:pos="851"/>
          <w:tab w:val="left" w:pos="1418"/>
        </w:tabs>
        <w:spacing w:line="360" w:lineRule="exact"/>
        <w:ind w:left="289" w:hanging="284"/>
        <w:jc w:val="thaiDistribute"/>
        <w:rPr>
          <w:rFonts w:ascii="Angsana New" w:hAnsi="Angsana New"/>
          <w:sz w:val="32"/>
          <w:szCs w:val="32"/>
        </w:rPr>
      </w:pPr>
      <w:r w:rsidRPr="00B95E3B">
        <w:rPr>
          <w:rFonts w:ascii="Angsana New" w:hAnsi="Angsana New"/>
          <w:sz w:val="32"/>
          <w:szCs w:val="32"/>
        </w:rPr>
        <w:tab/>
      </w:r>
      <w:r w:rsidRPr="00B95E3B">
        <w:rPr>
          <w:rFonts w:ascii="Angsana New" w:hAnsi="Angsana New"/>
          <w:sz w:val="32"/>
          <w:szCs w:val="32"/>
        </w:rPr>
        <w:tab/>
      </w:r>
      <w:r w:rsidRPr="00B95E3B">
        <w:rPr>
          <w:rFonts w:ascii="Angsana New" w:hAnsi="Angsana New"/>
          <w:sz w:val="32"/>
          <w:szCs w:val="32"/>
        </w:rPr>
        <w:tab/>
      </w:r>
      <w:r w:rsidR="00DD0AE4" w:rsidRPr="0061111F">
        <w:rPr>
          <w:rFonts w:ascii="Angsana New" w:eastAsia="Times New Roman" w:hAnsi="Angsana New"/>
          <w:sz w:val="32"/>
          <w:szCs w:val="32"/>
        </w:rPr>
        <w:t xml:space="preserve">According to </w:t>
      </w:r>
      <w:r w:rsidR="00DD0AE4" w:rsidRPr="00416964">
        <w:rPr>
          <w:rFonts w:ascii="Angsana New" w:hAnsi="Angsana New"/>
          <w:color w:val="000000"/>
          <w:sz w:val="32"/>
          <w:szCs w:val="32"/>
        </w:rPr>
        <w:t xml:space="preserve">the minutes of </w:t>
      </w:r>
      <w:r w:rsidR="00DD0AE4" w:rsidRPr="0061111F">
        <w:rPr>
          <w:rFonts w:ascii="Angsana New" w:eastAsia="Times New Roman" w:hAnsi="Angsana New"/>
          <w:sz w:val="32"/>
          <w:szCs w:val="32"/>
        </w:rPr>
        <w:t>the Annual General Shareholders’ Meeting</w:t>
      </w:r>
      <w:r w:rsidR="00DD0AE4" w:rsidRPr="00B66254">
        <w:rPr>
          <w:rFonts w:ascii="Angsana New" w:eastAsia="Times New Roman" w:hAnsi="Angsana New"/>
          <w:sz w:val="32"/>
          <w:szCs w:val="32"/>
        </w:rPr>
        <w:t xml:space="preserve"> No.</w:t>
      </w:r>
      <w:r w:rsidR="00DD0AE4">
        <w:rPr>
          <w:rFonts w:ascii="Angsana New" w:eastAsia="Times New Roman" w:hAnsi="Angsana New"/>
          <w:sz w:val="32"/>
          <w:szCs w:val="32"/>
        </w:rPr>
        <w:t>20</w:t>
      </w:r>
      <w:r w:rsidR="00DD0AE4" w:rsidRPr="00B66254">
        <w:rPr>
          <w:rFonts w:ascii="Angsana New" w:eastAsia="Times New Roman" w:hAnsi="Angsana New"/>
          <w:sz w:val="32"/>
          <w:szCs w:val="32"/>
        </w:rPr>
        <w:t>/202</w:t>
      </w:r>
      <w:r w:rsidR="00DD0AE4">
        <w:rPr>
          <w:rFonts w:ascii="Angsana New" w:eastAsia="Times New Roman" w:hAnsi="Angsana New"/>
          <w:sz w:val="32"/>
          <w:szCs w:val="32"/>
        </w:rPr>
        <w:t>4</w:t>
      </w:r>
      <w:r w:rsidR="00DD0AE4" w:rsidRPr="00B66254">
        <w:rPr>
          <w:rFonts w:ascii="Angsana New" w:eastAsia="Times New Roman" w:hAnsi="Angsana New"/>
          <w:sz w:val="32"/>
          <w:szCs w:val="32"/>
          <w:cs/>
        </w:rPr>
        <w:t xml:space="preserve"> </w:t>
      </w:r>
      <w:r w:rsidR="00DD0AE4" w:rsidRPr="00B66254">
        <w:rPr>
          <w:rFonts w:ascii="Angsana New" w:eastAsia="Times New Roman" w:hAnsi="Angsana New"/>
          <w:sz w:val="32"/>
          <w:szCs w:val="32"/>
        </w:rPr>
        <w:t xml:space="preserve">dated </w:t>
      </w:r>
      <w:r w:rsidR="00DD0AE4">
        <w:rPr>
          <w:rFonts w:ascii="Angsana New" w:eastAsia="Times New Roman" w:hAnsi="Angsana New"/>
          <w:sz w:val="32"/>
          <w:szCs w:val="32"/>
        </w:rPr>
        <w:t>April</w:t>
      </w:r>
      <w:r w:rsidR="00DD0AE4" w:rsidRPr="00B66254">
        <w:rPr>
          <w:rFonts w:ascii="Angsana New" w:eastAsia="Times New Roman" w:hAnsi="Angsana New"/>
          <w:sz w:val="32"/>
          <w:szCs w:val="32"/>
        </w:rPr>
        <w:t xml:space="preserve"> </w:t>
      </w:r>
      <w:r w:rsidR="00DD0AE4">
        <w:rPr>
          <w:rFonts w:ascii="Angsana New" w:eastAsia="Times New Roman" w:hAnsi="Angsana New"/>
          <w:sz w:val="32"/>
          <w:szCs w:val="32"/>
        </w:rPr>
        <w:t>22</w:t>
      </w:r>
      <w:r w:rsidR="00DD0AE4" w:rsidRPr="00B66254">
        <w:rPr>
          <w:rFonts w:ascii="Angsana New" w:eastAsia="Times New Roman" w:hAnsi="Angsana New"/>
          <w:sz w:val="32"/>
          <w:szCs w:val="32"/>
        </w:rPr>
        <w:t>, 202</w:t>
      </w:r>
      <w:r w:rsidR="00DD0AE4">
        <w:rPr>
          <w:rFonts w:ascii="Angsana New" w:eastAsia="Times New Roman" w:hAnsi="Angsana New"/>
          <w:sz w:val="32"/>
          <w:szCs w:val="32"/>
        </w:rPr>
        <w:t>4</w:t>
      </w:r>
      <w:r w:rsidR="00DD0AE4" w:rsidRPr="0015790D">
        <w:rPr>
          <w:rFonts w:asciiTheme="majorBidi" w:eastAsia="Cordia New" w:hAnsiTheme="majorBidi" w:cstheme="majorBidi"/>
          <w:color w:val="000000" w:themeColor="text1"/>
          <w:sz w:val="32"/>
          <w:szCs w:val="32"/>
          <w:lang w:val="x-none" w:eastAsia="x-none"/>
        </w:rPr>
        <w:t>, it was approved to pay the annual dividend from 2023 net profit after deducting</w:t>
      </w:r>
      <w:r w:rsidR="00DD0AE4" w:rsidRPr="0015790D">
        <w:rPr>
          <w:rFonts w:asciiTheme="majorBidi" w:eastAsia="Cordia New" w:hAnsiTheme="majorBidi" w:cstheme="majorBidi"/>
          <w:color w:val="000000" w:themeColor="text1"/>
          <w:sz w:val="32"/>
          <w:szCs w:val="32"/>
          <w:lang w:eastAsia="x-none"/>
        </w:rPr>
        <w:t xml:space="preserve"> legal reserve</w:t>
      </w:r>
      <w:r w:rsidR="00DD0AE4" w:rsidRPr="0015790D">
        <w:rPr>
          <w:rFonts w:asciiTheme="majorBidi" w:eastAsia="Cordia New" w:hAnsiTheme="majorBidi" w:cstheme="majorBidi"/>
          <w:color w:val="000000" w:themeColor="text1"/>
          <w:sz w:val="32"/>
          <w:szCs w:val="32"/>
          <w:lang w:val="x-none" w:eastAsia="x-none"/>
        </w:rPr>
        <w:t xml:space="preserve"> at Baht 0.012 per share amounting to Baht 5.04 million and the dividend from unappropriated retained earnings </w:t>
      </w:r>
      <w:r w:rsidR="00D57420">
        <w:rPr>
          <w:rFonts w:asciiTheme="majorBidi" w:eastAsia="Cordia New" w:hAnsiTheme="majorBidi" w:cstheme="majorBidi"/>
          <w:color w:val="000000" w:themeColor="text1"/>
          <w:sz w:val="32"/>
          <w:szCs w:val="32"/>
          <w:lang w:val="x-none" w:eastAsia="x-none"/>
        </w:rPr>
        <w:br/>
      </w:r>
      <w:r w:rsidR="00DD0AE4" w:rsidRPr="0015790D">
        <w:rPr>
          <w:rFonts w:asciiTheme="majorBidi" w:eastAsia="Cordia New" w:hAnsiTheme="majorBidi" w:cstheme="majorBidi"/>
          <w:color w:val="000000" w:themeColor="text1"/>
          <w:sz w:val="32"/>
          <w:szCs w:val="32"/>
          <w:lang w:val="x-none" w:eastAsia="x-none"/>
        </w:rPr>
        <w:t xml:space="preserve">as at December 31, 2023 at Baht 0.027 per share amounting to Baht 11.34 million for 420,000,000 shares totaling at Baht 0.039 per share </w:t>
      </w:r>
      <w:r w:rsidR="00DD0AE4">
        <w:rPr>
          <w:rFonts w:asciiTheme="majorBidi" w:eastAsia="Cordia New" w:hAnsiTheme="majorBidi" w:cstheme="majorBidi"/>
          <w:color w:val="000000" w:themeColor="text1"/>
          <w:sz w:val="32"/>
          <w:szCs w:val="32"/>
          <w:lang w:eastAsia="x-none"/>
        </w:rPr>
        <w:t xml:space="preserve">total </w:t>
      </w:r>
      <w:r w:rsidR="00DD0AE4" w:rsidRPr="0015790D">
        <w:rPr>
          <w:rFonts w:asciiTheme="majorBidi" w:eastAsia="Cordia New" w:hAnsiTheme="majorBidi" w:cstheme="majorBidi"/>
          <w:color w:val="000000" w:themeColor="text1"/>
          <w:sz w:val="32"/>
          <w:szCs w:val="32"/>
          <w:lang w:val="x-none" w:eastAsia="x-none"/>
        </w:rPr>
        <w:t xml:space="preserve">amounting to Baht 16.38 million. Such dividend </w:t>
      </w:r>
      <w:r w:rsidR="00DD0AE4" w:rsidRPr="0015790D">
        <w:rPr>
          <w:rFonts w:asciiTheme="majorBidi" w:eastAsia="Cordia New" w:hAnsiTheme="majorBidi" w:cstheme="majorBidi"/>
          <w:color w:val="000000" w:themeColor="text1"/>
          <w:sz w:val="32"/>
          <w:szCs w:val="32"/>
          <w:lang w:eastAsia="x-none"/>
        </w:rPr>
        <w:t>was</w:t>
      </w:r>
      <w:r w:rsidR="00DD0AE4" w:rsidRPr="0015790D">
        <w:rPr>
          <w:rFonts w:asciiTheme="majorBidi" w:eastAsia="Cordia New" w:hAnsiTheme="majorBidi" w:cstheme="majorBidi"/>
          <w:color w:val="000000" w:themeColor="text1"/>
          <w:sz w:val="32"/>
          <w:szCs w:val="32"/>
          <w:lang w:val="x-none" w:eastAsia="x-none"/>
        </w:rPr>
        <w:t xml:space="preserve"> derived from the </w:t>
      </w:r>
      <w:r w:rsidR="00DD0AE4" w:rsidRPr="0015790D">
        <w:rPr>
          <w:rFonts w:asciiTheme="majorBidi" w:eastAsia="Cordia New" w:hAnsiTheme="majorBidi" w:cstheme="majorBidi"/>
          <w:color w:val="000000" w:themeColor="text1"/>
          <w:sz w:val="32"/>
          <w:szCs w:val="32"/>
          <w:lang w:eastAsia="x-none"/>
        </w:rPr>
        <w:t xml:space="preserve">net </w:t>
      </w:r>
      <w:r w:rsidR="00DD0AE4" w:rsidRPr="0015790D">
        <w:rPr>
          <w:rFonts w:asciiTheme="majorBidi" w:eastAsia="Cordia New" w:hAnsiTheme="majorBidi" w:cstheme="majorBidi"/>
          <w:color w:val="000000" w:themeColor="text1"/>
          <w:sz w:val="32"/>
          <w:szCs w:val="32"/>
          <w:lang w:val="x-none" w:eastAsia="x-none"/>
        </w:rPr>
        <w:t xml:space="preserve">profit entitled to BOI privilege. </w:t>
      </w:r>
      <w:r w:rsidR="00DD0AE4" w:rsidRPr="000E527A">
        <w:rPr>
          <w:rFonts w:ascii="Angsana New" w:hAnsi="Angsana New"/>
          <w:sz w:val="32"/>
          <w:szCs w:val="32"/>
        </w:rPr>
        <w:t>The dividend was paid on</w:t>
      </w:r>
      <w:r w:rsidR="00DD0AE4">
        <w:rPr>
          <w:rFonts w:ascii="Angsana New" w:hAnsi="Angsana New"/>
          <w:sz w:val="32"/>
          <w:szCs w:val="32"/>
        </w:rPr>
        <w:t xml:space="preserve"> </w:t>
      </w:r>
      <w:r w:rsidR="00DD0AE4" w:rsidRPr="00B66254">
        <w:rPr>
          <w:rFonts w:ascii="Angsana New" w:eastAsia="Times New Roman" w:hAnsi="Angsana New"/>
          <w:sz w:val="32"/>
          <w:szCs w:val="32"/>
        </w:rPr>
        <w:t>May 1</w:t>
      </w:r>
      <w:r w:rsidR="00DD0AE4">
        <w:rPr>
          <w:rFonts w:ascii="Angsana New" w:eastAsia="Times New Roman" w:hAnsi="Angsana New"/>
          <w:sz w:val="32"/>
          <w:szCs w:val="32"/>
        </w:rPr>
        <w:t>7</w:t>
      </w:r>
      <w:r w:rsidR="00DD0AE4" w:rsidRPr="00B66254">
        <w:rPr>
          <w:rFonts w:ascii="Angsana New" w:eastAsia="Times New Roman" w:hAnsi="Angsana New"/>
          <w:sz w:val="32"/>
          <w:szCs w:val="32"/>
        </w:rPr>
        <w:t>, 202</w:t>
      </w:r>
      <w:r w:rsidR="00DD0AE4">
        <w:rPr>
          <w:rFonts w:ascii="Angsana New" w:eastAsia="Times New Roman" w:hAnsi="Angsana New"/>
          <w:sz w:val="32"/>
          <w:szCs w:val="32"/>
        </w:rPr>
        <w:t>4</w:t>
      </w:r>
      <w:r w:rsidRPr="00B95E3B">
        <w:rPr>
          <w:rFonts w:ascii="Angsana New" w:hAnsi="Angsana New"/>
          <w:sz w:val="32"/>
          <w:szCs w:val="32"/>
        </w:rPr>
        <w:t>.</w:t>
      </w:r>
    </w:p>
    <w:p w14:paraId="44128F34" w14:textId="3C255B37" w:rsidR="00DD0AE4" w:rsidRPr="00D57420" w:rsidRDefault="00DD0AE4" w:rsidP="00547272">
      <w:pPr>
        <w:tabs>
          <w:tab w:val="left" w:pos="284"/>
          <w:tab w:val="left" w:pos="851"/>
          <w:tab w:val="left" w:pos="1418"/>
        </w:tabs>
        <w:spacing w:line="360" w:lineRule="exact"/>
        <w:ind w:left="289" w:hanging="284"/>
        <w:jc w:val="thaiDistribute"/>
        <w:rPr>
          <w:rFonts w:ascii="Angsana New" w:hAnsi="Angsana New"/>
          <w:sz w:val="32"/>
          <w:szCs w:val="32"/>
        </w:rPr>
      </w:pPr>
      <w:r w:rsidRPr="00D57420">
        <w:rPr>
          <w:rFonts w:ascii="Angsana New" w:hAnsi="Angsana New"/>
          <w:sz w:val="32"/>
          <w:szCs w:val="32"/>
        </w:rPr>
        <w:tab/>
      </w:r>
      <w:r w:rsidRPr="00D57420">
        <w:rPr>
          <w:rFonts w:ascii="Angsana New" w:hAnsi="Angsana New"/>
          <w:sz w:val="32"/>
          <w:szCs w:val="32"/>
        </w:rPr>
        <w:tab/>
      </w:r>
      <w:r w:rsidRPr="00D57420">
        <w:rPr>
          <w:rFonts w:ascii="Angsana New" w:hAnsi="Angsana New"/>
          <w:sz w:val="32"/>
          <w:szCs w:val="32"/>
        </w:rPr>
        <w:tab/>
      </w:r>
      <w:r w:rsidRPr="00E86E91">
        <w:rPr>
          <w:rFonts w:asciiTheme="majorBidi" w:hAnsiTheme="majorBidi" w:cstheme="majorBidi"/>
          <w:color w:val="000000" w:themeColor="text1"/>
          <w:spacing w:val="2"/>
          <w:sz w:val="32"/>
          <w:szCs w:val="32"/>
        </w:rPr>
        <w:t>According to the minutes of</w:t>
      </w:r>
      <w:r w:rsidRPr="00D57420">
        <w:rPr>
          <w:rFonts w:asciiTheme="majorBidi" w:hAnsiTheme="majorBidi" w:cstheme="majorBidi"/>
          <w:color w:val="000000" w:themeColor="text1"/>
          <w:sz w:val="32"/>
          <w:szCs w:val="32"/>
        </w:rPr>
        <w:t xml:space="preserve"> the Board of Directors</w:t>
      </w:r>
      <w:r w:rsidR="00E86E91">
        <w:rPr>
          <w:rFonts w:asciiTheme="majorBidi" w:hAnsiTheme="majorBidi" w:cstheme="majorBidi"/>
          <w:color w:val="000000" w:themeColor="text1"/>
          <w:sz w:val="32"/>
          <w:szCs w:val="32"/>
        </w:rPr>
        <w:t>’</w:t>
      </w:r>
      <w:r w:rsidRPr="00D57420">
        <w:rPr>
          <w:rFonts w:asciiTheme="majorBidi" w:hAnsiTheme="majorBidi" w:cstheme="majorBidi"/>
          <w:color w:val="000000" w:themeColor="text1"/>
          <w:sz w:val="32"/>
          <w:szCs w:val="32"/>
        </w:rPr>
        <w:t xml:space="preserve"> Meeting No.</w:t>
      </w:r>
      <w:r w:rsidR="00E86E91">
        <w:rPr>
          <w:rFonts w:asciiTheme="majorBidi" w:hAnsiTheme="majorBidi" w:cstheme="majorBidi"/>
          <w:color w:val="000000" w:themeColor="text1"/>
          <w:sz w:val="32"/>
          <w:szCs w:val="32"/>
        </w:rPr>
        <w:t>5/2024</w:t>
      </w:r>
      <w:r w:rsidRPr="00D57420">
        <w:rPr>
          <w:rFonts w:asciiTheme="majorBidi" w:hAnsiTheme="majorBidi" w:cstheme="majorBidi" w:hint="cs"/>
          <w:color w:val="000000" w:themeColor="text1"/>
          <w:sz w:val="32"/>
          <w:szCs w:val="32"/>
          <w:cs/>
        </w:rPr>
        <w:t xml:space="preserve"> </w:t>
      </w:r>
      <w:r w:rsidRPr="00D57420">
        <w:rPr>
          <w:rFonts w:asciiTheme="majorBidi" w:hAnsiTheme="majorBidi" w:cstheme="majorBidi"/>
          <w:color w:val="000000" w:themeColor="text1"/>
          <w:sz w:val="32"/>
          <w:szCs w:val="32"/>
        </w:rPr>
        <w:t>dated August</w:t>
      </w:r>
      <w:r w:rsidR="00E86E91">
        <w:rPr>
          <w:rFonts w:asciiTheme="majorBidi" w:hAnsiTheme="majorBidi" w:cstheme="majorBidi"/>
          <w:color w:val="000000" w:themeColor="text1"/>
          <w:sz w:val="32"/>
          <w:szCs w:val="32"/>
        </w:rPr>
        <w:t xml:space="preserve"> 7, 2024</w:t>
      </w:r>
      <w:r w:rsidRPr="00D57420">
        <w:rPr>
          <w:rFonts w:asciiTheme="majorBidi" w:hAnsiTheme="majorBidi" w:cstheme="majorBidi"/>
          <w:color w:val="000000" w:themeColor="text1"/>
          <w:sz w:val="32"/>
          <w:szCs w:val="32"/>
        </w:rPr>
        <w:t xml:space="preserve">, </w:t>
      </w:r>
      <w:r w:rsidR="004F0722" w:rsidRPr="00D57420">
        <w:rPr>
          <w:rFonts w:asciiTheme="majorBidi" w:hAnsiTheme="majorBidi" w:cstheme="majorBidi"/>
          <w:color w:val="000000" w:themeColor="text1"/>
          <w:sz w:val="32"/>
          <w:szCs w:val="32"/>
        </w:rPr>
        <w:br/>
      </w:r>
      <w:r w:rsidRPr="00D57420">
        <w:rPr>
          <w:rFonts w:asciiTheme="majorBidi" w:hAnsiTheme="majorBidi" w:cstheme="majorBidi"/>
          <w:color w:val="000000" w:themeColor="text1"/>
          <w:sz w:val="32"/>
          <w:szCs w:val="32"/>
        </w:rPr>
        <w:t xml:space="preserve">it was approved to pay the interim dividend from the net profit derived from the business under investment promotion (BOI) after deducting legal reserve for the Company's </w:t>
      </w:r>
      <w:r w:rsidR="00547272" w:rsidRPr="00D57420">
        <w:rPr>
          <w:rFonts w:asciiTheme="majorBidi" w:hAnsiTheme="majorBidi" w:cstheme="majorBidi"/>
          <w:color w:val="000000" w:themeColor="text1"/>
          <w:sz w:val="32"/>
          <w:szCs w:val="32"/>
        </w:rPr>
        <w:t xml:space="preserve">six-month </w:t>
      </w:r>
      <w:r w:rsidRPr="00D57420">
        <w:rPr>
          <w:rFonts w:asciiTheme="majorBidi" w:hAnsiTheme="majorBidi" w:cstheme="majorBidi"/>
          <w:color w:val="000000" w:themeColor="text1"/>
          <w:sz w:val="32"/>
          <w:szCs w:val="32"/>
        </w:rPr>
        <w:t xml:space="preserve">operation </w:t>
      </w:r>
      <w:r w:rsidR="004F0722" w:rsidRPr="00D57420">
        <w:rPr>
          <w:rFonts w:asciiTheme="majorBidi" w:hAnsiTheme="majorBidi" w:cstheme="majorBidi"/>
          <w:color w:val="000000" w:themeColor="text1"/>
          <w:sz w:val="32"/>
          <w:szCs w:val="32"/>
        </w:rPr>
        <w:t xml:space="preserve">ended </w:t>
      </w:r>
      <w:r w:rsidRPr="00D57420">
        <w:rPr>
          <w:rFonts w:asciiTheme="majorBidi" w:hAnsiTheme="majorBidi" w:cstheme="majorBidi"/>
          <w:color w:val="000000" w:themeColor="text1"/>
          <w:sz w:val="32"/>
          <w:szCs w:val="32"/>
        </w:rPr>
        <w:t xml:space="preserve">June </w:t>
      </w:r>
      <w:r w:rsidRPr="00D57420">
        <w:rPr>
          <w:rFonts w:asciiTheme="majorBidi" w:hAnsiTheme="majorBidi" w:cstheme="majorBidi"/>
          <w:color w:val="000000" w:themeColor="text1"/>
          <w:sz w:val="32"/>
          <w:szCs w:val="32"/>
          <w:cs/>
        </w:rPr>
        <w:t>30</w:t>
      </w:r>
      <w:r w:rsidRPr="00D57420">
        <w:rPr>
          <w:rFonts w:asciiTheme="majorBidi" w:hAnsiTheme="majorBidi" w:cstheme="majorBidi"/>
          <w:color w:val="000000" w:themeColor="text1"/>
          <w:sz w:val="32"/>
          <w:szCs w:val="32"/>
        </w:rPr>
        <w:t xml:space="preserve">, </w:t>
      </w:r>
      <w:r w:rsidRPr="00D57420">
        <w:rPr>
          <w:rFonts w:asciiTheme="majorBidi" w:hAnsiTheme="majorBidi" w:cstheme="majorBidi"/>
          <w:color w:val="000000" w:themeColor="text1"/>
          <w:sz w:val="32"/>
          <w:szCs w:val="32"/>
          <w:cs/>
        </w:rPr>
        <w:t>2024</w:t>
      </w:r>
      <w:r w:rsidR="004F0722" w:rsidRPr="00D57420">
        <w:rPr>
          <w:rFonts w:asciiTheme="majorBidi" w:hAnsiTheme="majorBidi" w:cstheme="majorBidi"/>
          <w:color w:val="000000" w:themeColor="text1"/>
          <w:sz w:val="32"/>
          <w:szCs w:val="32"/>
        </w:rPr>
        <w:t xml:space="preserve"> </w:t>
      </w:r>
      <w:r w:rsidRPr="00D57420">
        <w:rPr>
          <w:rFonts w:asciiTheme="majorBidi" w:hAnsiTheme="majorBidi" w:cstheme="majorBidi"/>
          <w:color w:val="000000" w:themeColor="text1"/>
          <w:sz w:val="32"/>
          <w:szCs w:val="32"/>
        </w:rPr>
        <w:t>for 420,000,000 share</w:t>
      </w:r>
      <w:r w:rsidR="00547272">
        <w:rPr>
          <w:rFonts w:asciiTheme="majorBidi" w:hAnsiTheme="majorBidi" w:cstheme="majorBidi"/>
          <w:color w:val="000000" w:themeColor="text1"/>
          <w:sz w:val="32"/>
          <w:szCs w:val="32"/>
        </w:rPr>
        <w:t>s</w:t>
      </w:r>
      <w:r w:rsidRPr="00D57420">
        <w:rPr>
          <w:rFonts w:asciiTheme="majorBidi" w:hAnsiTheme="majorBidi" w:cstheme="majorBidi"/>
          <w:color w:val="000000" w:themeColor="text1"/>
          <w:sz w:val="32"/>
          <w:szCs w:val="32"/>
        </w:rPr>
        <w:t xml:space="preserve"> at Baht </w:t>
      </w:r>
      <w:r w:rsidR="00547272">
        <w:rPr>
          <w:rFonts w:asciiTheme="majorBidi" w:hAnsiTheme="majorBidi" w:cstheme="majorBidi"/>
          <w:color w:val="000000" w:themeColor="text1"/>
          <w:sz w:val="32"/>
          <w:szCs w:val="32"/>
        </w:rPr>
        <w:t xml:space="preserve">0.02 </w:t>
      </w:r>
      <w:r w:rsidRPr="00D57420">
        <w:rPr>
          <w:rFonts w:asciiTheme="majorBidi" w:hAnsiTheme="majorBidi" w:cstheme="majorBidi"/>
          <w:color w:val="000000" w:themeColor="text1"/>
          <w:sz w:val="32"/>
          <w:szCs w:val="32"/>
        </w:rPr>
        <w:t xml:space="preserve">per share amounting to Baht </w:t>
      </w:r>
      <w:r w:rsidR="00547272">
        <w:rPr>
          <w:rFonts w:asciiTheme="majorBidi" w:hAnsiTheme="majorBidi" w:cstheme="majorBidi"/>
          <w:color w:val="000000" w:themeColor="text1"/>
          <w:sz w:val="32"/>
          <w:szCs w:val="32"/>
        </w:rPr>
        <w:t xml:space="preserve">8.40 </w:t>
      </w:r>
      <w:r w:rsidRPr="00D57420">
        <w:rPr>
          <w:rFonts w:ascii="Angsana New" w:hAnsi="Angsana New"/>
          <w:color w:val="000000" w:themeColor="text1"/>
          <w:sz w:val="32"/>
          <w:szCs w:val="32"/>
        </w:rPr>
        <w:t>million</w:t>
      </w:r>
      <w:r w:rsidRPr="00D57420">
        <w:rPr>
          <w:rFonts w:asciiTheme="majorBidi" w:hAnsiTheme="majorBidi" w:cstheme="majorBidi"/>
          <w:color w:val="000000" w:themeColor="text1"/>
          <w:sz w:val="32"/>
          <w:szCs w:val="32"/>
        </w:rPr>
        <w:t xml:space="preserve">. The dividend was paid on September </w:t>
      </w:r>
      <w:r w:rsidRPr="00D57420">
        <w:rPr>
          <w:rFonts w:asciiTheme="majorBidi" w:hAnsiTheme="majorBidi" w:cstheme="majorBidi"/>
          <w:color w:val="000000" w:themeColor="text1"/>
          <w:sz w:val="32"/>
          <w:szCs w:val="32"/>
          <w:cs/>
        </w:rPr>
        <w:t>6</w:t>
      </w:r>
      <w:r w:rsidRPr="00D57420">
        <w:rPr>
          <w:rFonts w:asciiTheme="majorBidi" w:hAnsiTheme="majorBidi" w:cstheme="majorBidi"/>
          <w:color w:val="000000" w:themeColor="text1"/>
          <w:sz w:val="32"/>
          <w:szCs w:val="32"/>
        </w:rPr>
        <w:t xml:space="preserve">, </w:t>
      </w:r>
      <w:r w:rsidRPr="00D57420">
        <w:rPr>
          <w:rFonts w:asciiTheme="majorBidi" w:hAnsiTheme="majorBidi" w:cstheme="majorBidi"/>
          <w:color w:val="000000" w:themeColor="text1"/>
          <w:sz w:val="32"/>
          <w:szCs w:val="32"/>
          <w:cs/>
        </w:rPr>
        <w:t>2024</w:t>
      </w:r>
      <w:r w:rsidRPr="00D57420">
        <w:rPr>
          <w:rFonts w:asciiTheme="majorBidi" w:hAnsiTheme="majorBidi" w:cstheme="majorBidi"/>
          <w:color w:val="000000" w:themeColor="text1"/>
          <w:sz w:val="32"/>
          <w:szCs w:val="32"/>
        </w:rPr>
        <w:t>.</w:t>
      </w:r>
    </w:p>
    <w:p w14:paraId="5F30DE41" w14:textId="75B30928" w:rsidR="00856647" w:rsidRPr="002F14D8" w:rsidRDefault="00856647" w:rsidP="00547272">
      <w:pPr>
        <w:pStyle w:val="BodyText"/>
        <w:tabs>
          <w:tab w:val="left" w:pos="284"/>
          <w:tab w:val="left" w:pos="851"/>
          <w:tab w:val="left" w:pos="1985"/>
        </w:tabs>
        <w:spacing w:line="360" w:lineRule="exact"/>
        <w:ind w:left="284" w:firstLine="567"/>
        <w:contextualSpacing/>
        <w:jc w:val="thaiDistribute"/>
        <w:rPr>
          <w:rFonts w:ascii="Angsana New" w:hAnsi="Angsana New"/>
          <w:color w:val="000000"/>
          <w:sz w:val="32"/>
          <w:szCs w:val="32"/>
          <w:lang w:val="en-US"/>
        </w:rPr>
      </w:pPr>
      <w:r w:rsidRPr="00856647">
        <w:rPr>
          <w:rFonts w:ascii="Angsana New" w:hAnsi="Angsana New"/>
          <w:color w:val="000000"/>
          <w:sz w:val="32"/>
          <w:szCs w:val="32"/>
          <w:lang w:val="en-US"/>
        </w:rPr>
        <w:t xml:space="preserve">And according to the resolution of the Board of Directors No.6/2024 dated November 13, 2024, </w:t>
      </w:r>
      <w:r w:rsidR="008C0193">
        <w:rPr>
          <w:rFonts w:ascii="Angsana New" w:hAnsi="Angsana New"/>
          <w:color w:val="000000"/>
          <w:sz w:val="32"/>
          <w:szCs w:val="32"/>
          <w:lang w:val="en-US"/>
        </w:rPr>
        <w:br/>
      </w:r>
      <w:r w:rsidRPr="00856647">
        <w:rPr>
          <w:rFonts w:ascii="Angsana New" w:hAnsi="Angsana New"/>
          <w:color w:val="000000"/>
          <w:sz w:val="32"/>
          <w:szCs w:val="32"/>
          <w:lang w:val="en-US"/>
        </w:rPr>
        <w:t>it was</w:t>
      </w:r>
      <w:r w:rsidRPr="00856647">
        <w:rPr>
          <w:rFonts w:ascii="Angsana New" w:hAnsi="Angsana New"/>
          <w:color w:val="000000"/>
          <w:spacing w:val="-4"/>
          <w:sz w:val="32"/>
          <w:szCs w:val="32"/>
          <w:lang w:val="en-US"/>
        </w:rPr>
        <w:t xml:space="preserve"> </w:t>
      </w:r>
      <w:r w:rsidRPr="00856647">
        <w:rPr>
          <w:rFonts w:ascii="Angsana New" w:hAnsi="Angsana New"/>
          <w:color w:val="000000"/>
          <w:sz w:val="32"/>
          <w:szCs w:val="32"/>
          <w:lang w:val="en-US"/>
        </w:rPr>
        <w:t xml:space="preserve">approved </w:t>
      </w:r>
      <w:r w:rsidR="00547272">
        <w:rPr>
          <w:rFonts w:ascii="Angsana New" w:hAnsi="Angsana New"/>
          <w:color w:val="000000"/>
          <w:sz w:val="32"/>
          <w:szCs w:val="32"/>
          <w:lang w:val="en-US"/>
        </w:rPr>
        <w:t>to</w:t>
      </w:r>
      <w:r w:rsidRPr="00856647">
        <w:rPr>
          <w:rFonts w:ascii="Angsana New" w:hAnsi="Angsana New"/>
          <w:color w:val="000000"/>
          <w:sz w:val="32"/>
          <w:szCs w:val="32"/>
          <w:lang w:val="en-US"/>
        </w:rPr>
        <w:t xml:space="preserve"> pay </w:t>
      </w:r>
      <w:r w:rsidR="00547272">
        <w:rPr>
          <w:rFonts w:ascii="Angsana New" w:hAnsi="Angsana New"/>
          <w:color w:val="000000"/>
          <w:sz w:val="32"/>
          <w:szCs w:val="32"/>
          <w:lang w:val="en-US"/>
        </w:rPr>
        <w:t>the</w:t>
      </w:r>
      <w:r w:rsidRPr="00856647">
        <w:rPr>
          <w:rFonts w:ascii="Angsana New" w:hAnsi="Angsana New"/>
          <w:color w:val="000000"/>
          <w:sz w:val="32"/>
          <w:szCs w:val="32"/>
          <w:lang w:val="en-US"/>
        </w:rPr>
        <w:t xml:space="preserve"> interim dividend fr</w:t>
      </w:r>
      <w:r w:rsidR="00547272">
        <w:rPr>
          <w:rFonts w:ascii="Angsana New" w:hAnsi="Angsana New"/>
          <w:color w:val="000000"/>
          <w:sz w:val="32"/>
          <w:szCs w:val="32"/>
          <w:lang w:val="en-US"/>
        </w:rPr>
        <w:t>o</w:t>
      </w:r>
      <w:r w:rsidRPr="00856647">
        <w:rPr>
          <w:rFonts w:ascii="Angsana New" w:hAnsi="Angsana New"/>
          <w:color w:val="000000"/>
          <w:sz w:val="32"/>
          <w:szCs w:val="32"/>
          <w:lang w:val="en-US"/>
        </w:rPr>
        <w:t>m the net profit derived from the business under investment</w:t>
      </w:r>
      <w:r w:rsidRPr="00856647">
        <w:rPr>
          <w:rFonts w:ascii="Angsana New" w:hAnsi="Angsana New"/>
          <w:color w:val="000000"/>
          <w:spacing w:val="-4"/>
          <w:sz w:val="32"/>
          <w:szCs w:val="32"/>
          <w:lang w:val="en-US"/>
        </w:rPr>
        <w:t xml:space="preserve"> </w:t>
      </w:r>
      <w:r w:rsidRPr="00856647">
        <w:rPr>
          <w:rFonts w:ascii="Angsana New" w:hAnsi="Angsana New"/>
          <w:color w:val="000000"/>
          <w:sz w:val="32"/>
          <w:szCs w:val="32"/>
          <w:lang w:val="en-US"/>
        </w:rPr>
        <w:t xml:space="preserve">promotion (BOI) after deducting legal reserve for the Company's </w:t>
      </w:r>
      <w:r w:rsidR="00547272">
        <w:rPr>
          <w:rFonts w:ascii="Angsana New" w:hAnsi="Angsana New"/>
          <w:color w:val="000000"/>
          <w:sz w:val="32"/>
          <w:szCs w:val="32"/>
          <w:lang w:val="en-US"/>
        </w:rPr>
        <w:t xml:space="preserve">nine-month </w:t>
      </w:r>
      <w:r w:rsidRPr="00856647">
        <w:rPr>
          <w:rFonts w:ascii="Angsana New" w:hAnsi="Angsana New"/>
          <w:color w:val="000000"/>
          <w:sz w:val="32"/>
          <w:szCs w:val="32"/>
          <w:lang w:val="en-US"/>
        </w:rPr>
        <w:t xml:space="preserve">operation commencing </w:t>
      </w:r>
      <w:r w:rsidRPr="00547272">
        <w:rPr>
          <w:rFonts w:ascii="Angsana New" w:hAnsi="Angsana New"/>
          <w:color w:val="000000"/>
          <w:spacing w:val="-2"/>
          <w:sz w:val="32"/>
          <w:szCs w:val="32"/>
          <w:lang w:val="en-US"/>
        </w:rPr>
        <w:t>January 1, 2024 to September 30, 2024</w:t>
      </w:r>
      <w:r w:rsidRPr="00547272">
        <w:rPr>
          <w:rFonts w:ascii="Angsana New" w:hAnsi="Angsana New" w:hint="cs"/>
          <w:color w:val="000000"/>
          <w:spacing w:val="-2"/>
          <w:sz w:val="32"/>
          <w:szCs w:val="32"/>
          <w:cs/>
        </w:rPr>
        <w:t xml:space="preserve"> </w:t>
      </w:r>
      <w:r w:rsidRPr="00547272">
        <w:rPr>
          <w:rFonts w:ascii="Angsana New" w:hAnsi="Angsana New"/>
          <w:color w:val="000000"/>
          <w:spacing w:val="-2"/>
          <w:sz w:val="32"/>
          <w:szCs w:val="32"/>
          <w:lang w:val="en-US"/>
        </w:rPr>
        <w:t xml:space="preserve">for 420,000,000 </w:t>
      </w:r>
      <w:proofErr w:type="gramStart"/>
      <w:r w:rsidRPr="00547272">
        <w:rPr>
          <w:rFonts w:ascii="Angsana New" w:hAnsi="Angsana New"/>
          <w:color w:val="000000"/>
          <w:spacing w:val="-2"/>
          <w:sz w:val="32"/>
          <w:szCs w:val="32"/>
          <w:lang w:val="en-US"/>
        </w:rPr>
        <w:t>share</w:t>
      </w:r>
      <w:proofErr w:type="gramEnd"/>
      <w:r w:rsidRPr="00547272">
        <w:rPr>
          <w:rFonts w:ascii="Angsana New" w:hAnsi="Angsana New"/>
          <w:color w:val="000000"/>
          <w:spacing w:val="-2"/>
          <w:sz w:val="32"/>
          <w:szCs w:val="32"/>
          <w:lang w:val="en-US"/>
        </w:rPr>
        <w:t xml:space="preserve"> at Baht 0.04</w:t>
      </w:r>
      <w:r w:rsidRPr="00547272">
        <w:rPr>
          <w:rFonts w:ascii="Angsana New" w:hAnsi="Angsana New"/>
          <w:color w:val="000000"/>
          <w:spacing w:val="-2"/>
          <w:sz w:val="32"/>
          <w:szCs w:val="32"/>
          <w:cs/>
        </w:rPr>
        <w:t xml:space="preserve"> </w:t>
      </w:r>
      <w:r w:rsidRPr="00547272">
        <w:rPr>
          <w:rFonts w:ascii="Angsana New" w:hAnsi="Angsana New"/>
          <w:color w:val="000000"/>
          <w:spacing w:val="-2"/>
          <w:sz w:val="32"/>
          <w:szCs w:val="32"/>
          <w:lang w:val="en-US"/>
        </w:rPr>
        <w:t>per share amounting to Baht</w:t>
      </w:r>
      <w:r w:rsidRPr="00856647">
        <w:rPr>
          <w:rFonts w:ascii="Angsana New" w:hAnsi="Angsana New"/>
          <w:color w:val="000000"/>
          <w:sz w:val="32"/>
          <w:szCs w:val="32"/>
          <w:lang w:val="en-US"/>
        </w:rPr>
        <w:t xml:space="preserve"> 16.80 million. The 1</w:t>
      </w:r>
      <w:r w:rsidRPr="00856647">
        <w:rPr>
          <w:rFonts w:ascii="Angsana New" w:hAnsi="Angsana New"/>
          <w:color w:val="000000"/>
          <w:sz w:val="32"/>
          <w:szCs w:val="32"/>
          <w:vertAlign w:val="superscript"/>
          <w:lang w:val="en-US"/>
        </w:rPr>
        <w:t>st</w:t>
      </w:r>
      <w:r w:rsidRPr="00856647">
        <w:rPr>
          <w:rFonts w:ascii="Angsana New" w:hAnsi="Angsana New"/>
          <w:color w:val="000000"/>
          <w:sz w:val="32"/>
          <w:szCs w:val="32"/>
          <w:lang w:val="en-US"/>
        </w:rPr>
        <w:t xml:space="preserve"> interim dividend for the six-month period ended June 30, 2024, had already been paid in </w:t>
      </w:r>
      <w:r w:rsidRPr="00547272">
        <w:rPr>
          <w:rFonts w:ascii="Angsana New" w:hAnsi="Angsana New"/>
          <w:color w:val="000000"/>
          <w:sz w:val="32"/>
          <w:szCs w:val="32"/>
          <w:lang w:val="en-US"/>
        </w:rPr>
        <w:t xml:space="preserve">the </w:t>
      </w:r>
      <w:proofErr w:type="gramStart"/>
      <w:r w:rsidRPr="00547272">
        <w:rPr>
          <w:rFonts w:ascii="Angsana New" w:hAnsi="Angsana New"/>
          <w:color w:val="000000"/>
          <w:sz w:val="32"/>
          <w:szCs w:val="32"/>
          <w:lang w:val="en-US"/>
        </w:rPr>
        <w:t>amount</w:t>
      </w:r>
      <w:proofErr w:type="gramEnd"/>
      <w:r w:rsidRPr="00547272">
        <w:rPr>
          <w:rFonts w:ascii="Angsana New" w:hAnsi="Angsana New"/>
          <w:color w:val="000000"/>
          <w:sz w:val="32"/>
          <w:szCs w:val="32"/>
          <w:lang w:val="en-US"/>
        </w:rPr>
        <w:t xml:space="preserve"> of Baht 8.40 million (appropriated for 420,000,000 shares of Baht 0.02 each), thus resulting in</w:t>
      </w:r>
      <w:r w:rsidRPr="005868DE">
        <w:rPr>
          <w:rFonts w:ascii="Angsana New" w:hAnsi="Angsana New"/>
          <w:color w:val="000000"/>
          <w:spacing w:val="-2"/>
          <w:sz w:val="32"/>
          <w:szCs w:val="32"/>
          <w:lang w:val="en-US"/>
        </w:rPr>
        <w:t xml:space="preserve"> remaining of the 2</w:t>
      </w:r>
      <w:r w:rsidRPr="005868DE">
        <w:rPr>
          <w:rFonts w:ascii="Angsana New" w:hAnsi="Angsana New"/>
          <w:color w:val="000000"/>
          <w:spacing w:val="-2"/>
          <w:sz w:val="32"/>
          <w:szCs w:val="32"/>
          <w:vertAlign w:val="superscript"/>
          <w:lang w:val="en-US"/>
        </w:rPr>
        <w:t>nd</w:t>
      </w:r>
      <w:r w:rsidRPr="005868DE">
        <w:rPr>
          <w:rFonts w:ascii="Angsana New" w:hAnsi="Angsana New"/>
          <w:color w:val="000000"/>
          <w:spacing w:val="-2"/>
          <w:sz w:val="32"/>
          <w:szCs w:val="32"/>
          <w:lang w:val="en-US"/>
        </w:rPr>
        <w:t xml:space="preserve"> interim dividend appropriated for this period amounts to Baht 8.40</w:t>
      </w:r>
      <w:r w:rsidRPr="00856647">
        <w:rPr>
          <w:rFonts w:ascii="Angsana New" w:hAnsi="Angsana New"/>
          <w:color w:val="000000"/>
          <w:spacing w:val="2"/>
          <w:sz w:val="32"/>
          <w:szCs w:val="32"/>
          <w:lang w:val="en-US"/>
        </w:rPr>
        <w:t xml:space="preserve"> million</w:t>
      </w:r>
      <w:r w:rsidRPr="00856647">
        <w:rPr>
          <w:rFonts w:ascii="Angsana New" w:hAnsi="Angsana New"/>
          <w:color w:val="000000"/>
          <w:sz w:val="32"/>
          <w:szCs w:val="32"/>
          <w:lang w:val="en-US"/>
        </w:rPr>
        <w:t xml:space="preserve"> (appropriated for 420,000,000 shares of Baht 0.02 each).</w:t>
      </w:r>
      <w:r w:rsidRPr="00856647">
        <w:rPr>
          <w:lang w:val="en-US"/>
        </w:rPr>
        <w:t xml:space="preserve"> </w:t>
      </w:r>
      <w:r w:rsidRPr="002F14D8">
        <w:rPr>
          <w:rFonts w:ascii="Angsana New" w:hAnsi="Angsana New"/>
          <w:color w:val="000000"/>
          <w:sz w:val="32"/>
          <w:szCs w:val="32"/>
          <w:lang w:val="en-US"/>
        </w:rPr>
        <w:t>The dividend was paid on December 12, 2024.</w:t>
      </w:r>
    </w:p>
    <w:p w14:paraId="05DF973F" w14:textId="1E9ADE1E" w:rsidR="003A4D97" w:rsidRDefault="003A4D97" w:rsidP="004675C9">
      <w:pPr>
        <w:tabs>
          <w:tab w:val="left" w:pos="284"/>
          <w:tab w:val="left" w:pos="851"/>
          <w:tab w:val="left" w:pos="1418"/>
        </w:tabs>
        <w:spacing w:line="360" w:lineRule="exact"/>
        <w:ind w:left="289" w:hanging="284"/>
        <w:jc w:val="thaiDistribute"/>
        <w:rPr>
          <w:rFonts w:ascii="Angsana New" w:hAnsi="Angsana New"/>
          <w:sz w:val="32"/>
          <w:szCs w:val="32"/>
        </w:rPr>
      </w:pPr>
    </w:p>
    <w:p w14:paraId="475BD974" w14:textId="77777777" w:rsidR="00856647" w:rsidRDefault="00856647" w:rsidP="00856647">
      <w:pPr>
        <w:pStyle w:val="BodyText"/>
        <w:tabs>
          <w:tab w:val="left" w:pos="284"/>
          <w:tab w:val="left" w:pos="851"/>
          <w:tab w:val="left" w:pos="1985"/>
        </w:tabs>
        <w:spacing w:line="340" w:lineRule="exact"/>
        <w:ind w:left="284" w:hanging="380"/>
        <w:jc w:val="thaiDistribute"/>
        <w:rPr>
          <w:rFonts w:ascii="Angsana New" w:hAnsi="Angsana New"/>
          <w:sz w:val="32"/>
          <w:szCs w:val="32"/>
          <w:lang w:val="en-US"/>
        </w:rPr>
      </w:pPr>
    </w:p>
    <w:p w14:paraId="2DED9A9A" w14:textId="77777777" w:rsidR="00856647" w:rsidRDefault="00856647" w:rsidP="00856647">
      <w:pPr>
        <w:pStyle w:val="BodyText"/>
        <w:tabs>
          <w:tab w:val="left" w:pos="284"/>
          <w:tab w:val="left" w:pos="851"/>
          <w:tab w:val="left" w:pos="1985"/>
        </w:tabs>
        <w:spacing w:line="340" w:lineRule="exact"/>
        <w:ind w:left="284" w:hanging="380"/>
        <w:jc w:val="thaiDistribute"/>
        <w:rPr>
          <w:rFonts w:ascii="Angsana New" w:hAnsi="Angsana New"/>
          <w:sz w:val="32"/>
          <w:szCs w:val="32"/>
          <w:lang w:val="en-US"/>
        </w:rPr>
      </w:pPr>
    </w:p>
    <w:p w14:paraId="0356B2E3" w14:textId="77777777" w:rsidR="005868DE" w:rsidRDefault="005868DE" w:rsidP="00856647">
      <w:pPr>
        <w:pStyle w:val="BodyText"/>
        <w:tabs>
          <w:tab w:val="left" w:pos="284"/>
          <w:tab w:val="left" w:pos="851"/>
          <w:tab w:val="left" w:pos="1985"/>
        </w:tabs>
        <w:spacing w:line="340" w:lineRule="exact"/>
        <w:ind w:left="284" w:hanging="380"/>
        <w:jc w:val="thaiDistribute"/>
        <w:rPr>
          <w:rFonts w:ascii="Angsana New" w:hAnsi="Angsana New"/>
          <w:sz w:val="32"/>
          <w:szCs w:val="32"/>
          <w:lang w:val="en-US"/>
        </w:rPr>
      </w:pPr>
    </w:p>
    <w:p w14:paraId="729DA841" w14:textId="0F50C44A" w:rsidR="003848A1" w:rsidRDefault="003848A1" w:rsidP="00856647">
      <w:pPr>
        <w:pStyle w:val="BodyText"/>
        <w:tabs>
          <w:tab w:val="left" w:pos="284"/>
          <w:tab w:val="left" w:pos="851"/>
          <w:tab w:val="left" w:pos="1985"/>
        </w:tabs>
        <w:spacing w:line="320" w:lineRule="exact"/>
        <w:ind w:left="284" w:hanging="380"/>
        <w:jc w:val="thaiDistribute"/>
        <w:rPr>
          <w:rFonts w:ascii="Angsana New" w:hAnsi="Angsana New"/>
          <w:sz w:val="32"/>
          <w:szCs w:val="32"/>
          <w:u w:val="single"/>
          <w:lang w:val="en-US"/>
        </w:rPr>
      </w:pPr>
      <w:r>
        <w:rPr>
          <w:rFonts w:ascii="Angsana New" w:hAnsi="Angsana New"/>
          <w:sz w:val="32"/>
          <w:szCs w:val="32"/>
          <w:lang w:val="en-US"/>
        </w:rPr>
        <w:lastRenderedPageBreak/>
        <w:tab/>
      </w:r>
      <w:r w:rsidRPr="003848A1">
        <w:rPr>
          <w:rFonts w:ascii="Angsana New" w:hAnsi="Angsana New"/>
          <w:sz w:val="32"/>
          <w:szCs w:val="32"/>
          <w:u w:val="single"/>
          <w:lang w:val="en-US"/>
        </w:rPr>
        <w:t>Year 202</w:t>
      </w:r>
      <w:r w:rsidR="009222FF">
        <w:rPr>
          <w:rFonts w:ascii="Angsana New" w:hAnsi="Angsana New"/>
          <w:sz w:val="32"/>
          <w:szCs w:val="32"/>
          <w:u w:val="single"/>
          <w:lang w:val="en-US"/>
        </w:rPr>
        <w:t>3</w:t>
      </w:r>
    </w:p>
    <w:p w14:paraId="254CCC09" w14:textId="47D90EB2" w:rsidR="003848A1" w:rsidRDefault="003848A1" w:rsidP="00856647">
      <w:pPr>
        <w:pStyle w:val="BodyText"/>
        <w:tabs>
          <w:tab w:val="left" w:pos="284"/>
          <w:tab w:val="left" w:pos="851"/>
        </w:tabs>
        <w:spacing w:line="320" w:lineRule="exact"/>
        <w:ind w:left="289" w:hanging="284"/>
        <w:jc w:val="thaiDistribute"/>
        <w:rPr>
          <w:rFonts w:ascii="Angsana New" w:eastAsia="MS Mincho" w:hAnsi="Angsana New" w:cs="Angsana New"/>
          <w:sz w:val="32"/>
          <w:szCs w:val="32"/>
          <w:lang w:val="en-US"/>
        </w:rPr>
      </w:pP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sidR="009222FF" w:rsidRPr="009222FF">
        <w:rPr>
          <w:rFonts w:ascii="Angsana New" w:hAnsi="Angsana New"/>
          <w:sz w:val="32"/>
          <w:szCs w:val="32"/>
          <w:lang w:val="en-US"/>
        </w:rPr>
        <w:t>According to the Annual General Shareholders’ Meeting No.19/2023 dated April 24, 2023, it was</w:t>
      </w:r>
      <w:r w:rsidR="009222FF" w:rsidRPr="009222FF">
        <w:rPr>
          <w:rFonts w:ascii="Angsana New" w:hAnsi="Angsana New"/>
          <w:spacing w:val="-4"/>
          <w:sz w:val="32"/>
          <w:szCs w:val="32"/>
          <w:lang w:val="en-US"/>
        </w:rPr>
        <w:t xml:space="preserve"> </w:t>
      </w:r>
      <w:r w:rsidR="009222FF" w:rsidRPr="009222FF">
        <w:rPr>
          <w:rFonts w:ascii="Angsana New" w:hAnsi="Angsana New"/>
          <w:spacing w:val="-2"/>
          <w:sz w:val="32"/>
          <w:szCs w:val="32"/>
          <w:lang w:val="en-US"/>
        </w:rPr>
        <w:t>approved to appropriate Baht 0.73 million as a legal reserve and approved to pay the annual dividend from</w:t>
      </w:r>
      <w:r w:rsidR="009222FF" w:rsidRPr="009222FF">
        <w:rPr>
          <w:rFonts w:ascii="Angsana New" w:hAnsi="Angsana New"/>
          <w:spacing w:val="-4"/>
          <w:sz w:val="32"/>
          <w:szCs w:val="32"/>
          <w:lang w:val="en-US"/>
        </w:rPr>
        <w:t xml:space="preserve"> </w:t>
      </w:r>
      <w:r w:rsidR="009222FF" w:rsidRPr="009222FF">
        <w:rPr>
          <w:rFonts w:ascii="Angsana New" w:hAnsi="Angsana New"/>
          <w:sz w:val="32"/>
          <w:szCs w:val="32"/>
          <w:lang w:val="en-US"/>
        </w:rPr>
        <w:t>the net profit of 2022 operation at Baht 0.02 per share for 420,000,000 ordinary shares amounting to Baht</w:t>
      </w:r>
      <w:r w:rsidR="009222FF" w:rsidRPr="009222FF">
        <w:rPr>
          <w:rFonts w:ascii="Angsana New" w:hAnsi="Angsana New"/>
          <w:spacing w:val="-2"/>
          <w:sz w:val="32"/>
          <w:szCs w:val="32"/>
          <w:lang w:val="en-US"/>
        </w:rPr>
        <w:t xml:space="preserve"> 8.40 million and approved to allocate its unappropriated retained earnings as of December 31, 2022, for </w:t>
      </w:r>
      <w:r w:rsidR="009222FF" w:rsidRPr="009222FF">
        <w:rPr>
          <w:rFonts w:ascii="Angsana New" w:hAnsi="Angsana New"/>
          <w:sz w:val="32"/>
          <w:szCs w:val="32"/>
          <w:lang w:val="en-US"/>
        </w:rPr>
        <w:t xml:space="preserve">dividend payable to 420,000,000 ordinary shares at Baht 0.08 per share amounted to Baht 33.60 million, </w:t>
      </w:r>
      <w:r w:rsidR="009222FF" w:rsidRPr="009222FF">
        <w:rPr>
          <w:rFonts w:ascii="Angsana New" w:hAnsi="Angsana New"/>
          <w:color w:val="000000"/>
          <w:sz w:val="32"/>
          <w:szCs w:val="32"/>
          <w:lang w:val="en-US"/>
        </w:rPr>
        <w:t>in the total amount of Baht 42 million.</w:t>
      </w:r>
      <w:r w:rsidR="009222FF" w:rsidRPr="009222FF">
        <w:rPr>
          <w:rFonts w:ascii="Angsana New" w:hAnsi="Angsana New"/>
          <w:sz w:val="32"/>
          <w:szCs w:val="32"/>
          <w:lang w:val="en-US"/>
        </w:rPr>
        <w:t xml:space="preserve"> </w:t>
      </w:r>
      <w:r w:rsidR="009222FF" w:rsidRPr="008D0150">
        <w:rPr>
          <w:rFonts w:ascii="Angsana New" w:hAnsi="Angsana New"/>
          <w:sz w:val="32"/>
          <w:szCs w:val="32"/>
          <w:lang w:val="en-US"/>
        </w:rPr>
        <w:t>The dividend was paid on May 19, 2023.</w:t>
      </w:r>
    </w:p>
    <w:p w14:paraId="60AF6FD5" w14:textId="77777777" w:rsidR="00D57420" w:rsidRDefault="00D57420" w:rsidP="00856647">
      <w:pPr>
        <w:pStyle w:val="BodyText"/>
        <w:tabs>
          <w:tab w:val="left" w:pos="284"/>
          <w:tab w:val="left" w:pos="851"/>
        </w:tabs>
        <w:spacing w:line="320" w:lineRule="exact"/>
        <w:ind w:left="289" w:hanging="284"/>
        <w:jc w:val="thaiDistribute"/>
        <w:rPr>
          <w:rFonts w:ascii="Angsana New" w:eastAsia="MS Mincho" w:hAnsi="Angsana New" w:cs="Angsana New"/>
          <w:sz w:val="32"/>
          <w:szCs w:val="32"/>
          <w:lang w:val="en-US"/>
        </w:rPr>
      </w:pPr>
    </w:p>
    <w:p w14:paraId="39F03FA3" w14:textId="5F21A952" w:rsidR="00DD31BE" w:rsidRDefault="00DD31BE" w:rsidP="00856647">
      <w:pPr>
        <w:pStyle w:val="BodyText"/>
        <w:tabs>
          <w:tab w:val="left" w:pos="284"/>
          <w:tab w:val="left" w:pos="851"/>
          <w:tab w:val="left" w:pos="1985"/>
        </w:tabs>
        <w:spacing w:line="320" w:lineRule="exact"/>
        <w:ind w:left="284" w:hanging="380"/>
        <w:jc w:val="thaiDistribute"/>
        <w:rPr>
          <w:rFonts w:ascii="Angsana New" w:hAnsi="Angsana New" w:cs="Angsana New"/>
          <w:sz w:val="32"/>
          <w:szCs w:val="32"/>
          <w:u w:val="single"/>
          <w:lang w:val="en-US"/>
        </w:rPr>
      </w:pPr>
      <w:r w:rsidRPr="00D0539C">
        <w:rPr>
          <w:rFonts w:ascii="Angsana New" w:hAnsi="Angsana New"/>
          <w:sz w:val="32"/>
          <w:szCs w:val="32"/>
          <w:lang w:val="en-US"/>
        </w:rPr>
        <w:tab/>
      </w:r>
      <w:r w:rsidRPr="00830A46">
        <w:rPr>
          <w:rFonts w:ascii="Angsana New" w:hAnsi="Angsana New" w:cs="Angsana New"/>
          <w:sz w:val="32"/>
          <w:szCs w:val="32"/>
          <w:u w:val="single"/>
          <w:lang w:val="en-US"/>
        </w:rPr>
        <w:t xml:space="preserve">The subsidiary - </w:t>
      </w:r>
      <w:r w:rsidR="00B4314D" w:rsidRPr="00B4314D">
        <w:rPr>
          <w:rFonts w:ascii="Angsana New" w:hAnsi="Angsana New" w:cs="Angsana New"/>
          <w:sz w:val="32"/>
          <w:szCs w:val="32"/>
          <w:u w:val="single"/>
          <w:lang w:val="en-US"/>
        </w:rPr>
        <w:t>Asia Medical and Agricultural Laboratory and Research Center Co., Ltd</w:t>
      </w:r>
      <w:r w:rsidRPr="00830A46">
        <w:rPr>
          <w:rFonts w:ascii="Angsana New" w:hAnsi="Angsana New" w:cs="Angsana New"/>
          <w:sz w:val="32"/>
          <w:szCs w:val="32"/>
          <w:u w:val="single"/>
          <w:lang w:val="en-US"/>
        </w:rPr>
        <w:t>.</w:t>
      </w:r>
    </w:p>
    <w:p w14:paraId="50C6354B" w14:textId="3D6146E9" w:rsidR="005317BF" w:rsidRDefault="005317BF" w:rsidP="00856647">
      <w:pPr>
        <w:pStyle w:val="BodyText"/>
        <w:tabs>
          <w:tab w:val="left" w:pos="284"/>
          <w:tab w:val="left" w:pos="851"/>
          <w:tab w:val="left" w:pos="1985"/>
        </w:tabs>
        <w:spacing w:line="34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9222FF">
        <w:rPr>
          <w:rFonts w:ascii="Angsana New" w:hAnsi="Angsana New"/>
          <w:sz w:val="32"/>
          <w:szCs w:val="32"/>
          <w:u w:val="single"/>
          <w:lang w:val="en-US"/>
        </w:rPr>
        <w:t>4</w:t>
      </w:r>
    </w:p>
    <w:p w14:paraId="50584363" w14:textId="50AA0E6D" w:rsidR="00FE4C6F" w:rsidRDefault="00AC08F7" w:rsidP="00856647">
      <w:pPr>
        <w:tabs>
          <w:tab w:val="left" w:pos="284"/>
          <w:tab w:val="left" w:pos="851"/>
          <w:tab w:val="left" w:pos="1418"/>
          <w:tab w:val="left" w:pos="1985"/>
          <w:tab w:val="left" w:pos="2552"/>
        </w:tabs>
        <w:spacing w:line="340" w:lineRule="exact"/>
        <w:ind w:left="289" w:hanging="142"/>
        <w:jc w:val="thaiDistribute"/>
        <w:rPr>
          <w:rFonts w:ascii="Angsana New" w:hAnsi="Angsana New"/>
          <w:sz w:val="32"/>
          <w:szCs w:val="32"/>
        </w:rPr>
      </w:pP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00DD0AE4" w:rsidRPr="0061111F">
        <w:rPr>
          <w:rFonts w:ascii="Angsana New" w:eastAsia="Times New Roman" w:hAnsi="Angsana New"/>
          <w:sz w:val="32"/>
          <w:szCs w:val="32"/>
        </w:rPr>
        <w:t xml:space="preserve">According to </w:t>
      </w:r>
      <w:r w:rsidR="00DD0AE4" w:rsidRPr="00416964">
        <w:rPr>
          <w:rFonts w:ascii="Angsana New" w:hAnsi="Angsana New"/>
          <w:color w:val="000000"/>
          <w:sz w:val="32"/>
          <w:szCs w:val="32"/>
        </w:rPr>
        <w:t>the minutes of</w:t>
      </w:r>
      <w:r w:rsidR="00DD0AE4">
        <w:rPr>
          <w:rFonts w:ascii="Angsana New" w:hAnsi="Angsana New"/>
          <w:color w:val="000000"/>
          <w:sz w:val="32"/>
          <w:szCs w:val="32"/>
        </w:rPr>
        <w:t xml:space="preserve"> </w:t>
      </w:r>
      <w:r w:rsidR="00DD0AE4" w:rsidRPr="0061111F">
        <w:rPr>
          <w:rFonts w:ascii="Angsana New" w:eastAsia="Times New Roman" w:hAnsi="Angsana New"/>
          <w:sz w:val="32"/>
          <w:szCs w:val="32"/>
        </w:rPr>
        <w:t>the Annual General Shareholders’ Meeting</w:t>
      </w:r>
      <w:r w:rsidR="00DD0AE4" w:rsidRPr="00B66254">
        <w:rPr>
          <w:rFonts w:ascii="Angsana New" w:eastAsia="Times New Roman" w:hAnsi="Angsana New"/>
          <w:sz w:val="32"/>
          <w:szCs w:val="32"/>
        </w:rPr>
        <w:t xml:space="preserve"> No.</w:t>
      </w:r>
      <w:r w:rsidR="00DD0AE4">
        <w:rPr>
          <w:rFonts w:ascii="Angsana New" w:eastAsia="Times New Roman" w:hAnsi="Angsana New"/>
          <w:sz w:val="32"/>
          <w:szCs w:val="32"/>
        </w:rPr>
        <w:t>18</w:t>
      </w:r>
      <w:r w:rsidR="00DD0AE4" w:rsidRPr="00B66254">
        <w:rPr>
          <w:rFonts w:ascii="Angsana New" w:eastAsia="Times New Roman" w:hAnsi="Angsana New"/>
          <w:sz w:val="32"/>
          <w:szCs w:val="32"/>
        </w:rPr>
        <w:t>/202</w:t>
      </w:r>
      <w:r w:rsidR="00DD0AE4">
        <w:rPr>
          <w:rFonts w:ascii="Angsana New" w:eastAsia="Times New Roman" w:hAnsi="Angsana New"/>
          <w:sz w:val="32"/>
          <w:szCs w:val="32"/>
        </w:rPr>
        <w:t>4</w:t>
      </w:r>
      <w:r w:rsidR="00DD0AE4" w:rsidRPr="00B66254">
        <w:rPr>
          <w:rFonts w:ascii="Angsana New" w:eastAsia="Times New Roman" w:hAnsi="Angsana New"/>
          <w:sz w:val="32"/>
          <w:szCs w:val="32"/>
          <w:cs/>
        </w:rPr>
        <w:t xml:space="preserve"> </w:t>
      </w:r>
      <w:r w:rsidR="00DD0AE4" w:rsidRPr="00B66254">
        <w:rPr>
          <w:rFonts w:ascii="Angsana New" w:eastAsia="Times New Roman" w:hAnsi="Angsana New"/>
          <w:sz w:val="32"/>
          <w:szCs w:val="32"/>
        </w:rPr>
        <w:t xml:space="preserve">dated </w:t>
      </w:r>
      <w:r w:rsidR="00DD0AE4">
        <w:rPr>
          <w:rFonts w:ascii="Angsana New" w:eastAsia="Times New Roman" w:hAnsi="Angsana New"/>
          <w:sz w:val="32"/>
          <w:szCs w:val="32"/>
        </w:rPr>
        <w:t>April</w:t>
      </w:r>
      <w:r w:rsidR="00DD0AE4" w:rsidRPr="00B66254">
        <w:rPr>
          <w:rFonts w:ascii="Angsana New" w:eastAsia="Times New Roman" w:hAnsi="Angsana New"/>
          <w:sz w:val="32"/>
          <w:szCs w:val="32"/>
        </w:rPr>
        <w:t xml:space="preserve"> </w:t>
      </w:r>
      <w:r w:rsidR="00DD0AE4">
        <w:rPr>
          <w:rFonts w:ascii="Angsana New" w:eastAsia="Times New Roman" w:hAnsi="Angsana New"/>
          <w:sz w:val="32"/>
          <w:szCs w:val="32"/>
        </w:rPr>
        <w:t>19</w:t>
      </w:r>
      <w:r w:rsidR="00DD0AE4" w:rsidRPr="00B66254">
        <w:rPr>
          <w:rFonts w:ascii="Angsana New" w:eastAsia="Times New Roman" w:hAnsi="Angsana New"/>
          <w:sz w:val="32"/>
          <w:szCs w:val="32"/>
        </w:rPr>
        <w:t>, 202</w:t>
      </w:r>
      <w:r w:rsidR="00DD0AE4">
        <w:rPr>
          <w:rFonts w:ascii="Angsana New" w:eastAsia="Times New Roman" w:hAnsi="Angsana New"/>
          <w:sz w:val="32"/>
          <w:szCs w:val="32"/>
        </w:rPr>
        <w:t xml:space="preserve">4, </w:t>
      </w:r>
      <w:r w:rsidR="00DD0AE4" w:rsidRPr="0015790D">
        <w:rPr>
          <w:rFonts w:asciiTheme="majorBidi" w:eastAsia="Times New Roman" w:hAnsiTheme="majorBidi" w:cstheme="majorBidi"/>
          <w:color w:val="000000" w:themeColor="text1"/>
          <w:sz w:val="32"/>
          <w:szCs w:val="32"/>
        </w:rPr>
        <w:t>it was approved to pay the annual dividend from operation of 2023 at Baht 98</w:t>
      </w:r>
      <w:r w:rsidR="00DD0AE4" w:rsidRPr="0015790D">
        <w:rPr>
          <w:rFonts w:asciiTheme="majorBidi" w:eastAsia="Times New Roman" w:hAnsiTheme="majorBidi" w:cstheme="majorBidi"/>
          <w:color w:val="000000" w:themeColor="text1"/>
          <w:sz w:val="32"/>
          <w:szCs w:val="32"/>
          <w:cs/>
        </w:rPr>
        <w:t xml:space="preserve"> </w:t>
      </w:r>
      <w:r w:rsidR="00DD0AE4" w:rsidRPr="0015790D">
        <w:rPr>
          <w:rFonts w:asciiTheme="majorBidi" w:eastAsia="Times New Roman" w:hAnsiTheme="majorBidi" w:cstheme="majorBidi"/>
          <w:color w:val="000000" w:themeColor="text1"/>
          <w:sz w:val="32"/>
          <w:szCs w:val="32"/>
        </w:rPr>
        <w:t xml:space="preserve">per share for 500,000 shares amounting to Baht 49 million. The interim dividend had been already paid in the </w:t>
      </w:r>
      <w:proofErr w:type="gramStart"/>
      <w:r w:rsidR="00DD0AE4" w:rsidRPr="0015790D">
        <w:rPr>
          <w:rFonts w:asciiTheme="majorBidi" w:eastAsia="Times New Roman" w:hAnsiTheme="majorBidi" w:cstheme="majorBidi"/>
          <w:color w:val="000000" w:themeColor="text1"/>
          <w:sz w:val="32"/>
          <w:szCs w:val="32"/>
        </w:rPr>
        <w:t>amount</w:t>
      </w:r>
      <w:proofErr w:type="gramEnd"/>
      <w:r w:rsidR="00DD0AE4" w:rsidRPr="0015790D">
        <w:rPr>
          <w:rFonts w:asciiTheme="majorBidi" w:eastAsia="Times New Roman" w:hAnsiTheme="majorBidi" w:cstheme="majorBidi"/>
          <w:color w:val="000000" w:themeColor="text1"/>
          <w:sz w:val="32"/>
          <w:szCs w:val="32"/>
        </w:rPr>
        <w:t xml:space="preserve"> of Baht </w:t>
      </w:r>
      <w:r w:rsidR="00DD0AE4">
        <w:rPr>
          <w:rFonts w:asciiTheme="majorBidi" w:eastAsia="Times New Roman" w:hAnsiTheme="majorBidi" w:cstheme="majorBidi"/>
          <w:color w:val="000000" w:themeColor="text1"/>
          <w:sz w:val="32"/>
          <w:szCs w:val="32"/>
        </w:rPr>
        <w:br/>
        <w:t xml:space="preserve">30 </w:t>
      </w:r>
      <w:r w:rsidR="00DD0AE4" w:rsidRPr="0015790D">
        <w:rPr>
          <w:rFonts w:asciiTheme="majorBidi" w:eastAsia="Times New Roman" w:hAnsiTheme="majorBidi" w:cstheme="majorBidi"/>
          <w:color w:val="000000" w:themeColor="text1"/>
          <w:sz w:val="32"/>
          <w:szCs w:val="32"/>
        </w:rPr>
        <w:t>million</w:t>
      </w:r>
      <w:r w:rsidR="00DD0AE4" w:rsidRPr="0015790D">
        <w:rPr>
          <w:rFonts w:asciiTheme="majorBidi" w:eastAsia="Times New Roman" w:hAnsiTheme="majorBidi" w:cstheme="majorBidi"/>
          <w:color w:val="000000" w:themeColor="text1"/>
          <w:spacing w:val="-4"/>
          <w:sz w:val="32"/>
          <w:szCs w:val="32"/>
        </w:rPr>
        <w:t xml:space="preserve"> </w:t>
      </w:r>
      <w:r w:rsidR="00DD0AE4" w:rsidRPr="0015790D">
        <w:rPr>
          <w:rFonts w:asciiTheme="majorBidi" w:eastAsia="Times New Roman" w:hAnsiTheme="majorBidi" w:cstheme="majorBidi"/>
          <w:color w:val="000000" w:themeColor="text1"/>
          <w:sz w:val="32"/>
          <w:szCs w:val="32"/>
        </w:rPr>
        <w:t>(appropriated for 500,000 shares of Baht 60 each). The 1</w:t>
      </w:r>
      <w:r w:rsidR="00DD0AE4" w:rsidRPr="0015790D">
        <w:rPr>
          <w:rFonts w:asciiTheme="majorBidi" w:eastAsia="Times New Roman" w:hAnsiTheme="majorBidi" w:cstheme="majorBidi"/>
          <w:color w:val="000000" w:themeColor="text1"/>
          <w:sz w:val="32"/>
          <w:szCs w:val="32"/>
          <w:vertAlign w:val="superscript"/>
        </w:rPr>
        <w:t>st</w:t>
      </w:r>
      <w:r w:rsidR="00DD0AE4" w:rsidRPr="0015790D">
        <w:rPr>
          <w:rFonts w:asciiTheme="majorBidi" w:eastAsia="Times New Roman" w:hAnsiTheme="majorBidi" w:cstheme="majorBidi"/>
          <w:color w:val="000000" w:themeColor="text1"/>
          <w:sz w:val="32"/>
          <w:szCs w:val="32"/>
        </w:rPr>
        <w:t xml:space="preserve"> interim dividend had been paid on September 8, 2023</w:t>
      </w:r>
      <w:r w:rsidR="00B54E09">
        <w:rPr>
          <w:rFonts w:asciiTheme="majorBidi" w:eastAsia="Times New Roman" w:hAnsiTheme="majorBidi" w:cstheme="majorBidi"/>
          <w:color w:val="000000" w:themeColor="text1"/>
          <w:sz w:val="32"/>
          <w:szCs w:val="32"/>
        </w:rPr>
        <w:t>,</w:t>
      </w:r>
      <w:r w:rsidR="00DD0AE4" w:rsidRPr="0015790D">
        <w:rPr>
          <w:rFonts w:asciiTheme="majorBidi" w:eastAsia="Times New Roman" w:hAnsiTheme="majorBidi" w:cstheme="majorBidi"/>
          <w:color w:val="000000" w:themeColor="text1"/>
          <w:sz w:val="32"/>
          <w:szCs w:val="32"/>
        </w:rPr>
        <w:t xml:space="preserve"> in the </w:t>
      </w:r>
      <w:proofErr w:type="gramStart"/>
      <w:r w:rsidR="00DD0AE4" w:rsidRPr="0015790D">
        <w:rPr>
          <w:rFonts w:asciiTheme="majorBidi" w:eastAsia="Times New Roman" w:hAnsiTheme="majorBidi" w:cstheme="majorBidi"/>
          <w:color w:val="000000" w:themeColor="text1"/>
          <w:sz w:val="32"/>
          <w:szCs w:val="32"/>
        </w:rPr>
        <w:t>amount</w:t>
      </w:r>
      <w:proofErr w:type="gramEnd"/>
      <w:r w:rsidR="00DD0AE4" w:rsidRPr="0015790D">
        <w:rPr>
          <w:rFonts w:asciiTheme="majorBidi" w:eastAsia="Times New Roman" w:hAnsiTheme="majorBidi" w:cstheme="majorBidi"/>
          <w:color w:val="000000" w:themeColor="text1"/>
          <w:sz w:val="32"/>
          <w:szCs w:val="32"/>
        </w:rPr>
        <w:t xml:space="preserve"> of Baht 14 million and the 2</w:t>
      </w:r>
      <w:r w:rsidR="00DD0AE4" w:rsidRPr="0015790D">
        <w:rPr>
          <w:rFonts w:asciiTheme="majorBidi" w:eastAsia="Times New Roman" w:hAnsiTheme="majorBidi" w:cstheme="majorBidi"/>
          <w:color w:val="000000" w:themeColor="text1"/>
          <w:sz w:val="32"/>
          <w:szCs w:val="32"/>
          <w:vertAlign w:val="superscript"/>
        </w:rPr>
        <w:t>nd</w:t>
      </w:r>
      <w:r w:rsidR="00DD0AE4" w:rsidRPr="0015790D">
        <w:rPr>
          <w:rFonts w:asciiTheme="majorBidi" w:eastAsia="Times New Roman" w:hAnsiTheme="majorBidi" w:cstheme="majorBidi"/>
          <w:color w:val="000000" w:themeColor="text1"/>
          <w:sz w:val="32"/>
          <w:szCs w:val="32"/>
        </w:rPr>
        <w:t xml:space="preserve"> interim dividend had been paid on December 8, 2023</w:t>
      </w:r>
      <w:r w:rsidR="00B54E09">
        <w:rPr>
          <w:rFonts w:asciiTheme="majorBidi" w:eastAsia="Times New Roman" w:hAnsiTheme="majorBidi" w:cstheme="majorBidi"/>
          <w:color w:val="000000" w:themeColor="text1"/>
          <w:sz w:val="32"/>
          <w:szCs w:val="32"/>
        </w:rPr>
        <w:t>,</w:t>
      </w:r>
      <w:r w:rsidR="00DD0AE4" w:rsidRPr="0015790D">
        <w:rPr>
          <w:rFonts w:asciiTheme="majorBidi" w:eastAsia="Times New Roman" w:hAnsiTheme="majorBidi" w:cstheme="majorBidi"/>
          <w:color w:val="000000" w:themeColor="text1"/>
          <w:sz w:val="32"/>
          <w:szCs w:val="32"/>
        </w:rPr>
        <w:t xml:space="preserve"> in the amount of Baht 16 </w:t>
      </w:r>
      <w:r w:rsidR="00DD0AE4" w:rsidRPr="0015790D">
        <w:rPr>
          <w:rFonts w:asciiTheme="majorBidi" w:eastAsia="Times New Roman" w:hAnsiTheme="majorBidi" w:cstheme="majorBidi"/>
          <w:color w:val="000000" w:themeColor="text1"/>
          <w:spacing w:val="2"/>
          <w:sz w:val="32"/>
          <w:szCs w:val="32"/>
        </w:rPr>
        <w:t>million, thus resulting in remaining dividend appropriated</w:t>
      </w:r>
      <w:r w:rsidR="00DD0AE4" w:rsidRPr="0015790D">
        <w:rPr>
          <w:rFonts w:asciiTheme="majorBidi" w:eastAsia="Times New Roman" w:hAnsiTheme="majorBidi" w:cstheme="majorBidi"/>
          <w:color w:val="000000" w:themeColor="text1"/>
          <w:sz w:val="32"/>
          <w:szCs w:val="32"/>
        </w:rPr>
        <w:t xml:space="preserve"> for this period amount of Baht 19 million (appropriated for 500,000 shares of Baht 38 each). </w:t>
      </w:r>
      <w:r w:rsidR="00DD0AE4" w:rsidRPr="000E527A">
        <w:rPr>
          <w:rFonts w:ascii="Angsana New" w:hAnsi="Angsana New"/>
          <w:sz w:val="32"/>
          <w:szCs w:val="32"/>
        </w:rPr>
        <w:t>The dividend was paid on</w:t>
      </w:r>
      <w:r w:rsidR="00DD0AE4">
        <w:rPr>
          <w:rFonts w:ascii="Angsana New" w:hAnsi="Angsana New"/>
          <w:sz w:val="32"/>
          <w:szCs w:val="32"/>
        </w:rPr>
        <w:t xml:space="preserve"> </w:t>
      </w:r>
      <w:r w:rsidR="00DD0AE4" w:rsidRPr="0015790D">
        <w:rPr>
          <w:rFonts w:asciiTheme="majorBidi" w:eastAsia="Times New Roman" w:hAnsiTheme="majorBidi" w:cstheme="majorBidi"/>
          <w:color w:val="000000" w:themeColor="text1"/>
          <w:sz w:val="32"/>
          <w:szCs w:val="32"/>
        </w:rPr>
        <w:t>May 17, 2024</w:t>
      </w:r>
      <w:r w:rsidR="000B1501" w:rsidRPr="003F725A">
        <w:rPr>
          <w:rFonts w:ascii="Angsana New" w:eastAsia="Times New Roman" w:hAnsi="Angsana New"/>
          <w:sz w:val="32"/>
          <w:szCs w:val="32"/>
        </w:rPr>
        <w:t>.</w:t>
      </w:r>
      <w:r w:rsidR="005317BF" w:rsidRPr="003F725A">
        <w:rPr>
          <w:rFonts w:ascii="Angsana New" w:hAnsi="Angsana New"/>
          <w:sz w:val="32"/>
          <w:szCs w:val="32"/>
        </w:rPr>
        <w:tab/>
      </w:r>
    </w:p>
    <w:p w14:paraId="522BF377" w14:textId="394BB04F" w:rsidR="005317BF" w:rsidRPr="00547272" w:rsidRDefault="00F26ADE" w:rsidP="00856647">
      <w:pPr>
        <w:tabs>
          <w:tab w:val="left" w:pos="284"/>
          <w:tab w:val="left" w:pos="851"/>
          <w:tab w:val="left" w:pos="1418"/>
          <w:tab w:val="left" w:pos="1985"/>
          <w:tab w:val="left" w:pos="2552"/>
        </w:tabs>
        <w:spacing w:line="340" w:lineRule="exact"/>
        <w:ind w:left="289" w:hanging="142"/>
        <w:jc w:val="thaiDistribute"/>
        <w:rPr>
          <w:rFonts w:ascii="Angsana New" w:hAnsi="Angsana New"/>
          <w:sz w:val="32"/>
          <w:szCs w:val="32"/>
        </w:rPr>
      </w:pPr>
      <w:r w:rsidRPr="003F725A">
        <w:rPr>
          <w:rFonts w:ascii="Angsana New" w:hAnsi="Angsana New"/>
          <w:sz w:val="32"/>
          <w:szCs w:val="32"/>
          <w:cs/>
        </w:rPr>
        <w:tab/>
      </w:r>
      <w:r w:rsidR="000B1501" w:rsidRPr="003F725A">
        <w:rPr>
          <w:rFonts w:ascii="Angsana New" w:hAnsi="Angsana New"/>
          <w:sz w:val="32"/>
          <w:szCs w:val="32"/>
        </w:rPr>
        <w:tab/>
      </w:r>
      <w:r w:rsidR="000B1501" w:rsidRPr="003F725A">
        <w:rPr>
          <w:rFonts w:ascii="Angsana New" w:hAnsi="Angsana New"/>
          <w:sz w:val="32"/>
          <w:szCs w:val="32"/>
        </w:rPr>
        <w:tab/>
      </w:r>
      <w:r w:rsidR="00DD0AE4" w:rsidRPr="00B97054">
        <w:rPr>
          <w:rFonts w:asciiTheme="majorBidi" w:eastAsia="Times New Roman" w:hAnsiTheme="majorBidi" w:cstheme="majorBidi"/>
          <w:color w:val="000000" w:themeColor="text1"/>
          <w:sz w:val="32"/>
          <w:szCs w:val="32"/>
        </w:rPr>
        <w:t xml:space="preserve">According to the minutes </w:t>
      </w:r>
      <w:r w:rsidR="00DD0AE4" w:rsidRPr="005966C9">
        <w:rPr>
          <w:rFonts w:asciiTheme="majorBidi" w:eastAsia="Times New Roman" w:hAnsiTheme="majorBidi" w:cstheme="majorBidi"/>
          <w:sz w:val="32"/>
          <w:szCs w:val="32"/>
        </w:rPr>
        <w:t xml:space="preserve">of the Board of Directors’ Meeting No.8/2024 dated August 22, 2024, it was approved to pay the interim dividend from unappropriated retain earnings from the business under </w:t>
      </w:r>
      <w:r w:rsidR="00DD0AE4" w:rsidRPr="000E39AB">
        <w:rPr>
          <w:rFonts w:asciiTheme="majorBidi" w:eastAsia="Times New Roman" w:hAnsiTheme="majorBidi" w:cstheme="majorBidi"/>
          <w:spacing w:val="-2"/>
          <w:sz w:val="32"/>
          <w:szCs w:val="32"/>
        </w:rPr>
        <w:t xml:space="preserve">investment promotion (BOI) for the six-month period </w:t>
      </w:r>
      <w:r w:rsidR="004F0722">
        <w:rPr>
          <w:rFonts w:asciiTheme="majorBidi" w:eastAsia="Times New Roman" w:hAnsiTheme="majorBidi" w:cstheme="majorBidi"/>
          <w:spacing w:val="-2"/>
          <w:sz w:val="32"/>
          <w:szCs w:val="32"/>
        </w:rPr>
        <w:t>ended</w:t>
      </w:r>
      <w:r w:rsidR="00DD0AE4" w:rsidRPr="000E39AB">
        <w:rPr>
          <w:rFonts w:asciiTheme="majorBidi" w:eastAsia="Times New Roman" w:hAnsiTheme="majorBidi" w:cstheme="majorBidi"/>
          <w:spacing w:val="-2"/>
          <w:kern w:val="2"/>
          <w:sz w:val="32"/>
          <w:szCs w:val="32"/>
          <w14:ligatures w14:val="standardContextual"/>
        </w:rPr>
        <w:t xml:space="preserve"> to</w:t>
      </w:r>
      <w:r w:rsidR="00DD0AE4" w:rsidRPr="000E39AB">
        <w:rPr>
          <w:rFonts w:asciiTheme="majorBidi" w:eastAsia="Times New Roman" w:hAnsiTheme="majorBidi" w:cstheme="majorBidi"/>
          <w:spacing w:val="-2"/>
          <w:sz w:val="32"/>
          <w:szCs w:val="32"/>
        </w:rPr>
        <w:t xml:space="preserve"> June 30, 2024</w:t>
      </w:r>
      <w:r w:rsidR="00547272">
        <w:rPr>
          <w:rFonts w:asciiTheme="majorBidi" w:eastAsia="Times New Roman" w:hAnsiTheme="majorBidi" w:cstheme="majorBidi"/>
          <w:spacing w:val="-2"/>
          <w:sz w:val="32"/>
          <w:szCs w:val="32"/>
        </w:rPr>
        <w:t>,</w:t>
      </w:r>
      <w:r w:rsidR="00DD0AE4" w:rsidRPr="000E39AB">
        <w:rPr>
          <w:rFonts w:asciiTheme="majorBidi" w:eastAsia="Times New Roman" w:hAnsiTheme="majorBidi" w:cstheme="majorBidi"/>
          <w:spacing w:val="-2"/>
          <w:sz w:val="32"/>
          <w:szCs w:val="32"/>
        </w:rPr>
        <w:t xml:space="preserve"> at</w:t>
      </w:r>
      <w:r w:rsidR="00DD0AE4" w:rsidRPr="000E39AB">
        <w:rPr>
          <w:rFonts w:asciiTheme="majorBidi" w:eastAsia="Times New Roman" w:hAnsiTheme="majorBidi" w:cstheme="majorBidi"/>
          <w:sz w:val="32"/>
          <w:szCs w:val="32"/>
        </w:rPr>
        <w:t xml:space="preserve"> Baht </w:t>
      </w:r>
      <w:r w:rsidR="00DD0AE4" w:rsidRPr="000E39AB">
        <w:rPr>
          <w:rFonts w:asciiTheme="majorBidi" w:eastAsia="Times New Roman" w:hAnsiTheme="majorBidi" w:cstheme="majorBidi"/>
          <w:spacing w:val="-4"/>
          <w:sz w:val="32"/>
          <w:szCs w:val="32"/>
        </w:rPr>
        <w:t xml:space="preserve">30 per share for 500,000 </w:t>
      </w:r>
      <w:r w:rsidR="00DD0AE4" w:rsidRPr="00547272">
        <w:rPr>
          <w:rFonts w:asciiTheme="majorBidi" w:eastAsia="Times New Roman" w:hAnsiTheme="majorBidi" w:cstheme="majorBidi"/>
          <w:sz w:val="32"/>
          <w:szCs w:val="32"/>
        </w:rPr>
        <w:t>shares amounting to Baht 15 million. The dividend was paid on September 12, 2024</w:t>
      </w:r>
      <w:r w:rsidR="005317BF" w:rsidRPr="00547272">
        <w:rPr>
          <w:rFonts w:ascii="Angsana New" w:hAnsi="Angsana New"/>
          <w:sz w:val="32"/>
          <w:szCs w:val="32"/>
        </w:rPr>
        <w:t>.</w:t>
      </w:r>
    </w:p>
    <w:p w14:paraId="4806777A" w14:textId="70F2ACBB" w:rsidR="00B63E5E" w:rsidRPr="003A4D97" w:rsidRDefault="004D0E5B" w:rsidP="00856647">
      <w:pPr>
        <w:tabs>
          <w:tab w:val="left" w:pos="284"/>
          <w:tab w:val="left" w:pos="851"/>
          <w:tab w:val="left" w:pos="1418"/>
          <w:tab w:val="left" w:pos="1985"/>
        </w:tabs>
        <w:spacing w:line="340" w:lineRule="exact"/>
        <w:ind w:left="284" w:hanging="380"/>
        <w:jc w:val="thaiDistribute"/>
        <w:rPr>
          <w:rFonts w:ascii="Angsana New" w:eastAsia="Times New Roman" w:hAnsi="Angsana New"/>
          <w:sz w:val="32"/>
          <w:szCs w:val="32"/>
        </w:rPr>
      </w:pPr>
      <w:bookmarkStart w:id="18" w:name="_Hlk159326495"/>
      <w:r w:rsidRPr="000E39AB">
        <w:rPr>
          <w:rFonts w:ascii="Angsana New" w:eastAsia="Cordia New" w:hAnsi="Angsana New"/>
          <w:sz w:val="32"/>
          <w:szCs w:val="32"/>
          <w:cs/>
        </w:rPr>
        <w:tab/>
      </w:r>
      <w:r w:rsidRPr="000E39AB">
        <w:rPr>
          <w:rFonts w:ascii="Angsana New" w:eastAsia="Cordia New" w:hAnsi="Angsana New"/>
          <w:sz w:val="32"/>
          <w:szCs w:val="32"/>
          <w:cs/>
        </w:rPr>
        <w:tab/>
      </w:r>
      <w:r w:rsidRPr="000E39AB">
        <w:rPr>
          <w:rFonts w:ascii="Angsana New" w:eastAsia="Cordia New" w:hAnsi="Angsana New"/>
          <w:sz w:val="32"/>
          <w:szCs w:val="32"/>
        </w:rPr>
        <w:t>And according to the minutes of the Board of Directors’ Meeting of the subsidiary No</w:t>
      </w:r>
      <w:r w:rsidR="00A574AB" w:rsidRPr="000E39AB">
        <w:rPr>
          <w:rFonts w:ascii="Angsana New" w:eastAsia="Cordia New" w:hAnsi="Angsana New"/>
          <w:sz w:val="32"/>
          <w:szCs w:val="32"/>
        </w:rPr>
        <w:t xml:space="preserve">.11/2024 </w:t>
      </w:r>
      <w:r w:rsidRPr="000E39AB">
        <w:rPr>
          <w:rFonts w:ascii="Angsana New" w:eastAsia="Cordia New" w:hAnsi="Angsana New"/>
          <w:sz w:val="32"/>
          <w:szCs w:val="32"/>
        </w:rPr>
        <w:t xml:space="preserve">dated </w:t>
      </w:r>
      <w:r w:rsidR="00A574AB" w:rsidRPr="000E39AB">
        <w:rPr>
          <w:rFonts w:ascii="Angsana New" w:eastAsia="Times New Roman" w:hAnsi="Angsana New"/>
          <w:sz w:val="32"/>
          <w:szCs w:val="32"/>
        </w:rPr>
        <w:t xml:space="preserve">November 21, 2024, </w:t>
      </w:r>
      <w:r w:rsidR="00A574AB" w:rsidRPr="000E39AB">
        <w:rPr>
          <w:rFonts w:ascii="Angsana New" w:eastAsia="Cordia New" w:hAnsi="Angsana New"/>
          <w:sz w:val="32"/>
          <w:szCs w:val="32"/>
        </w:rPr>
        <w:t>it</w:t>
      </w:r>
      <w:r w:rsidRPr="000E39AB">
        <w:rPr>
          <w:rFonts w:ascii="Angsana New" w:eastAsia="Cordia New" w:hAnsi="Angsana New"/>
          <w:sz w:val="32"/>
          <w:szCs w:val="32"/>
        </w:rPr>
        <w:t xml:space="preserve"> was approved to pay the interim dividends for the operation of nine-month period ended September 30, 202</w:t>
      </w:r>
      <w:r w:rsidR="00DD0AE4" w:rsidRPr="000E39AB">
        <w:rPr>
          <w:rFonts w:ascii="Angsana New" w:eastAsia="Cordia New" w:hAnsi="Angsana New"/>
          <w:sz w:val="32"/>
          <w:szCs w:val="32"/>
        </w:rPr>
        <w:t>4</w:t>
      </w:r>
      <w:r w:rsidRPr="000E39AB">
        <w:rPr>
          <w:rFonts w:ascii="Angsana New" w:eastAsia="Cordia New" w:hAnsi="Angsana New"/>
          <w:sz w:val="32"/>
          <w:szCs w:val="32"/>
        </w:rPr>
        <w:t xml:space="preserve">, at Baht </w:t>
      </w:r>
      <w:r w:rsidR="00A574AB" w:rsidRPr="000E39AB">
        <w:rPr>
          <w:rFonts w:ascii="Angsana New" w:eastAsia="Cordia New" w:hAnsi="Angsana New"/>
          <w:sz w:val="32"/>
          <w:szCs w:val="32"/>
        </w:rPr>
        <w:t xml:space="preserve">60 </w:t>
      </w:r>
      <w:r w:rsidR="00451F14" w:rsidRPr="000E39AB">
        <w:rPr>
          <w:rFonts w:ascii="Angsana New" w:eastAsia="Cordia New" w:hAnsi="Angsana New"/>
          <w:sz w:val="32"/>
          <w:szCs w:val="32"/>
        </w:rPr>
        <w:t>per share</w:t>
      </w:r>
      <w:r w:rsidRPr="000E39AB">
        <w:rPr>
          <w:rFonts w:ascii="Angsana New" w:eastAsia="Cordia New" w:hAnsi="Angsana New"/>
          <w:sz w:val="32"/>
          <w:szCs w:val="32"/>
        </w:rPr>
        <w:t xml:space="preserve">. The </w:t>
      </w:r>
      <w:r w:rsidRPr="000E39AB">
        <w:rPr>
          <w:rFonts w:ascii="Angsana New" w:eastAsia="Times New Roman" w:hAnsi="Angsana New" w:cs="BrowalliaUPC"/>
          <w:sz w:val="32"/>
          <w:szCs w:val="32"/>
        </w:rPr>
        <w:t>1</w:t>
      </w:r>
      <w:r w:rsidRPr="004675C9">
        <w:rPr>
          <w:rFonts w:ascii="Angsana New" w:eastAsia="Times New Roman" w:hAnsi="Angsana New" w:cs="BrowalliaUPC"/>
          <w:sz w:val="32"/>
          <w:szCs w:val="32"/>
          <w:vertAlign w:val="superscript"/>
        </w:rPr>
        <w:t>st</w:t>
      </w:r>
      <w:r w:rsidRPr="000E39AB">
        <w:rPr>
          <w:rFonts w:ascii="Angsana New" w:eastAsia="Times New Roman" w:hAnsi="Angsana New" w:cs="BrowalliaUPC"/>
          <w:sz w:val="32"/>
          <w:szCs w:val="32"/>
        </w:rPr>
        <w:t xml:space="preserve"> </w:t>
      </w:r>
      <w:r w:rsidRPr="000E39AB">
        <w:rPr>
          <w:rFonts w:ascii="Angsana New" w:eastAsia="Cordia New" w:hAnsi="Angsana New"/>
          <w:sz w:val="32"/>
          <w:szCs w:val="32"/>
        </w:rPr>
        <w:t xml:space="preserve">interim dividend for the six-month period </w:t>
      </w:r>
      <w:r w:rsidRPr="004675C9">
        <w:rPr>
          <w:rFonts w:ascii="Angsana New" w:eastAsia="Cordia New" w:hAnsi="Angsana New"/>
          <w:sz w:val="32"/>
          <w:szCs w:val="32"/>
        </w:rPr>
        <w:t>ended June 30, 202</w:t>
      </w:r>
      <w:r w:rsidR="00DD0AE4" w:rsidRPr="004675C9">
        <w:rPr>
          <w:rFonts w:ascii="Angsana New" w:eastAsia="Cordia New" w:hAnsi="Angsana New"/>
          <w:sz w:val="32"/>
          <w:szCs w:val="32"/>
        </w:rPr>
        <w:t>4</w:t>
      </w:r>
      <w:r w:rsidRPr="004675C9">
        <w:rPr>
          <w:rFonts w:ascii="Angsana New" w:eastAsia="Cordia New" w:hAnsi="Angsana New"/>
          <w:sz w:val="32"/>
          <w:szCs w:val="32"/>
        </w:rPr>
        <w:t xml:space="preserve">, </w:t>
      </w:r>
      <w:r w:rsidRPr="004675C9">
        <w:rPr>
          <w:rFonts w:ascii="Angsana New" w:eastAsia="Times New Roman" w:hAnsi="Angsana New" w:cs="BrowalliaUPC"/>
          <w:sz w:val="32"/>
          <w:szCs w:val="32"/>
        </w:rPr>
        <w:t xml:space="preserve">in the </w:t>
      </w:r>
      <w:proofErr w:type="gramStart"/>
      <w:r w:rsidR="004675C9" w:rsidRPr="004675C9">
        <w:rPr>
          <w:rFonts w:ascii="Angsana New" w:eastAsia="Times New Roman" w:hAnsi="Angsana New" w:cs="BrowalliaUPC"/>
          <w:sz w:val="32"/>
          <w:szCs w:val="32"/>
        </w:rPr>
        <w:t>amount</w:t>
      </w:r>
      <w:proofErr w:type="gramEnd"/>
      <w:r w:rsidRPr="004675C9">
        <w:rPr>
          <w:rFonts w:ascii="Angsana New" w:eastAsia="Times New Roman" w:hAnsi="Angsana New" w:cs="BrowalliaUPC"/>
          <w:sz w:val="32"/>
          <w:szCs w:val="32"/>
        </w:rPr>
        <w:t xml:space="preserve"> of Baht 1</w:t>
      </w:r>
      <w:r w:rsidR="00DD0AE4" w:rsidRPr="004675C9">
        <w:rPr>
          <w:rFonts w:ascii="Angsana New" w:eastAsia="Times New Roman" w:hAnsi="Angsana New" w:cs="BrowalliaUPC"/>
          <w:sz w:val="32"/>
          <w:szCs w:val="32"/>
        </w:rPr>
        <w:t>5</w:t>
      </w:r>
      <w:r w:rsidRPr="004675C9">
        <w:rPr>
          <w:rFonts w:ascii="Angsana New" w:eastAsia="Times New Roman" w:hAnsi="Angsana New" w:cs="BrowalliaUPC"/>
          <w:sz w:val="32"/>
          <w:szCs w:val="32"/>
        </w:rPr>
        <w:t xml:space="preserve"> million (appropriated for 500,000 shares of Baht </w:t>
      </w:r>
      <w:r w:rsidR="00DD0AE4" w:rsidRPr="004675C9">
        <w:rPr>
          <w:rFonts w:ascii="Angsana New" w:eastAsia="Times New Roman" w:hAnsi="Angsana New" w:cs="BrowalliaUPC"/>
          <w:sz w:val="32"/>
          <w:szCs w:val="32"/>
        </w:rPr>
        <w:t>30</w:t>
      </w:r>
      <w:r w:rsidRPr="004675C9">
        <w:rPr>
          <w:rFonts w:ascii="Angsana New" w:eastAsia="Times New Roman" w:hAnsi="Angsana New" w:cs="BrowalliaUPC"/>
          <w:sz w:val="32"/>
          <w:szCs w:val="32"/>
        </w:rPr>
        <w:t xml:space="preserve"> each) </w:t>
      </w:r>
      <w:r w:rsidRPr="004675C9">
        <w:rPr>
          <w:rFonts w:ascii="Angsana New" w:eastAsia="Cordia New" w:hAnsi="Angsana New"/>
          <w:sz w:val="32"/>
          <w:szCs w:val="32"/>
        </w:rPr>
        <w:t xml:space="preserve">paid on September </w:t>
      </w:r>
      <w:r w:rsidR="00DD0AE4" w:rsidRPr="004675C9">
        <w:rPr>
          <w:rFonts w:ascii="Angsana New" w:eastAsia="Cordia New" w:hAnsi="Angsana New"/>
          <w:sz w:val="32"/>
          <w:szCs w:val="32"/>
        </w:rPr>
        <w:t>12</w:t>
      </w:r>
      <w:r w:rsidRPr="004675C9">
        <w:rPr>
          <w:rFonts w:ascii="Angsana New" w:eastAsia="Cordia New" w:hAnsi="Angsana New"/>
          <w:sz w:val="32"/>
          <w:szCs w:val="32"/>
        </w:rPr>
        <w:t>, 202</w:t>
      </w:r>
      <w:r w:rsidR="00DD0AE4" w:rsidRPr="004675C9">
        <w:rPr>
          <w:rFonts w:ascii="Angsana New" w:eastAsia="Cordia New" w:hAnsi="Angsana New"/>
          <w:sz w:val="32"/>
          <w:szCs w:val="32"/>
        </w:rPr>
        <w:t>4</w:t>
      </w:r>
      <w:r w:rsidRPr="004675C9">
        <w:rPr>
          <w:rFonts w:ascii="Angsana New" w:eastAsia="Cordia New" w:hAnsi="Angsana New"/>
          <w:sz w:val="32"/>
          <w:szCs w:val="32"/>
        </w:rPr>
        <w:t>,</w:t>
      </w:r>
      <w:r w:rsidRPr="004675C9">
        <w:rPr>
          <w:rFonts w:ascii="Angsana New" w:eastAsia="Times New Roman" w:hAnsi="Angsana New" w:cs="BrowalliaUPC"/>
          <w:sz w:val="32"/>
          <w:szCs w:val="32"/>
        </w:rPr>
        <w:t xml:space="preserve"> thus resulting in remaining dividend appropriated for this period amount of Baht</w:t>
      </w:r>
      <w:r w:rsidR="000E39AB" w:rsidRPr="004675C9">
        <w:rPr>
          <w:rFonts w:ascii="Angsana New" w:eastAsia="Times New Roman" w:hAnsi="Angsana New" w:cs="BrowalliaUPC"/>
          <w:sz w:val="32"/>
          <w:szCs w:val="32"/>
        </w:rPr>
        <w:t xml:space="preserve"> 15</w:t>
      </w:r>
      <w:r w:rsidR="000E39AB" w:rsidRPr="0016608F">
        <w:rPr>
          <w:rFonts w:ascii="Angsana New" w:eastAsia="Times New Roman" w:hAnsi="Angsana New" w:cs="BrowalliaUPC"/>
          <w:spacing w:val="-4"/>
          <w:sz w:val="32"/>
          <w:szCs w:val="32"/>
        </w:rPr>
        <w:t xml:space="preserve"> </w:t>
      </w:r>
      <w:r w:rsidRPr="003A4D97">
        <w:rPr>
          <w:rFonts w:ascii="Angsana New" w:eastAsia="Times New Roman" w:hAnsi="Angsana New" w:cs="BrowalliaUPC"/>
          <w:sz w:val="32"/>
          <w:szCs w:val="32"/>
        </w:rPr>
        <w:t>million (appropriated for 500,000 shares of Baht</w:t>
      </w:r>
      <w:r w:rsidR="000E39AB" w:rsidRPr="003A4D97">
        <w:rPr>
          <w:rFonts w:ascii="Angsana New" w:eastAsia="Times New Roman" w:hAnsi="Angsana New" w:cs="BrowalliaUPC"/>
          <w:sz w:val="32"/>
          <w:szCs w:val="32"/>
        </w:rPr>
        <w:t xml:space="preserve"> 30 </w:t>
      </w:r>
      <w:r w:rsidRPr="003A4D97">
        <w:rPr>
          <w:rFonts w:ascii="Angsana New" w:eastAsia="Times New Roman" w:hAnsi="Angsana New" w:cs="BrowalliaUPC"/>
          <w:sz w:val="32"/>
          <w:szCs w:val="32"/>
        </w:rPr>
        <w:t xml:space="preserve">each). </w:t>
      </w:r>
      <w:r w:rsidRPr="003A4D97">
        <w:rPr>
          <w:rFonts w:ascii="Angsana New" w:eastAsia="Cordia New" w:hAnsi="Angsana New"/>
          <w:sz w:val="32"/>
          <w:szCs w:val="32"/>
        </w:rPr>
        <w:t xml:space="preserve">The dividend was paid on </w:t>
      </w:r>
      <w:bookmarkEnd w:id="18"/>
      <w:r w:rsidR="000E39AB" w:rsidRPr="003A4D97">
        <w:rPr>
          <w:rFonts w:asciiTheme="majorBidi" w:eastAsia="Times New Roman" w:hAnsiTheme="majorBidi" w:cstheme="majorBidi"/>
          <w:color w:val="000000" w:themeColor="text1"/>
          <w:sz w:val="32"/>
          <w:szCs w:val="32"/>
        </w:rPr>
        <w:t>December 12, 2024</w:t>
      </w:r>
      <w:r w:rsidR="000E39AB" w:rsidRPr="003A4D97">
        <w:rPr>
          <w:rFonts w:ascii="Angsana New" w:eastAsia="Times New Roman" w:hAnsi="Angsana New"/>
          <w:sz w:val="32"/>
          <w:szCs w:val="32"/>
        </w:rPr>
        <w:t>.</w:t>
      </w:r>
    </w:p>
    <w:p w14:paraId="61945975" w14:textId="77777777" w:rsidR="0016608F" w:rsidRPr="005317BF" w:rsidRDefault="0016608F" w:rsidP="00856647">
      <w:pPr>
        <w:tabs>
          <w:tab w:val="left" w:pos="284"/>
          <w:tab w:val="left" w:pos="851"/>
          <w:tab w:val="left" w:pos="1418"/>
          <w:tab w:val="left" w:pos="1985"/>
        </w:tabs>
        <w:spacing w:line="340" w:lineRule="exact"/>
        <w:ind w:left="284" w:hanging="380"/>
        <w:jc w:val="thaiDistribute"/>
        <w:rPr>
          <w:rFonts w:ascii="Angsana New" w:hAnsi="Angsana New"/>
          <w:sz w:val="32"/>
          <w:szCs w:val="32"/>
          <w:cs/>
        </w:rPr>
      </w:pPr>
    </w:p>
    <w:p w14:paraId="3B226002" w14:textId="4D3840E2" w:rsidR="003848A1" w:rsidRDefault="003848A1" w:rsidP="00856647">
      <w:pPr>
        <w:pStyle w:val="BodyText"/>
        <w:tabs>
          <w:tab w:val="left" w:pos="284"/>
          <w:tab w:val="left" w:pos="851"/>
          <w:tab w:val="left" w:pos="1985"/>
        </w:tabs>
        <w:spacing w:line="34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9222FF">
        <w:rPr>
          <w:rFonts w:ascii="Angsana New" w:hAnsi="Angsana New"/>
          <w:sz w:val="32"/>
          <w:szCs w:val="32"/>
          <w:u w:val="single"/>
          <w:lang w:val="en-US"/>
        </w:rPr>
        <w:t>3</w:t>
      </w:r>
    </w:p>
    <w:p w14:paraId="30C9FAA7" w14:textId="30992D80" w:rsidR="003848A1" w:rsidRPr="005E00E6" w:rsidRDefault="003848A1" w:rsidP="00856647">
      <w:pPr>
        <w:pStyle w:val="BodyText"/>
        <w:tabs>
          <w:tab w:val="left" w:pos="284"/>
          <w:tab w:val="left" w:pos="851"/>
        </w:tabs>
        <w:spacing w:line="340" w:lineRule="exact"/>
        <w:ind w:left="284" w:hanging="284"/>
        <w:jc w:val="thaiDistribute"/>
        <w:rPr>
          <w:rFonts w:ascii="Angsana New" w:hAnsi="Angsana New" w:cs="Angsana New"/>
          <w:sz w:val="32"/>
          <w:szCs w:val="32"/>
          <w:lang w:val="en-US"/>
        </w:rPr>
      </w:pPr>
      <w:r>
        <w:rPr>
          <w:rFonts w:ascii="Angsana New" w:hAnsi="Angsana New" w:cs="Angsana New"/>
          <w:spacing w:val="4"/>
          <w:sz w:val="32"/>
          <w:szCs w:val="32"/>
          <w:lang w:val="en-US"/>
        </w:rPr>
        <w:tab/>
      </w:r>
      <w:r>
        <w:rPr>
          <w:rFonts w:ascii="Angsana New" w:hAnsi="Angsana New" w:cs="Angsana New"/>
          <w:spacing w:val="4"/>
          <w:sz w:val="32"/>
          <w:szCs w:val="32"/>
          <w:lang w:val="en-US"/>
        </w:rPr>
        <w:tab/>
      </w:r>
      <w:r w:rsidR="009222FF" w:rsidRPr="009222FF">
        <w:rPr>
          <w:rFonts w:ascii="Angsana New" w:eastAsia="Times New Roman" w:hAnsi="Angsana New"/>
          <w:sz w:val="32"/>
          <w:szCs w:val="32"/>
          <w:lang w:val="en-US"/>
        </w:rPr>
        <w:t xml:space="preserve">According to the Annual General Shareholders’ Meeting No.17/2023 dated April 20, 2023, it was approved to pay the annual dividend from operation of 2022 at Baht 200 per share for 500,000 shares amounting to Baht 100 million. The interim dividend had been already paid in the </w:t>
      </w:r>
      <w:proofErr w:type="gramStart"/>
      <w:r w:rsidR="009222FF" w:rsidRPr="009222FF">
        <w:rPr>
          <w:rFonts w:ascii="Angsana New" w:eastAsia="Times New Roman" w:hAnsi="Angsana New"/>
          <w:sz w:val="32"/>
          <w:szCs w:val="32"/>
          <w:lang w:val="en-US"/>
        </w:rPr>
        <w:t>amount</w:t>
      </w:r>
      <w:proofErr w:type="gramEnd"/>
      <w:r w:rsidR="009222FF" w:rsidRPr="009222FF">
        <w:rPr>
          <w:rFonts w:ascii="Angsana New" w:eastAsia="Times New Roman" w:hAnsi="Angsana New"/>
          <w:sz w:val="32"/>
          <w:szCs w:val="32"/>
          <w:lang w:val="en-US"/>
        </w:rPr>
        <w:t xml:space="preserve"> of Baht 85 million (appropriated for 500,000 shares of Baht 170 each). The 1</w:t>
      </w:r>
      <w:r w:rsidR="009222FF" w:rsidRPr="004675C9">
        <w:rPr>
          <w:rFonts w:ascii="Angsana New" w:eastAsia="Times New Roman" w:hAnsi="Angsana New"/>
          <w:sz w:val="32"/>
          <w:szCs w:val="32"/>
          <w:vertAlign w:val="superscript"/>
          <w:lang w:val="en-US"/>
        </w:rPr>
        <w:t>st</w:t>
      </w:r>
      <w:r w:rsidR="009222FF" w:rsidRPr="009222FF">
        <w:rPr>
          <w:rFonts w:ascii="Angsana New" w:eastAsia="Times New Roman" w:hAnsi="Angsana New"/>
          <w:sz w:val="32"/>
          <w:szCs w:val="32"/>
          <w:lang w:val="en-US"/>
        </w:rPr>
        <w:t xml:space="preserve"> interim dividend had been paid on September 16, 2022, in the </w:t>
      </w:r>
      <w:proofErr w:type="gramStart"/>
      <w:r w:rsidR="009222FF" w:rsidRPr="009222FF">
        <w:rPr>
          <w:rFonts w:ascii="Angsana New" w:eastAsia="Times New Roman" w:hAnsi="Angsana New"/>
          <w:sz w:val="32"/>
          <w:szCs w:val="32"/>
          <w:lang w:val="en-US"/>
        </w:rPr>
        <w:t>amount</w:t>
      </w:r>
      <w:proofErr w:type="gramEnd"/>
      <w:r w:rsidR="009222FF" w:rsidRPr="009222FF">
        <w:rPr>
          <w:rFonts w:ascii="Angsana New" w:eastAsia="Times New Roman" w:hAnsi="Angsana New"/>
          <w:sz w:val="32"/>
          <w:szCs w:val="32"/>
          <w:lang w:val="en-US"/>
        </w:rPr>
        <w:t xml:space="preserve"> of Baht 60 million and the 2</w:t>
      </w:r>
      <w:r w:rsidR="009222FF" w:rsidRPr="004675C9">
        <w:rPr>
          <w:rFonts w:ascii="Angsana New" w:eastAsia="Times New Roman" w:hAnsi="Angsana New"/>
          <w:sz w:val="32"/>
          <w:szCs w:val="32"/>
          <w:vertAlign w:val="superscript"/>
          <w:lang w:val="en-US"/>
        </w:rPr>
        <w:t>nd</w:t>
      </w:r>
      <w:r w:rsidR="009222FF" w:rsidRPr="009222FF">
        <w:rPr>
          <w:rFonts w:ascii="Angsana New" w:eastAsia="Times New Roman" w:hAnsi="Angsana New"/>
          <w:sz w:val="32"/>
          <w:szCs w:val="32"/>
          <w:lang w:val="en-US"/>
        </w:rPr>
        <w:t xml:space="preserve"> interim dividend had been paid on December 9, 2022, in the amount of Baht 25 million, thus resulting in remaining dividend appropriated for this period amount of Baht 15 million (appropriated for 500,000 shares of Baht 30 each). The dividend was paid on May 19, 2023</w:t>
      </w:r>
      <w:r w:rsidRPr="005E00E6">
        <w:rPr>
          <w:rFonts w:ascii="Angsana New" w:hAnsi="Angsana New" w:cs="Angsana New"/>
          <w:sz w:val="32"/>
          <w:szCs w:val="32"/>
          <w:lang w:val="en-US"/>
        </w:rPr>
        <w:t>.</w:t>
      </w:r>
    </w:p>
    <w:p w14:paraId="4FA1AEE9" w14:textId="27B7AA5B" w:rsidR="003848A1" w:rsidRDefault="003848A1" w:rsidP="00856647">
      <w:pPr>
        <w:pStyle w:val="BodyText"/>
        <w:tabs>
          <w:tab w:val="left" w:pos="284"/>
          <w:tab w:val="left" w:pos="851"/>
        </w:tabs>
        <w:spacing w:line="340" w:lineRule="exact"/>
        <w:ind w:left="284" w:hanging="284"/>
        <w:rPr>
          <w:rFonts w:ascii="Angsana New" w:hAnsi="Angsana New" w:cs="Angsana New"/>
          <w:sz w:val="32"/>
          <w:szCs w:val="32"/>
          <w:lang w:val="en-US"/>
        </w:rPr>
      </w:pPr>
      <w:r>
        <w:rPr>
          <w:rFonts w:ascii="Angsana New" w:hAnsi="Angsana New" w:cs="Angsana New"/>
          <w:spacing w:val="-2"/>
          <w:sz w:val="32"/>
          <w:szCs w:val="32"/>
          <w:lang w:val="en-US"/>
        </w:rPr>
        <w:lastRenderedPageBreak/>
        <w:tab/>
      </w:r>
      <w:r>
        <w:rPr>
          <w:rFonts w:ascii="Angsana New" w:hAnsi="Angsana New" w:cs="Angsana New"/>
          <w:spacing w:val="-2"/>
          <w:sz w:val="32"/>
          <w:szCs w:val="32"/>
          <w:lang w:val="en-US"/>
        </w:rPr>
        <w:tab/>
      </w:r>
      <w:r w:rsidR="009222FF" w:rsidRPr="009222FF">
        <w:rPr>
          <w:rFonts w:ascii="Angsana New" w:hAnsi="Angsana New"/>
          <w:sz w:val="32"/>
          <w:szCs w:val="32"/>
          <w:lang w:val="en-US"/>
        </w:rPr>
        <w:t>According to the minutes of the Board of Directors’ Meeting of the subsidiary No.8/2023 dated</w:t>
      </w:r>
      <w:r w:rsidR="009222FF" w:rsidRPr="009222FF">
        <w:rPr>
          <w:rFonts w:ascii="Angsana New" w:hAnsi="Angsana New"/>
          <w:spacing w:val="-2"/>
          <w:sz w:val="32"/>
          <w:szCs w:val="32"/>
          <w:lang w:val="en-US"/>
        </w:rPr>
        <w:t xml:space="preserve"> </w:t>
      </w:r>
      <w:r w:rsidR="009222FF" w:rsidRPr="009222FF">
        <w:rPr>
          <w:rFonts w:ascii="Angsana New" w:hAnsi="Angsana New"/>
          <w:sz w:val="32"/>
          <w:szCs w:val="32"/>
          <w:lang w:val="en-US"/>
        </w:rPr>
        <w:t>August 23, 2023, it was approved to pay the interim dividend for the operation of six-month period ended</w:t>
      </w:r>
      <w:r w:rsidR="009222FF" w:rsidRPr="009222FF">
        <w:rPr>
          <w:rFonts w:ascii="Angsana New" w:hAnsi="Angsana New"/>
          <w:spacing w:val="-2"/>
          <w:sz w:val="32"/>
          <w:szCs w:val="32"/>
          <w:lang w:val="en-US"/>
        </w:rPr>
        <w:t xml:space="preserve"> </w:t>
      </w:r>
      <w:r w:rsidR="009222FF" w:rsidRPr="009222FF">
        <w:rPr>
          <w:rFonts w:ascii="Angsana New" w:hAnsi="Angsana New"/>
          <w:sz w:val="32"/>
          <w:szCs w:val="32"/>
          <w:lang w:val="en-US"/>
        </w:rPr>
        <w:t>June 30, 2023</w:t>
      </w:r>
      <w:r w:rsidR="00547272">
        <w:rPr>
          <w:rFonts w:ascii="Angsana New" w:hAnsi="Angsana New"/>
          <w:sz w:val="32"/>
          <w:szCs w:val="32"/>
          <w:lang w:val="en-US"/>
        </w:rPr>
        <w:t>,</w:t>
      </w:r>
      <w:r w:rsidR="009222FF" w:rsidRPr="009222FF">
        <w:rPr>
          <w:rFonts w:ascii="Angsana New" w:hAnsi="Angsana New"/>
          <w:sz w:val="32"/>
          <w:szCs w:val="32"/>
          <w:lang w:val="en-US"/>
        </w:rPr>
        <w:t xml:space="preserve"> at Baht 28 per share for 500,000 shares amounting to Baht 14 million. The dividend was paid on September 8, 2023</w:t>
      </w:r>
      <w:r w:rsidRPr="00601503">
        <w:rPr>
          <w:rFonts w:ascii="Angsana New" w:hAnsi="Angsana New" w:cs="Angsana New"/>
          <w:sz w:val="32"/>
          <w:szCs w:val="32"/>
          <w:lang w:val="en-US"/>
        </w:rPr>
        <w:t>.</w:t>
      </w:r>
    </w:p>
    <w:p w14:paraId="08BFFD1C" w14:textId="78A692C7" w:rsidR="003848A1" w:rsidRDefault="00091D62" w:rsidP="00D57420">
      <w:pPr>
        <w:pStyle w:val="BodyText"/>
        <w:tabs>
          <w:tab w:val="left" w:pos="284"/>
          <w:tab w:val="left" w:pos="851"/>
          <w:tab w:val="left" w:pos="1985"/>
        </w:tabs>
        <w:spacing w:line="360" w:lineRule="exact"/>
        <w:ind w:left="284" w:hanging="380"/>
        <w:jc w:val="thaiDistribute"/>
        <w:rPr>
          <w:rFonts w:ascii="Angsana New" w:hAnsi="Angsana New" w:cs="Angsana New"/>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009222FF" w:rsidRPr="009222FF">
        <w:rPr>
          <w:rFonts w:ascii="Angsana New" w:hAnsi="Angsana New"/>
          <w:sz w:val="32"/>
          <w:szCs w:val="32"/>
          <w:lang w:val="en-US"/>
        </w:rPr>
        <w:t xml:space="preserve">And according to the minutes of the Board of Directors’ Meeting of the subsidiary No.11/2023 dated November 22, 2023, it was approved to pay the interim dividends for the operation of nine-month period ended September 30, 2023, at Baht 60 per share. The </w:t>
      </w:r>
      <w:r w:rsidR="009222FF" w:rsidRPr="009222FF">
        <w:rPr>
          <w:rFonts w:ascii="Angsana New" w:eastAsia="Times New Roman" w:hAnsi="Angsana New"/>
          <w:sz w:val="32"/>
          <w:szCs w:val="32"/>
          <w:lang w:val="en-US"/>
        </w:rPr>
        <w:t>1</w:t>
      </w:r>
      <w:r w:rsidR="009222FF" w:rsidRPr="00AC5CCC">
        <w:rPr>
          <w:rFonts w:ascii="Angsana New" w:eastAsia="Times New Roman" w:hAnsi="Angsana New"/>
          <w:sz w:val="32"/>
          <w:szCs w:val="32"/>
          <w:vertAlign w:val="superscript"/>
          <w:lang w:val="en-US"/>
        </w:rPr>
        <w:t>st</w:t>
      </w:r>
      <w:r w:rsidR="009222FF" w:rsidRPr="009222FF">
        <w:rPr>
          <w:rFonts w:ascii="Angsana New" w:eastAsia="Times New Roman" w:hAnsi="Angsana New"/>
          <w:sz w:val="32"/>
          <w:szCs w:val="32"/>
          <w:lang w:val="en-US"/>
        </w:rPr>
        <w:t xml:space="preserve"> </w:t>
      </w:r>
      <w:r w:rsidR="009222FF" w:rsidRPr="009222FF">
        <w:rPr>
          <w:rFonts w:ascii="Angsana New" w:hAnsi="Angsana New"/>
          <w:sz w:val="32"/>
          <w:szCs w:val="32"/>
          <w:lang w:val="en-US"/>
        </w:rPr>
        <w:t xml:space="preserve">interim dividend for the six-month period ended </w:t>
      </w:r>
      <w:r w:rsidR="009222FF" w:rsidRPr="00AC5CCC">
        <w:rPr>
          <w:rFonts w:ascii="Angsana New" w:hAnsi="Angsana New"/>
          <w:sz w:val="32"/>
          <w:szCs w:val="32"/>
          <w:lang w:val="en-US"/>
        </w:rPr>
        <w:t xml:space="preserve">June 30, 2023, </w:t>
      </w:r>
      <w:r w:rsidR="009222FF" w:rsidRPr="00AC5CCC">
        <w:rPr>
          <w:rFonts w:ascii="Angsana New" w:eastAsia="Times New Roman" w:hAnsi="Angsana New"/>
          <w:sz w:val="32"/>
          <w:szCs w:val="32"/>
          <w:lang w:val="en-US"/>
        </w:rPr>
        <w:t xml:space="preserve">in the </w:t>
      </w:r>
      <w:proofErr w:type="gramStart"/>
      <w:r w:rsidR="00AC5CCC" w:rsidRPr="00AC5CCC">
        <w:rPr>
          <w:rFonts w:ascii="Angsana New" w:eastAsia="Times New Roman" w:hAnsi="Angsana New"/>
          <w:sz w:val="32"/>
          <w:szCs w:val="32"/>
          <w:lang w:val="en-US"/>
        </w:rPr>
        <w:t>amount</w:t>
      </w:r>
      <w:proofErr w:type="gramEnd"/>
      <w:r w:rsidR="009222FF" w:rsidRPr="00AC5CCC">
        <w:rPr>
          <w:rFonts w:ascii="Angsana New" w:eastAsia="Times New Roman" w:hAnsi="Angsana New"/>
          <w:sz w:val="32"/>
          <w:szCs w:val="32"/>
          <w:lang w:val="en-US"/>
        </w:rPr>
        <w:t xml:space="preserve"> of Baht 14 million (appropriated for 500,000 shares of Baht 28 each) </w:t>
      </w:r>
      <w:r w:rsidR="009222FF" w:rsidRPr="00AC5CCC">
        <w:rPr>
          <w:rFonts w:ascii="Angsana New" w:hAnsi="Angsana New"/>
          <w:sz w:val="32"/>
          <w:szCs w:val="32"/>
          <w:lang w:val="en-US"/>
        </w:rPr>
        <w:t>paid on</w:t>
      </w:r>
      <w:r w:rsidR="009222FF" w:rsidRPr="009222FF">
        <w:rPr>
          <w:rFonts w:ascii="Angsana New" w:hAnsi="Angsana New"/>
          <w:sz w:val="32"/>
          <w:szCs w:val="32"/>
          <w:lang w:val="en-US"/>
        </w:rPr>
        <w:t xml:space="preserve"> September 8, 2023,</w:t>
      </w:r>
      <w:r w:rsidR="009222FF" w:rsidRPr="009222FF">
        <w:rPr>
          <w:rFonts w:ascii="Angsana New" w:eastAsia="Times New Roman" w:hAnsi="Angsana New"/>
          <w:sz w:val="32"/>
          <w:szCs w:val="32"/>
          <w:lang w:val="en-US"/>
        </w:rPr>
        <w:t xml:space="preserve"> thus resulting in remaining dividend appropriated for this period amount of Baht </w:t>
      </w:r>
      <w:r w:rsidR="00AC5CCC">
        <w:rPr>
          <w:rFonts w:ascii="Angsana New" w:eastAsia="Times New Roman" w:hAnsi="Angsana New"/>
          <w:sz w:val="32"/>
          <w:szCs w:val="32"/>
          <w:lang w:val="en-US"/>
        </w:rPr>
        <w:t xml:space="preserve">16 </w:t>
      </w:r>
      <w:r w:rsidR="009222FF" w:rsidRPr="009222FF">
        <w:rPr>
          <w:rFonts w:ascii="Angsana New" w:eastAsia="Times New Roman" w:hAnsi="Angsana New"/>
          <w:sz w:val="32"/>
          <w:szCs w:val="32"/>
          <w:lang w:val="en-US"/>
        </w:rPr>
        <w:t xml:space="preserve">million (appropriated for 500,000 shares of Baht 32 each). </w:t>
      </w:r>
      <w:r w:rsidR="009222FF" w:rsidRPr="008D0150">
        <w:rPr>
          <w:rFonts w:ascii="Angsana New" w:hAnsi="Angsana New"/>
          <w:sz w:val="32"/>
          <w:szCs w:val="32"/>
          <w:lang w:val="en-US"/>
        </w:rPr>
        <w:t>The dividend was paid on December 8, 2023</w:t>
      </w:r>
      <w:r w:rsidRPr="00CF0D80">
        <w:rPr>
          <w:rFonts w:ascii="Angsana New" w:hAnsi="Angsana New" w:cs="Angsana New"/>
          <w:sz w:val="32"/>
          <w:szCs w:val="32"/>
          <w:lang w:val="en-US"/>
        </w:rPr>
        <w:t>.</w:t>
      </w:r>
    </w:p>
    <w:p w14:paraId="1F382FA6" w14:textId="77777777" w:rsidR="003A4D97" w:rsidRDefault="003A4D97" w:rsidP="00856647">
      <w:pPr>
        <w:tabs>
          <w:tab w:val="left" w:pos="284"/>
          <w:tab w:val="left" w:pos="851"/>
          <w:tab w:val="left" w:pos="1418"/>
        </w:tabs>
        <w:spacing w:line="320" w:lineRule="exact"/>
        <w:ind w:left="39" w:hanging="181"/>
        <w:jc w:val="thaiDistribute"/>
        <w:rPr>
          <w:rFonts w:ascii="Angsana New" w:hAnsi="Angsana New"/>
          <w:b/>
          <w:bCs/>
          <w:sz w:val="32"/>
          <w:szCs w:val="32"/>
        </w:rPr>
      </w:pPr>
    </w:p>
    <w:p w14:paraId="485983C3" w14:textId="4B693C39" w:rsidR="00F73824" w:rsidRPr="0074113A" w:rsidRDefault="00F73824" w:rsidP="00D57420">
      <w:pPr>
        <w:tabs>
          <w:tab w:val="left" w:pos="284"/>
          <w:tab w:val="left" w:pos="851"/>
          <w:tab w:val="left" w:pos="1418"/>
        </w:tabs>
        <w:spacing w:line="340" w:lineRule="exact"/>
        <w:ind w:left="39" w:hanging="181"/>
        <w:jc w:val="thaiDistribute"/>
        <w:rPr>
          <w:rFonts w:ascii="Angsana New" w:hAnsi="Angsana New"/>
          <w:b/>
          <w:bCs/>
          <w:sz w:val="32"/>
          <w:szCs w:val="32"/>
        </w:rPr>
      </w:pPr>
      <w:r>
        <w:rPr>
          <w:rFonts w:ascii="Angsana New" w:hAnsi="Angsana New"/>
          <w:b/>
          <w:bCs/>
          <w:sz w:val="32"/>
          <w:szCs w:val="32"/>
        </w:rPr>
        <w:t>2</w:t>
      </w:r>
      <w:r w:rsidR="00CD6F84">
        <w:rPr>
          <w:rFonts w:ascii="Angsana New" w:hAnsi="Angsana New"/>
          <w:b/>
          <w:bCs/>
          <w:sz w:val="32"/>
          <w:szCs w:val="32"/>
        </w:rPr>
        <w:t>6</w:t>
      </w:r>
      <w:r w:rsidRPr="0074113A">
        <w:rPr>
          <w:rFonts w:ascii="Angsana New" w:hAnsi="Angsana New"/>
          <w:b/>
          <w:bCs/>
          <w:sz w:val="32"/>
          <w:szCs w:val="32"/>
        </w:rPr>
        <w:t>.</w:t>
      </w:r>
      <w:r w:rsidRPr="0074113A">
        <w:rPr>
          <w:rFonts w:ascii="Angsana New" w:hAnsi="Angsana New"/>
          <w:b/>
          <w:bCs/>
          <w:sz w:val="32"/>
          <w:szCs w:val="32"/>
        </w:rPr>
        <w:tab/>
        <w:t>EXPENSES BY NATURE</w:t>
      </w:r>
    </w:p>
    <w:p w14:paraId="2D20A1E3" w14:textId="7D85AAE6" w:rsidR="00F73824" w:rsidRPr="00495C83" w:rsidRDefault="00F73824" w:rsidP="00D57420">
      <w:pPr>
        <w:tabs>
          <w:tab w:val="left" w:pos="284"/>
          <w:tab w:val="left" w:pos="851"/>
          <w:tab w:val="left" w:pos="1418"/>
        </w:tabs>
        <w:spacing w:line="340" w:lineRule="exact"/>
        <w:ind w:hanging="180"/>
        <w:jc w:val="thaiDistribute"/>
        <w:rPr>
          <w:rFonts w:ascii="Angsana New" w:hAnsi="Angsana New"/>
          <w:sz w:val="32"/>
          <w:szCs w:val="32"/>
          <w:cs/>
        </w:rPr>
      </w:pPr>
      <w:r w:rsidRPr="00495C83">
        <w:rPr>
          <w:rFonts w:ascii="Angsana New" w:hAnsi="Angsana New"/>
          <w:sz w:val="32"/>
          <w:szCs w:val="32"/>
        </w:rPr>
        <w:tab/>
      </w:r>
      <w:r w:rsidRPr="00495C83">
        <w:rPr>
          <w:rFonts w:ascii="Angsana New" w:hAnsi="Angsana New"/>
          <w:sz w:val="32"/>
          <w:szCs w:val="32"/>
        </w:rPr>
        <w:tab/>
      </w:r>
      <w:r w:rsidRPr="00495C83">
        <w:rPr>
          <w:rFonts w:ascii="Angsana New" w:hAnsi="Angsana New"/>
          <w:sz w:val="32"/>
          <w:szCs w:val="32"/>
        </w:rPr>
        <w:tab/>
      </w:r>
      <w:r w:rsidRPr="0074113A">
        <w:rPr>
          <w:rFonts w:ascii="Angsana New" w:hAnsi="Angsana New"/>
          <w:sz w:val="32"/>
          <w:szCs w:val="32"/>
        </w:rPr>
        <w:t xml:space="preserve">Significant expenses </w:t>
      </w:r>
      <w:r>
        <w:rPr>
          <w:rFonts w:ascii="Angsana New" w:hAnsi="Angsana New"/>
          <w:sz w:val="32"/>
          <w:szCs w:val="32"/>
        </w:rPr>
        <w:t xml:space="preserve">classified </w:t>
      </w:r>
      <w:r w:rsidRPr="0074113A">
        <w:rPr>
          <w:rFonts w:ascii="Angsana New" w:hAnsi="Angsana New"/>
          <w:sz w:val="32"/>
          <w:szCs w:val="32"/>
        </w:rPr>
        <w:t>by nature are as follow:</w:t>
      </w:r>
      <w:r w:rsidR="00547272">
        <w:rPr>
          <w:rFonts w:ascii="Angsana New" w:hAnsi="Angsana New"/>
          <w:sz w:val="32"/>
          <w:szCs w:val="32"/>
        </w:rPr>
        <w:t xml:space="preserve"> -</w:t>
      </w:r>
    </w:p>
    <w:tbl>
      <w:tblPr>
        <w:tblW w:w="8393" w:type="dxa"/>
        <w:tblInd w:w="851" w:type="dxa"/>
        <w:tblLayout w:type="fixed"/>
        <w:tblCellMar>
          <w:left w:w="57" w:type="dxa"/>
          <w:right w:w="57" w:type="dxa"/>
        </w:tblCellMar>
        <w:tblLook w:val="0000" w:firstRow="0" w:lastRow="0" w:firstColumn="0" w:lastColumn="0" w:noHBand="0" w:noVBand="0"/>
      </w:tblPr>
      <w:tblGrid>
        <w:gridCol w:w="3004"/>
        <w:gridCol w:w="1246"/>
        <w:gridCol w:w="134"/>
        <w:gridCol w:w="1250"/>
        <w:gridCol w:w="135"/>
        <w:gridCol w:w="1247"/>
        <w:gridCol w:w="134"/>
        <w:gridCol w:w="1243"/>
      </w:tblGrid>
      <w:tr w:rsidR="00F73824" w:rsidRPr="003A4D97" w14:paraId="67C9E6E9" w14:textId="77777777" w:rsidTr="00DD0AE4">
        <w:trPr>
          <w:cantSplit/>
        </w:trPr>
        <w:tc>
          <w:tcPr>
            <w:tcW w:w="3004" w:type="dxa"/>
          </w:tcPr>
          <w:p w14:paraId="57EF5755" w14:textId="77777777" w:rsidR="00F73824" w:rsidRPr="003A4D97" w:rsidRDefault="00F73824" w:rsidP="003A4D97">
            <w:pPr>
              <w:tabs>
                <w:tab w:val="left" w:pos="284"/>
                <w:tab w:val="left" w:pos="851"/>
                <w:tab w:val="left" w:pos="1418"/>
              </w:tabs>
              <w:spacing w:line="280" w:lineRule="exact"/>
              <w:ind w:left="113" w:hanging="170"/>
              <w:jc w:val="thaiDistribute"/>
              <w:rPr>
                <w:rFonts w:ascii="Angsana New" w:hAnsi="Angsana New"/>
                <w:szCs w:val="24"/>
              </w:rPr>
            </w:pPr>
          </w:p>
        </w:tc>
        <w:tc>
          <w:tcPr>
            <w:tcW w:w="5389" w:type="dxa"/>
            <w:gridSpan w:val="7"/>
            <w:tcBorders>
              <w:bottom w:val="single" w:sz="6" w:space="0" w:color="auto"/>
            </w:tcBorders>
          </w:tcPr>
          <w:p w14:paraId="13F637DD" w14:textId="77777777" w:rsidR="00F73824" w:rsidRPr="003A4D97" w:rsidRDefault="00F7382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Baht</w:t>
            </w:r>
          </w:p>
        </w:tc>
      </w:tr>
      <w:tr w:rsidR="00F73824" w:rsidRPr="003A4D97" w14:paraId="0880EFE2" w14:textId="77777777" w:rsidTr="00DD0AE4">
        <w:trPr>
          <w:cantSplit/>
        </w:trPr>
        <w:tc>
          <w:tcPr>
            <w:tcW w:w="3004" w:type="dxa"/>
          </w:tcPr>
          <w:p w14:paraId="47AC5960" w14:textId="77777777" w:rsidR="00F73824" w:rsidRPr="003A4D97" w:rsidRDefault="00F73824" w:rsidP="003A4D97">
            <w:pPr>
              <w:tabs>
                <w:tab w:val="left" w:pos="284"/>
                <w:tab w:val="left" w:pos="851"/>
                <w:tab w:val="left" w:pos="1418"/>
              </w:tabs>
              <w:spacing w:line="280" w:lineRule="exact"/>
              <w:ind w:left="113" w:hanging="170"/>
              <w:jc w:val="thaiDistribute"/>
              <w:rPr>
                <w:rFonts w:ascii="Angsana New" w:hAnsi="Angsana New"/>
                <w:szCs w:val="24"/>
              </w:rPr>
            </w:pPr>
          </w:p>
        </w:tc>
        <w:tc>
          <w:tcPr>
            <w:tcW w:w="2630" w:type="dxa"/>
            <w:gridSpan w:val="3"/>
            <w:tcBorders>
              <w:top w:val="single" w:sz="6" w:space="0" w:color="auto"/>
              <w:bottom w:val="single" w:sz="6" w:space="0" w:color="auto"/>
            </w:tcBorders>
          </w:tcPr>
          <w:p w14:paraId="39EDA4D2" w14:textId="77777777" w:rsidR="00F73824" w:rsidRPr="003A4D97" w:rsidRDefault="00F7382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Consolidated financial statements</w:t>
            </w:r>
          </w:p>
        </w:tc>
        <w:tc>
          <w:tcPr>
            <w:tcW w:w="135" w:type="dxa"/>
          </w:tcPr>
          <w:p w14:paraId="6CD8EA2C" w14:textId="77777777" w:rsidR="00F73824" w:rsidRPr="003A4D97" w:rsidRDefault="00F73824" w:rsidP="003A4D97">
            <w:pPr>
              <w:tabs>
                <w:tab w:val="left" w:pos="284"/>
                <w:tab w:val="left" w:pos="851"/>
                <w:tab w:val="left" w:pos="1418"/>
              </w:tabs>
              <w:spacing w:line="280" w:lineRule="exact"/>
              <w:jc w:val="center"/>
              <w:rPr>
                <w:rFonts w:ascii="Angsana New" w:hAnsi="Angsana New"/>
                <w:szCs w:val="24"/>
              </w:rPr>
            </w:pPr>
          </w:p>
        </w:tc>
        <w:tc>
          <w:tcPr>
            <w:tcW w:w="2624" w:type="dxa"/>
            <w:gridSpan w:val="3"/>
            <w:tcBorders>
              <w:top w:val="single" w:sz="6" w:space="0" w:color="auto"/>
              <w:bottom w:val="single" w:sz="6" w:space="0" w:color="auto"/>
            </w:tcBorders>
          </w:tcPr>
          <w:p w14:paraId="589C8AAD" w14:textId="77777777" w:rsidR="00F73824" w:rsidRPr="003A4D97" w:rsidRDefault="00F7382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Separate financial statements</w:t>
            </w:r>
          </w:p>
        </w:tc>
      </w:tr>
      <w:tr w:rsidR="00DD0AE4" w:rsidRPr="003A4D97" w14:paraId="0BD5F7A0" w14:textId="77777777" w:rsidTr="00DD0AE4">
        <w:trPr>
          <w:cantSplit/>
        </w:trPr>
        <w:tc>
          <w:tcPr>
            <w:tcW w:w="3004" w:type="dxa"/>
          </w:tcPr>
          <w:p w14:paraId="557F6D31" w14:textId="77777777" w:rsidR="00DD0AE4" w:rsidRPr="003A4D97" w:rsidRDefault="00DD0AE4" w:rsidP="003A4D97">
            <w:pPr>
              <w:tabs>
                <w:tab w:val="left" w:pos="284"/>
                <w:tab w:val="left" w:pos="851"/>
                <w:tab w:val="left" w:pos="1418"/>
              </w:tabs>
              <w:spacing w:line="280" w:lineRule="exact"/>
              <w:ind w:left="113" w:hanging="170"/>
              <w:jc w:val="thaiDistribute"/>
              <w:rPr>
                <w:rFonts w:ascii="Angsana New" w:hAnsi="Angsana New"/>
                <w:szCs w:val="24"/>
              </w:rPr>
            </w:pPr>
          </w:p>
        </w:tc>
        <w:tc>
          <w:tcPr>
            <w:tcW w:w="1246" w:type="dxa"/>
            <w:tcBorders>
              <w:bottom w:val="single" w:sz="6" w:space="0" w:color="auto"/>
            </w:tcBorders>
          </w:tcPr>
          <w:p w14:paraId="148CE491" w14:textId="25EBE2BD" w:rsidR="00DD0AE4" w:rsidRPr="003A4D97" w:rsidRDefault="00DD0AE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2024</w:t>
            </w:r>
          </w:p>
        </w:tc>
        <w:tc>
          <w:tcPr>
            <w:tcW w:w="134" w:type="dxa"/>
          </w:tcPr>
          <w:p w14:paraId="7C295A80" w14:textId="77777777" w:rsidR="00DD0AE4" w:rsidRPr="003A4D97" w:rsidRDefault="00DD0AE4" w:rsidP="003A4D97">
            <w:pPr>
              <w:tabs>
                <w:tab w:val="left" w:pos="284"/>
                <w:tab w:val="left" w:pos="851"/>
                <w:tab w:val="left" w:pos="1418"/>
              </w:tabs>
              <w:spacing w:line="280" w:lineRule="exact"/>
              <w:jc w:val="center"/>
              <w:rPr>
                <w:rFonts w:ascii="Angsana New" w:hAnsi="Angsana New"/>
                <w:szCs w:val="24"/>
              </w:rPr>
            </w:pPr>
          </w:p>
        </w:tc>
        <w:tc>
          <w:tcPr>
            <w:tcW w:w="1250" w:type="dxa"/>
            <w:tcBorders>
              <w:bottom w:val="single" w:sz="6" w:space="0" w:color="auto"/>
            </w:tcBorders>
          </w:tcPr>
          <w:p w14:paraId="5981D9CF" w14:textId="1DEB0259" w:rsidR="00DD0AE4" w:rsidRPr="003A4D97" w:rsidRDefault="00DD0AE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2023</w:t>
            </w:r>
          </w:p>
        </w:tc>
        <w:tc>
          <w:tcPr>
            <w:tcW w:w="135" w:type="dxa"/>
          </w:tcPr>
          <w:p w14:paraId="658DB709" w14:textId="77777777" w:rsidR="00DD0AE4" w:rsidRPr="003A4D97" w:rsidRDefault="00DD0AE4" w:rsidP="003A4D97">
            <w:pPr>
              <w:tabs>
                <w:tab w:val="left" w:pos="284"/>
                <w:tab w:val="left" w:pos="851"/>
                <w:tab w:val="left" w:pos="1418"/>
              </w:tabs>
              <w:spacing w:line="280" w:lineRule="exact"/>
              <w:jc w:val="center"/>
              <w:rPr>
                <w:rFonts w:ascii="Angsana New" w:hAnsi="Angsana New"/>
                <w:szCs w:val="24"/>
              </w:rPr>
            </w:pPr>
          </w:p>
        </w:tc>
        <w:tc>
          <w:tcPr>
            <w:tcW w:w="1247" w:type="dxa"/>
            <w:tcBorders>
              <w:bottom w:val="single" w:sz="6" w:space="0" w:color="auto"/>
            </w:tcBorders>
          </w:tcPr>
          <w:p w14:paraId="08B3B023" w14:textId="616722A1" w:rsidR="00DD0AE4" w:rsidRPr="003A4D97" w:rsidRDefault="00DD0AE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2024</w:t>
            </w:r>
          </w:p>
        </w:tc>
        <w:tc>
          <w:tcPr>
            <w:tcW w:w="134" w:type="dxa"/>
          </w:tcPr>
          <w:p w14:paraId="7078D659" w14:textId="77777777" w:rsidR="00DD0AE4" w:rsidRPr="003A4D97" w:rsidRDefault="00DD0AE4" w:rsidP="003A4D97">
            <w:pPr>
              <w:tabs>
                <w:tab w:val="left" w:pos="284"/>
                <w:tab w:val="left" w:pos="851"/>
                <w:tab w:val="left" w:pos="1418"/>
              </w:tabs>
              <w:spacing w:line="280" w:lineRule="exact"/>
              <w:jc w:val="center"/>
              <w:rPr>
                <w:rFonts w:ascii="Angsana New" w:hAnsi="Angsana New"/>
                <w:szCs w:val="24"/>
              </w:rPr>
            </w:pPr>
          </w:p>
        </w:tc>
        <w:tc>
          <w:tcPr>
            <w:tcW w:w="1243" w:type="dxa"/>
            <w:tcBorders>
              <w:bottom w:val="single" w:sz="6" w:space="0" w:color="auto"/>
            </w:tcBorders>
          </w:tcPr>
          <w:p w14:paraId="66C417E7" w14:textId="75D3D157" w:rsidR="00DD0AE4" w:rsidRPr="003A4D97" w:rsidRDefault="00DD0AE4" w:rsidP="003A4D97">
            <w:pPr>
              <w:tabs>
                <w:tab w:val="left" w:pos="284"/>
                <w:tab w:val="left" w:pos="851"/>
                <w:tab w:val="left" w:pos="1418"/>
              </w:tabs>
              <w:spacing w:line="280" w:lineRule="exact"/>
              <w:jc w:val="center"/>
              <w:rPr>
                <w:rFonts w:ascii="Angsana New" w:hAnsi="Angsana New"/>
                <w:szCs w:val="24"/>
              </w:rPr>
            </w:pPr>
            <w:r w:rsidRPr="003A4D97">
              <w:rPr>
                <w:rFonts w:ascii="Angsana New" w:hAnsi="Angsana New"/>
                <w:szCs w:val="24"/>
              </w:rPr>
              <w:t>2023</w:t>
            </w:r>
          </w:p>
        </w:tc>
      </w:tr>
      <w:tr w:rsidR="00297FA5" w:rsidRPr="003A4D97" w14:paraId="66D1F05E" w14:textId="77777777" w:rsidTr="001E5E47">
        <w:trPr>
          <w:cantSplit/>
        </w:trPr>
        <w:tc>
          <w:tcPr>
            <w:tcW w:w="3004" w:type="dxa"/>
          </w:tcPr>
          <w:p w14:paraId="2A896E86" w14:textId="77777777" w:rsidR="00297FA5" w:rsidRPr="003A4D97" w:rsidRDefault="00297FA5" w:rsidP="00297FA5">
            <w:pPr>
              <w:spacing w:line="280" w:lineRule="exact"/>
              <w:ind w:left="113" w:hanging="170"/>
              <w:rPr>
                <w:rFonts w:ascii="Angsana New" w:hAnsi="Angsana New"/>
                <w:spacing w:val="-2"/>
                <w:szCs w:val="24"/>
              </w:rPr>
            </w:pPr>
            <w:r w:rsidRPr="003A4D97">
              <w:rPr>
                <w:rFonts w:ascii="Angsana New" w:hAnsi="Angsana New"/>
                <w:spacing w:val="-2"/>
                <w:szCs w:val="24"/>
              </w:rPr>
              <w:t xml:space="preserve">Cost of medicines, medical supplies </w:t>
            </w:r>
          </w:p>
          <w:p w14:paraId="7561C366" w14:textId="77777777" w:rsidR="00297FA5" w:rsidRPr="003A4D97" w:rsidRDefault="00297FA5" w:rsidP="00297FA5">
            <w:pPr>
              <w:spacing w:line="280" w:lineRule="exact"/>
              <w:ind w:left="113" w:hanging="170"/>
              <w:rPr>
                <w:rFonts w:ascii="Angsana New" w:hAnsi="Angsana New"/>
                <w:spacing w:val="-2"/>
                <w:szCs w:val="24"/>
              </w:rPr>
            </w:pPr>
            <w:r w:rsidRPr="003A4D97">
              <w:rPr>
                <w:rFonts w:ascii="Angsana New" w:hAnsi="Angsana New"/>
                <w:spacing w:val="-2"/>
                <w:szCs w:val="24"/>
              </w:rPr>
              <w:tab/>
              <w:t>and other supplies</w:t>
            </w:r>
          </w:p>
        </w:tc>
        <w:tc>
          <w:tcPr>
            <w:tcW w:w="1246" w:type="dxa"/>
            <w:vAlign w:val="bottom"/>
          </w:tcPr>
          <w:p w14:paraId="42920D27" w14:textId="63B873D4" w:rsidR="00297FA5" w:rsidRPr="003A4D97" w:rsidRDefault="00297FA5" w:rsidP="00297FA5">
            <w:pPr>
              <w:spacing w:line="280" w:lineRule="exact"/>
              <w:ind w:hanging="57"/>
              <w:jc w:val="right"/>
              <w:rPr>
                <w:rFonts w:ascii="Angsana New" w:hAnsi="Angsana New"/>
                <w:szCs w:val="24"/>
              </w:rPr>
            </w:pPr>
            <w:r w:rsidRPr="00927663">
              <w:rPr>
                <w:rFonts w:ascii="Angsana New" w:hAnsi="Angsana New"/>
                <w:color w:val="000000"/>
                <w:szCs w:val="24"/>
                <w:cs/>
              </w:rPr>
              <w:t>435</w:t>
            </w:r>
            <w:r w:rsidRPr="00927663">
              <w:rPr>
                <w:rFonts w:ascii="Angsana New" w:hAnsi="Angsana New"/>
                <w:color w:val="000000"/>
                <w:szCs w:val="24"/>
              </w:rPr>
              <w:t>,</w:t>
            </w:r>
            <w:r w:rsidRPr="00927663">
              <w:rPr>
                <w:rFonts w:ascii="Angsana New" w:hAnsi="Angsana New"/>
                <w:color w:val="000000"/>
                <w:szCs w:val="24"/>
                <w:cs/>
              </w:rPr>
              <w:t>793</w:t>
            </w:r>
            <w:r w:rsidRPr="00927663">
              <w:rPr>
                <w:rFonts w:ascii="Angsana New" w:hAnsi="Angsana New"/>
                <w:color w:val="000000"/>
                <w:szCs w:val="24"/>
              </w:rPr>
              <w:t>,</w:t>
            </w:r>
            <w:r w:rsidRPr="00927663">
              <w:rPr>
                <w:rFonts w:ascii="Angsana New" w:hAnsi="Angsana New"/>
                <w:color w:val="000000"/>
                <w:szCs w:val="24"/>
                <w:cs/>
              </w:rPr>
              <w:t>725.56</w:t>
            </w:r>
          </w:p>
        </w:tc>
        <w:tc>
          <w:tcPr>
            <w:tcW w:w="134" w:type="dxa"/>
            <w:vAlign w:val="bottom"/>
          </w:tcPr>
          <w:p w14:paraId="780F56A0"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50" w:type="dxa"/>
            <w:vAlign w:val="bottom"/>
          </w:tcPr>
          <w:p w14:paraId="7F7B2092" w14:textId="0BCDA7E2"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404</w:t>
            </w:r>
            <w:r w:rsidRPr="003A4D97">
              <w:rPr>
                <w:rFonts w:ascii="Angsana New" w:hAnsi="Angsana New"/>
                <w:szCs w:val="24"/>
              </w:rPr>
              <w:t>,</w:t>
            </w:r>
            <w:r w:rsidRPr="003A4D97">
              <w:rPr>
                <w:rFonts w:ascii="Angsana New" w:hAnsi="Angsana New"/>
                <w:szCs w:val="24"/>
                <w:cs/>
              </w:rPr>
              <w:t>533</w:t>
            </w:r>
            <w:r w:rsidRPr="003A4D97">
              <w:rPr>
                <w:rFonts w:ascii="Angsana New" w:hAnsi="Angsana New"/>
                <w:szCs w:val="24"/>
              </w:rPr>
              <w:t>,</w:t>
            </w:r>
            <w:r w:rsidRPr="003A4D97">
              <w:rPr>
                <w:rFonts w:ascii="Angsana New" w:hAnsi="Angsana New"/>
                <w:szCs w:val="24"/>
                <w:cs/>
              </w:rPr>
              <w:t>244.40</w:t>
            </w:r>
          </w:p>
        </w:tc>
        <w:tc>
          <w:tcPr>
            <w:tcW w:w="135" w:type="dxa"/>
            <w:vAlign w:val="bottom"/>
          </w:tcPr>
          <w:p w14:paraId="319D8956"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shd w:val="clear" w:color="auto" w:fill="auto"/>
            <w:vAlign w:val="bottom"/>
          </w:tcPr>
          <w:p w14:paraId="03AA6B4F" w14:textId="053FCBB9"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349,790,658.21</w:t>
            </w:r>
          </w:p>
        </w:tc>
        <w:tc>
          <w:tcPr>
            <w:tcW w:w="134" w:type="dxa"/>
            <w:vAlign w:val="bottom"/>
          </w:tcPr>
          <w:p w14:paraId="3BE3589E"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43" w:type="dxa"/>
            <w:vAlign w:val="bottom"/>
          </w:tcPr>
          <w:p w14:paraId="1BCB719A" w14:textId="3A6A01C1"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353,794,760.73</w:t>
            </w:r>
          </w:p>
        </w:tc>
      </w:tr>
      <w:tr w:rsidR="00297FA5" w:rsidRPr="003A4D97" w14:paraId="1227CE65" w14:textId="77777777" w:rsidTr="001E5E47">
        <w:trPr>
          <w:cantSplit/>
        </w:trPr>
        <w:tc>
          <w:tcPr>
            <w:tcW w:w="3004" w:type="dxa"/>
          </w:tcPr>
          <w:p w14:paraId="1EFF34AC" w14:textId="77777777"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rPr>
            </w:pPr>
            <w:r w:rsidRPr="003A4D97">
              <w:rPr>
                <w:rFonts w:ascii="Angsana New" w:hAnsi="Angsana New"/>
                <w:szCs w:val="24"/>
              </w:rPr>
              <w:t>Doctors’ fee</w:t>
            </w:r>
          </w:p>
        </w:tc>
        <w:tc>
          <w:tcPr>
            <w:tcW w:w="1246" w:type="dxa"/>
            <w:shd w:val="clear" w:color="auto" w:fill="auto"/>
          </w:tcPr>
          <w:p w14:paraId="3F945AE3" w14:textId="60B866E8" w:rsidR="00297FA5" w:rsidRPr="003A4D97" w:rsidRDefault="00297FA5" w:rsidP="00297FA5">
            <w:pPr>
              <w:spacing w:line="280" w:lineRule="exact"/>
              <w:ind w:hanging="57"/>
              <w:jc w:val="right"/>
              <w:rPr>
                <w:rFonts w:ascii="Angsana New" w:hAnsi="Angsana New"/>
                <w:szCs w:val="24"/>
              </w:rPr>
            </w:pPr>
            <w:r w:rsidRPr="00927663">
              <w:rPr>
                <w:rFonts w:ascii="Angsana New" w:hAnsi="Angsana New"/>
                <w:color w:val="000000"/>
                <w:szCs w:val="24"/>
                <w:cs/>
              </w:rPr>
              <w:t>305</w:t>
            </w:r>
            <w:r w:rsidRPr="00927663">
              <w:rPr>
                <w:rFonts w:ascii="Angsana New" w:hAnsi="Angsana New"/>
                <w:color w:val="000000"/>
                <w:szCs w:val="24"/>
              </w:rPr>
              <w:t>,</w:t>
            </w:r>
            <w:r w:rsidRPr="00927663">
              <w:rPr>
                <w:rFonts w:ascii="Angsana New" w:hAnsi="Angsana New"/>
                <w:color w:val="000000"/>
                <w:szCs w:val="24"/>
                <w:cs/>
              </w:rPr>
              <w:t>089</w:t>
            </w:r>
            <w:r w:rsidRPr="00927663">
              <w:rPr>
                <w:rFonts w:ascii="Angsana New" w:hAnsi="Angsana New"/>
                <w:color w:val="000000"/>
                <w:szCs w:val="24"/>
              </w:rPr>
              <w:t>,</w:t>
            </w:r>
            <w:r w:rsidRPr="00927663">
              <w:rPr>
                <w:rFonts w:ascii="Angsana New" w:hAnsi="Angsana New"/>
                <w:color w:val="000000"/>
                <w:szCs w:val="24"/>
                <w:cs/>
              </w:rPr>
              <w:t>181.95</w:t>
            </w:r>
          </w:p>
        </w:tc>
        <w:tc>
          <w:tcPr>
            <w:tcW w:w="134" w:type="dxa"/>
            <w:shd w:val="clear" w:color="auto" w:fill="auto"/>
          </w:tcPr>
          <w:p w14:paraId="396F9D58" w14:textId="18B5C3B2"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50" w:type="dxa"/>
            <w:shd w:val="clear" w:color="auto" w:fill="auto"/>
          </w:tcPr>
          <w:p w14:paraId="09F3FB82" w14:textId="17CF5A80"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284</w:t>
            </w:r>
            <w:r w:rsidRPr="003A4D97">
              <w:rPr>
                <w:rFonts w:ascii="Angsana New" w:hAnsi="Angsana New"/>
                <w:szCs w:val="24"/>
              </w:rPr>
              <w:t>,</w:t>
            </w:r>
            <w:r w:rsidRPr="003A4D97">
              <w:rPr>
                <w:rFonts w:ascii="Angsana New" w:hAnsi="Angsana New"/>
                <w:szCs w:val="24"/>
                <w:cs/>
              </w:rPr>
              <w:t>881</w:t>
            </w:r>
            <w:r w:rsidRPr="003A4D97">
              <w:rPr>
                <w:rFonts w:ascii="Angsana New" w:hAnsi="Angsana New"/>
                <w:szCs w:val="24"/>
              </w:rPr>
              <w:t>,</w:t>
            </w:r>
            <w:r w:rsidRPr="003A4D97">
              <w:rPr>
                <w:rFonts w:ascii="Angsana New" w:hAnsi="Angsana New"/>
                <w:szCs w:val="24"/>
                <w:cs/>
              </w:rPr>
              <w:t>908.96</w:t>
            </w:r>
          </w:p>
        </w:tc>
        <w:tc>
          <w:tcPr>
            <w:tcW w:w="135" w:type="dxa"/>
            <w:shd w:val="clear" w:color="auto" w:fill="auto"/>
          </w:tcPr>
          <w:p w14:paraId="70046917" w14:textId="6ABFD224"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FFFFFF"/>
          </w:tcPr>
          <w:p w14:paraId="74408067" w14:textId="7B7721DD"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305,089,181.95</w:t>
            </w:r>
          </w:p>
        </w:tc>
        <w:tc>
          <w:tcPr>
            <w:tcW w:w="134" w:type="dxa"/>
          </w:tcPr>
          <w:p w14:paraId="698AE2BB" w14:textId="5D894448"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tcPr>
          <w:p w14:paraId="10290EC1" w14:textId="0A350C18"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284,881,908.96</w:t>
            </w:r>
          </w:p>
        </w:tc>
      </w:tr>
      <w:tr w:rsidR="00297FA5" w:rsidRPr="003A4D97" w14:paraId="62A84BAC" w14:textId="77777777" w:rsidTr="001E5E47">
        <w:trPr>
          <w:cantSplit/>
        </w:trPr>
        <w:tc>
          <w:tcPr>
            <w:tcW w:w="3004" w:type="dxa"/>
          </w:tcPr>
          <w:p w14:paraId="1C25A8B9" w14:textId="77777777"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rPr>
            </w:pPr>
            <w:r w:rsidRPr="003A4D97">
              <w:rPr>
                <w:rFonts w:ascii="Angsana New" w:hAnsi="Angsana New"/>
                <w:szCs w:val="24"/>
              </w:rPr>
              <w:t>Employee benefit expenses</w:t>
            </w:r>
          </w:p>
        </w:tc>
        <w:tc>
          <w:tcPr>
            <w:tcW w:w="1246" w:type="dxa"/>
            <w:shd w:val="clear" w:color="auto" w:fill="auto"/>
          </w:tcPr>
          <w:p w14:paraId="6BC6853D" w14:textId="042BABBE" w:rsidR="00297FA5" w:rsidRPr="003A4D97" w:rsidRDefault="00B804FF" w:rsidP="00297FA5">
            <w:pPr>
              <w:spacing w:line="280" w:lineRule="exact"/>
              <w:ind w:hanging="57"/>
              <w:jc w:val="right"/>
              <w:rPr>
                <w:rFonts w:ascii="Angsana New" w:hAnsi="Angsana New"/>
                <w:szCs w:val="24"/>
              </w:rPr>
            </w:pPr>
            <w:r>
              <w:rPr>
                <w:rFonts w:ascii="Angsana New" w:hAnsi="Angsana New"/>
                <w:color w:val="000000"/>
                <w:szCs w:val="24"/>
              </w:rPr>
              <w:t>745,841,917.31</w:t>
            </w:r>
          </w:p>
        </w:tc>
        <w:tc>
          <w:tcPr>
            <w:tcW w:w="134" w:type="dxa"/>
            <w:shd w:val="clear" w:color="auto" w:fill="auto"/>
          </w:tcPr>
          <w:p w14:paraId="39F272AA" w14:textId="5CD94E16"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50" w:type="dxa"/>
            <w:shd w:val="clear" w:color="auto" w:fill="auto"/>
          </w:tcPr>
          <w:p w14:paraId="2525C731" w14:textId="1DF3F4ED"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681</w:t>
            </w:r>
            <w:r w:rsidRPr="003A4D97">
              <w:rPr>
                <w:rFonts w:ascii="Angsana New" w:hAnsi="Angsana New"/>
                <w:szCs w:val="24"/>
              </w:rPr>
              <w:t>,</w:t>
            </w:r>
            <w:r w:rsidRPr="003A4D97">
              <w:rPr>
                <w:rFonts w:ascii="Angsana New" w:hAnsi="Angsana New"/>
                <w:szCs w:val="24"/>
                <w:cs/>
              </w:rPr>
              <w:t>476</w:t>
            </w:r>
            <w:r w:rsidRPr="003A4D97">
              <w:rPr>
                <w:rFonts w:ascii="Angsana New" w:hAnsi="Angsana New"/>
                <w:szCs w:val="24"/>
              </w:rPr>
              <w:t>,</w:t>
            </w:r>
            <w:r w:rsidRPr="003A4D97">
              <w:rPr>
                <w:rFonts w:ascii="Angsana New" w:hAnsi="Angsana New"/>
                <w:szCs w:val="24"/>
                <w:cs/>
              </w:rPr>
              <w:t>677.58</w:t>
            </w:r>
          </w:p>
        </w:tc>
        <w:tc>
          <w:tcPr>
            <w:tcW w:w="135" w:type="dxa"/>
            <w:shd w:val="clear" w:color="auto" w:fill="auto"/>
          </w:tcPr>
          <w:p w14:paraId="355757B3" w14:textId="5836F264"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auto"/>
          </w:tcPr>
          <w:p w14:paraId="72CC5101" w14:textId="225C6891" w:rsidR="00297FA5" w:rsidRPr="003A4D97" w:rsidRDefault="00B804FF" w:rsidP="00297FA5">
            <w:pPr>
              <w:spacing w:line="280" w:lineRule="exact"/>
              <w:ind w:hanging="57"/>
              <w:jc w:val="right"/>
              <w:rPr>
                <w:rFonts w:ascii="Angsana New" w:hAnsi="Angsana New"/>
                <w:szCs w:val="24"/>
              </w:rPr>
            </w:pPr>
            <w:r>
              <w:rPr>
                <w:rFonts w:ascii="Angsana New" w:hAnsi="Angsana New"/>
                <w:color w:val="000000"/>
                <w:szCs w:val="24"/>
              </w:rPr>
              <w:t>568,676,922.48</w:t>
            </w:r>
          </w:p>
        </w:tc>
        <w:tc>
          <w:tcPr>
            <w:tcW w:w="134" w:type="dxa"/>
          </w:tcPr>
          <w:p w14:paraId="234C918B" w14:textId="127A2CDA"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tcPr>
          <w:p w14:paraId="4B7856D7" w14:textId="7D5451A0"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510,530,734.89</w:t>
            </w:r>
          </w:p>
        </w:tc>
      </w:tr>
      <w:tr w:rsidR="00297FA5" w:rsidRPr="003A4D97" w14:paraId="14BA86BF" w14:textId="77777777" w:rsidTr="001E5E47">
        <w:trPr>
          <w:cantSplit/>
        </w:trPr>
        <w:tc>
          <w:tcPr>
            <w:tcW w:w="3004" w:type="dxa"/>
          </w:tcPr>
          <w:p w14:paraId="6D6BEFF4" w14:textId="77777777" w:rsidR="00297FA5" w:rsidRPr="003A4D97" w:rsidRDefault="00297FA5" w:rsidP="00297FA5">
            <w:pPr>
              <w:spacing w:line="280" w:lineRule="exact"/>
              <w:ind w:left="113" w:hanging="170"/>
              <w:rPr>
                <w:rFonts w:ascii="Angsana New" w:hAnsi="Angsana New"/>
                <w:szCs w:val="24"/>
              </w:rPr>
            </w:pPr>
            <w:r w:rsidRPr="003A4D97">
              <w:rPr>
                <w:rFonts w:ascii="Angsana New" w:hAnsi="Angsana New"/>
                <w:szCs w:val="24"/>
              </w:rPr>
              <w:t>Compensation, social security patients</w:t>
            </w:r>
          </w:p>
        </w:tc>
        <w:tc>
          <w:tcPr>
            <w:tcW w:w="1246" w:type="dxa"/>
          </w:tcPr>
          <w:p w14:paraId="60E1681D" w14:textId="58C6001D" w:rsidR="00297FA5" w:rsidRPr="003A4D97" w:rsidRDefault="00297FA5" w:rsidP="00297FA5">
            <w:pPr>
              <w:spacing w:line="280" w:lineRule="exact"/>
              <w:ind w:hanging="57"/>
              <w:jc w:val="right"/>
              <w:rPr>
                <w:rFonts w:ascii="Angsana New" w:hAnsi="Angsana New"/>
                <w:szCs w:val="24"/>
              </w:rPr>
            </w:pPr>
            <w:r w:rsidRPr="00927663">
              <w:rPr>
                <w:rFonts w:ascii="Angsana New" w:hAnsi="Angsana New"/>
                <w:color w:val="000000"/>
                <w:szCs w:val="24"/>
                <w:cs/>
              </w:rPr>
              <w:t>116</w:t>
            </w:r>
            <w:r w:rsidRPr="00927663">
              <w:rPr>
                <w:rFonts w:ascii="Angsana New" w:hAnsi="Angsana New"/>
                <w:color w:val="000000"/>
                <w:szCs w:val="24"/>
              </w:rPr>
              <w:t>,</w:t>
            </w:r>
            <w:r w:rsidRPr="00927663">
              <w:rPr>
                <w:rFonts w:ascii="Angsana New" w:hAnsi="Angsana New"/>
                <w:color w:val="000000"/>
                <w:szCs w:val="24"/>
                <w:cs/>
              </w:rPr>
              <w:t>692</w:t>
            </w:r>
            <w:r w:rsidRPr="00927663">
              <w:rPr>
                <w:rFonts w:ascii="Angsana New" w:hAnsi="Angsana New"/>
                <w:color w:val="000000"/>
                <w:szCs w:val="24"/>
              </w:rPr>
              <w:t>,</w:t>
            </w:r>
            <w:r w:rsidRPr="00927663">
              <w:rPr>
                <w:rFonts w:ascii="Angsana New" w:hAnsi="Angsana New"/>
                <w:color w:val="000000"/>
                <w:szCs w:val="24"/>
                <w:cs/>
              </w:rPr>
              <w:t>710.93</w:t>
            </w:r>
          </w:p>
        </w:tc>
        <w:tc>
          <w:tcPr>
            <w:tcW w:w="134" w:type="dxa"/>
          </w:tcPr>
          <w:p w14:paraId="4263FFC5" w14:textId="2CA09B14"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50" w:type="dxa"/>
          </w:tcPr>
          <w:p w14:paraId="1157FD3D" w14:textId="525F46F7"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127</w:t>
            </w:r>
            <w:r w:rsidRPr="003A4D97">
              <w:rPr>
                <w:rFonts w:ascii="Angsana New" w:hAnsi="Angsana New"/>
                <w:szCs w:val="24"/>
              </w:rPr>
              <w:t>,</w:t>
            </w:r>
            <w:r w:rsidRPr="003A4D97">
              <w:rPr>
                <w:rFonts w:ascii="Angsana New" w:hAnsi="Angsana New"/>
                <w:szCs w:val="24"/>
                <w:cs/>
              </w:rPr>
              <w:t>378</w:t>
            </w:r>
            <w:r w:rsidRPr="003A4D97">
              <w:rPr>
                <w:rFonts w:ascii="Angsana New" w:hAnsi="Angsana New"/>
                <w:szCs w:val="24"/>
              </w:rPr>
              <w:t>,</w:t>
            </w:r>
            <w:r w:rsidRPr="003A4D97">
              <w:rPr>
                <w:rFonts w:ascii="Angsana New" w:hAnsi="Angsana New"/>
                <w:szCs w:val="24"/>
                <w:cs/>
              </w:rPr>
              <w:t>145.17</w:t>
            </w:r>
          </w:p>
        </w:tc>
        <w:tc>
          <w:tcPr>
            <w:tcW w:w="135" w:type="dxa"/>
          </w:tcPr>
          <w:p w14:paraId="779ACA60" w14:textId="4B60229E"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FFFFFF"/>
          </w:tcPr>
          <w:p w14:paraId="0852AE14" w14:textId="562EDCAC"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116,692,710.93</w:t>
            </w:r>
          </w:p>
        </w:tc>
        <w:tc>
          <w:tcPr>
            <w:tcW w:w="134" w:type="dxa"/>
          </w:tcPr>
          <w:p w14:paraId="66ECE9A3" w14:textId="2F7B6A29"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tcPr>
          <w:p w14:paraId="29CC1125" w14:textId="09AD9E63"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127,378,145.17</w:t>
            </w:r>
          </w:p>
        </w:tc>
      </w:tr>
      <w:tr w:rsidR="00297FA5" w:rsidRPr="003A4D97" w14:paraId="0F9257FE" w14:textId="77777777" w:rsidTr="001E5E47">
        <w:trPr>
          <w:cantSplit/>
        </w:trPr>
        <w:tc>
          <w:tcPr>
            <w:tcW w:w="3004" w:type="dxa"/>
          </w:tcPr>
          <w:p w14:paraId="52CFF9BE" w14:textId="77777777"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rPr>
            </w:pPr>
            <w:r w:rsidRPr="003A4D97">
              <w:rPr>
                <w:rFonts w:ascii="Angsana New" w:hAnsi="Angsana New"/>
                <w:szCs w:val="24"/>
              </w:rPr>
              <w:t>Depreciation and amortization expenses</w:t>
            </w:r>
          </w:p>
        </w:tc>
        <w:tc>
          <w:tcPr>
            <w:tcW w:w="1246" w:type="dxa"/>
          </w:tcPr>
          <w:p w14:paraId="0FACDC3F" w14:textId="711C0B34" w:rsidR="00297FA5" w:rsidRPr="003A4D97" w:rsidRDefault="00B804FF" w:rsidP="00297FA5">
            <w:pPr>
              <w:spacing w:line="280" w:lineRule="exact"/>
              <w:ind w:hanging="57"/>
              <w:jc w:val="right"/>
              <w:rPr>
                <w:rFonts w:ascii="Angsana New" w:hAnsi="Angsana New"/>
                <w:szCs w:val="24"/>
                <w:cs/>
              </w:rPr>
            </w:pPr>
            <w:r>
              <w:rPr>
                <w:rFonts w:ascii="Angsana New" w:hAnsi="Angsana New"/>
                <w:color w:val="000000"/>
                <w:szCs w:val="24"/>
              </w:rPr>
              <w:t>223,397,482.75</w:t>
            </w:r>
          </w:p>
        </w:tc>
        <w:tc>
          <w:tcPr>
            <w:tcW w:w="134" w:type="dxa"/>
          </w:tcPr>
          <w:p w14:paraId="758A17C7"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50" w:type="dxa"/>
          </w:tcPr>
          <w:p w14:paraId="4DBF24A7" w14:textId="23589162"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194</w:t>
            </w:r>
            <w:r w:rsidRPr="003A4D97">
              <w:rPr>
                <w:rFonts w:ascii="Angsana New" w:hAnsi="Angsana New"/>
                <w:szCs w:val="24"/>
              </w:rPr>
              <w:t>,</w:t>
            </w:r>
            <w:r w:rsidRPr="003A4D97">
              <w:rPr>
                <w:rFonts w:ascii="Angsana New" w:hAnsi="Angsana New"/>
                <w:szCs w:val="24"/>
                <w:cs/>
              </w:rPr>
              <w:t>920</w:t>
            </w:r>
            <w:r w:rsidRPr="003A4D97">
              <w:rPr>
                <w:rFonts w:ascii="Angsana New" w:hAnsi="Angsana New"/>
                <w:szCs w:val="24"/>
              </w:rPr>
              <w:t>,</w:t>
            </w:r>
            <w:r w:rsidRPr="003A4D97">
              <w:rPr>
                <w:rFonts w:ascii="Angsana New" w:hAnsi="Angsana New"/>
                <w:szCs w:val="24"/>
                <w:cs/>
              </w:rPr>
              <w:t>732.41</w:t>
            </w:r>
          </w:p>
        </w:tc>
        <w:tc>
          <w:tcPr>
            <w:tcW w:w="135" w:type="dxa"/>
          </w:tcPr>
          <w:p w14:paraId="38EE0225" w14:textId="717782FF"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FFFFFF"/>
          </w:tcPr>
          <w:p w14:paraId="1DD5195D" w14:textId="4EB2A109" w:rsidR="00297FA5" w:rsidRPr="003A4D97" w:rsidRDefault="00B804FF" w:rsidP="00297FA5">
            <w:pPr>
              <w:spacing w:line="280" w:lineRule="exact"/>
              <w:ind w:hanging="57"/>
              <w:jc w:val="right"/>
              <w:rPr>
                <w:rFonts w:ascii="Angsana New" w:hAnsi="Angsana New"/>
                <w:szCs w:val="24"/>
              </w:rPr>
            </w:pPr>
            <w:r>
              <w:rPr>
                <w:rFonts w:ascii="Angsana New" w:hAnsi="Angsana New"/>
                <w:color w:val="000000"/>
                <w:szCs w:val="24"/>
              </w:rPr>
              <w:t>154,589,258.68</w:t>
            </w:r>
          </w:p>
        </w:tc>
        <w:tc>
          <w:tcPr>
            <w:tcW w:w="134" w:type="dxa"/>
          </w:tcPr>
          <w:p w14:paraId="133AC90C" w14:textId="7453C164"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shd w:val="clear" w:color="auto" w:fill="auto"/>
          </w:tcPr>
          <w:p w14:paraId="513F970B" w14:textId="666D4032" w:rsidR="00297FA5" w:rsidRPr="003A4D97" w:rsidRDefault="00D57420" w:rsidP="00297FA5">
            <w:pPr>
              <w:spacing w:line="280" w:lineRule="exact"/>
              <w:ind w:hanging="57"/>
              <w:jc w:val="right"/>
              <w:rPr>
                <w:rFonts w:ascii="Angsana New" w:hAnsi="Angsana New"/>
                <w:szCs w:val="24"/>
              </w:rPr>
            </w:pPr>
            <w:r>
              <w:rPr>
                <w:rFonts w:ascii="Angsana New" w:hAnsi="Angsana New"/>
                <w:szCs w:val="24"/>
              </w:rPr>
              <w:t>137,828,986.88</w:t>
            </w:r>
          </w:p>
        </w:tc>
      </w:tr>
      <w:tr w:rsidR="00297FA5" w:rsidRPr="003A4D97" w14:paraId="021F8D8C" w14:textId="77777777" w:rsidTr="001E5E47">
        <w:trPr>
          <w:cantSplit/>
        </w:trPr>
        <w:tc>
          <w:tcPr>
            <w:tcW w:w="3004" w:type="dxa"/>
          </w:tcPr>
          <w:p w14:paraId="0E64254E" w14:textId="77777777"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cs/>
              </w:rPr>
            </w:pPr>
            <w:r w:rsidRPr="003A4D97">
              <w:rPr>
                <w:rFonts w:ascii="Angsana New" w:hAnsi="Angsana New"/>
                <w:szCs w:val="24"/>
              </w:rPr>
              <w:t>Utility expenses</w:t>
            </w:r>
          </w:p>
        </w:tc>
        <w:tc>
          <w:tcPr>
            <w:tcW w:w="1246" w:type="dxa"/>
          </w:tcPr>
          <w:p w14:paraId="32F7CA06" w14:textId="5D225D93" w:rsidR="00297FA5" w:rsidRPr="003A4D97" w:rsidRDefault="00297FA5" w:rsidP="00297FA5">
            <w:pPr>
              <w:spacing w:line="280" w:lineRule="exact"/>
              <w:ind w:hanging="57"/>
              <w:jc w:val="right"/>
              <w:rPr>
                <w:rFonts w:ascii="Angsana New" w:hAnsi="Angsana New"/>
                <w:szCs w:val="24"/>
              </w:rPr>
            </w:pPr>
            <w:r>
              <w:rPr>
                <w:rFonts w:ascii="Angsana New" w:hAnsi="Angsana New"/>
                <w:color w:val="000000"/>
                <w:szCs w:val="24"/>
              </w:rPr>
              <w:t>46,426,916.95</w:t>
            </w:r>
          </w:p>
        </w:tc>
        <w:tc>
          <w:tcPr>
            <w:tcW w:w="134" w:type="dxa"/>
          </w:tcPr>
          <w:p w14:paraId="670E13DB" w14:textId="6D19AEC9"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50" w:type="dxa"/>
          </w:tcPr>
          <w:p w14:paraId="221CA3EF" w14:textId="580F1824"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 xml:space="preserve">  50</w:t>
            </w:r>
            <w:r w:rsidRPr="003A4D97">
              <w:rPr>
                <w:rFonts w:ascii="Angsana New" w:hAnsi="Angsana New"/>
                <w:szCs w:val="24"/>
              </w:rPr>
              <w:t>,</w:t>
            </w:r>
            <w:r w:rsidRPr="003A4D97">
              <w:rPr>
                <w:rFonts w:ascii="Angsana New" w:hAnsi="Angsana New"/>
                <w:szCs w:val="24"/>
                <w:cs/>
              </w:rPr>
              <w:t>332</w:t>
            </w:r>
            <w:r w:rsidRPr="003A4D97">
              <w:rPr>
                <w:rFonts w:ascii="Angsana New" w:hAnsi="Angsana New"/>
                <w:szCs w:val="24"/>
              </w:rPr>
              <w:t>,</w:t>
            </w:r>
            <w:r w:rsidRPr="003A4D97">
              <w:rPr>
                <w:rFonts w:ascii="Angsana New" w:hAnsi="Angsana New"/>
                <w:szCs w:val="24"/>
                <w:cs/>
              </w:rPr>
              <w:t>783.06</w:t>
            </w:r>
          </w:p>
        </w:tc>
        <w:tc>
          <w:tcPr>
            <w:tcW w:w="135" w:type="dxa"/>
          </w:tcPr>
          <w:p w14:paraId="3FC9C677" w14:textId="30B6BA68"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FFFFFF"/>
          </w:tcPr>
          <w:p w14:paraId="3ACF9760" w14:textId="1E8A9620"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33,931,281.73</w:t>
            </w:r>
          </w:p>
        </w:tc>
        <w:tc>
          <w:tcPr>
            <w:tcW w:w="134" w:type="dxa"/>
          </w:tcPr>
          <w:p w14:paraId="48EF170A" w14:textId="2C228D83"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tcPr>
          <w:p w14:paraId="1753BA52" w14:textId="27D7AB30"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34,758,382.56</w:t>
            </w:r>
          </w:p>
        </w:tc>
      </w:tr>
      <w:tr w:rsidR="00297FA5" w:rsidRPr="003A4D97" w14:paraId="092AE79E" w14:textId="77777777" w:rsidTr="001E5E47">
        <w:trPr>
          <w:cantSplit/>
        </w:trPr>
        <w:tc>
          <w:tcPr>
            <w:tcW w:w="3004" w:type="dxa"/>
          </w:tcPr>
          <w:p w14:paraId="0F85D85A" w14:textId="77777777"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cs/>
              </w:rPr>
            </w:pPr>
            <w:r w:rsidRPr="003A4D97">
              <w:rPr>
                <w:rFonts w:ascii="Angsana New" w:hAnsi="Angsana New"/>
                <w:szCs w:val="24"/>
              </w:rPr>
              <w:t>Repair and maintenance expenses</w:t>
            </w:r>
          </w:p>
        </w:tc>
        <w:tc>
          <w:tcPr>
            <w:tcW w:w="1246" w:type="dxa"/>
          </w:tcPr>
          <w:p w14:paraId="1CC9B9C9" w14:textId="096694AF" w:rsidR="00297FA5" w:rsidRPr="003A4D97" w:rsidRDefault="00297FA5" w:rsidP="00297FA5">
            <w:pPr>
              <w:spacing w:line="280" w:lineRule="exact"/>
              <w:ind w:hanging="57"/>
              <w:jc w:val="right"/>
              <w:rPr>
                <w:rFonts w:ascii="Angsana New" w:hAnsi="Angsana New"/>
                <w:szCs w:val="24"/>
              </w:rPr>
            </w:pPr>
            <w:r w:rsidRPr="00927663">
              <w:rPr>
                <w:rFonts w:ascii="Angsana New" w:hAnsi="Angsana New"/>
                <w:color w:val="000000"/>
                <w:szCs w:val="24"/>
                <w:cs/>
              </w:rPr>
              <w:t>41</w:t>
            </w:r>
            <w:r w:rsidRPr="00927663">
              <w:rPr>
                <w:rFonts w:ascii="Angsana New" w:hAnsi="Angsana New"/>
                <w:color w:val="000000"/>
                <w:szCs w:val="24"/>
              </w:rPr>
              <w:t>,</w:t>
            </w:r>
            <w:r w:rsidRPr="00927663">
              <w:rPr>
                <w:rFonts w:ascii="Angsana New" w:hAnsi="Angsana New"/>
                <w:color w:val="000000"/>
                <w:szCs w:val="24"/>
                <w:cs/>
              </w:rPr>
              <w:t>012</w:t>
            </w:r>
            <w:r w:rsidRPr="00927663">
              <w:rPr>
                <w:rFonts w:ascii="Angsana New" w:hAnsi="Angsana New"/>
                <w:color w:val="000000"/>
                <w:szCs w:val="24"/>
              </w:rPr>
              <w:t>,</w:t>
            </w:r>
            <w:r w:rsidRPr="00927663">
              <w:rPr>
                <w:rFonts w:ascii="Angsana New" w:hAnsi="Angsana New"/>
                <w:color w:val="000000"/>
                <w:szCs w:val="24"/>
                <w:cs/>
              </w:rPr>
              <w:t>477.52</w:t>
            </w:r>
          </w:p>
        </w:tc>
        <w:tc>
          <w:tcPr>
            <w:tcW w:w="134" w:type="dxa"/>
          </w:tcPr>
          <w:p w14:paraId="01E90A46" w14:textId="46C29E09"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50" w:type="dxa"/>
          </w:tcPr>
          <w:p w14:paraId="643BC006" w14:textId="5A8479C7"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 xml:space="preserve">  33</w:t>
            </w:r>
            <w:r w:rsidRPr="003A4D97">
              <w:rPr>
                <w:rFonts w:ascii="Angsana New" w:hAnsi="Angsana New"/>
                <w:szCs w:val="24"/>
              </w:rPr>
              <w:t>,</w:t>
            </w:r>
            <w:r w:rsidRPr="003A4D97">
              <w:rPr>
                <w:rFonts w:ascii="Angsana New" w:hAnsi="Angsana New"/>
                <w:szCs w:val="24"/>
                <w:cs/>
              </w:rPr>
              <w:t>323</w:t>
            </w:r>
            <w:r w:rsidRPr="003A4D97">
              <w:rPr>
                <w:rFonts w:ascii="Angsana New" w:hAnsi="Angsana New"/>
                <w:szCs w:val="24"/>
              </w:rPr>
              <w:t>,</w:t>
            </w:r>
            <w:r w:rsidRPr="003A4D97">
              <w:rPr>
                <w:rFonts w:ascii="Angsana New" w:hAnsi="Angsana New"/>
                <w:szCs w:val="24"/>
                <w:cs/>
              </w:rPr>
              <w:t>845.33</w:t>
            </w:r>
          </w:p>
        </w:tc>
        <w:tc>
          <w:tcPr>
            <w:tcW w:w="135" w:type="dxa"/>
          </w:tcPr>
          <w:p w14:paraId="6342808B" w14:textId="6642B4A6"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7" w:type="dxa"/>
            <w:tcBorders>
              <w:top w:val="nil"/>
              <w:left w:val="nil"/>
              <w:bottom w:val="nil"/>
              <w:right w:val="nil"/>
            </w:tcBorders>
            <w:shd w:val="clear" w:color="auto" w:fill="FFFFFF"/>
          </w:tcPr>
          <w:p w14:paraId="094A4797" w14:textId="45ADFD7A"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23,856,775.87</w:t>
            </w:r>
          </w:p>
        </w:tc>
        <w:tc>
          <w:tcPr>
            <w:tcW w:w="134" w:type="dxa"/>
          </w:tcPr>
          <w:p w14:paraId="01A91F56" w14:textId="5A8FCA8B"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r w:rsidRPr="003A4D97">
              <w:rPr>
                <w:rFonts w:ascii="Angsana New" w:hAnsi="Angsana New"/>
                <w:szCs w:val="24"/>
              </w:rPr>
              <w:t> </w:t>
            </w:r>
          </w:p>
        </w:tc>
        <w:tc>
          <w:tcPr>
            <w:tcW w:w="1243" w:type="dxa"/>
          </w:tcPr>
          <w:p w14:paraId="5023D18D" w14:textId="7E683C0F"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color w:val="000000"/>
                <w:szCs w:val="24"/>
              </w:rPr>
              <w:t>22,695,198.40</w:t>
            </w:r>
          </w:p>
        </w:tc>
      </w:tr>
      <w:tr w:rsidR="00297FA5" w:rsidRPr="003A4D97" w14:paraId="5DEFB793" w14:textId="77777777" w:rsidTr="001E5E47">
        <w:trPr>
          <w:cantSplit/>
        </w:trPr>
        <w:tc>
          <w:tcPr>
            <w:tcW w:w="3004" w:type="dxa"/>
          </w:tcPr>
          <w:p w14:paraId="4F7FFE99" w14:textId="3620BEA5" w:rsidR="00297FA5" w:rsidRPr="003A4D97" w:rsidRDefault="00297FA5" w:rsidP="00297FA5">
            <w:pPr>
              <w:tabs>
                <w:tab w:val="left" w:pos="284"/>
                <w:tab w:val="left" w:pos="851"/>
                <w:tab w:val="left" w:pos="1418"/>
              </w:tabs>
              <w:spacing w:line="280" w:lineRule="exact"/>
              <w:ind w:left="113" w:hanging="170"/>
              <w:jc w:val="thaiDistribute"/>
              <w:rPr>
                <w:rFonts w:ascii="Angsana New" w:hAnsi="Angsana New"/>
                <w:szCs w:val="24"/>
              </w:rPr>
            </w:pPr>
            <w:r w:rsidRPr="003A4D97">
              <w:rPr>
                <w:rFonts w:ascii="Angsana New" w:hAnsi="Angsana New"/>
                <w:szCs w:val="24"/>
              </w:rPr>
              <w:t>Loss from written-off and discontinue use</w:t>
            </w:r>
          </w:p>
        </w:tc>
        <w:tc>
          <w:tcPr>
            <w:tcW w:w="1246" w:type="dxa"/>
          </w:tcPr>
          <w:p w14:paraId="7C5716DC" w14:textId="360E0584" w:rsidR="00297FA5" w:rsidRPr="003A4D97" w:rsidRDefault="00480807" w:rsidP="00297FA5">
            <w:pPr>
              <w:spacing w:line="280" w:lineRule="exact"/>
              <w:ind w:hanging="57"/>
              <w:jc w:val="right"/>
              <w:rPr>
                <w:rFonts w:ascii="Angsana New" w:hAnsi="Angsana New"/>
                <w:szCs w:val="24"/>
                <w:cs/>
              </w:rPr>
            </w:pPr>
            <w:r>
              <w:rPr>
                <w:rFonts w:ascii="Angsana New" w:hAnsi="Angsana New"/>
                <w:color w:val="000000"/>
                <w:szCs w:val="24"/>
              </w:rPr>
              <w:t>28,024,175.78</w:t>
            </w:r>
          </w:p>
        </w:tc>
        <w:tc>
          <w:tcPr>
            <w:tcW w:w="134" w:type="dxa"/>
          </w:tcPr>
          <w:p w14:paraId="3414E99D"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50" w:type="dxa"/>
          </w:tcPr>
          <w:p w14:paraId="2152F0E5" w14:textId="77B14D28"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56</w:t>
            </w:r>
            <w:r w:rsidRPr="003A4D97">
              <w:rPr>
                <w:rFonts w:ascii="Angsana New" w:hAnsi="Angsana New"/>
                <w:szCs w:val="24"/>
              </w:rPr>
              <w:t>,</w:t>
            </w:r>
            <w:r w:rsidRPr="003A4D97">
              <w:rPr>
                <w:rFonts w:ascii="Angsana New" w:hAnsi="Angsana New"/>
                <w:szCs w:val="24"/>
                <w:cs/>
              </w:rPr>
              <w:t>311</w:t>
            </w:r>
            <w:r w:rsidRPr="003A4D97">
              <w:rPr>
                <w:rFonts w:ascii="Angsana New" w:hAnsi="Angsana New"/>
                <w:szCs w:val="24"/>
              </w:rPr>
              <w:t>,</w:t>
            </w:r>
            <w:r w:rsidRPr="003A4D97">
              <w:rPr>
                <w:rFonts w:ascii="Angsana New" w:hAnsi="Angsana New"/>
                <w:szCs w:val="24"/>
                <w:cs/>
              </w:rPr>
              <w:t>148.77</w:t>
            </w:r>
          </w:p>
        </w:tc>
        <w:tc>
          <w:tcPr>
            <w:tcW w:w="135" w:type="dxa"/>
          </w:tcPr>
          <w:p w14:paraId="05F05843"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shd w:val="clear" w:color="auto" w:fill="auto"/>
          </w:tcPr>
          <w:p w14:paraId="7076B85C" w14:textId="354DA9B9" w:rsidR="00297FA5" w:rsidRPr="003A4D97" w:rsidRDefault="00480807" w:rsidP="00297FA5">
            <w:pPr>
              <w:spacing w:line="280" w:lineRule="exact"/>
              <w:ind w:hanging="57"/>
              <w:jc w:val="right"/>
              <w:rPr>
                <w:rFonts w:ascii="Angsana New" w:hAnsi="Angsana New"/>
                <w:szCs w:val="24"/>
              </w:rPr>
            </w:pPr>
            <w:r>
              <w:rPr>
                <w:rFonts w:ascii="Angsana New" w:hAnsi="Angsana New"/>
                <w:color w:val="000000"/>
                <w:szCs w:val="24"/>
              </w:rPr>
              <w:t>27,222,366.71</w:t>
            </w:r>
          </w:p>
        </w:tc>
        <w:tc>
          <w:tcPr>
            <w:tcW w:w="134" w:type="dxa"/>
          </w:tcPr>
          <w:p w14:paraId="158BA034" w14:textId="77777777" w:rsidR="00297FA5" w:rsidRPr="003A4D97" w:rsidRDefault="00297FA5" w:rsidP="00297FA5">
            <w:pPr>
              <w:tabs>
                <w:tab w:val="left" w:pos="284"/>
                <w:tab w:val="left" w:pos="851"/>
                <w:tab w:val="left" w:pos="1418"/>
              </w:tabs>
              <w:spacing w:line="280" w:lineRule="exact"/>
              <w:ind w:hanging="57"/>
              <w:jc w:val="right"/>
              <w:rPr>
                <w:rFonts w:ascii="Angsana New" w:hAnsi="Angsana New"/>
                <w:szCs w:val="24"/>
              </w:rPr>
            </w:pPr>
          </w:p>
        </w:tc>
        <w:tc>
          <w:tcPr>
            <w:tcW w:w="1243" w:type="dxa"/>
          </w:tcPr>
          <w:p w14:paraId="288DAB41" w14:textId="2D68DDC1" w:rsidR="00297FA5" w:rsidRPr="003A4D97" w:rsidRDefault="00297FA5" w:rsidP="00297FA5">
            <w:pPr>
              <w:spacing w:line="280" w:lineRule="exact"/>
              <w:ind w:hanging="57"/>
              <w:jc w:val="right"/>
              <w:rPr>
                <w:rFonts w:ascii="Angsana New" w:hAnsi="Angsana New"/>
                <w:szCs w:val="24"/>
              </w:rPr>
            </w:pPr>
            <w:r w:rsidRPr="003A4D97">
              <w:rPr>
                <w:rFonts w:ascii="Angsana New" w:hAnsi="Angsana New"/>
                <w:szCs w:val="24"/>
                <w:cs/>
              </w:rPr>
              <w:t>56</w:t>
            </w:r>
            <w:r w:rsidRPr="003A4D97">
              <w:rPr>
                <w:rFonts w:ascii="Angsana New" w:hAnsi="Angsana New"/>
                <w:szCs w:val="24"/>
              </w:rPr>
              <w:t>,</w:t>
            </w:r>
            <w:r w:rsidRPr="003A4D97">
              <w:rPr>
                <w:rFonts w:ascii="Angsana New" w:hAnsi="Angsana New"/>
                <w:szCs w:val="24"/>
                <w:cs/>
              </w:rPr>
              <w:t>194</w:t>
            </w:r>
            <w:r w:rsidRPr="003A4D97">
              <w:rPr>
                <w:rFonts w:ascii="Angsana New" w:hAnsi="Angsana New"/>
                <w:szCs w:val="24"/>
              </w:rPr>
              <w:t>,</w:t>
            </w:r>
            <w:r w:rsidRPr="003A4D97">
              <w:rPr>
                <w:rFonts w:ascii="Angsana New" w:hAnsi="Angsana New"/>
                <w:szCs w:val="24"/>
                <w:cs/>
              </w:rPr>
              <w:t>116.69</w:t>
            </w:r>
          </w:p>
        </w:tc>
      </w:tr>
    </w:tbl>
    <w:p w14:paraId="137AE48C" w14:textId="77777777" w:rsidR="00B7705B" w:rsidRDefault="00B7705B" w:rsidP="007E364F">
      <w:pPr>
        <w:tabs>
          <w:tab w:val="left" w:pos="284"/>
          <w:tab w:val="left" w:pos="840"/>
          <w:tab w:val="left" w:pos="1440"/>
          <w:tab w:val="left" w:pos="1920"/>
          <w:tab w:val="left" w:pos="2520"/>
        </w:tabs>
        <w:spacing w:line="240" w:lineRule="exact"/>
        <w:ind w:hanging="119"/>
        <w:jc w:val="thaiDistribute"/>
        <w:rPr>
          <w:rStyle w:val="hps"/>
          <w:rFonts w:ascii="Angsana New" w:hAnsi="Angsana New"/>
          <w:b/>
          <w:bCs/>
          <w:sz w:val="32"/>
          <w:szCs w:val="32"/>
        </w:rPr>
      </w:pPr>
    </w:p>
    <w:p w14:paraId="15D9E24F" w14:textId="547B2658" w:rsidR="00F73824" w:rsidRDefault="00F73824" w:rsidP="00A6748A">
      <w:pPr>
        <w:tabs>
          <w:tab w:val="left" w:pos="284"/>
          <w:tab w:val="left" w:pos="840"/>
          <w:tab w:val="left" w:pos="1440"/>
          <w:tab w:val="left" w:pos="1920"/>
          <w:tab w:val="left" w:pos="2520"/>
        </w:tabs>
        <w:spacing w:line="360" w:lineRule="exact"/>
        <w:ind w:hanging="120"/>
        <w:jc w:val="thaiDistribute"/>
        <w:rPr>
          <w:rFonts w:ascii="Angsana New" w:hAnsi="Angsana New"/>
          <w:b/>
          <w:bCs/>
          <w:sz w:val="32"/>
          <w:szCs w:val="32"/>
        </w:rPr>
      </w:pPr>
      <w:r>
        <w:rPr>
          <w:rStyle w:val="hps"/>
          <w:rFonts w:ascii="Angsana New" w:hAnsi="Angsana New"/>
          <w:b/>
          <w:bCs/>
          <w:sz w:val="32"/>
          <w:szCs w:val="32"/>
        </w:rPr>
        <w:t>2</w:t>
      </w:r>
      <w:r w:rsidR="00CD6F84">
        <w:rPr>
          <w:rStyle w:val="hps"/>
          <w:rFonts w:ascii="Angsana New" w:hAnsi="Angsana New"/>
          <w:b/>
          <w:bCs/>
          <w:sz w:val="32"/>
          <w:szCs w:val="32"/>
        </w:rPr>
        <w:t>7</w:t>
      </w:r>
      <w:r w:rsidRPr="00332B38">
        <w:rPr>
          <w:rStyle w:val="hps"/>
          <w:rFonts w:ascii="Angsana New" w:hAnsi="Angsana New"/>
          <w:b/>
          <w:bCs/>
          <w:sz w:val="32"/>
          <w:szCs w:val="32"/>
        </w:rPr>
        <w:t>.</w:t>
      </w:r>
      <w:r w:rsidRPr="00332B38">
        <w:rPr>
          <w:rStyle w:val="hps"/>
          <w:rFonts w:ascii="Angsana New" w:hAnsi="Angsana New"/>
          <w:b/>
          <w:bCs/>
          <w:sz w:val="32"/>
          <w:szCs w:val="32"/>
        </w:rPr>
        <w:tab/>
        <w:t xml:space="preserve">INCOME TAX EXPENSES </w:t>
      </w:r>
    </w:p>
    <w:p w14:paraId="62CBABF7" w14:textId="16FEB06B" w:rsidR="00F73824" w:rsidRPr="00995E7F" w:rsidRDefault="00F73824" w:rsidP="00A6748A">
      <w:pPr>
        <w:pStyle w:val="PlainText"/>
        <w:tabs>
          <w:tab w:val="left" w:pos="284"/>
          <w:tab w:val="left" w:pos="851"/>
          <w:tab w:val="left" w:pos="1418"/>
        </w:tabs>
        <w:spacing w:line="360" w:lineRule="exact"/>
        <w:ind w:left="851" w:hanging="851"/>
        <w:jc w:val="thaiDistribute"/>
        <w:rPr>
          <w:rFonts w:ascii="Angsana New" w:hAnsi="Angsana New"/>
          <w:sz w:val="32"/>
          <w:szCs w:val="32"/>
          <w:cs/>
        </w:rPr>
      </w:pPr>
      <w:r w:rsidRPr="00995E7F">
        <w:rPr>
          <w:rFonts w:ascii="Angsana New" w:hAnsi="Angsana New"/>
          <w:sz w:val="32"/>
          <w:szCs w:val="32"/>
        </w:rPr>
        <w:tab/>
        <w:t>2</w:t>
      </w:r>
      <w:r w:rsidR="00CD6F84">
        <w:rPr>
          <w:rFonts w:ascii="Angsana New" w:hAnsi="Angsana New"/>
          <w:sz w:val="32"/>
          <w:szCs w:val="32"/>
        </w:rPr>
        <w:t>7</w:t>
      </w:r>
      <w:r w:rsidRPr="00995E7F">
        <w:rPr>
          <w:rFonts w:ascii="Angsana New" w:hAnsi="Angsana New"/>
          <w:sz w:val="32"/>
          <w:szCs w:val="32"/>
        </w:rPr>
        <w:t>.1</w:t>
      </w:r>
      <w:r w:rsidRPr="00995E7F">
        <w:rPr>
          <w:rFonts w:ascii="Angsana New" w:hAnsi="Angsana New"/>
          <w:sz w:val="32"/>
          <w:szCs w:val="32"/>
        </w:rPr>
        <w:tab/>
      </w:r>
      <w:r w:rsidRPr="007E364F">
        <w:rPr>
          <w:rFonts w:ascii="Angsana New" w:hAnsi="Angsana New"/>
          <w:sz w:val="32"/>
          <w:szCs w:val="32"/>
        </w:rPr>
        <w:t>Major components of income tax expense</w:t>
      </w:r>
      <w:r w:rsidR="000E1C6B" w:rsidRPr="007E364F">
        <w:rPr>
          <w:rFonts w:ascii="Angsana New" w:hAnsi="Angsana New"/>
          <w:sz w:val="32"/>
          <w:szCs w:val="32"/>
        </w:rPr>
        <w:t>s</w:t>
      </w:r>
      <w:r w:rsidRPr="007E364F">
        <w:rPr>
          <w:rFonts w:ascii="Angsana New" w:hAnsi="Angsana New"/>
          <w:sz w:val="32"/>
          <w:szCs w:val="32"/>
        </w:rPr>
        <w:t xml:space="preserve"> f</w:t>
      </w:r>
      <w:r w:rsidRPr="007E364F">
        <w:rPr>
          <w:rStyle w:val="hps"/>
          <w:rFonts w:ascii="Angsana New" w:hAnsi="Angsana New"/>
          <w:sz w:val="32"/>
          <w:szCs w:val="32"/>
          <w:lang w:val="en"/>
        </w:rPr>
        <w:t>or the</w:t>
      </w:r>
      <w:r w:rsidRPr="007E364F">
        <w:rPr>
          <w:rFonts w:ascii="Angsana New" w:hAnsi="Angsana New"/>
          <w:sz w:val="32"/>
          <w:szCs w:val="32"/>
          <w:lang w:val="en"/>
        </w:rPr>
        <w:t xml:space="preserve"> </w:t>
      </w:r>
      <w:r w:rsidRPr="007E364F">
        <w:rPr>
          <w:rStyle w:val="hps"/>
          <w:rFonts w:ascii="Angsana New" w:hAnsi="Angsana New"/>
          <w:sz w:val="32"/>
          <w:szCs w:val="32"/>
          <w:lang w:val="en"/>
        </w:rPr>
        <w:t>years</w:t>
      </w:r>
      <w:r w:rsidRPr="007E364F">
        <w:rPr>
          <w:rFonts w:ascii="Angsana New" w:hAnsi="Angsana New"/>
          <w:sz w:val="32"/>
          <w:szCs w:val="32"/>
          <w:lang w:val="en"/>
        </w:rPr>
        <w:t xml:space="preserve"> </w:t>
      </w:r>
      <w:r w:rsidRPr="007E364F">
        <w:rPr>
          <w:rStyle w:val="hps"/>
          <w:rFonts w:ascii="Angsana New" w:hAnsi="Angsana New"/>
          <w:sz w:val="32"/>
          <w:szCs w:val="32"/>
          <w:lang w:val="en"/>
        </w:rPr>
        <w:t>ended</w:t>
      </w:r>
      <w:r w:rsidRPr="007E364F">
        <w:rPr>
          <w:rFonts w:ascii="Angsana New" w:hAnsi="Angsana New"/>
          <w:sz w:val="32"/>
          <w:szCs w:val="32"/>
          <w:lang w:val="en"/>
        </w:rPr>
        <w:t xml:space="preserve"> </w:t>
      </w:r>
      <w:r w:rsidRPr="007E364F">
        <w:rPr>
          <w:rStyle w:val="hps"/>
          <w:rFonts w:ascii="Angsana New" w:hAnsi="Angsana New"/>
          <w:sz w:val="32"/>
          <w:szCs w:val="32"/>
          <w:lang w:val="en"/>
        </w:rPr>
        <w:t>December 31, 20</w:t>
      </w:r>
      <w:r w:rsidR="00B544EF" w:rsidRPr="007E364F">
        <w:rPr>
          <w:rStyle w:val="hps"/>
          <w:rFonts w:ascii="Angsana New" w:hAnsi="Angsana New"/>
          <w:sz w:val="32"/>
          <w:szCs w:val="32"/>
          <w:lang w:val="en"/>
        </w:rPr>
        <w:t>2</w:t>
      </w:r>
      <w:r w:rsidR="00DD0AE4" w:rsidRPr="007E364F">
        <w:rPr>
          <w:rStyle w:val="hps"/>
          <w:rFonts w:ascii="Angsana New" w:hAnsi="Angsana New"/>
          <w:sz w:val="32"/>
          <w:szCs w:val="32"/>
          <w:lang w:val="en"/>
        </w:rPr>
        <w:t>4</w:t>
      </w:r>
      <w:r w:rsidRPr="007E364F">
        <w:rPr>
          <w:rFonts w:ascii="Angsana New" w:hAnsi="Angsana New"/>
          <w:sz w:val="32"/>
          <w:szCs w:val="32"/>
          <w:lang w:val="en"/>
        </w:rPr>
        <w:t xml:space="preserve"> </w:t>
      </w:r>
      <w:r w:rsidRPr="007E364F">
        <w:rPr>
          <w:rStyle w:val="hps"/>
          <w:rFonts w:ascii="Angsana New" w:hAnsi="Angsana New"/>
          <w:sz w:val="32"/>
          <w:szCs w:val="32"/>
          <w:lang w:val="en"/>
        </w:rPr>
        <w:t>and</w:t>
      </w:r>
      <w:r w:rsidRPr="007E364F">
        <w:rPr>
          <w:rFonts w:ascii="Angsana New" w:hAnsi="Angsana New"/>
          <w:sz w:val="32"/>
          <w:szCs w:val="32"/>
          <w:lang w:val="en"/>
        </w:rPr>
        <w:t xml:space="preserve"> </w:t>
      </w:r>
      <w:r w:rsidRPr="007E364F">
        <w:rPr>
          <w:rStyle w:val="hps"/>
          <w:rFonts w:ascii="Angsana New" w:hAnsi="Angsana New"/>
          <w:sz w:val="32"/>
          <w:szCs w:val="32"/>
          <w:lang w:val="en"/>
        </w:rPr>
        <w:t>20</w:t>
      </w:r>
      <w:r w:rsidR="00767B21" w:rsidRPr="007E364F">
        <w:rPr>
          <w:rStyle w:val="hps"/>
          <w:rFonts w:ascii="Angsana New" w:hAnsi="Angsana New"/>
          <w:sz w:val="32"/>
          <w:szCs w:val="32"/>
          <w:lang w:val="en"/>
        </w:rPr>
        <w:t>2</w:t>
      </w:r>
      <w:r w:rsidR="00DD0AE4" w:rsidRPr="007E364F">
        <w:rPr>
          <w:rStyle w:val="hps"/>
          <w:rFonts w:ascii="Angsana New" w:hAnsi="Angsana New"/>
          <w:sz w:val="32"/>
          <w:szCs w:val="32"/>
          <w:lang w:val="en"/>
        </w:rPr>
        <w:t>3</w:t>
      </w:r>
      <w:r w:rsidR="00767B21" w:rsidRPr="007E364F">
        <w:rPr>
          <w:rStyle w:val="hps"/>
          <w:rFonts w:ascii="Angsana New" w:hAnsi="Angsana New"/>
          <w:sz w:val="32"/>
          <w:szCs w:val="32"/>
          <w:lang w:val="en"/>
        </w:rPr>
        <w:t xml:space="preserve"> </w:t>
      </w:r>
      <w:r w:rsidRPr="007E364F">
        <w:rPr>
          <w:rStyle w:val="hps"/>
          <w:rFonts w:ascii="Angsana New" w:hAnsi="Angsana New"/>
          <w:sz w:val="32"/>
          <w:szCs w:val="32"/>
          <w:lang w:val="en"/>
        </w:rPr>
        <w:t>consisted of</w:t>
      </w:r>
      <w:r w:rsidRPr="007E364F">
        <w:rPr>
          <w:rFonts w:ascii="Angsana New" w:hAnsi="Angsana New"/>
          <w:sz w:val="32"/>
          <w:szCs w:val="32"/>
        </w:rPr>
        <w:t>:</w:t>
      </w:r>
      <w:r w:rsidRPr="00995E7F">
        <w:rPr>
          <w:rFonts w:ascii="Angsana New" w:hAnsi="Angsana New"/>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2"/>
        <w:gridCol w:w="139"/>
        <w:gridCol w:w="134"/>
        <w:gridCol w:w="1179"/>
        <w:gridCol w:w="137"/>
        <w:gridCol w:w="1102"/>
        <w:gridCol w:w="158"/>
        <w:gridCol w:w="1121"/>
      </w:tblGrid>
      <w:tr w:rsidR="00F73824" w:rsidRPr="00547272" w14:paraId="20822D92" w14:textId="77777777" w:rsidTr="00E45A16">
        <w:tc>
          <w:tcPr>
            <w:tcW w:w="3402" w:type="dxa"/>
          </w:tcPr>
          <w:p w14:paraId="3A911692" w14:textId="77777777" w:rsidR="00F73824" w:rsidRPr="00547272" w:rsidRDefault="00F73824" w:rsidP="003A4D97">
            <w:pPr>
              <w:tabs>
                <w:tab w:val="left" w:pos="284"/>
                <w:tab w:val="left" w:pos="567"/>
              </w:tabs>
              <w:spacing w:line="280" w:lineRule="exact"/>
              <w:jc w:val="both"/>
              <w:rPr>
                <w:rFonts w:ascii="Angsana New" w:hAnsi="Angsana New"/>
                <w:szCs w:val="24"/>
                <w:cs/>
              </w:rPr>
            </w:pPr>
            <w:r w:rsidRPr="00547272">
              <w:rPr>
                <w:rFonts w:ascii="Angsana New" w:hAnsi="Angsana New"/>
                <w:szCs w:val="24"/>
              </w:rPr>
              <w:t xml:space="preserve"> </w:t>
            </w:r>
          </w:p>
        </w:tc>
        <w:tc>
          <w:tcPr>
            <w:tcW w:w="4962" w:type="dxa"/>
            <w:gridSpan w:val="8"/>
            <w:tcBorders>
              <w:left w:val="nil"/>
              <w:bottom w:val="single" w:sz="6" w:space="0" w:color="auto"/>
            </w:tcBorders>
          </w:tcPr>
          <w:p w14:paraId="6B1BB1D5" w14:textId="77777777" w:rsidR="00F73824" w:rsidRPr="00547272" w:rsidRDefault="00F73824" w:rsidP="003A4D97">
            <w:pPr>
              <w:tabs>
                <w:tab w:val="left" w:pos="284"/>
                <w:tab w:val="left" w:pos="567"/>
              </w:tabs>
              <w:spacing w:line="280" w:lineRule="exact"/>
              <w:ind w:right="74"/>
              <w:jc w:val="center"/>
              <w:rPr>
                <w:rFonts w:ascii="Angsana New" w:hAnsi="Angsana New"/>
                <w:szCs w:val="24"/>
              </w:rPr>
            </w:pPr>
            <w:r w:rsidRPr="00547272">
              <w:rPr>
                <w:rFonts w:ascii="Angsana New" w:hAnsi="Angsana New"/>
                <w:szCs w:val="24"/>
              </w:rPr>
              <w:t>Baht</w:t>
            </w:r>
          </w:p>
        </w:tc>
      </w:tr>
      <w:tr w:rsidR="00F73824" w:rsidRPr="00547272" w14:paraId="4F0557B3" w14:textId="77777777" w:rsidTr="00E45A16">
        <w:tblPrEx>
          <w:tblBorders>
            <w:bottom w:val="single" w:sz="4" w:space="0" w:color="auto"/>
          </w:tblBorders>
        </w:tblPrEx>
        <w:tc>
          <w:tcPr>
            <w:tcW w:w="3402" w:type="dxa"/>
            <w:tcBorders>
              <w:right w:val="nil"/>
            </w:tcBorders>
          </w:tcPr>
          <w:p w14:paraId="3D1AF0D0" w14:textId="77777777" w:rsidR="00F73824" w:rsidRPr="00547272" w:rsidRDefault="00F73824" w:rsidP="003A4D97">
            <w:pPr>
              <w:tabs>
                <w:tab w:val="left" w:pos="540"/>
              </w:tabs>
              <w:spacing w:line="280" w:lineRule="exact"/>
              <w:ind w:right="-35"/>
              <w:jc w:val="both"/>
              <w:rPr>
                <w:rFonts w:ascii="Angsana New" w:hAnsi="Angsana New"/>
                <w:szCs w:val="24"/>
                <w:cs/>
              </w:rPr>
            </w:pPr>
          </w:p>
        </w:tc>
        <w:tc>
          <w:tcPr>
            <w:tcW w:w="2444" w:type="dxa"/>
            <w:gridSpan w:val="4"/>
            <w:tcBorders>
              <w:top w:val="single" w:sz="6" w:space="0" w:color="auto"/>
              <w:left w:val="nil"/>
              <w:bottom w:val="single" w:sz="6" w:space="0" w:color="auto"/>
              <w:right w:val="nil"/>
            </w:tcBorders>
          </w:tcPr>
          <w:p w14:paraId="4D952CEF" w14:textId="77777777" w:rsidR="00F73824" w:rsidRPr="00547272" w:rsidRDefault="00F73824" w:rsidP="003A4D97">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547272">
              <w:rPr>
                <w:rFonts w:ascii="Angsana New" w:hAnsi="Angsana New"/>
                <w:szCs w:val="24"/>
              </w:rPr>
              <w:t>Consolidated financial statements</w:t>
            </w:r>
          </w:p>
        </w:tc>
        <w:tc>
          <w:tcPr>
            <w:tcW w:w="137" w:type="dxa"/>
            <w:tcBorders>
              <w:top w:val="single" w:sz="6" w:space="0" w:color="auto"/>
              <w:left w:val="nil"/>
            </w:tcBorders>
          </w:tcPr>
          <w:p w14:paraId="6EE9B0B3" w14:textId="77777777" w:rsidR="00F73824" w:rsidRPr="00547272" w:rsidRDefault="00F73824" w:rsidP="003A4D97">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381" w:type="dxa"/>
            <w:gridSpan w:val="3"/>
            <w:tcBorders>
              <w:top w:val="single" w:sz="6" w:space="0" w:color="auto"/>
              <w:bottom w:val="single" w:sz="6" w:space="0" w:color="auto"/>
            </w:tcBorders>
          </w:tcPr>
          <w:p w14:paraId="162CC81A" w14:textId="77777777" w:rsidR="00F73824" w:rsidRPr="00547272" w:rsidRDefault="00F73824" w:rsidP="003A4D97">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547272">
              <w:rPr>
                <w:rFonts w:ascii="Angsana New" w:hAnsi="Angsana New"/>
                <w:szCs w:val="24"/>
              </w:rPr>
              <w:t>Separate financial statements</w:t>
            </w:r>
          </w:p>
        </w:tc>
      </w:tr>
      <w:tr w:rsidR="00DD0AE4" w:rsidRPr="00547272" w14:paraId="0502CFCF" w14:textId="77777777" w:rsidTr="00E45A16">
        <w:tblPrEx>
          <w:tblBorders>
            <w:bottom w:val="single" w:sz="4" w:space="0" w:color="auto"/>
          </w:tblBorders>
        </w:tblPrEx>
        <w:tc>
          <w:tcPr>
            <w:tcW w:w="3402" w:type="dxa"/>
            <w:tcBorders>
              <w:right w:val="nil"/>
            </w:tcBorders>
          </w:tcPr>
          <w:p w14:paraId="1B024818" w14:textId="77777777" w:rsidR="00DD0AE4" w:rsidRPr="00547272" w:rsidRDefault="00DD0AE4" w:rsidP="003A4D97">
            <w:pPr>
              <w:tabs>
                <w:tab w:val="left" w:pos="540"/>
              </w:tabs>
              <w:spacing w:line="280" w:lineRule="exact"/>
              <w:ind w:right="-35"/>
              <w:jc w:val="center"/>
              <w:rPr>
                <w:rFonts w:ascii="Angsana New" w:hAnsi="Angsana New"/>
                <w:szCs w:val="24"/>
                <w:cs/>
                <w:lang w:val="th-TH"/>
              </w:rPr>
            </w:pPr>
          </w:p>
        </w:tc>
        <w:tc>
          <w:tcPr>
            <w:tcW w:w="1131" w:type="dxa"/>
            <w:gridSpan w:val="2"/>
            <w:tcBorders>
              <w:top w:val="single" w:sz="6" w:space="0" w:color="auto"/>
              <w:left w:val="nil"/>
              <w:bottom w:val="single" w:sz="6" w:space="0" w:color="auto"/>
              <w:right w:val="nil"/>
            </w:tcBorders>
          </w:tcPr>
          <w:p w14:paraId="419480EF" w14:textId="203D8E48" w:rsidR="00DD0AE4" w:rsidRPr="00547272" w:rsidRDefault="00DD0AE4" w:rsidP="003A4D97">
            <w:pPr>
              <w:tabs>
                <w:tab w:val="left" w:pos="540"/>
              </w:tabs>
              <w:spacing w:line="280" w:lineRule="exact"/>
              <w:ind w:left="-148" w:right="-114" w:firstLine="42"/>
              <w:jc w:val="center"/>
              <w:rPr>
                <w:rFonts w:ascii="Angsana New" w:hAnsi="Angsana New"/>
                <w:szCs w:val="24"/>
                <w:cs/>
              </w:rPr>
            </w:pPr>
            <w:r w:rsidRPr="00547272">
              <w:rPr>
                <w:rFonts w:ascii="Angsana New" w:hAnsi="Angsana New"/>
                <w:szCs w:val="24"/>
              </w:rPr>
              <w:t>2024</w:t>
            </w:r>
          </w:p>
        </w:tc>
        <w:tc>
          <w:tcPr>
            <w:tcW w:w="134" w:type="dxa"/>
            <w:tcBorders>
              <w:top w:val="single" w:sz="6" w:space="0" w:color="auto"/>
              <w:left w:val="nil"/>
              <w:bottom w:val="nil"/>
              <w:right w:val="nil"/>
            </w:tcBorders>
          </w:tcPr>
          <w:p w14:paraId="79231DD9" w14:textId="77777777" w:rsidR="00DD0AE4" w:rsidRPr="00547272" w:rsidRDefault="00DD0AE4" w:rsidP="003A4D97">
            <w:pPr>
              <w:tabs>
                <w:tab w:val="left" w:pos="540"/>
              </w:tabs>
              <w:spacing w:line="28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533D038B" w14:textId="230FC368" w:rsidR="00DD0AE4" w:rsidRPr="00547272" w:rsidRDefault="00DD0AE4" w:rsidP="003A4D97">
            <w:pPr>
              <w:tabs>
                <w:tab w:val="left" w:pos="540"/>
              </w:tabs>
              <w:spacing w:line="280" w:lineRule="exact"/>
              <w:ind w:left="-148" w:right="-114" w:firstLine="42"/>
              <w:jc w:val="center"/>
              <w:rPr>
                <w:rFonts w:ascii="Angsana New" w:hAnsi="Angsana New"/>
                <w:szCs w:val="24"/>
                <w:cs/>
              </w:rPr>
            </w:pPr>
            <w:r w:rsidRPr="00547272">
              <w:rPr>
                <w:rFonts w:ascii="Angsana New" w:hAnsi="Angsana New" w:hint="cs"/>
                <w:szCs w:val="24"/>
                <w:cs/>
              </w:rPr>
              <w:t>2023</w:t>
            </w:r>
          </w:p>
        </w:tc>
        <w:tc>
          <w:tcPr>
            <w:tcW w:w="137" w:type="dxa"/>
            <w:tcBorders>
              <w:left w:val="nil"/>
              <w:bottom w:val="nil"/>
            </w:tcBorders>
          </w:tcPr>
          <w:p w14:paraId="66BDD31F" w14:textId="77777777" w:rsidR="00DD0AE4" w:rsidRPr="00547272" w:rsidRDefault="00DD0AE4" w:rsidP="003A4D97">
            <w:pPr>
              <w:tabs>
                <w:tab w:val="left" w:pos="540"/>
              </w:tabs>
              <w:spacing w:line="280" w:lineRule="exact"/>
              <w:ind w:right="-35"/>
              <w:jc w:val="center"/>
              <w:rPr>
                <w:rFonts w:ascii="Angsana New" w:hAnsi="Angsana New"/>
                <w:szCs w:val="24"/>
                <w:cs/>
                <w:lang w:val="th-TH"/>
              </w:rPr>
            </w:pPr>
          </w:p>
        </w:tc>
        <w:tc>
          <w:tcPr>
            <w:tcW w:w="1102" w:type="dxa"/>
            <w:tcBorders>
              <w:bottom w:val="single" w:sz="6" w:space="0" w:color="auto"/>
            </w:tcBorders>
          </w:tcPr>
          <w:p w14:paraId="1B592E1F" w14:textId="12F216F9" w:rsidR="00DD0AE4" w:rsidRPr="00547272" w:rsidRDefault="00DD0AE4" w:rsidP="003A4D97">
            <w:pPr>
              <w:tabs>
                <w:tab w:val="left" w:pos="540"/>
              </w:tabs>
              <w:spacing w:line="280" w:lineRule="exact"/>
              <w:ind w:left="-148" w:right="-114" w:firstLine="42"/>
              <w:jc w:val="center"/>
              <w:rPr>
                <w:rFonts w:ascii="Angsana New" w:hAnsi="Angsana New"/>
                <w:szCs w:val="24"/>
                <w:cs/>
              </w:rPr>
            </w:pPr>
            <w:r w:rsidRPr="00547272">
              <w:rPr>
                <w:rFonts w:ascii="Angsana New" w:hAnsi="Angsana New"/>
                <w:szCs w:val="24"/>
              </w:rPr>
              <w:t>2024</w:t>
            </w:r>
          </w:p>
        </w:tc>
        <w:tc>
          <w:tcPr>
            <w:tcW w:w="158" w:type="dxa"/>
            <w:tcBorders>
              <w:bottom w:val="nil"/>
            </w:tcBorders>
          </w:tcPr>
          <w:p w14:paraId="474B1747" w14:textId="77777777" w:rsidR="00DD0AE4" w:rsidRPr="00547272" w:rsidRDefault="00DD0AE4" w:rsidP="003A4D97">
            <w:pPr>
              <w:tabs>
                <w:tab w:val="left" w:pos="540"/>
              </w:tabs>
              <w:spacing w:line="280" w:lineRule="exact"/>
              <w:ind w:right="-35"/>
              <w:jc w:val="center"/>
              <w:rPr>
                <w:rFonts w:ascii="Angsana New" w:hAnsi="Angsana New"/>
                <w:szCs w:val="24"/>
                <w:cs/>
                <w:lang w:val="th-TH"/>
              </w:rPr>
            </w:pPr>
          </w:p>
        </w:tc>
        <w:tc>
          <w:tcPr>
            <w:tcW w:w="1121" w:type="dxa"/>
            <w:tcBorders>
              <w:bottom w:val="single" w:sz="6" w:space="0" w:color="auto"/>
            </w:tcBorders>
          </w:tcPr>
          <w:p w14:paraId="26C8EB97" w14:textId="6B7592A2" w:rsidR="00DD0AE4" w:rsidRPr="00547272" w:rsidRDefault="00DD0AE4" w:rsidP="003A4D97">
            <w:pPr>
              <w:tabs>
                <w:tab w:val="left" w:pos="540"/>
              </w:tabs>
              <w:spacing w:line="280" w:lineRule="exact"/>
              <w:ind w:left="-148" w:right="-114" w:firstLine="42"/>
              <w:jc w:val="center"/>
              <w:rPr>
                <w:rFonts w:ascii="Angsana New" w:hAnsi="Angsana New"/>
                <w:szCs w:val="24"/>
                <w:cs/>
              </w:rPr>
            </w:pPr>
            <w:r w:rsidRPr="00547272">
              <w:rPr>
                <w:rFonts w:ascii="Angsana New" w:hAnsi="Angsana New" w:hint="cs"/>
                <w:szCs w:val="24"/>
                <w:cs/>
              </w:rPr>
              <w:t>2023</w:t>
            </w:r>
          </w:p>
        </w:tc>
      </w:tr>
      <w:tr w:rsidR="005317BF" w:rsidRPr="00547272" w14:paraId="04DE2B9A" w14:textId="77777777" w:rsidTr="00E45A16">
        <w:tblPrEx>
          <w:tblBorders>
            <w:bottom w:val="single" w:sz="4" w:space="0" w:color="auto"/>
          </w:tblBorders>
        </w:tblPrEx>
        <w:tc>
          <w:tcPr>
            <w:tcW w:w="3402" w:type="dxa"/>
            <w:tcBorders>
              <w:right w:val="nil"/>
            </w:tcBorders>
          </w:tcPr>
          <w:p w14:paraId="57EAE468" w14:textId="7413CE5C" w:rsidR="005317BF" w:rsidRPr="00547272" w:rsidRDefault="005317BF" w:rsidP="003A4D97">
            <w:pPr>
              <w:tabs>
                <w:tab w:val="left" w:pos="252"/>
              </w:tabs>
              <w:spacing w:line="280" w:lineRule="exact"/>
              <w:ind w:left="-23" w:right="-227" w:hanging="34"/>
              <w:jc w:val="both"/>
              <w:rPr>
                <w:rFonts w:ascii="Angsana New" w:hAnsi="Angsana New"/>
                <w:szCs w:val="24"/>
              </w:rPr>
            </w:pPr>
            <w:r w:rsidRPr="00547272">
              <w:rPr>
                <w:rStyle w:val="hps"/>
                <w:rFonts w:ascii="Angsana New" w:hAnsi="Angsana New"/>
                <w:szCs w:val="24"/>
              </w:rPr>
              <w:t xml:space="preserve">Income tax expenses </w:t>
            </w:r>
            <w:r w:rsidRPr="00547272">
              <w:rPr>
                <w:rStyle w:val="hps"/>
                <w:rFonts w:ascii="Angsana New" w:hAnsi="Angsana New"/>
                <w:szCs w:val="24"/>
                <w:lang w:val="en"/>
              </w:rPr>
              <w:t>shown</w:t>
            </w:r>
            <w:r w:rsidRPr="00547272">
              <w:rPr>
                <w:rFonts w:ascii="Angsana New" w:hAnsi="Angsana New"/>
                <w:szCs w:val="24"/>
                <w:lang w:val="en"/>
              </w:rPr>
              <w:t xml:space="preserve"> </w:t>
            </w:r>
            <w:r w:rsidRPr="00547272">
              <w:rPr>
                <w:rStyle w:val="hps"/>
                <w:rFonts w:ascii="Angsana New" w:hAnsi="Angsana New"/>
                <w:szCs w:val="24"/>
                <w:lang w:val="en"/>
              </w:rPr>
              <w:t>in profit or loss:</w:t>
            </w:r>
          </w:p>
        </w:tc>
        <w:tc>
          <w:tcPr>
            <w:tcW w:w="1131" w:type="dxa"/>
            <w:gridSpan w:val="2"/>
            <w:tcBorders>
              <w:left w:val="nil"/>
              <w:bottom w:val="nil"/>
              <w:right w:val="nil"/>
            </w:tcBorders>
          </w:tcPr>
          <w:p w14:paraId="69494A10" w14:textId="77777777" w:rsidR="005317BF" w:rsidRPr="00547272" w:rsidRDefault="005317BF" w:rsidP="003A4D97">
            <w:pPr>
              <w:spacing w:line="280" w:lineRule="exact"/>
              <w:ind w:left="-228" w:right="-57"/>
              <w:jc w:val="right"/>
              <w:rPr>
                <w:rFonts w:ascii="Angsana New" w:hAnsi="Angsana New"/>
                <w:szCs w:val="24"/>
              </w:rPr>
            </w:pPr>
          </w:p>
        </w:tc>
        <w:tc>
          <w:tcPr>
            <w:tcW w:w="134" w:type="dxa"/>
            <w:tcBorders>
              <w:left w:val="nil"/>
              <w:bottom w:val="nil"/>
              <w:right w:val="nil"/>
            </w:tcBorders>
          </w:tcPr>
          <w:p w14:paraId="3BAB3150"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18F9A50" w14:textId="77777777" w:rsidR="005317BF" w:rsidRPr="00547272" w:rsidRDefault="005317BF" w:rsidP="003A4D97">
            <w:pPr>
              <w:spacing w:line="280" w:lineRule="exact"/>
              <w:ind w:left="-228" w:right="-57"/>
              <w:jc w:val="right"/>
              <w:rPr>
                <w:rFonts w:ascii="Angsana New" w:hAnsi="Angsana New"/>
                <w:szCs w:val="24"/>
              </w:rPr>
            </w:pPr>
          </w:p>
        </w:tc>
        <w:tc>
          <w:tcPr>
            <w:tcW w:w="137" w:type="dxa"/>
            <w:tcBorders>
              <w:top w:val="nil"/>
              <w:left w:val="nil"/>
              <w:bottom w:val="nil"/>
            </w:tcBorders>
          </w:tcPr>
          <w:p w14:paraId="6D1FB724"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02" w:type="dxa"/>
            <w:tcBorders>
              <w:top w:val="single" w:sz="6" w:space="0" w:color="auto"/>
              <w:bottom w:val="nil"/>
            </w:tcBorders>
          </w:tcPr>
          <w:p w14:paraId="74C1D63D" w14:textId="77777777" w:rsidR="005317BF" w:rsidRPr="00547272" w:rsidRDefault="005317BF" w:rsidP="003A4D97">
            <w:pPr>
              <w:spacing w:line="280" w:lineRule="exact"/>
              <w:ind w:left="-228" w:right="-57"/>
              <w:jc w:val="right"/>
              <w:rPr>
                <w:rFonts w:ascii="Angsana New" w:hAnsi="Angsana New"/>
                <w:szCs w:val="24"/>
              </w:rPr>
            </w:pPr>
          </w:p>
        </w:tc>
        <w:tc>
          <w:tcPr>
            <w:tcW w:w="158" w:type="dxa"/>
            <w:tcBorders>
              <w:top w:val="nil"/>
              <w:bottom w:val="nil"/>
            </w:tcBorders>
          </w:tcPr>
          <w:p w14:paraId="4B44CD3B"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21" w:type="dxa"/>
            <w:tcBorders>
              <w:top w:val="single" w:sz="6" w:space="0" w:color="auto"/>
              <w:bottom w:val="nil"/>
            </w:tcBorders>
          </w:tcPr>
          <w:p w14:paraId="29824001" w14:textId="77777777" w:rsidR="005317BF" w:rsidRPr="00547272" w:rsidRDefault="005317BF" w:rsidP="003A4D97">
            <w:pPr>
              <w:spacing w:line="280" w:lineRule="exact"/>
              <w:ind w:left="-228" w:right="-57"/>
              <w:jc w:val="right"/>
              <w:rPr>
                <w:rFonts w:ascii="Angsana New" w:hAnsi="Angsana New"/>
                <w:szCs w:val="24"/>
              </w:rPr>
            </w:pPr>
          </w:p>
        </w:tc>
      </w:tr>
      <w:tr w:rsidR="005317BF" w:rsidRPr="00547272" w14:paraId="7CE1E753" w14:textId="77777777" w:rsidTr="00E45A16">
        <w:tblPrEx>
          <w:tblBorders>
            <w:bottom w:val="single" w:sz="4" w:space="0" w:color="auto"/>
          </w:tblBorders>
        </w:tblPrEx>
        <w:tc>
          <w:tcPr>
            <w:tcW w:w="3402" w:type="dxa"/>
            <w:tcBorders>
              <w:right w:val="nil"/>
            </w:tcBorders>
          </w:tcPr>
          <w:p w14:paraId="5A3B6020" w14:textId="77777777" w:rsidR="005317BF" w:rsidRPr="00547272" w:rsidRDefault="005317BF" w:rsidP="003A4D97">
            <w:pPr>
              <w:tabs>
                <w:tab w:val="left" w:pos="252"/>
              </w:tabs>
              <w:spacing w:line="280" w:lineRule="exact"/>
              <w:ind w:left="34" w:right="-228"/>
              <w:jc w:val="both"/>
              <w:rPr>
                <w:rFonts w:ascii="Angsana New" w:hAnsi="Angsana New"/>
                <w:szCs w:val="24"/>
              </w:rPr>
            </w:pPr>
            <w:r w:rsidRPr="00547272">
              <w:rPr>
                <w:rFonts w:ascii="Angsana New" w:hAnsi="Angsana New"/>
                <w:szCs w:val="24"/>
              </w:rPr>
              <w:t xml:space="preserve">  </w:t>
            </w:r>
            <w:r w:rsidRPr="00547272">
              <w:rPr>
                <w:rStyle w:val="hps"/>
                <w:rFonts w:ascii="Angsana New" w:hAnsi="Angsana New"/>
                <w:szCs w:val="24"/>
              </w:rPr>
              <w:t>Current tax expense</w:t>
            </w:r>
            <w:r w:rsidRPr="00547272">
              <w:rPr>
                <w:rStyle w:val="hps"/>
                <w:rFonts w:ascii="Angsana New" w:hAnsi="Angsana New"/>
                <w:szCs w:val="24"/>
                <w:lang w:val="en"/>
              </w:rPr>
              <w:t>:</w:t>
            </w:r>
          </w:p>
        </w:tc>
        <w:tc>
          <w:tcPr>
            <w:tcW w:w="1131" w:type="dxa"/>
            <w:gridSpan w:val="2"/>
            <w:tcBorders>
              <w:left w:val="nil"/>
              <w:bottom w:val="nil"/>
              <w:right w:val="nil"/>
            </w:tcBorders>
          </w:tcPr>
          <w:p w14:paraId="32E399C5" w14:textId="77777777" w:rsidR="005317BF" w:rsidRPr="00547272" w:rsidRDefault="005317BF" w:rsidP="003A4D97">
            <w:pPr>
              <w:spacing w:line="280" w:lineRule="exact"/>
              <w:ind w:left="-228" w:right="-57"/>
              <w:jc w:val="right"/>
              <w:rPr>
                <w:rFonts w:ascii="Angsana New" w:hAnsi="Angsana New"/>
                <w:szCs w:val="24"/>
              </w:rPr>
            </w:pPr>
          </w:p>
        </w:tc>
        <w:tc>
          <w:tcPr>
            <w:tcW w:w="134" w:type="dxa"/>
            <w:tcBorders>
              <w:left w:val="nil"/>
              <w:bottom w:val="nil"/>
              <w:right w:val="nil"/>
            </w:tcBorders>
          </w:tcPr>
          <w:p w14:paraId="608EF4DA"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79" w:type="dxa"/>
            <w:tcBorders>
              <w:left w:val="nil"/>
              <w:bottom w:val="nil"/>
              <w:right w:val="nil"/>
            </w:tcBorders>
          </w:tcPr>
          <w:p w14:paraId="67544AAD" w14:textId="77777777" w:rsidR="005317BF" w:rsidRPr="00547272" w:rsidRDefault="005317BF" w:rsidP="003A4D97">
            <w:pPr>
              <w:spacing w:line="280" w:lineRule="exact"/>
              <w:ind w:left="-228" w:right="-57"/>
              <w:jc w:val="right"/>
              <w:rPr>
                <w:rFonts w:ascii="Angsana New" w:hAnsi="Angsana New"/>
                <w:szCs w:val="24"/>
              </w:rPr>
            </w:pPr>
          </w:p>
        </w:tc>
        <w:tc>
          <w:tcPr>
            <w:tcW w:w="137" w:type="dxa"/>
            <w:tcBorders>
              <w:left w:val="nil"/>
              <w:bottom w:val="nil"/>
            </w:tcBorders>
          </w:tcPr>
          <w:p w14:paraId="27C1B5E0"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02" w:type="dxa"/>
            <w:tcBorders>
              <w:top w:val="nil"/>
              <w:bottom w:val="nil"/>
            </w:tcBorders>
          </w:tcPr>
          <w:p w14:paraId="4D6B22D9" w14:textId="77777777" w:rsidR="005317BF" w:rsidRPr="00547272" w:rsidRDefault="005317BF" w:rsidP="003A4D97">
            <w:pPr>
              <w:spacing w:line="280" w:lineRule="exact"/>
              <w:ind w:left="-228" w:right="-57"/>
              <w:jc w:val="right"/>
              <w:rPr>
                <w:rFonts w:ascii="Angsana New" w:hAnsi="Angsana New"/>
                <w:szCs w:val="24"/>
              </w:rPr>
            </w:pPr>
          </w:p>
        </w:tc>
        <w:tc>
          <w:tcPr>
            <w:tcW w:w="158" w:type="dxa"/>
            <w:tcBorders>
              <w:top w:val="nil"/>
              <w:bottom w:val="nil"/>
            </w:tcBorders>
          </w:tcPr>
          <w:p w14:paraId="2224BBD2" w14:textId="77777777" w:rsidR="005317BF" w:rsidRPr="00547272" w:rsidRDefault="005317BF" w:rsidP="003A4D97">
            <w:pPr>
              <w:tabs>
                <w:tab w:val="left" w:pos="252"/>
              </w:tabs>
              <w:spacing w:line="280" w:lineRule="exact"/>
              <w:ind w:left="-228" w:right="-57"/>
              <w:jc w:val="both"/>
              <w:rPr>
                <w:rFonts w:ascii="Angsana New" w:hAnsi="Angsana New"/>
                <w:szCs w:val="24"/>
                <w:cs/>
              </w:rPr>
            </w:pPr>
          </w:p>
        </w:tc>
        <w:tc>
          <w:tcPr>
            <w:tcW w:w="1121" w:type="dxa"/>
            <w:tcBorders>
              <w:top w:val="nil"/>
              <w:bottom w:val="nil"/>
            </w:tcBorders>
          </w:tcPr>
          <w:p w14:paraId="76462AB9" w14:textId="77777777" w:rsidR="005317BF" w:rsidRPr="00547272" w:rsidRDefault="005317BF" w:rsidP="003A4D97">
            <w:pPr>
              <w:spacing w:line="280" w:lineRule="exact"/>
              <w:ind w:left="-228" w:right="-57"/>
              <w:jc w:val="right"/>
              <w:rPr>
                <w:rFonts w:ascii="Angsana New" w:hAnsi="Angsana New"/>
                <w:szCs w:val="24"/>
              </w:rPr>
            </w:pPr>
          </w:p>
        </w:tc>
      </w:tr>
      <w:tr w:rsidR="00266152" w:rsidRPr="00547272" w14:paraId="41FDEDE2" w14:textId="77777777" w:rsidTr="001E5E47">
        <w:tblPrEx>
          <w:tblBorders>
            <w:bottom w:val="single" w:sz="4" w:space="0" w:color="auto"/>
          </w:tblBorders>
        </w:tblPrEx>
        <w:tc>
          <w:tcPr>
            <w:tcW w:w="3402" w:type="dxa"/>
            <w:tcBorders>
              <w:bottom w:val="nil"/>
              <w:right w:val="nil"/>
            </w:tcBorders>
          </w:tcPr>
          <w:p w14:paraId="01745F8E" w14:textId="77777777" w:rsidR="00266152" w:rsidRPr="00547272" w:rsidRDefault="00266152" w:rsidP="00266152">
            <w:pPr>
              <w:tabs>
                <w:tab w:val="left" w:pos="252"/>
              </w:tabs>
              <w:spacing w:line="280" w:lineRule="exact"/>
              <w:ind w:left="34" w:right="-35"/>
              <w:jc w:val="both"/>
              <w:rPr>
                <w:rFonts w:ascii="Angsana New" w:hAnsi="Angsana New"/>
                <w:szCs w:val="24"/>
                <w:cs/>
              </w:rPr>
            </w:pPr>
            <w:r w:rsidRPr="00547272">
              <w:rPr>
                <w:rFonts w:ascii="Angsana New" w:hAnsi="Angsana New"/>
                <w:szCs w:val="24"/>
              </w:rPr>
              <w:t xml:space="preserve">      </w:t>
            </w:r>
            <w:r w:rsidRPr="00547272">
              <w:rPr>
                <w:rStyle w:val="hps"/>
                <w:rFonts w:ascii="Angsana New" w:hAnsi="Angsana New"/>
                <w:szCs w:val="24"/>
                <w:lang w:val="en"/>
              </w:rPr>
              <w:t>Income tax</w:t>
            </w:r>
            <w:r w:rsidRPr="00547272">
              <w:rPr>
                <w:rStyle w:val="shorttext"/>
                <w:rFonts w:ascii="Angsana New" w:hAnsi="Angsana New"/>
                <w:szCs w:val="24"/>
                <w:lang w:val="en"/>
              </w:rPr>
              <w:t xml:space="preserve"> </w:t>
            </w:r>
            <w:r w:rsidRPr="00547272">
              <w:rPr>
                <w:rStyle w:val="hps"/>
                <w:rFonts w:ascii="Angsana New" w:hAnsi="Angsana New"/>
                <w:szCs w:val="24"/>
                <w:lang w:val="en"/>
              </w:rPr>
              <w:t>expense</w:t>
            </w:r>
            <w:r w:rsidRPr="00547272">
              <w:rPr>
                <w:rStyle w:val="shorttext"/>
                <w:rFonts w:ascii="Angsana New" w:hAnsi="Angsana New"/>
                <w:szCs w:val="24"/>
                <w:lang w:val="en"/>
              </w:rPr>
              <w:t xml:space="preserve"> </w:t>
            </w:r>
            <w:r w:rsidRPr="00547272">
              <w:rPr>
                <w:rStyle w:val="hps"/>
                <w:rFonts w:ascii="Angsana New" w:hAnsi="Angsana New"/>
                <w:szCs w:val="24"/>
                <w:lang w:val="en"/>
              </w:rPr>
              <w:t>for the year</w:t>
            </w:r>
          </w:p>
        </w:tc>
        <w:tc>
          <w:tcPr>
            <w:tcW w:w="1131" w:type="dxa"/>
            <w:gridSpan w:val="2"/>
            <w:tcBorders>
              <w:left w:val="nil"/>
            </w:tcBorders>
          </w:tcPr>
          <w:p w14:paraId="68827C90" w14:textId="7F8B678C"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cs/>
              </w:rPr>
              <w:t xml:space="preserve">  5</w:t>
            </w:r>
            <w:r w:rsidRPr="00547272">
              <w:rPr>
                <w:rFonts w:ascii="Angsana New" w:hAnsi="Angsana New"/>
                <w:color w:val="000000"/>
                <w:szCs w:val="24"/>
              </w:rPr>
              <w:t>,</w:t>
            </w:r>
            <w:r w:rsidRPr="00547272">
              <w:rPr>
                <w:rFonts w:ascii="Angsana New" w:hAnsi="Angsana New"/>
                <w:color w:val="000000"/>
                <w:szCs w:val="24"/>
                <w:cs/>
              </w:rPr>
              <w:t>151</w:t>
            </w:r>
            <w:r w:rsidRPr="00547272">
              <w:rPr>
                <w:rFonts w:ascii="Angsana New" w:hAnsi="Angsana New"/>
                <w:color w:val="000000"/>
                <w:szCs w:val="24"/>
              </w:rPr>
              <w:t>,</w:t>
            </w:r>
            <w:r w:rsidRPr="00547272">
              <w:rPr>
                <w:rFonts w:ascii="Angsana New" w:hAnsi="Angsana New"/>
                <w:color w:val="000000"/>
                <w:szCs w:val="24"/>
                <w:cs/>
              </w:rPr>
              <w:t>323.48</w:t>
            </w:r>
          </w:p>
        </w:tc>
        <w:tc>
          <w:tcPr>
            <w:tcW w:w="134" w:type="dxa"/>
            <w:tcBorders>
              <w:top w:val="nil"/>
              <w:left w:val="nil"/>
              <w:bottom w:val="nil"/>
              <w:right w:val="nil"/>
            </w:tcBorders>
          </w:tcPr>
          <w:p w14:paraId="70F18012"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79" w:type="dxa"/>
            <w:tcBorders>
              <w:top w:val="nil"/>
              <w:left w:val="nil"/>
              <w:bottom w:val="nil"/>
              <w:right w:val="nil"/>
            </w:tcBorders>
          </w:tcPr>
          <w:p w14:paraId="7BCB1D15" w14:textId="1C5C32A6"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rPr>
              <w:t xml:space="preserve">  18,188,731.53</w:t>
            </w:r>
          </w:p>
        </w:tc>
        <w:tc>
          <w:tcPr>
            <w:tcW w:w="137" w:type="dxa"/>
            <w:tcBorders>
              <w:top w:val="nil"/>
              <w:left w:val="nil"/>
              <w:bottom w:val="nil"/>
            </w:tcBorders>
          </w:tcPr>
          <w:p w14:paraId="3A27BA39"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02" w:type="dxa"/>
          </w:tcPr>
          <w:p w14:paraId="211FDF78" w14:textId="7AE3CFAE"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rPr>
              <w:t>5,151,323.48</w:t>
            </w:r>
          </w:p>
        </w:tc>
        <w:tc>
          <w:tcPr>
            <w:tcW w:w="158" w:type="dxa"/>
            <w:tcBorders>
              <w:top w:val="nil"/>
              <w:bottom w:val="nil"/>
            </w:tcBorders>
          </w:tcPr>
          <w:p w14:paraId="5ECCD25D"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21" w:type="dxa"/>
            <w:tcBorders>
              <w:top w:val="nil"/>
              <w:bottom w:val="nil"/>
            </w:tcBorders>
          </w:tcPr>
          <w:p w14:paraId="72AF1678" w14:textId="7397EC0C"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rPr>
              <w:t>17,945,016.58</w:t>
            </w:r>
          </w:p>
        </w:tc>
      </w:tr>
      <w:tr w:rsidR="00C91AED" w:rsidRPr="00547272" w14:paraId="6EB26DB1" w14:textId="77777777" w:rsidTr="001E5E47">
        <w:tblPrEx>
          <w:tblBorders>
            <w:bottom w:val="single" w:sz="4" w:space="0" w:color="auto"/>
          </w:tblBorders>
        </w:tblPrEx>
        <w:tc>
          <w:tcPr>
            <w:tcW w:w="3402" w:type="dxa"/>
            <w:tcBorders>
              <w:bottom w:val="nil"/>
              <w:right w:val="nil"/>
            </w:tcBorders>
          </w:tcPr>
          <w:p w14:paraId="459BCD58" w14:textId="36E09B5B" w:rsidR="00C91AED" w:rsidRPr="00547272" w:rsidRDefault="00C91AED" w:rsidP="003A4D97">
            <w:pPr>
              <w:tabs>
                <w:tab w:val="left" w:pos="252"/>
              </w:tabs>
              <w:spacing w:line="280" w:lineRule="exact"/>
              <w:ind w:left="34" w:right="-35"/>
              <w:jc w:val="both"/>
              <w:rPr>
                <w:rFonts w:ascii="Angsana New" w:hAnsi="Angsana New"/>
                <w:szCs w:val="24"/>
                <w:cs/>
              </w:rPr>
            </w:pPr>
            <w:r w:rsidRPr="00547272">
              <w:rPr>
                <w:rStyle w:val="hps"/>
                <w:rFonts w:ascii="Angsana New" w:hAnsi="Angsana New"/>
                <w:szCs w:val="24"/>
                <w:lang w:val="en"/>
              </w:rPr>
              <w:t xml:space="preserve">  Deferred tax expense:</w:t>
            </w:r>
          </w:p>
        </w:tc>
        <w:tc>
          <w:tcPr>
            <w:tcW w:w="1131" w:type="dxa"/>
            <w:gridSpan w:val="2"/>
            <w:tcBorders>
              <w:left w:val="nil"/>
            </w:tcBorders>
          </w:tcPr>
          <w:p w14:paraId="0521856F" w14:textId="77777777" w:rsidR="00C91AED" w:rsidRPr="00547272" w:rsidRDefault="00C91AED" w:rsidP="003A4D97">
            <w:pPr>
              <w:spacing w:line="280" w:lineRule="exact"/>
              <w:ind w:left="449" w:right="57"/>
              <w:jc w:val="right"/>
              <w:rPr>
                <w:rFonts w:ascii="Angsana New" w:hAnsi="Angsana New"/>
                <w:szCs w:val="24"/>
              </w:rPr>
            </w:pPr>
          </w:p>
        </w:tc>
        <w:tc>
          <w:tcPr>
            <w:tcW w:w="134" w:type="dxa"/>
            <w:tcBorders>
              <w:top w:val="nil"/>
              <w:left w:val="nil"/>
              <w:bottom w:val="nil"/>
              <w:right w:val="nil"/>
            </w:tcBorders>
          </w:tcPr>
          <w:p w14:paraId="7208AC58"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79" w:type="dxa"/>
            <w:tcBorders>
              <w:top w:val="nil"/>
              <w:left w:val="nil"/>
              <w:bottom w:val="nil"/>
              <w:right w:val="nil"/>
            </w:tcBorders>
          </w:tcPr>
          <w:p w14:paraId="51C88E93"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37" w:type="dxa"/>
            <w:tcBorders>
              <w:top w:val="nil"/>
              <w:left w:val="nil"/>
              <w:bottom w:val="nil"/>
            </w:tcBorders>
          </w:tcPr>
          <w:p w14:paraId="161278BE"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02" w:type="dxa"/>
          </w:tcPr>
          <w:p w14:paraId="5DAED49B"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58" w:type="dxa"/>
            <w:tcBorders>
              <w:top w:val="nil"/>
              <w:bottom w:val="nil"/>
            </w:tcBorders>
          </w:tcPr>
          <w:p w14:paraId="171F385F"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21" w:type="dxa"/>
            <w:tcBorders>
              <w:top w:val="nil"/>
              <w:bottom w:val="nil"/>
            </w:tcBorders>
          </w:tcPr>
          <w:p w14:paraId="23C243DE"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r>
      <w:tr w:rsidR="00C91AED" w:rsidRPr="00547272" w14:paraId="34F7331E" w14:textId="77777777" w:rsidTr="001E5E47">
        <w:tblPrEx>
          <w:tblBorders>
            <w:bottom w:val="single" w:sz="4" w:space="0" w:color="auto"/>
          </w:tblBorders>
        </w:tblPrEx>
        <w:tc>
          <w:tcPr>
            <w:tcW w:w="3402" w:type="dxa"/>
            <w:tcBorders>
              <w:right w:val="nil"/>
            </w:tcBorders>
          </w:tcPr>
          <w:p w14:paraId="4E271B88" w14:textId="77777777" w:rsidR="00C91AED" w:rsidRPr="00547272" w:rsidRDefault="00C91AED" w:rsidP="003A4D97">
            <w:pPr>
              <w:tabs>
                <w:tab w:val="left" w:pos="252"/>
              </w:tabs>
              <w:spacing w:line="280" w:lineRule="exact"/>
              <w:ind w:left="34" w:right="-35"/>
              <w:jc w:val="both"/>
              <w:rPr>
                <w:rFonts w:ascii="Angsana New" w:hAnsi="Angsana New"/>
                <w:szCs w:val="24"/>
                <w:cs/>
              </w:rPr>
            </w:pPr>
            <w:r w:rsidRPr="00547272">
              <w:rPr>
                <w:rFonts w:ascii="Angsana New" w:hAnsi="Angsana New"/>
                <w:szCs w:val="24"/>
              </w:rPr>
              <w:t xml:space="preserve">      </w:t>
            </w:r>
            <w:r w:rsidRPr="00547272">
              <w:rPr>
                <w:rStyle w:val="hps"/>
                <w:rFonts w:ascii="Angsana New" w:hAnsi="Angsana New"/>
                <w:szCs w:val="24"/>
                <w:lang w:val="en"/>
              </w:rPr>
              <w:t>Changes in</w:t>
            </w:r>
            <w:r w:rsidRPr="00547272">
              <w:rPr>
                <w:rFonts w:ascii="Angsana New" w:hAnsi="Angsana New"/>
                <w:szCs w:val="24"/>
                <w:lang w:val="en"/>
              </w:rPr>
              <w:t xml:space="preserve"> </w:t>
            </w:r>
            <w:r w:rsidRPr="00547272">
              <w:rPr>
                <w:rStyle w:val="hps"/>
                <w:rFonts w:ascii="Angsana New" w:hAnsi="Angsana New"/>
                <w:szCs w:val="24"/>
                <w:lang w:val="en"/>
              </w:rPr>
              <w:t>temporary differences</w:t>
            </w:r>
            <w:r w:rsidRPr="00547272">
              <w:rPr>
                <w:rFonts w:ascii="Angsana New" w:hAnsi="Angsana New"/>
                <w:szCs w:val="24"/>
                <w:lang w:val="en"/>
              </w:rPr>
              <w:t xml:space="preserve"> relating </w:t>
            </w:r>
          </w:p>
        </w:tc>
        <w:tc>
          <w:tcPr>
            <w:tcW w:w="1131" w:type="dxa"/>
            <w:gridSpan w:val="2"/>
            <w:tcBorders>
              <w:left w:val="nil"/>
            </w:tcBorders>
          </w:tcPr>
          <w:p w14:paraId="4D58108A" w14:textId="77777777" w:rsidR="00C91AED" w:rsidRPr="00547272" w:rsidRDefault="00C91AED" w:rsidP="003A4D97">
            <w:pPr>
              <w:tabs>
                <w:tab w:val="left" w:pos="284"/>
                <w:tab w:val="left" w:pos="567"/>
              </w:tabs>
              <w:spacing w:line="280" w:lineRule="exact"/>
              <w:ind w:left="-108" w:right="57"/>
              <w:jc w:val="right"/>
              <w:rPr>
                <w:rFonts w:ascii="Angsana New" w:hAnsi="Angsana New"/>
                <w:szCs w:val="24"/>
                <w:cs/>
              </w:rPr>
            </w:pPr>
          </w:p>
        </w:tc>
        <w:tc>
          <w:tcPr>
            <w:tcW w:w="134" w:type="dxa"/>
            <w:tcBorders>
              <w:top w:val="nil"/>
              <w:left w:val="nil"/>
              <w:bottom w:val="nil"/>
              <w:right w:val="nil"/>
            </w:tcBorders>
          </w:tcPr>
          <w:p w14:paraId="467F59B2" w14:textId="77777777" w:rsidR="00C91AED" w:rsidRPr="00547272" w:rsidRDefault="00C91AED" w:rsidP="003A4D97">
            <w:pPr>
              <w:spacing w:line="280" w:lineRule="exact"/>
              <w:ind w:right="57"/>
              <w:jc w:val="right"/>
              <w:rPr>
                <w:rFonts w:ascii="Angsana New" w:hAnsi="Angsana New"/>
                <w:szCs w:val="24"/>
                <w:cs/>
              </w:rPr>
            </w:pPr>
          </w:p>
        </w:tc>
        <w:tc>
          <w:tcPr>
            <w:tcW w:w="1179" w:type="dxa"/>
            <w:tcBorders>
              <w:top w:val="nil"/>
              <w:left w:val="nil"/>
              <w:bottom w:val="nil"/>
              <w:right w:val="nil"/>
            </w:tcBorders>
          </w:tcPr>
          <w:p w14:paraId="1EA0DA28"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37" w:type="dxa"/>
            <w:tcBorders>
              <w:top w:val="nil"/>
              <w:left w:val="nil"/>
              <w:bottom w:val="nil"/>
            </w:tcBorders>
          </w:tcPr>
          <w:p w14:paraId="1BDDF7DE" w14:textId="77777777" w:rsidR="00C91AED" w:rsidRPr="00547272" w:rsidRDefault="00C91AED" w:rsidP="003A4D97">
            <w:pPr>
              <w:spacing w:line="280" w:lineRule="exact"/>
              <w:ind w:right="57"/>
              <w:jc w:val="right"/>
              <w:rPr>
                <w:rFonts w:ascii="Angsana New" w:hAnsi="Angsana New"/>
                <w:szCs w:val="24"/>
                <w:cs/>
              </w:rPr>
            </w:pPr>
          </w:p>
        </w:tc>
        <w:tc>
          <w:tcPr>
            <w:tcW w:w="1102" w:type="dxa"/>
          </w:tcPr>
          <w:p w14:paraId="2D7AB021" w14:textId="77777777" w:rsidR="00C91AED" w:rsidRPr="00547272" w:rsidRDefault="00C91AED" w:rsidP="003A4D97">
            <w:pPr>
              <w:tabs>
                <w:tab w:val="left" w:pos="284"/>
                <w:tab w:val="left" w:pos="567"/>
              </w:tabs>
              <w:spacing w:line="280" w:lineRule="exact"/>
              <w:ind w:right="57"/>
              <w:jc w:val="right"/>
              <w:rPr>
                <w:rFonts w:ascii="Angsana New" w:hAnsi="Angsana New"/>
                <w:szCs w:val="24"/>
                <w:cs/>
              </w:rPr>
            </w:pPr>
          </w:p>
        </w:tc>
        <w:tc>
          <w:tcPr>
            <w:tcW w:w="158" w:type="dxa"/>
            <w:tcBorders>
              <w:top w:val="nil"/>
              <w:bottom w:val="nil"/>
            </w:tcBorders>
          </w:tcPr>
          <w:p w14:paraId="56C3A978" w14:textId="77777777" w:rsidR="00C91AED" w:rsidRPr="00547272" w:rsidRDefault="00C91AED" w:rsidP="003A4D97">
            <w:pPr>
              <w:spacing w:line="280" w:lineRule="exact"/>
              <w:ind w:right="57"/>
              <w:jc w:val="right"/>
              <w:rPr>
                <w:rFonts w:ascii="Angsana New" w:hAnsi="Angsana New"/>
                <w:szCs w:val="24"/>
                <w:cs/>
              </w:rPr>
            </w:pPr>
          </w:p>
        </w:tc>
        <w:tc>
          <w:tcPr>
            <w:tcW w:w="1121" w:type="dxa"/>
            <w:tcBorders>
              <w:top w:val="nil"/>
              <w:bottom w:val="nil"/>
            </w:tcBorders>
          </w:tcPr>
          <w:p w14:paraId="2B494560"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r>
      <w:tr w:rsidR="00C91AED" w:rsidRPr="00547272" w14:paraId="06546244" w14:textId="77777777" w:rsidTr="001E5E47">
        <w:tblPrEx>
          <w:tblBorders>
            <w:bottom w:val="single" w:sz="4" w:space="0" w:color="auto"/>
          </w:tblBorders>
        </w:tblPrEx>
        <w:tc>
          <w:tcPr>
            <w:tcW w:w="3402" w:type="dxa"/>
            <w:tcBorders>
              <w:bottom w:val="nil"/>
              <w:right w:val="nil"/>
            </w:tcBorders>
          </w:tcPr>
          <w:p w14:paraId="0A70C511" w14:textId="77777777" w:rsidR="00C91AED" w:rsidRPr="00547272" w:rsidRDefault="00C91AED" w:rsidP="003A4D97">
            <w:pPr>
              <w:tabs>
                <w:tab w:val="left" w:pos="396"/>
              </w:tabs>
              <w:spacing w:line="280" w:lineRule="exact"/>
              <w:ind w:left="34" w:right="-35"/>
              <w:jc w:val="both"/>
              <w:rPr>
                <w:rFonts w:ascii="Angsana New" w:hAnsi="Angsana New"/>
                <w:szCs w:val="24"/>
              </w:rPr>
            </w:pPr>
            <w:r w:rsidRPr="00547272">
              <w:rPr>
                <w:rFonts w:ascii="Angsana New" w:hAnsi="Angsana New"/>
                <w:szCs w:val="24"/>
              </w:rPr>
              <w:t xml:space="preserve">       </w:t>
            </w:r>
            <w:r w:rsidRPr="00547272">
              <w:rPr>
                <w:rFonts w:ascii="Angsana New" w:hAnsi="Angsana New"/>
                <w:szCs w:val="24"/>
                <w:lang w:val="en"/>
              </w:rPr>
              <w:t xml:space="preserve">  to the original recognition and reversal</w:t>
            </w:r>
          </w:p>
        </w:tc>
        <w:tc>
          <w:tcPr>
            <w:tcW w:w="1131" w:type="dxa"/>
            <w:gridSpan w:val="2"/>
            <w:tcBorders>
              <w:left w:val="nil"/>
              <w:bottom w:val="single" w:sz="6" w:space="0" w:color="auto"/>
            </w:tcBorders>
          </w:tcPr>
          <w:p w14:paraId="2344D560" w14:textId="221053B5" w:rsidR="00C91AED" w:rsidRPr="00547272" w:rsidRDefault="00C91AED" w:rsidP="003A4D97">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cs/>
              </w:rPr>
              <w:t xml:space="preserve">  602</w:t>
            </w:r>
            <w:r w:rsidRPr="00547272">
              <w:rPr>
                <w:rFonts w:ascii="Angsana New" w:hAnsi="Angsana New"/>
                <w:color w:val="000000"/>
                <w:szCs w:val="24"/>
              </w:rPr>
              <w:t>,</w:t>
            </w:r>
            <w:r w:rsidRPr="00547272">
              <w:rPr>
                <w:rFonts w:ascii="Angsana New" w:hAnsi="Angsana New"/>
                <w:color w:val="000000"/>
                <w:szCs w:val="24"/>
                <w:cs/>
              </w:rPr>
              <w:t>879.83</w:t>
            </w:r>
          </w:p>
        </w:tc>
        <w:tc>
          <w:tcPr>
            <w:tcW w:w="134" w:type="dxa"/>
            <w:tcBorders>
              <w:left w:val="nil"/>
              <w:bottom w:val="nil"/>
              <w:right w:val="nil"/>
            </w:tcBorders>
          </w:tcPr>
          <w:p w14:paraId="22BA8032"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79" w:type="dxa"/>
            <w:tcBorders>
              <w:left w:val="nil"/>
              <w:bottom w:val="single" w:sz="6" w:space="0" w:color="auto"/>
              <w:right w:val="nil"/>
            </w:tcBorders>
          </w:tcPr>
          <w:p w14:paraId="67D4BA1B" w14:textId="3123D9FB" w:rsidR="00C91AED" w:rsidRPr="00547272" w:rsidRDefault="00C91AED" w:rsidP="003A4D97">
            <w:pPr>
              <w:tabs>
                <w:tab w:val="left" w:pos="284"/>
                <w:tab w:val="left" w:pos="567"/>
              </w:tabs>
              <w:spacing w:line="280" w:lineRule="exact"/>
              <w:ind w:right="57"/>
              <w:jc w:val="right"/>
              <w:rPr>
                <w:rFonts w:ascii="Angsana New" w:hAnsi="Angsana New"/>
                <w:szCs w:val="24"/>
                <w:cs/>
              </w:rPr>
            </w:pPr>
            <w:r w:rsidRPr="00547272">
              <w:rPr>
                <w:rFonts w:ascii="Angsana New" w:hAnsi="Angsana New"/>
                <w:szCs w:val="24"/>
              </w:rPr>
              <w:t>4,455,219.05</w:t>
            </w:r>
          </w:p>
        </w:tc>
        <w:tc>
          <w:tcPr>
            <w:tcW w:w="137" w:type="dxa"/>
            <w:tcBorders>
              <w:left w:val="nil"/>
              <w:bottom w:val="nil"/>
            </w:tcBorders>
          </w:tcPr>
          <w:p w14:paraId="66F483A2"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02" w:type="dxa"/>
            <w:tcBorders>
              <w:bottom w:val="single" w:sz="6" w:space="0" w:color="auto"/>
            </w:tcBorders>
          </w:tcPr>
          <w:p w14:paraId="4D6AD849" w14:textId="08AC84D2" w:rsidR="00C91AED" w:rsidRPr="00547272" w:rsidRDefault="00C91AED" w:rsidP="003A4D97">
            <w:pPr>
              <w:tabs>
                <w:tab w:val="left" w:pos="284"/>
                <w:tab w:val="left" w:pos="567"/>
              </w:tabs>
              <w:spacing w:line="280" w:lineRule="exact"/>
              <w:ind w:right="57"/>
              <w:jc w:val="right"/>
              <w:rPr>
                <w:rFonts w:ascii="Angsana New" w:hAnsi="Angsana New"/>
                <w:color w:val="000000"/>
                <w:szCs w:val="24"/>
              </w:rPr>
            </w:pPr>
            <w:r w:rsidRPr="00547272">
              <w:rPr>
                <w:rFonts w:ascii="Angsana New" w:hAnsi="Angsana New"/>
                <w:color w:val="000000"/>
                <w:szCs w:val="24"/>
              </w:rPr>
              <w:t>1,923,458.66</w:t>
            </w:r>
          </w:p>
        </w:tc>
        <w:tc>
          <w:tcPr>
            <w:tcW w:w="158" w:type="dxa"/>
            <w:tcBorders>
              <w:top w:val="nil"/>
              <w:bottom w:val="nil"/>
            </w:tcBorders>
          </w:tcPr>
          <w:p w14:paraId="16F83AB8" w14:textId="77777777" w:rsidR="00C91AED" w:rsidRPr="00547272" w:rsidRDefault="00C91AED" w:rsidP="003A4D97">
            <w:pPr>
              <w:tabs>
                <w:tab w:val="left" w:pos="284"/>
                <w:tab w:val="left" w:pos="567"/>
              </w:tabs>
              <w:spacing w:line="280" w:lineRule="exact"/>
              <w:ind w:right="57"/>
              <w:jc w:val="right"/>
              <w:rPr>
                <w:rFonts w:ascii="Angsana New" w:hAnsi="Angsana New"/>
                <w:szCs w:val="24"/>
              </w:rPr>
            </w:pPr>
          </w:p>
        </w:tc>
        <w:tc>
          <w:tcPr>
            <w:tcW w:w="1121" w:type="dxa"/>
            <w:tcBorders>
              <w:top w:val="nil"/>
              <w:bottom w:val="single" w:sz="6" w:space="0" w:color="auto"/>
            </w:tcBorders>
          </w:tcPr>
          <w:p w14:paraId="4BF16249" w14:textId="20E192FA" w:rsidR="00C91AED" w:rsidRPr="00547272" w:rsidRDefault="00C91AED" w:rsidP="003A4D97">
            <w:pPr>
              <w:tabs>
                <w:tab w:val="left" w:pos="284"/>
                <w:tab w:val="left" w:pos="567"/>
              </w:tabs>
              <w:spacing w:line="280" w:lineRule="exact"/>
              <w:ind w:right="57"/>
              <w:jc w:val="right"/>
              <w:rPr>
                <w:rFonts w:ascii="Angsana New" w:hAnsi="Angsana New"/>
                <w:color w:val="000000"/>
                <w:szCs w:val="24"/>
                <w:cs/>
              </w:rPr>
            </w:pPr>
            <w:r w:rsidRPr="00547272">
              <w:rPr>
                <w:rFonts w:ascii="Angsana New" w:hAnsi="Angsana New"/>
                <w:color w:val="000000"/>
                <w:szCs w:val="24"/>
              </w:rPr>
              <w:t>2,577,221.37</w:t>
            </w:r>
          </w:p>
        </w:tc>
      </w:tr>
      <w:tr w:rsidR="00266152" w:rsidRPr="00547272" w14:paraId="00E85872" w14:textId="77777777" w:rsidTr="001E5E47">
        <w:tblPrEx>
          <w:tblBorders>
            <w:bottom w:val="single" w:sz="4" w:space="0" w:color="auto"/>
          </w:tblBorders>
        </w:tblPrEx>
        <w:tc>
          <w:tcPr>
            <w:tcW w:w="3402" w:type="dxa"/>
            <w:tcBorders>
              <w:bottom w:val="nil"/>
              <w:right w:val="nil"/>
            </w:tcBorders>
          </w:tcPr>
          <w:p w14:paraId="6E4A72B6" w14:textId="77777777" w:rsidR="00266152" w:rsidRPr="00547272" w:rsidRDefault="00266152" w:rsidP="00266152">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cs/>
                <w:lang w:val="en-US"/>
              </w:rPr>
            </w:pPr>
            <w:r w:rsidRPr="00547272">
              <w:rPr>
                <w:rFonts w:ascii="Angsana New" w:hAnsi="Angsana New" w:cs="Angsana New"/>
                <w:sz w:val="24"/>
                <w:szCs w:val="24"/>
                <w:lang w:val="en-US"/>
              </w:rPr>
              <w:t xml:space="preserve">      </w:t>
            </w:r>
            <w:r w:rsidRPr="00547272">
              <w:rPr>
                <w:rFonts w:ascii="Angsana New" w:hAnsi="Angsana New" w:cs="Angsana New"/>
                <w:sz w:val="24"/>
                <w:szCs w:val="24"/>
              </w:rPr>
              <w:t>Total</w:t>
            </w:r>
          </w:p>
        </w:tc>
        <w:tc>
          <w:tcPr>
            <w:tcW w:w="1131" w:type="dxa"/>
            <w:gridSpan w:val="2"/>
            <w:tcBorders>
              <w:top w:val="single" w:sz="6" w:space="0" w:color="auto"/>
              <w:left w:val="nil"/>
              <w:bottom w:val="double" w:sz="6" w:space="0" w:color="auto"/>
            </w:tcBorders>
          </w:tcPr>
          <w:p w14:paraId="391FB02C" w14:textId="67680551"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cs/>
              </w:rPr>
              <w:t xml:space="preserve">  5</w:t>
            </w:r>
            <w:r w:rsidRPr="00547272">
              <w:rPr>
                <w:rFonts w:ascii="Angsana New" w:hAnsi="Angsana New"/>
                <w:color w:val="000000"/>
                <w:szCs w:val="24"/>
              </w:rPr>
              <w:t>,</w:t>
            </w:r>
            <w:r w:rsidRPr="00547272">
              <w:rPr>
                <w:rFonts w:ascii="Angsana New" w:hAnsi="Angsana New"/>
                <w:color w:val="000000"/>
                <w:szCs w:val="24"/>
                <w:cs/>
              </w:rPr>
              <w:t>754</w:t>
            </w:r>
            <w:r w:rsidRPr="00547272">
              <w:rPr>
                <w:rFonts w:ascii="Angsana New" w:hAnsi="Angsana New"/>
                <w:color w:val="000000"/>
                <w:szCs w:val="24"/>
              </w:rPr>
              <w:t>,</w:t>
            </w:r>
            <w:r w:rsidRPr="00547272">
              <w:rPr>
                <w:rFonts w:ascii="Angsana New" w:hAnsi="Angsana New"/>
                <w:color w:val="000000"/>
                <w:szCs w:val="24"/>
                <w:cs/>
              </w:rPr>
              <w:t>203.31</w:t>
            </w:r>
          </w:p>
        </w:tc>
        <w:tc>
          <w:tcPr>
            <w:tcW w:w="134" w:type="dxa"/>
            <w:tcBorders>
              <w:top w:val="nil"/>
              <w:left w:val="nil"/>
              <w:bottom w:val="nil"/>
              <w:right w:val="nil"/>
            </w:tcBorders>
          </w:tcPr>
          <w:p w14:paraId="0FB64BCC"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79" w:type="dxa"/>
            <w:tcBorders>
              <w:top w:val="single" w:sz="6" w:space="0" w:color="auto"/>
              <w:left w:val="nil"/>
              <w:bottom w:val="double" w:sz="6" w:space="0" w:color="auto"/>
              <w:right w:val="nil"/>
            </w:tcBorders>
          </w:tcPr>
          <w:p w14:paraId="5F869358" w14:textId="6D05983F"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szCs w:val="24"/>
              </w:rPr>
              <w:t>22,643,950.58</w:t>
            </w:r>
          </w:p>
        </w:tc>
        <w:tc>
          <w:tcPr>
            <w:tcW w:w="137" w:type="dxa"/>
            <w:tcBorders>
              <w:top w:val="nil"/>
              <w:left w:val="nil"/>
              <w:bottom w:val="nil"/>
            </w:tcBorders>
          </w:tcPr>
          <w:p w14:paraId="48CF86B0"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02" w:type="dxa"/>
            <w:tcBorders>
              <w:top w:val="single" w:sz="6" w:space="0" w:color="auto"/>
              <w:bottom w:val="double" w:sz="6" w:space="0" w:color="auto"/>
            </w:tcBorders>
          </w:tcPr>
          <w:p w14:paraId="5C6EE11B" w14:textId="6CB1B35E"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rPr>
              <w:t>7,074,782.14</w:t>
            </w:r>
          </w:p>
        </w:tc>
        <w:tc>
          <w:tcPr>
            <w:tcW w:w="158" w:type="dxa"/>
            <w:tcBorders>
              <w:top w:val="nil"/>
              <w:bottom w:val="nil"/>
            </w:tcBorders>
          </w:tcPr>
          <w:p w14:paraId="24BEBA7A" w14:textId="77777777" w:rsidR="00266152" w:rsidRPr="00547272" w:rsidRDefault="00266152" w:rsidP="00266152">
            <w:pPr>
              <w:tabs>
                <w:tab w:val="left" w:pos="284"/>
                <w:tab w:val="left" w:pos="567"/>
              </w:tabs>
              <w:spacing w:line="280" w:lineRule="exact"/>
              <w:ind w:right="57"/>
              <w:jc w:val="right"/>
              <w:rPr>
                <w:rFonts w:ascii="Angsana New" w:hAnsi="Angsana New"/>
                <w:szCs w:val="24"/>
              </w:rPr>
            </w:pPr>
          </w:p>
        </w:tc>
        <w:tc>
          <w:tcPr>
            <w:tcW w:w="1121" w:type="dxa"/>
            <w:tcBorders>
              <w:top w:val="single" w:sz="6" w:space="0" w:color="auto"/>
              <w:bottom w:val="double" w:sz="6" w:space="0" w:color="auto"/>
            </w:tcBorders>
          </w:tcPr>
          <w:p w14:paraId="4404A2DA" w14:textId="37E5E899" w:rsidR="00266152" w:rsidRPr="00547272" w:rsidRDefault="00266152" w:rsidP="00266152">
            <w:pPr>
              <w:tabs>
                <w:tab w:val="left" w:pos="284"/>
                <w:tab w:val="left" w:pos="567"/>
              </w:tabs>
              <w:spacing w:line="280" w:lineRule="exact"/>
              <w:ind w:right="57"/>
              <w:jc w:val="right"/>
              <w:rPr>
                <w:rFonts w:ascii="Angsana New" w:hAnsi="Angsana New"/>
                <w:szCs w:val="24"/>
              </w:rPr>
            </w:pPr>
            <w:r w:rsidRPr="00547272">
              <w:rPr>
                <w:rFonts w:ascii="Angsana New" w:hAnsi="Angsana New"/>
                <w:color w:val="000000"/>
                <w:szCs w:val="24"/>
              </w:rPr>
              <w:t>20,522,237.95</w:t>
            </w:r>
          </w:p>
        </w:tc>
      </w:tr>
      <w:tr w:rsidR="00C91AED" w:rsidRPr="00547272" w14:paraId="439B3DD7" w14:textId="77777777" w:rsidTr="00E45A16">
        <w:tblPrEx>
          <w:tblBorders>
            <w:bottom w:val="single" w:sz="4" w:space="0" w:color="auto"/>
          </w:tblBorders>
        </w:tblPrEx>
        <w:tc>
          <w:tcPr>
            <w:tcW w:w="4394" w:type="dxa"/>
            <w:gridSpan w:val="2"/>
            <w:tcBorders>
              <w:bottom w:val="nil"/>
              <w:right w:val="nil"/>
            </w:tcBorders>
          </w:tcPr>
          <w:p w14:paraId="6E22A4FC" w14:textId="6CC32D78" w:rsidR="00C91AED" w:rsidRPr="00547272" w:rsidRDefault="00C91AED" w:rsidP="003A4D97">
            <w:pPr>
              <w:tabs>
                <w:tab w:val="left" w:pos="252"/>
              </w:tabs>
              <w:spacing w:line="280" w:lineRule="exact"/>
              <w:ind w:left="-23" w:right="-227" w:hanging="34"/>
              <w:jc w:val="both"/>
              <w:rPr>
                <w:rFonts w:ascii="Angsana New" w:hAnsi="Angsana New"/>
                <w:szCs w:val="24"/>
              </w:rPr>
            </w:pPr>
            <w:r w:rsidRPr="00547272">
              <w:rPr>
                <w:rStyle w:val="hps"/>
                <w:rFonts w:ascii="Angsana New" w:hAnsi="Angsana New"/>
                <w:szCs w:val="24"/>
              </w:rPr>
              <w:t>Income tax relating to component of other comprehensive income:</w:t>
            </w:r>
          </w:p>
        </w:tc>
        <w:tc>
          <w:tcPr>
            <w:tcW w:w="139" w:type="dxa"/>
            <w:tcBorders>
              <w:top w:val="single" w:sz="6" w:space="0" w:color="auto"/>
              <w:left w:val="nil"/>
              <w:bottom w:val="nil"/>
              <w:right w:val="nil"/>
            </w:tcBorders>
          </w:tcPr>
          <w:p w14:paraId="422042C5"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tcPr>
          <w:p w14:paraId="6AAE56B5"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79" w:type="dxa"/>
            <w:tcBorders>
              <w:top w:val="single" w:sz="6" w:space="0" w:color="auto"/>
              <w:left w:val="nil"/>
              <w:bottom w:val="nil"/>
              <w:right w:val="nil"/>
            </w:tcBorders>
          </w:tcPr>
          <w:p w14:paraId="3D41411C"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0B6BA378"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02" w:type="dxa"/>
            <w:tcBorders>
              <w:top w:val="single" w:sz="6" w:space="0" w:color="auto"/>
              <w:bottom w:val="nil"/>
            </w:tcBorders>
          </w:tcPr>
          <w:p w14:paraId="3B6AF355"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58" w:type="dxa"/>
            <w:tcBorders>
              <w:top w:val="nil"/>
              <w:bottom w:val="nil"/>
            </w:tcBorders>
          </w:tcPr>
          <w:p w14:paraId="1105DB53"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21" w:type="dxa"/>
            <w:tcBorders>
              <w:top w:val="single" w:sz="6" w:space="0" w:color="auto"/>
              <w:bottom w:val="nil"/>
            </w:tcBorders>
          </w:tcPr>
          <w:p w14:paraId="28BBB1A8" w14:textId="77777777" w:rsidR="00C91AED" w:rsidRPr="00547272" w:rsidRDefault="00C91AED" w:rsidP="003A4D97">
            <w:pPr>
              <w:tabs>
                <w:tab w:val="left" w:pos="284"/>
                <w:tab w:val="left" w:pos="567"/>
              </w:tabs>
              <w:spacing w:line="280" w:lineRule="exact"/>
              <w:jc w:val="right"/>
              <w:rPr>
                <w:rFonts w:ascii="Angsana New" w:hAnsi="Angsana New"/>
                <w:szCs w:val="24"/>
              </w:rPr>
            </w:pPr>
          </w:p>
        </w:tc>
      </w:tr>
      <w:tr w:rsidR="00C91AED" w:rsidRPr="00547272" w14:paraId="66E2A901" w14:textId="77777777" w:rsidTr="00E45A16">
        <w:tblPrEx>
          <w:tblBorders>
            <w:bottom w:val="single" w:sz="4" w:space="0" w:color="auto"/>
          </w:tblBorders>
        </w:tblPrEx>
        <w:tc>
          <w:tcPr>
            <w:tcW w:w="3402" w:type="dxa"/>
            <w:tcBorders>
              <w:bottom w:val="nil"/>
              <w:right w:val="nil"/>
            </w:tcBorders>
          </w:tcPr>
          <w:p w14:paraId="35A049B5" w14:textId="61B4B651" w:rsidR="00C91AED" w:rsidRPr="00547272" w:rsidRDefault="00C91AED" w:rsidP="003A4D97">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547272">
              <w:rPr>
                <w:rStyle w:val="hps"/>
                <w:rFonts w:ascii="Angsana New" w:hAnsi="Angsana New"/>
                <w:sz w:val="24"/>
                <w:szCs w:val="24"/>
                <w:lang w:val="en-US"/>
              </w:rPr>
              <w:t xml:space="preserve">  </w:t>
            </w:r>
            <w:proofErr w:type="spellStart"/>
            <w:r w:rsidRPr="00547272">
              <w:rPr>
                <w:rStyle w:val="hps"/>
                <w:rFonts w:ascii="Angsana New" w:hAnsi="Angsana New"/>
                <w:sz w:val="24"/>
                <w:szCs w:val="24"/>
              </w:rPr>
              <w:t>Deferred</w:t>
            </w:r>
            <w:proofErr w:type="spellEnd"/>
            <w:r w:rsidRPr="00547272">
              <w:rPr>
                <w:rStyle w:val="hps"/>
                <w:rFonts w:ascii="Angsana New" w:hAnsi="Angsana New"/>
                <w:sz w:val="24"/>
                <w:szCs w:val="24"/>
              </w:rPr>
              <w:t xml:space="preserve"> </w:t>
            </w:r>
            <w:proofErr w:type="spellStart"/>
            <w:r w:rsidRPr="00547272">
              <w:rPr>
                <w:rStyle w:val="hps"/>
                <w:rFonts w:ascii="Angsana New" w:hAnsi="Angsana New"/>
                <w:sz w:val="24"/>
                <w:szCs w:val="24"/>
              </w:rPr>
              <w:t>tax</w:t>
            </w:r>
            <w:proofErr w:type="spellEnd"/>
            <w:r w:rsidRPr="00547272">
              <w:rPr>
                <w:rStyle w:val="hps"/>
                <w:rFonts w:ascii="Angsana New" w:hAnsi="Angsana New"/>
                <w:sz w:val="24"/>
                <w:szCs w:val="24"/>
              </w:rPr>
              <w:t xml:space="preserve"> </w:t>
            </w:r>
            <w:proofErr w:type="spellStart"/>
            <w:r w:rsidRPr="00547272">
              <w:rPr>
                <w:rStyle w:val="hps"/>
                <w:rFonts w:ascii="Angsana New" w:hAnsi="Angsana New"/>
                <w:sz w:val="24"/>
                <w:szCs w:val="24"/>
              </w:rPr>
              <w:t>relating</w:t>
            </w:r>
            <w:proofErr w:type="spellEnd"/>
            <w:r w:rsidRPr="00547272">
              <w:rPr>
                <w:rStyle w:val="hps"/>
                <w:rFonts w:ascii="Angsana New" w:hAnsi="Angsana New"/>
                <w:sz w:val="24"/>
                <w:szCs w:val="24"/>
              </w:rPr>
              <w:t xml:space="preserve"> </w:t>
            </w:r>
            <w:proofErr w:type="spellStart"/>
            <w:r w:rsidRPr="00547272">
              <w:rPr>
                <w:rStyle w:val="hps"/>
                <w:rFonts w:ascii="Angsana New" w:hAnsi="Angsana New"/>
                <w:sz w:val="24"/>
                <w:szCs w:val="24"/>
              </w:rPr>
              <w:t>to</w:t>
            </w:r>
            <w:proofErr w:type="spellEnd"/>
            <w:r w:rsidRPr="00547272">
              <w:rPr>
                <w:rStyle w:val="hps"/>
                <w:rFonts w:ascii="Angsana New" w:hAnsi="Angsana New"/>
                <w:sz w:val="24"/>
                <w:szCs w:val="24"/>
                <w:lang w:val="en"/>
              </w:rPr>
              <w:t>:</w:t>
            </w:r>
          </w:p>
        </w:tc>
        <w:tc>
          <w:tcPr>
            <w:tcW w:w="1131" w:type="dxa"/>
            <w:gridSpan w:val="2"/>
            <w:tcBorders>
              <w:top w:val="nil"/>
              <w:left w:val="nil"/>
              <w:bottom w:val="nil"/>
              <w:right w:val="nil"/>
            </w:tcBorders>
          </w:tcPr>
          <w:p w14:paraId="61386E1B"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tcPr>
          <w:p w14:paraId="4CE4FB58"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tcPr>
          <w:p w14:paraId="078B2A47"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tcPr>
          <w:p w14:paraId="00E187F7"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02" w:type="dxa"/>
            <w:tcBorders>
              <w:top w:val="nil"/>
              <w:bottom w:val="nil"/>
            </w:tcBorders>
          </w:tcPr>
          <w:p w14:paraId="6729BB9C"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58" w:type="dxa"/>
            <w:tcBorders>
              <w:top w:val="nil"/>
              <w:bottom w:val="nil"/>
            </w:tcBorders>
          </w:tcPr>
          <w:p w14:paraId="470F484F"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21" w:type="dxa"/>
            <w:tcBorders>
              <w:top w:val="nil"/>
              <w:bottom w:val="nil"/>
            </w:tcBorders>
          </w:tcPr>
          <w:p w14:paraId="3055CE93" w14:textId="77777777" w:rsidR="00C91AED" w:rsidRPr="00547272" w:rsidRDefault="00C91AED" w:rsidP="003A4D97">
            <w:pPr>
              <w:tabs>
                <w:tab w:val="left" w:pos="284"/>
                <w:tab w:val="left" w:pos="567"/>
              </w:tabs>
              <w:spacing w:line="280" w:lineRule="exact"/>
              <w:jc w:val="right"/>
              <w:rPr>
                <w:rFonts w:ascii="Angsana New" w:hAnsi="Angsana New"/>
                <w:szCs w:val="24"/>
              </w:rPr>
            </w:pPr>
          </w:p>
        </w:tc>
      </w:tr>
      <w:tr w:rsidR="00C91AED" w:rsidRPr="00547272" w14:paraId="0D47B2FE" w14:textId="77777777" w:rsidTr="001E5E47">
        <w:tblPrEx>
          <w:tblBorders>
            <w:bottom w:val="single" w:sz="4" w:space="0" w:color="auto"/>
          </w:tblBorders>
        </w:tblPrEx>
        <w:tc>
          <w:tcPr>
            <w:tcW w:w="3402" w:type="dxa"/>
            <w:tcBorders>
              <w:bottom w:val="nil"/>
              <w:right w:val="nil"/>
            </w:tcBorders>
          </w:tcPr>
          <w:p w14:paraId="207A6FC5" w14:textId="6A1EE2F2" w:rsidR="00C91AED" w:rsidRPr="00547272" w:rsidRDefault="00C91AED" w:rsidP="003A4D97">
            <w:pPr>
              <w:pStyle w:val="BodyText"/>
              <w:tabs>
                <w:tab w:val="left" w:pos="281"/>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547272">
              <w:rPr>
                <w:rFonts w:ascii="Angsana New" w:hAnsi="Angsana New" w:cs="Angsana New"/>
                <w:sz w:val="24"/>
                <w:szCs w:val="24"/>
                <w:lang w:val="en-US"/>
              </w:rPr>
              <w:t xml:space="preserve">   Actuarial loss</w:t>
            </w:r>
          </w:p>
        </w:tc>
        <w:tc>
          <w:tcPr>
            <w:tcW w:w="1131" w:type="dxa"/>
            <w:gridSpan w:val="2"/>
            <w:tcBorders>
              <w:top w:val="nil"/>
              <w:left w:val="nil"/>
              <w:bottom w:val="single" w:sz="6" w:space="0" w:color="auto"/>
              <w:right w:val="nil"/>
            </w:tcBorders>
          </w:tcPr>
          <w:p w14:paraId="141E9B55" w14:textId="46980146" w:rsidR="00C91AED" w:rsidRPr="00547272" w:rsidRDefault="00C91AED" w:rsidP="003A4D97">
            <w:pPr>
              <w:autoSpaceDE w:val="0"/>
              <w:autoSpaceDN w:val="0"/>
              <w:adjustRightInd w:val="0"/>
              <w:spacing w:line="280" w:lineRule="exact"/>
              <w:ind w:left="-567" w:right="454"/>
              <w:jc w:val="right"/>
              <w:rPr>
                <w:rFonts w:ascii="Angsana New" w:hAnsi="Angsana New"/>
                <w:szCs w:val="24"/>
              </w:rPr>
            </w:pPr>
            <w:r w:rsidRPr="00547272">
              <w:rPr>
                <w:rFonts w:ascii="Angsana New" w:hAnsi="Angsana New"/>
                <w:szCs w:val="24"/>
              </w:rPr>
              <w:t>-</w:t>
            </w:r>
          </w:p>
        </w:tc>
        <w:tc>
          <w:tcPr>
            <w:tcW w:w="134" w:type="dxa"/>
            <w:tcBorders>
              <w:top w:val="nil"/>
              <w:left w:val="nil"/>
              <w:bottom w:val="nil"/>
              <w:right w:val="nil"/>
            </w:tcBorders>
            <w:vAlign w:val="bottom"/>
          </w:tcPr>
          <w:p w14:paraId="7539B948" w14:textId="77777777" w:rsidR="00C91AED" w:rsidRPr="00547272" w:rsidRDefault="00C91AED" w:rsidP="003A4D97">
            <w:pPr>
              <w:tabs>
                <w:tab w:val="left" w:pos="284"/>
                <w:tab w:val="left" w:pos="567"/>
              </w:tabs>
              <w:spacing w:line="280" w:lineRule="exact"/>
              <w:ind w:right="567"/>
              <w:jc w:val="right"/>
              <w:rPr>
                <w:rFonts w:ascii="Angsana New" w:hAnsi="Angsana New"/>
                <w:szCs w:val="24"/>
              </w:rPr>
            </w:pPr>
          </w:p>
        </w:tc>
        <w:tc>
          <w:tcPr>
            <w:tcW w:w="1179" w:type="dxa"/>
            <w:tcBorders>
              <w:top w:val="nil"/>
              <w:left w:val="nil"/>
              <w:bottom w:val="single" w:sz="6" w:space="0" w:color="auto"/>
              <w:right w:val="nil"/>
            </w:tcBorders>
          </w:tcPr>
          <w:p w14:paraId="42860235" w14:textId="628FA895" w:rsidR="00C91AED" w:rsidRPr="00547272" w:rsidRDefault="00C91AED" w:rsidP="0091140D">
            <w:pPr>
              <w:autoSpaceDE w:val="0"/>
              <w:autoSpaceDN w:val="0"/>
              <w:adjustRightInd w:val="0"/>
              <w:spacing w:line="280" w:lineRule="exact"/>
              <w:ind w:left="-567" w:right="454"/>
              <w:jc w:val="right"/>
              <w:rPr>
                <w:rFonts w:ascii="Angsana New" w:hAnsi="Angsana New"/>
                <w:szCs w:val="24"/>
              </w:rPr>
            </w:pPr>
            <w:r w:rsidRPr="00547272">
              <w:rPr>
                <w:rFonts w:ascii="Angsana New" w:hAnsi="Angsana New"/>
                <w:szCs w:val="24"/>
              </w:rPr>
              <w:t>-</w:t>
            </w:r>
          </w:p>
        </w:tc>
        <w:tc>
          <w:tcPr>
            <w:tcW w:w="137" w:type="dxa"/>
            <w:tcBorders>
              <w:top w:val="nil"/>
              <w:left w:val="nil"/>
              <w:bottom w:val="nil"/>
            </w:tcBorders>
            <w:vAlign w:val="bottom"/>
          </w:tcPr>
          <w:p w14:paraId="2A0F7942"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02" w:type="dxa"/>
            <w:tcBorders>
              <w:bottom w:val="single" w:sz="6" w:space="0" w:color="auto"/>
            </w:tcBorders>
          </w:tcPr>
          <w:p w14:paraId="2EAB8FD3" w14:textId="33FC9E21" w:rsidR="00C91AED" w:rsidRPr="00547272" w:rsidRDefault="00C91AED" w:rsidP="003A4D97">
            <w:pPr>
              <w:tabs>
                <w:tab w:val="left" w:pos="284"/>
                <w:tab w:val="left" w:pos="567"/>
              </w:tabs>
              <w:spacing w:line="280" w:lineRule="exact"/>
              <w:jc w:val="right"/>
              <w:rPr>
                <w:rFonts w:ascii="Angsana New" w:hAnsi="Angsana New"/>
                <w:szCs w:val="24"/>
              </w:rPr>
            </w:pPr>
            <w:r w:rsidRPr="00547272">
              <w:rPr>
                <w:rFonts w:ascii="Angsana New" w:hAnsi="Angsana New"/>
                <w:szCs w:val="24"/>
              </w:rPr>
              <w:t xml:space="preserve">  </w:t>
            </w:r>
            <w:r w:rsidRPr="00547272">
              <w:rPr>
                <w:rFonts w:ascii="Angsana New" w:hAnsi="Angsana New" w:hint="cs"/>
                <w:szCs w:val="24"/>
              </w:rPr>
              <w:t>(</w:t>
            </w:r>
            <w:r w:rsidRPr="00547272">
              <w:rPr>
                <w:rFonts w:ascii="Angsana New" w:hAnsi="Angsana New"/>
                <w:szCs w:val="24"/>
              </w:rPr>
              <w:t>73,808.83</w:t>
            </w:r>
            <w:r w:rsidRPr="00547272">
              <w:rPr>
                <w:rFonts w:ascii="Angsana New" w:hAnsi="Angsana New" w:hint="cs"/>
                <w:szCs w:val="24"/>
              </w:rPr>
              <w:t>)</w:t>
            </w:r>
          </w:p>
        </w:tc>
        <w:tc>
          <w:tcPr>
            <w:tcW w:w="158" w:type="dxa"/>
            <w:tcBorders>
              <w:top w:val="nil"/>
              <w:bottom w:val="nil"/>
            </w:tcBorders>
            <w:vAlign w:val="bottom"/>
          </w:tcPr>
          <w:p w14:paraId="06B969FF"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21" w:type="dxa"/>
            <w:tcBorders>
              <w:top w:val="nil"/>
              <w:bottom w:val="single" w:sz="6" w:space="0" w:color="auto"/>
            </w:tcBorders>
          </w:tcPr>
          <w:p w14:paraId="12241509" w14:textId="1C315F33" w:rsidR="00C91AED" w:rsidRPr="00547272" w:rsidRDefault="00C91AED" w:rsidP="003A4D97">
            <w:pPr>
              <w:tabs>
                <w:tab w:val="left" w:pos="284"/>
                <w:tab w:val="left" w:pos="567"/>
              </w:tabs>
              <w:spacing w:line="280" w:lineRule="exact"/>
              <w:jc w:val="right"/>
              <w:rPr>
                <w:rFonts w:ascii="Angsana New" w:hAnsi="Angsana New"/>
                <w:szCs w:val="24"/>
              </w:rPr>
            </w:pPr>
            <w:r w:rsidRPr="00547272">
              <w:rPr>
                <w:rFonts w:ascii="Angsana New" w:hAnsi="Angsana New"/>
                <w:color w:val="000000"/>
                <w:szCs w:val="24"/>
              </w:rPr>
              <w:t>(87,191.30)</w:t>
            </w:r>
          </w:p>
        </w:tc>
      </w:tr>
      <w:tr w:rsidR="00C91AED" w:rsidRPr="00547272" w14:paraId="54D67C37" w14:textId="77777777" w:rsidTr="00E45A16">
        <w:tblPrEx>
          <w:tblBorders>
            <w:bottom w:val="single" w:sz="4" w:space="0" w:color="auto"/>
          </w:tblBorders>
        </w:tblPrEx>
        <w:tc>
          <w:tcPr>
            <w:tcW w:w="3402" w:type="dxa"/>
            <w:tcBorders>
              <w:bottom w:val="nil"/>
              <w:right w:val="nil"/>
            </w:tcBorders>
          </w:tcPr>
          <w:p w14:paraId="12AA8102" w14:textId="77777777" w:rsidR="00C91AED" w:rsidRPr="00547272" w:rsidRDefault="00C91AED" w:rsidP="003A4D97">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lang w:val="en-US"/>
              </w:rPr>
            </w:pPr>
            <w:r w:rsidRPr="00547272">
              <w:rPr>
                <w:rFonts w:ascii="Angsana New" w:hAnsi="Angsana New" w:cs="Angsana New"/>
                <w:sz w:val="24"/>
                <w:szCs w:val="24"/>
              </w:rPr>
              <w:t xml:space="preserve">      Total</w:t>
            </w:r>
          </w:p>
        </w:tc>
        <w:tc>
          <w:tcPr>
            <w:tcW w:w="1131" w:type="dxa"/>
            <w:gridSpan w:val="2"/>
            <w:tcBorders>
              <w:top w:val="single" w:sz="6" w:space="0" w:color="auto"/>
              <w:left w:val="nil"/>
              <w:bottom w:val="double" w:sz="6" w:space="0" w:color="auto"/>
              <w:right w:val="nil"/>
            </w:tcBorders>
          </w:tcPr>
          <w:p w14:paraId="3223EF30" w14:textId="5075B551" w:rsidR="00C91AED" w:rsidRPr="00547272" w:rsidRDefault="00C91AED" w:rsidP="003A4D97">
            <w:pPr>
              <w:autoSpaceDE w:val="0"/>
              <w:autoSpaceDN w:val="0"/>
              <w:adjustRightInd w:val="0"/>
              <w:spacing w:line="280" w:lineRule="exact"/>
              <w:ind w:left="-567" w:right="454"/>
              <w:jc w:val="right"/>
              <w:rPr>
                <w:rFonts w:ascii="Angsana New" w:hAnsi="Angsana New"/>
                <w:szCs w:val="24"/>
              </w:rPr>
            </w:pPr>
            <w:r w:rsidRPr="00547272">
              <w:rPr>
                <w:rFonts w:ascii="Angsana New" w:hAnsi="Angsana New"/>
                <w:szCs w:val="24"/>
              </w:rPr>
              <w:t>-</w:t>
            </w:r>
          </w:p>
        </w:tc>
        <w:tc>
          <w:tcPr>
            <w:tcW w:w="134" w:type="dxa"/>
            <w:tcBorders>
              <w:top w:val="nil"/>
              <w:left w:val="nil"/>
              <w:bottom w:val="nil"/>
              <w:right w:val="nil"/>
            </w:tcBorders>
            <w:vAlign w:val="bottom"/>
          </w:tcPr>
          <w:p w14:paraId="279BC687" w14:textId="390B5C52" w:rsidR="00C91AED" w:rsidRPr="00547272" w:rsidRDefault="00C91AED" w:rsidP="003A4D97">
            <w:pPr>
              <w:tabs>
                <w:tab w:val="left" w:pos="284"/>
                <w:tab w:val="left" w:pos="567"/>
              </w:tabs>
              <w:spacing w:line="280" w:lineRule="exact"/>
              <w:ind w:left="-567" w:right="454"/>
              <w:jc w:val="right"/>
              <w:rPr>
                <w:rFonts w:ascii="Angsana New" w:hAnsi="Angsana New"/>
                <w:szCs w:val="24"/>
              </w:rPr>
            </w:pPr>
          </w:p>
        </w:tc>
        <w:tc>
          <w:tcPr>
            <w:tcW w:w="1179" w:type="dxa"/>
            <w:tcBorders>
              <w:top w:val="single" w:sz="6" w:space="0" w:color="auto"/>
              <w:left w:val="nil"/>
              <w:bottom w:val="double" w:sz="6" w:space="0" w:color="auto"/>
              <w:right w:val="nil"/>
            </w:tcBorders>
          </w:tcPr>
          <w:p w14:paraId="1E1BE477" w14:textId="7B462812" w:rsidR="00C91AED" w:rsidRPr="00547272" w:rsidRDefault="00C91AED" w:rsidP="003A4D97">
            <w:pPr>
              <w:autoSpaceDE w:val="0"/>
              <w:autoSpaceDN w:val="0"/>
              <w:adjustRightInd w:val="0"/>
              <w:spacing w:line="280" w:lineRule="exact"/>
              <w:ind w:left="-567" w:right="454"/>
              <w:jc w:val="right"/>
              <w:rPr>
                <w:rFonts w:ascii="Angsana New" w:hAnsi="Angsana New"/>
                <w:szCs w:val="24"/>
              </w:rPr>
            </w:pPr>
            <w:r w:rsidRPr="00547272">
              <w:rPr>
                <w:rFonts w:ascii="Angsana New" w:hAnsi="Angsana New"/>
                <w:szCs w:val="24"/>
              </w:rPr>
              <w:t>-</w:t>
            </w:r>
          </w:p>
        </w:tc>
        <w:tc>
          <w:tcPr>
            <w:tcW w:w="137" w:type="dxa"/>
            <w:tcBorders>
              <w:top w:val="nil"/>
              <w:left w:val="nil"/>
              <w:bottom w:val="nil"/>
            </w:tcBorders>
            <w:vAlign w:val="bottom"/>
          </w:tcPr>
          <w:p w14:paraId="2F185E48"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02" w:type="dxa"/>
            <w:tcBorders>
              <w:top w:val="single" w:sz="6" w:space="0" w:color="auto"/>
              <w:bottom w:val="double" w:sz="6" w:space="0" w:color="auto"/>
            </w:tcBorders>
          </w:tcPr>
          <w:p w14:paraId="54E5BAB5" w14:textId="7D4B1820" w:rsidR="00C91AED" w:rsidRPr="00547272" w:rsidRDefault="00C91AED" w:rsidP="003A4D97">
            <w:pPr>
              <w:tabs>
                <w:tab w:val="left" w:pos="284"/>
                <w:tab w:val="left" w:pos="567"/>
              </w:tabs>
              <w:spacing w:line="280" w:lineRule="exact"/>
              <w:jc w:val="right"/>
              <w:rPr>
                <w:rFonts w:ascii="Angsana New" w:hAnsi="Angsana New"/>
                <w:szCs w:val="24"/>
              </w:rPr>
            </w:pPr>
            <w:r w:rsidRPr="00547272">
              <w:rPr>
                <w:rFonts w:ascii="Angsana New" w:hAnsi="Angsana New"/>
                <w:szCs w:val="24"/>
              </w:rPr>
              <w:t xml:space="preserve">  </w:t>
            </w:r>
            <w:r w:rsidRPr="00547272">
              <w:rPr>
                <w:rFonts w:ascii="Angsana New" w:hAnsi="Angsana New" w:hint="cs"/>
                <w:szCs w:val="24"/>
              </w:rPr>
              <w:t>(</w:t>
            </w:r>
            <w:r w:rsidRPr="00547272">
              <w:rPr>
                <w:rFonts w:ascii="Angsana New" w:hAnsi="Angsana New"/>
                <w:szCs w:val="24"/>
              </w:rPr>
              <w:t>73,808.83</w:t>
            </w:r>
            <w:r w:rsidRPr="00547272">
              <w:rPr>
                <w:rFonts w:ascii="Angsana New" w:hAnsi="Angsana New" w:hint="cs"/>
                <w:szCs w:val="24"/>
              </w:rPr>
              <w:t>)</w:t>
            </w:r>
          </w:p>
        </w:tc>
        <w:tc>
          <w:tcPr>
            <w:tcW w:w="158" w:type="dxa"/>
            <w:tcBorders>
              <w:top w:val="nil"/>
              <w:bottom w:val="nil"/>
            </w:tcBorders>
            <w:vAlign w:val="bottom"/>
          </w:tcPr>
          <w:p w14:paraId="0C38A7B2" w14:textId="77777777" w:rsidR="00C91AED" w:rsidRPr="00547272" w:rsidRDefault="00C91AED" w:rsidP="003A4D97">
            <w:pPr>
              <w:tabs>
                <w:tab w:val="left" w:pos="284"/>
                <w:tab w:val="left" w:pos="567"/>
              </w:tabs>
              <w:spacing w:line="280" w:lineRule="exact"/>
              <w:jc w:val="right"/>
              <w:rPr>
                <w:rFonts w:ascii="Angsana New" w:hAnsi="Angsana New"/>
                <w:szCs w:val="24"/>
              </w:rPr>
            </w:pPr>
          </w:p>
        </w:tc>
        <w:tc>
          <w:tcPr>
            <w:tcW w:w="1121" w:type="dxa"/>
            <w:tcBorders>
              <w:top w:val="single" w:sz="6" w:space="0" w:color="auto"/>
              <w:bottom w:val="double" w:sz="6" w:space="0" w:color="auto"/>
            </w:tcBorders>
          </w:tcPr>
          <w:p w14:paraId="74860764" w14:textId="6DC0A306" w:rsidR="00C91AED" w:rsidRPr="00547272" w:rsidRDefault="00C91AED" w:rsidP="003A4D97">
            <w:pPr>
              <w:tabs>
                <w:tab w:val="left" w:pos="284"/>
                <w:tab w:val="left" w:pos="567"/>
              </w:tabs>
              <w:spacing w:line="280" w:lineRule="exact"/>
              <w:jc w:val="right"/>
              <w:rPr>
                <w:rFonts w:ascii="Angsana New" w:hAnsi="Angsana New"/>
                <w:szCs w:val="24"/>
              </w:rPr>
            </w:pPr>
            <w:r w:rsidRPr="00547272">
              <w:rPr>
                <w:rFonts w:ascii="Angsana New" w:hAnsi="Angsana New"/>
                <w:color w:val="000000"/>
                <w:szCs w:val="24"/>
              </w:rPr>
              <w:t>(87,191.30)</w:t>
            </w:r>
          </w:p>
        </w:tc>
      </w:tr>
    </w:tbl>
    <w:p w14:paraId="0F43E92B" w14:textId="16B451F4" w:rsidR="00F73824" w:rsidRPr="00495C83" w:rsidRDefault="00F73824"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rPr>
      </w:pPr>
      <w:r w:rsidRPr="00051AA0">
        <w:rPr>
          <w:rFonts w:ascii="Angsana New" w:hAnsi="Angsana New"/>
          <w:sz w:val="32"/>
          <w:szCs w:val="32"/>
          <w:lang w:val="en"/>
        </w:rPr>
        <w:lastRenderedPageBreak/>
        <w:tab/>
      </w:r>
      <w:r>
        <w:rPr>
          <w:rFonts w:ascii="Angsana New" w:hAnsi="Angsana New"/>
          <w:sz w:val="32"/>
          <w:szCs w:val="32"/>
        </w:rPr>
        <w:t>2</w:t>
      </w:r>
      <w:r w:rsidR="00CD6F84">
        <w:rPr>
          <w:rFonts w:ascii="Angsana New" w:hAnsi="Angsana New"/>
          <w:sz w:val="32"/>
          <w:szCs w:val="32"/>
        </w:rPr>
        <w:t>7</w:t>
      </w:r>
      <w:r w:rsidRPr="00051AA0">
        <w:rPr>
          <w:rFonts w:ascii="Angsana New" w:hAnsi="Angsana New"/>
          <w:sz w:val="32"/>
          <w:szCs w:val="32"/>
        </w:rPr>
        <w:t>.2</w:t>
      </w:r>
      <w:r w:rsidRPr="00051AA0">
        <w:rPr>
          <w:rFonts w:ascii="Angsana New" w:hAnsi="Angsana New"/>
          <w:sz w:val="32"/>
          <w:szCs w:val="32"/>
        </w:rPr>
        <w:tab/>
      </w:r>
      <w:r>
        <w:rPr>
          <w:rFonts w:ascii="Angsana New" w:hAnsi="Angsana New"/>
          <w:sz w:val="32"/>
          <w:szCs w:val="32"/>
        </w:rPr>
        <w:t>The</w:t>
      </w:r>
      <w:r w:rsidRPr="00051AA0">
        <w:rPr>
          <w:rFonts w:ascii="Angsana New" w:hAnsi="Angsana New"/>
          <w:sz w:val="32"/>
          <w:szCs w:val="32"/>
        </w:rPr>
        <w:t xml:space="preserve"> reconciliation between </w:t>
      </w:r>
      <w:r>
        <w:rPr>
          <w:rFonts w:ascii="Angsana New" w:hAnsi="Angsana New"/>
          <w:sz w:val="32"/>
          <w:szCs w:val="32"/>
        </w:rPr>
        <w:t xml:space="preserve">the accounting profit and income </w:t>
      </w:r>
      <w:r w:rsidRPr="00051AA0">
        <w:rPr>
          <w:rFonts w:ascii="Angsana New" w:hAnsi="Angsana New"/>
          <w:sz w:val="32"/>
          <w:szCs w:val="32"/>
        </w:rPr>
        <w:t>tax expense</w:t>
      </w:r>
      <w:r w:rsidR="000E1C6B">
        <w:rPr>
          <w:rFonts w:ascii="Angsana New" w:hAnsi="Angsana New"/>
          <w:sz w:val="32"/>
          <w:szCs w:val="32"/>
        </w:rPr>
        <w:t>s</w:t>
      </w:r>
      <w:r w:rsidRPr="00051AA0">
        <w:rPr>
          <w:rFonts w:ascii="Angsana New" w:hAnsi="Angsana New"/>
          <w:sz w:val="32"/>
          <w:szCs w:val="32"/>
        </w:rPr>
        <w:t xml:space="preserve"> </w:t>
      </w:r>
      <w:r>
        <w:rPr>
          <w:rFonts w:ascii="Angsana New" w:hAnsi="Angsana New"/>
          <w:sz w:val="32"/>
          <w:szCs w:val="32"/>
        </w:rPr>
        <w:t>f</w:t>
      </w:r>
      <w:r w:rsidRPr="00051AA0">
        <w:rPr>
          <w:rFonts w:ascii="Angsana New" w:hAnsi="Angsana New"/>
          <w:sz w:val="32"/>
          <w:szCs w:val="32"/>
          <w:lang w:val="en"/>
        </w:rPr>
        <w:t xml:space="preserve">or </w:t>
      </w:r>
      <w:r w:rsidRPr="00051AA0">
        <w:rPr>
          <w:rFonts w:ascii="Angsana New" w:hAnsi="Angsana New"/>
          <w:sz w:val="32"/>
          <w:szCs w:val="32"/>
        </w:rPr>
        <w:t>the years ended</w:t>
      </w:r>
      <w:r w:rsidRPr="00051AA0">
        <w:rPr>
          <w:rFonts w:ascii="Angsana New" w:hAnsi="Angsana New"/>
          <w:sz w:val="32"/>
          <w:szCs w:val="32"/>
          <w:lang w:val="en"/>
        </w:rPr>
        <w:t xml:space="preserve"> </w:t>
      </w:r>
      <w:r>
        <w:rPr>
          <w:rFonts w:ascii="Angsana New" w:hAnsi="Angsana New"/>
          <w:sz w:val="32"/>
          <w:szCs w:val="32"/>
        </w:rPr>
        <w:t>December 31, 20</w:t>
      </w:r>
      <w:r w:rsidR="00E22EDD">
        <w:rPr>
          <w:rFonts w:ascii="Angsana New" w:hAnsi="Angsana New" w:hint="cs"/>
          <w:sz w:val="32"/>
          <w:szCs w:val="32"/>
          <w:cs/>
        </w:rPr>
        <w:t>2</w:t>
      </w:r>
      <w:r w:rsidR="00DD0AE4">
        <w:rPr>
          <w:rFonts w:ascii="Angsana New" w:hAnsi="Angsana New" w:hint="cs"/>
          <w:sz w:val="32"/>
          <w:szCs w:val="32"/>
          <w:cs/>
          <w:lang w:val="en"/>
        </w:rPr>
        <w:t>4</w:t>
      </w:r>
      <w:r w:rsidR="00547272">
        <w:rPr>
          <w:rFonts w:ascii="Angsana New" w:hAnsi="Angsana New"/>
          <w:sz w:val="32"/>
          <w:szCs w:val="32"/>
          <w:lang w:val="en"/>
        </w:rPr>
        <w:t>,</w:t>
      </w:r>
      <w:r w:rsidRPr="00051AA0">
        <w:rPr>
          <w:rFonts w:ascii="Angsana New" w:hAnsi="Angsana New"/>
          <w:sz w:val="32"/>
          <w:szCs w:val="32"/>
          <w:lang w:val="en"/>
        </w:rPr>
        <w:t xml:space="preserve"> </w:t>
      </w:r>
      <w:r w:rsidRPr="00051AA0">
        <w:rPr>
          <w:rFonts w:ascii="Angsana New" w:hAnsi="Angsana New"/>
          <w:sz w:val="32"/>
          <w:szCs w:val="32"/>
        </w:rPr>
        <w:t>and</w:t>
      </w:r>
      <w:r w:rsidRPr="00051AA0">
        <w:rPr>
          <w:rFonts w:ascii="Angsana New" w:hAnsi="Angsana New"/>
          <w:sz w:val="32"/>
          <w:szCs w:val="32"/>
          <w:lang w:val="en"/>
        </w:rPr>
        <w:t xml:space="preserve"> </w:t>
      </w:r>
      <w:r>
        <w:rPr>
          <w:rFonts w:ascii="Angsana New" w:hAnsi="Angsana New"/>
          <w:sz w:val="32"/>
          <w:szCs w:val="32"/>
        </w:rPr>
        <w:t>20</w:t>
      </w:r>
      <w:r w:rsidR="00767B21">
        <w:rPr>
          <w:rFonts w:ascii="Angsana New" w:hAnsi="Angsana New"/>
          <w:sz w:val="32"/>
          <w:szCs w:val="32"/>
        </w:rPr>
        <w:t>2</w:t>
      </w:r>
      <w:r w:rsidR="00DD0AE4">
        <w:rPr>
          <w:rFonts w:ascii="Angsana New" w:hAnsi="Angsana New"/>
          <w:sz w:val="32"/>
          <w:szCs w:val="32"/>
        </w:rPr>
        <w:t>3</w:t>
      </w:r>
      <w:r w:rsidRPr="00051AA0">
        <w:rPr>
          <w:rFonts w:ascii="Angsana New" w:hAnsi="Angsana New"/>
          <w:sz w:val="32"/>
          <w:szCs w:val="32"/>
          <w:lang w:val="en"/>
        </w:rPr>
        <w:t xml:space="preserve"> </w:t>
      </w:r>
      <w:r>
        <w:rPr>
          <w:rFonts w:ascii="Angsana New" w:hAnsi="Angsana New"/>
          <w:sz w:val="32"/>
          <w:szCs w:val="32"/>
          <w:lang w:val="en"/>
        </w:rPr>
        <w:t>are</w:t>
      </w:r>
      <w:r w:rsidRPr="00051AA0">
        <w:rPr>
          <w:rFonts w:ascii="Angsana New" w:hAnsi="Angsana New"/>
          <w:sz w:val="32"/>
          <w:szCs w:val="32"/>
        </w:rPr>
        <w:t xml:space="preserve"> as</w:t>
      </w:r>
      <w:r w:rsidRPr="00051AA0">
        <w:rPr>
          <w:rFonts w:ascii="Angsana New" w:hAnsi="Angsana New"/>
          <w:sz w:val="32"/>
          <w:szCs w:val="32"/>
          <w:lang w:val="en"/>
        </w:rPr>
        <w:t xml:space="preserve"> </w:t>
      </w:r>
      <w:r w:rsidRPr="00051AA0">
        <w:rPr>
          <w:rFonts w:ascii="Angsana New" w:hAnsi="Angsana New"/>
          <w:sz w:val="32"/>
          <w:szCs w:val="32"/>
        </w:rPr>
        <w:t>follows</w:t>
      </w:r>
      <w:r w:rsidRPr="00051AA0">
        <w:rPr>
          <w:rFonts w:ascii="Angsana New" w:hAnsi="Angsana New"/>
          <w:sz w:val="32"/>
          <w:szCs w:val="32"/>
          <w:lang w:val="en"/>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455"/>
        <w:gridCol w:w="282"/>
        <w:gridCol w:w="851"/>
        <w:gridCol w:w="134"/>
        <w:gridCol w:w="1140"/>
        <w:gridCol w:w="141"/>
        <w:gridCol w:w="1149"/>
        <w:gridCol w:w="134"/>
        <w:gridCol w:w="1134"/>
      </w:tblGrid>
      <w:tr w:rsidR="00F73824" w:rsidRPr="007367AC" w14:paraId="659DD709" w14:textId="77777777" w:rsidTr="00E45A16">
        <w:trPr>
          <w:cantSplit/>
        </w:trPr>
        <w:tc>
          <w:tcPr>
            <w:tcW w:w="3455" w:type="dxa"/>
          </w:tcPr>
          <w:p w14:paraId="3B54D2A4" w14:textId="77777777" w:rsidR="00F73824" w:rsidRPr="007367AC" w:rsidRDefault="00F73824" w:rsidP="00DD5F06">
            <w:pPr>
              <w:tabs>
                <w:tab w:val="left" w:pos="284"/>
                <w:tab w:val="left" w:pos="567"/>
              </w:tabs>
              <w:spacing w:line="260" w:lineRule="exact"/>
              <w:jc w:val="both"/>
              <w:rPr>
                <w:rFonts w:ascii="Angsana New" w:hAnsi="Angsana New"/>
                <w:sz w:val="22"/>
                <w:szCs w:val="22"/>
              </w:rPr>
            </w:pPr>
          </w:p>
        </w:tc>
        <w:tc>
          <w:tcPr>
            <w:tcW w:w="4965" w:type="dxa"/>
            <w:gridSpan w:val="8"/>
            <w:tcBorders>
              <w:left w:val="nil"/>
              <w:bottom w:val="single" w:sz="6" w:space="0" w:color="auto"/>
            </w:tcBorders>
          </w:tcPr>
          <w:p w14:paraId="4021A403" w14:textId="77777777" w:rsidR="00F73824" w:rsidRPr="007367AC" w:rsidRDefault="00F73824" w:rsidP="00DD5F06">
            <w:pPr>
              <w:tabs>
                <w:tab w:val="left" w:pos="284"/>
                <w:tab w:val="left" w:pos="567"/>
              </w:tabs>
              <w:spacing w:line="260" w:lineRule="exact"/>
              <w:ind w:right="74"/>
              <w:jc w:val="center"/>
              <w:rPr>
                <w:rFonts w:ascii="Angsana New" w:hAnsi="Angsana New"/>
                <w:sz w:val="22"/>
                <w:szCs w:val="22"/>
              </w:rPr>
            </w:pPr>
            <w:r w:rsidRPr="007367AC">
              <w:rPr>
                <w:rFonts w:ascii="Angsana New" w:hAnsi="Angsana New"/>
                <w:sz w:val="22"/>
                <w:szCs w:val="22"/>
              </w:rPr>
              <w:t xml:space="preserve">Baht </w:t>
            </w:r>
          </w:p>
        </w:tc>
      </w:tr>
      <w:tr w:rsidR="00F73824" w:rsidRPr="007367AC" w14:paraId="4B03E395" w14:textId="77777777" w:rsidTr="00E45A16">
        <w:trPr>
          <w:cantSplit/>
        </w:trPr>
        <w:tc>
          <w:tcPr>
            <w:tcW w:w="3455" w:type="dxa"/>
          </w:tcPr>
          <w:p w14:paraId="734F6D33" w14:textId="77777777" w:rsidR="00F73824" w:rsidRPr="007367AC" w:rsidRDefault="00F73824" w:rsidP="00DD5F06">
            <w:pPr>
              <w:tabs>
                <w:tab w:val="left" w:pos="284"/>
                <w:tab w:val="left" w:pos="567"/>
              </w:tabs>
              <w:spacing w:line="260" w:lineRule="exact"/>
              <w:jc w:val="both"/>
              <w:rPr>
                <w:rFonts w:ascii="Angsana New" w:hAnsi="Angsana New"/>
                <w:sz w:val="22"/>
                <w:szCs w:val="22"/>
              </w:rPr>
            </w:pPr>
          </w:p>
        </w:tc>
        <w:tc>
          <w:tcPr>
            <w:tcW w:w="2407" w:type="dxa"/>
            <w:gridSpan w:val="4"/>
            <w:tcBorders>
              <w:top w:val="single" w:sz="6" w:space="0" w:color="auto"/>
              <w:left w:val="nil"/>
              <w:bottom w:val="single" w:sz="6" w:space="0" w:color="auto"/>
            </w:tcBorders>
          </w:tcPr>
          <w:p w14:paraId="491D442C" w14:textId="77777777" w:rsidR="00F73824" w:rsidRPr="007367AC" w:rsidRDefault="00F73824" w:rsidP="00DD5F06">
            <w:pPr>
              <w:tabs>
                <w:tab w:val="left" w:pos="284"/>
                <w:tab w:val="left" w:pos="567"/>
              </w:tabs>
              <w:spacing w:line="260" w:lineRule="exact"/>
              <w:jc w:val="center"/>
              <w:rPr>
                <w:rFonts w:ascii="Angsana New" w:hAnsi="Angsana New"/>
                <w:sz w:val="22"/>
                <w:szCs w:val="22"/>
                <w:cs/>
              </w:rPr>
            </w:pPr>
            <w:r w:rsidRPr="007367AC">
              <w:rPr>
                <w:rStyle w:val="hps"/>
                <w:rFonts w:ascii="Angsana New" w:hAnsi="Angsana New"/>
                <w:sz w:val="22"/>
                <w:szCs w:val="22"/>
              </w:rPr>
              <w:t>Consolidated financial statements</w:t>
            </w:r>
          </w:p>
        </w:tc>
        <w:tc>
          <w:tcPr>
            <w:tcW w:w="141" w:type="dxa"/>
          </w:tcPr>
          <w:p w14:paraId="02CD3590" w14:textId="77777777" w:rsidR="00F73824" w:rsidRPr="007367AC" w:rsidRDefault="00F73824" w:rsidP="00DD5F06">
            <w:pPr>
              <w:tabs>
                <w:tab w:val="left" w:pos="284"/>
                <w:tab w:val="left" w:pos="567"/>
              </w:tabs>
              <w:spacing w:line="260" w:lineRule="exact"/>
              <w:jc w:val="both"/>
              <w:rPr>
                <w:rFonts w:ascii="Angsana New" w:hAnsi="Angsana New"/>
                <w:sz w:val="22"/>
                <w:szCs w:val="22"/>
              </w:rPr>
            </w:pPr>
          </w:p>
        </w:tc>
        <w:tc>
          <w:tcPr>
            <w:tcW w:w="2417" w:type="dxa"/>
            <w:gridSpan w:val="3"/>
            <w:tcBorders>
              <w:top w:val="single" w:sz="6" w:space="0" w:color="auto"/>
              <w:bottom w:val="single" w:sz="6" w:space="0" w:color="auto"/>
            </w:tcBorders>
          </w:tcPr>
          <w:p w14:paraId="158C862B" w14:textId="77777777" w:rsidR="00F73824" w:rsidRPr="007367AC" w:rsidRDefault="00F73824" w:rsidP="00DD5F06">
            <w:pPr>
              <w:tabs>
                <w:tab w:val="left" w:pos="284"/>
                <w:tab w:val="left" w:pos="567"/>
              </w:tabs>
              <w:spacing w:line="260" w:lineRule="exact"/>
              <w:jc w:val="center"/>
              <w:rPr>
                <w:rFonts w:ascii="Angsana New" w:hAnsi="Angsana New"/>
                <w:sz w:val="22"/>
                <w:szCs w:val="22"/>
              </w:rPr>
            </w:pPr>
            <w:r w:rsidRPr="007367AC">
              <w:rPr>
                <w:rFonts w:ascii="Angsana New" w:hAnsi="Angsana New"/>
                <w:sz w:val="22"/>
                <w:szCs w:val="22"/>
              </w:rPr>
              <w:t>Separate financial statements</w:t>
            </w:r>
          </w:p>
        </w:tc>
      </w:tr>
      <w:tr w:rsidR="00DD0AE4" w:rsidRPr="007367AC" w14:paraId="12718C69" w14:textId="77777777" w:rsidTr="00E07268">
        <w:trPr>
          <w:cantSplit/>
        </w:trPr>
        <w:tc>
          <w:tcPr>
            <w:tcW w:w="3455" w:type="dxa"/>
          </w:tcPr>
          <w:p w14:paraId="6F3EB24D" w14:textId="77777777" w:rsidR="00DD0AE4" w:rsidRPr="007367AC" w:rsidRDefault="00DD0AE4" w:rsidP="00DD0AE4">
            <w:pPr>
              <w:tabs>
                <w:tab w:val="left" w:pos="284"/>
                <w:tab w:val="left" w:pos="567"/>
              </w:tabs>
              <w:spacing w:line="260" w:lineRule="exact"/>
              <w:jc w:val="both"/>
              <w:rPr>
                <w:rFonts w:ascii="Angsana New" w:hAnsi="Angsana New"/>
                <w:sz w:val="22"/>
                <w:szCs w:val="22"/>
              </w:rPr>
            </w:pPr>
          </w:p>
        </w:tc>
        <w:tc>
          <w:tcPr>
            <w:tcW w:w="1133" w:type="dxa"/>
            <w:gridSpan w:val="2"/>
            <w:tcBorders>
              <w:top w:val="single" w:sz="6" w:space="0" w:color="auto"/>
              <w:left w:val="nil"/>
              <w:bottom w:val="single" w:sz="6" w:space="0" w:color="auto"/>
            </w:tcBorders>
          </w:tcPr>
          <w:p w14:paraId="534B38BF" w14:textId="6654EFA9" w:rsidR="00DD0AE4" w:rsidRPr="007367AC" w:rsidRDefault="00DD0AE4" w:rsidP="00DD0AE4">
            <w:pPr>
              <w:tabs>
                <w:tab w:val="left" w:pos="284"/>
                <w:tab w:val="left" w:pos="567"/>
              </w:tabs>
              <w:spacing w:line="260" w:lineRule="exact"/>
              <w:jc w:val="center"/>
              <w:rPr>
                <w:rFonts w:ascii="Angsana New" w:hAnsi="Angsana New"/>
                <w:sz w:val="22"/>
                <w:szCs w:val="22"/>
              </w:rPr>
            </w:pPr>
            <w:r w:rsidRPr="007367AC">
              <w:rPr>
                <w:rFonts w:ascii="Angsana New" w:hAnsi="Angsana New"/>
                <w:sz w:val="22"/>
                <w:szCs w:val="22"/>
              </w:rPr>
              <w:t>2024</w:t>
            </w:r>
          </w:p>
        </w:tc>
        <w:tc>
          <w:tcPr>
            <w:tcW w:w="134" w:type="dxa"/>
          </w:tcPr>
          <w:p w14:paraId="07CCCC22" w14:textId="77777777" w:rsidR="00DD0AE4" w:rsidRPr="007367AC" w:rsidRDefault="00DD0AE4" w:rsidP="00DD0AE4">
            <w:pPr>
              <w:tabs>
                <w:tab w:val="left" w:pos="284"/>
                <w:tab w:val="left" w:pos="567"/>
              </w:tabs>
              <w:spacing w:line="260" w:lineRule="exact"/>
              <w:jc w:val="center"/>
              <w:rPr>
                <w:rFonts w:ascii="Angsana New" w:hAnsi="Angsana New"/>
                <w:sz w:val="22"/>
                <w:szCs w:val="22"/>
              </w:rPr>
            </w:pPr>
          </w:p>
        </w:tc>
        <w:tc>
          <w:tcPr>
            <w:tcW w:w="1140" w:type="dxa"/>
            <w:tcBorders>
              <w:top w:val="single" w:sz="6" w:space="0" w:color="auto"/>
              <w:left w:val="nil"/>
              <w:bottom w:val="single" w:sz="6" w:space="0" w:color="auto"/>
            </w:tcBorders>
          </w:tcPr>
          <w:p w14:paraId="56BFF889" w14:textId="05AA1716" w:rsidR="00DD0AE4" w:rsidRPr="007367AC" w:rsidRDefault="00DD0AE4" w:rsidP="00DD0AE4">
            <w:pPr>
              <w:tabs>
                <w:tab w:val="left" w:pos="284"/>
                <w:tab w:val="left" w:pos="567"/>
              </w:tabs>
              <w:spacing w:line="260" w:lineRule="exact"/>
              <w:jc w:val="center"/>
              <w:rPr>
                <w:rFonts w:ascii="Angsana New" w:hAnsi="Angsana New"/>
                <w:sz w:val="22"/>
                <w:szCs w:val="22"/>
              </w:rPr>
            </w:pPr>
            <w:r w:rsidRPr="007367AC">
              <w:rPr>
                <w:rFonts w:ascii="Angsana New" w:hAnsi="Angsana New"/>
                <w:sz w:val="22"/>
                <w:szCs w:val="22"/>
              </w:rPr>
              <w:t>2023</w:t>
            </w:r>
          </w:p>
        </w:tc>
        <w:tc>
          <w:tcPr>
            <w:tcW w:w="141" w:type="dxa"/>
          </w:tcPr>
          <w:p w14:paraId="1DAE84DA" w14:textId="77777777" w:rsidR="00DD0AE4" w:rsidRPr="007367AC" w:rsidRDefault="00DD0AE4" w:rsidP="00DD0AE4">
            <w:pPr>
              <w:tabs>
                <w:tab w:val="left" w:pos="284"/>
                <w:tab w:val="left" w:pos="567"/>
              </w:tabs>
              <w:spacing w:line="260" w:lineRule="exact"/>
              <w:jc w:val="center"/>
              <w:rPr>
                <w:rFonts w:ascii="Angsana New" w:hAnsi="Angsana New"/>
                <w:sz w:val="22"/>
                <w:szCs w:val="22"/>
              </w:rPr>
            </w:pPr>
          </w:p>
        </w:tc>
        <w:tc>
          <w:tcPr>
            <w:tcW w:w="1149" w:type="dxa"/>
            <w:tcBorders>
              <w:top w:val="single" w:sz="6" w:space="0" w:color="auto"/>
              <w:bottom w:val="single" w:sz="6" w:space="0" w:color="auto"/>
            </w:tcBorders>
          </w:tcPr>
          <w:p w14:paraId="4B2B53F2" w14:textId="2225AA4A" w:rsidR="00DD0AE4" w:rsidRPr="007367AC" w:rsidRDefault="00DD0AE4" w:rsidP="00DD0AE4">
            <w:pPr>
              <w:tabs>
                <w:tab w:val="left" w:pos="284"/>
                <w:tab w:val="left" w:pos="567"/>
              </w:tabs>
              <w:spacing w:line="260" w:lineRule="exact"/>
              <w:jc w:val="center"/>
              <w:rPr>
                <w:rFonts w:ascii="Angsana New" w:hAnsi="Angsana New"/>
                <w:sz w:val="22"/>
                <w:szCs w:val="22"/>
              </w:rPr>
            </w:pPr>
            <w:r w:rsidRPr="007367AC">
              <w:rPr>
                <w:rFonts w:ascii="Angsana New" w:hAnsi="Angsana New"/>
                <w:sz w:val="22"/>
                <w:szCs w:val="22"/>
              </w:rPr>
              <w:t>2024</w:t>
            </w:r>
          </w:p>
        </w:tc>
        <w:tc>
          <w:tcPr>
            <w:tcW w:w="134" w:type="dxa"/>
            <w:tcBorders>
              <w:top w:val="single" w:sz="6" w:space="0" w:color="auto"/>
            </w:tcBorders>
          </w:tcPr>
          <w:p w14:paraId="58403FF5" w14:textId="77777777" w:rsidR="00DD0AE4" w:rsidRPr="007367AC" w:rsidRDefault="00DD0AE4" w:rsidP="00DD0AE4">
            <w:pPr>
              <w:tabs>
                <w:tab w:val="left" w:pos="284"/>
                <w:tab w:val="left" w:pos="567"/>
              </w:tabs>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33E27A10" w14:textId="7031072F" w:rsidR="00DD0AE4" w:rsidRPr="007367AC" w:rsidRDefault="00DD0AE4" w:rsidP="00DD0AE4">
            <w:pPr>
              <w:tabs>
                <w:tab w:val="left" w:pos="284"/>
                <w:tab w:val="left" w:pos="567"/>
              </w:tabs>
              <w:spacing w:line="260" w:lineRule="exact"/>
              <w:jc w:val="center"/>
              <w:rPr>
                <w:rFonts w:ascii="Angsana New" w:hAnsi="Angsana New"/>
                <w:sz w:val="22"/>
                <w:szCs w:val="22"/>
              </w:rPr>
            </w:pPr>
            <w:r w:rsidRPr="007367AC">
              <w:rPr>
                <w:rFonts w:ascii="Angsana New" w:hAnsi="Angsana New"/>
                <w:sz w:val="22"/>
                <w:szCs w:val="22"/>
              </w:rPr>
              <w:t>2023</w:t>
            </w:r>
          </w:p>
        </w:tc>
      </w:tr>
      <w:tr w:rsidR="007367AC" w:rsidRPr="007367AC" w14:paraId="7D73A1A4" w14:textId="77777777" w:rsidTr="00E07268">
        <w:trPr>
          <w:cantSplit/>
        </w:trPr>
        <w:tc>
          <w:tcPr>
            <w:tcW w:w="3455" w:type="dxa"/>
          </w:tcPr>
          <w:p w14:paraId="29244E65" w14:textId="77777777" w:rsidR="007367AC" w:rsidRPr="007367AC" w:rsidRDefault="007367AC" w:rsidP="007367AC">
            <w:pPr>
              <w:tabs>
                <w:tab w:val="left" w:pos="284"/>
                <w:tab w:val="left" w:pos="567"/>
              </w:tabs>
              <w:spacing w:line="260" w:lineRule="exact"/>
              <w:ind w:hanging="59"/>
              <w:jc w:val="both"/>
              <w:rPr>
                <w:rFonts w:ascii="Angsana New" w:hAnsi="Angsana New"/>
                <w:sz w:val="22"/>
                <w:szCs w:val="22"/>
              </w:rPr>
            </w:pPr>
            <w:r w:rsidRPr="007367AC">
              <w:rPr>
                <w:rStyle w:val="hpsatn"/>
                <w:rFonts w:ascii="Angsana New" w:hAnsi="Angsana New"/>
                <w:sz w:val="22"/>
                <w:szCs w:val="22"/>
                <w:lang w:val="en"/>
              </w:rPr>
              <w:t xml:space="preserve">Accounting profit </w:t>
            </w:r>
            <w:r w:rsidRPr="007367AC">
              <w:rPr>
                <w:rStyle w:val="hps"/>
                <w:rFonts w:ascii="Angsana New" w:hAnsi="Angsana New"/>
                <w:sz w:val="22"/>
                <w:szCs w:val="22"/>
                <w:lang w:val="en"/>
              </w:rPr>
              <w:t>for</w:t>
            </w:r>
            <w:r w:rsidRPr="007367AC">
              <w:rPr>
                <w:rStyle w:val="shorttext"/>
                <w:rFonts w:ascii="Angsana New" w:hAnsi="Angsana New"/>
                <w:sz w:val="22"/>
                <w:szCs w:val="22"/>
                <w:lang w:val="en"/>
              </w:rPr>
              <w:t xml:space="preserve"> </w:t>
            </w:r>
            <w:r w:rsidRPr="007367AC">
              <w:rPr>
                <w:rStyle w:val="hps"/>
                <w:rFonts w:ascii="Angsana New" w:hAnsi="Angsana New"/>
                <w:sz w:val="22"/>
                <w:szCs w:val="22"/>
                <w:lang w:val="en"/>
              </w:rPr>
              <w:t>the year</w:t>
            </w:r>
          </w:p>
        </w:tc>
        <w:tc>
          <w:tcPr>
            <w:tcW w:w="1133" w:type="dxa"/>
            <w:gridSpan w:val="2"/>
            <w:tcBorders>
              <w:top w:val="single" w:sz="6" w:space="0" w:color="auto"/>
              <w:left w:val="nil"/>
              <w:bottom w:val="single" w:sz="6" w:space="0" w:color="auto"/>
            </w:tcBorders>
          </w:tcPr>
          <w:p w14:paraId="70E03FA5" w14:textId="7989753D"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 xml:space="preserve">  96,140,008.13</w:t>
            </w:r>
          </w:p>
        </w:tc>
        <w:tc>
          <w:tcPr>
            <w:tcW w:w="134" w:type="dxa"/>
          </w:tcPr>
          <w:p w14:paraId="65F69DAB"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410B855C" w14:textId="3BA1DC11"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89,149,297.33</w:t>
            </w:r>
          </w:p>
        </w:tc>
        <w:tc>
          <w:tcPr>
            <w:tcW w:w="141" w:type="dxa"/>
          </w:tcPr>
          <w:p w14:paraId="7207E4E6"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3E53A86" w14:textId="760EAE82"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115,176,214.33</w:t>
            </w:r>
          </w:p>
        </w:tc>
        <w:tc>
          <w:tcPr>
            <w:tcW w:w="134" w:type="dxa"/>
          </w:tcPr>
          <w:p w14:paraId="7C0300F7"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1A48FF37" w14:textId="3D4C2E64"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131,389,322.39</w:t>
            </w:r>
          </w:p>
        </w:tc>
      </w:tr>
      <w:tr w:rsidR="007367AC" w:rsidRPr="007367AC" w14:paraId="12B63767" w14:textId="77777777" w:rsidTr="00E07268">
        <w:trPr>
          <w:cantSplit/>
        </w:trPr>
        <w:tc>
          <w:tcPr>
            <w:tcW w:w="3455" w:type="dxa"/>
          </w:tcPr>
          <w:p w14:paraId="580D076A" w14:textId="77777777" w:rsidR="007367AC" w:rsidRPr="007367AC" w:rsidRDefault="007367AC" w:rsidP="007367AC">
            <w:pPr>
              <w:tabs>
                <w:tab w:val="left" w:pos="284"/>
                <w:tab w:val="left" w:pos="567"/>
              </w:tabs>
              <w:spacing w:line="260" w:lineRule="exact"/>
              <w:ind w:hanging="59"/>
              <w:jc w:val="both"/>
              <w:rPr>
                <w:rFonts w:ascii="Angsana New" w:hAnsi="Angsana New"/>
                <w:sz w:val="22"/>
                <w:szCs w:val="22"/>
              </w:rPr>
            </w:pPr>
            <w:r w:rsidRPr="007367AC">
              <w:rPr>
                <w:rStyle w:val="hps"/>
                <w:rFonts w:ascii="Angsana New" w:hAnsi="Angsana New"/>
                <w:sz w:val="22"/>
                <w:szCs w:val="22"/>
              </w:rPr>
              <w:t xml:space="preserve">The applicable tax rate </w:t>
            </w:r>
            <w:r w:rsidRPr="007367AC">
              <w:rPr>
                <w:rStyle w:val="hpsatn"/>
                <w:rFonts w:ascii="Angsana New" w:hAnsi="Angsana New"/>
                <w:sz w:val="22"/>
                <w:szCs w:val="22"/>
                <w:lang w:val="en"/>
              </w:rPr>
              <w:t>(</w:t>
            </w:r>
            <w:r w:rsidRPr="007367AC">
              <w:rPr>
                <w:rStyle w:val="shorttext"/>
                <w:rFonts w:ascii="Angsana New" w:hAnsi="Angsana New"/>
                <w:sz w:val="22"/>
                <w:szCs w:val="22"/>
                <w:lang w:val="en"/>
              </w:rPr>
              <w:t>%)</w:t>
            </w:r>
          </w:p>
        </w:tc>
        <w:tc>
          <w:tcPr>
            <w:tcW w:w="1133" w:type="dxa"/>
            <w:gridSpan w:val="2"/>
            <w:tcBorders>
              <w:top w:val="single" w:sz="6" w:space="0" w:color="auto"/>
              <w:left w:val="nil"/>
              <w:bottom w:val="single" w:sz="6" w:space="0" w:color="auto"/>
            </w:tcBorders>
          </w:tcPr>
          <w:p w14:paraId="06E24AA6" w14:textId="6B2E1C2C"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20</w:t>
            </w:r>
          </w:p>
        </w:tc>
        <w:tc>
          <w:tcPr>
            <w:tcW w:w="134" w:type="dxa"/>
          </w:tcPr>
          <w:p w14:paraId="32566D51"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8AC79F1" w14:textId="30451E5D"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20</w:t>
            </w:r>
          </w:p>
        </w:tc>
        <w:tc>
          <w:tcPr>
            <w:tcW w:w="141" w:type="dxa"/>
          </w:tcPr>
          <w:p w14:paraId="4BCEF142"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5D0A6198" w14:textId="2C49B40E"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20</w:t>
            </w:r>
          </w:p>
        </w:tc>
        <w:tc>
          <w:tcPr>
            <w:tcW w:w="134" w:type="dxa"/>
          </w:tcPr>
          <w:p w14:paraId="724EDE48"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56B256BB" w14:textId="4389C406"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hint="cs"/>
                <w:color w:val="000000"/>
                <w:sz w:val="22"/>
                <w:szCs w:val="22"/>
              </w:rPr>
              <w:t>20</w:t>
            </w:r>
          </w:p>
        </w:tc>
      </w:tr>
      <w:tr w:rsidR="007367AC" w:rsidRPr="007367AC" w14:paraId="07725941" w14:textId="77777777" w:rsidTr="00E07268">
        <w:trPr>
          <w:cantSplit/>
        </w:trPr>
        <w:tc>
          <w:tcPr>
            <w:tcW w:w="3455" w:type="dxa"/>
          </w:tcPr>
          <w:p w14:paraId="73781A5F" w14:textId="77777777" w:rsidR="007367AC" w:rsidRPr="007367AC" w:rsidRDefault="007367AC" w:rsidP="007367AC">
            <w:pPr>
              <w:spacing w:line="260" w:lineRule="exact"/>
              <w:ind w:right="-108" w:hanging="59"/>
              <w:jc w:val="both"/>
              <w:rPr>
                <w:rFonts w:ascii="Angsana New" w:hAnsi="Angsana New"/>
                <w:sz w:val="22"/>
                <w:szCs w:val="22"/>
                <w:cs/>
              </w:rPr>
            </w:pPr>
            <w:r w:rsidRPr="007367AC">
              <w:rPr>
                <w:rStyle w:val="hps"/>
                <w:rFonts w:ascii="Angsana New" w:hAnsi="Angsana New"/>
                <w:sz w:val="22"/>
                <w:szCs w:val="22"/>
                <w:lang w:val="en"/>
              </w:rPr>
              <w:t>Income tax expense</w:t>
            </w:r>
            <w:r w:rsidRPr="007367AC">
              <w:rPr>
                <w:rStyle w:val="shorttext"/>
                <w:rFonts w:ascii="Angsana New" w:hAnsi="Angsana New"/>
                <w:sz w:val="22"/>
                <w:szCs w:val="22"/>
                <w:lang w:val="en"/>
              </w:rPr>
              <w:t xml:space="preserve"> at the applicable tax rate</w:t>
            </w:r>
          </w:p>
        </w:tc>
        <w:tc>
          <w:tcPr>
            <w:tcW w:w="1133" w:type="dxa"/>
            <w:gridSpan w:val="2"/>
            <w:tcBorders>
              <w:top w:val="single" w:sz="6" w:space="0" w:color="auto"/>
              <w:left w:val="nil"/>
              <w:bottom w:val="single" w:sz="6" w:space="0" w:color="auto"/>
            </w:tcBorders>
          </w:tcPr>
          <w:p w14:paraId="619891F1" w14:textId="1F9FA79E"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11,253,</w:t>
            </w:r>
            <w:r w:rsidR="0022204A">
              <w:rPr>
                <w:rFonts w:ascii="Angsana New" w:hAnsi="Angsana New"/>
                <w:color w:val="000000"/>
                <w:sz w:val="22"/>
                <w:szCs w:val="22"/>
              </w:rPr>
              <w:t>2</w:t>
            </w:r>
            <w:r w:rsidRPr="007367AC">
              <w:rPr>
                <w:rFonts w:ascii="Angsana New" w:hAnsi="Angsana New"/>
                <w:color w:val="000000"/>
                <w:sz w:val="22"/>
                <w:szCs w:val="22"/>
              </w:rPr>
              <w:t>94.96</w:t>
            </w:r>
          </w:p>
        </w:tc>
        <w:tc>
          <w:tcPr>
            <w:tcW w:w="134" w:type="dxa"/>
          </w:tcPr>
          <w:p w14:paraId="3523A5E4"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39FDF6A" w14:textId="3D99195E"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18,300,966.79</w:t>
            </w:r>
          </w:p>
        </w:tc>
        <w:tc>
          <w:tcPr>
            <w:tcW w:w="141" w:type="dxa"/>
          </w:tcPr>
          <w:p w14:paraId="174AB935"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28AFD59C" w14:textId="228D3642"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 xml:space="preserve">  23,035,242.87</w:t>
            </w:r>
          </w:p>
        </w:tc>
        <w:tc>
          <w:tcPr>
            <w:tcW w:w="134" w:type="dxa"/>
          </w:tcPr>
          <w:p w14:paraId="7CA293B7"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0409CFB7" w14:textId="6F8596DA"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26,277,864.48</w:t>
            </w:r>
          </w:p>
        </w:tc>
      </w:tr>
      <w:tr w:rsidR="007367AC" w:rsidRPr="007367AC" w14:paraId="4B9871BE" w14:textId="77777777" w:rsidTr="00E07268">
        <w:trPr>
          <w:cantSplit/>
        </w:trPr>
        <w:tc>
          <w:tcPr>
            <w:tcW w:w="3455" w:type="dxa"/>
          </w:tcPr>
          <w:p w14:paraId="48D6C7D0" w14:textId="77777777" w:rsidR="007367AC" w:rsidRPr="007367AC" w:rsidRDefault="007367AC" w:rsidP="007367AC">
            <w:pPr>
              <w:spacing w:line="260" w:lineRule="exact"/>
              <w:ind w:left="449" w:hanging="508"/>
              <w:jc w:val="both"/>
              <w:rPr>
                <w:rFonts w:ascii="Angsana New" w:hAnsi="Angsana New"/>
                <w:sz w:val="22"/>
                <w:szCs w:val="22"/>
              </w:rPr>
            </w:pPr>
            <w:r w:rsidRPr="007367AC">
              <w:rPr>
                <w:rStyle w:val="hps"/>
                <w:rFonts w:ascii="Angsana New" w:hAnsi="Angsana New"/>
                <w:sz w:val="22"/>
                <w:szCs w:val="22"/>
                <w:lang w:val="en"/>
              </w:rPr>
              <w:t>Reconciliation</w:t>
            </w:r>
            <w:r w:rsidRPr="007367AC">
              <w:rPr>
                <w:rFonts w:ascii="Angsana New" w:hAnsi="Angsana New" w:hint="cs"/>
                <w:sz w:val="22"/>
                <w:szCs w:val="22"/>
              </w:rPr>
              <w:t xml:space="preserve"> </w:t>
            </w:r>
            <w:r w:rsidRPr="007367AC">
              <w:rPr>
                <w:rFonts w:ascii="Angsana New" w:hAnsi="Angsana New"/>
                <w:sz w:val="22"/>
                <w:szCs w:val="22"/>
              </w:rPr>
              <w:t>items:</w:t>
            </w:r>
          </w:p>
        </w:tc>
        <w:tc>
          <w:tcPr>
            <w:tcW w:w="1133" w:type="dxa"/>
            <w:gridSpan w:val="2"/>
            <w:tcBorders>
              <w:top w:val="single" w:sz="6" w:space="0" w:color="auto"/>
              <w:left w:val="nil"/>
            </w:tcBorders>
          </w:tcPr>
          <w:p w14:paraId="72BC4F0D" w14:textId="77777777" w:rsidR="007367AC" w:rsidRPr="007367AC" w:rsidRDefault="007367AC" w:rsidP="007367AC">
            <w:pPr>
              <w:spacing w:line="260" w:lineRule="exact"/>
              <w:jc w:val="right"/>
              <w:rPr>
                <w:rFonts w:ascii="Angsana New" w:hAnsi="Angsana New"/>
                <w:sz w:val="22"/>
                <w:szCs w:val="22"/>
                <w:cs/>
              </w:rPr>
            </w:pPr>
          </w:p>
        </w:tc>
        <w:tc>
          <w:tcPr>
            <w:tcW w:w="134" w:type="dxa"/>
          </w:tcPr>
          <w:p w14:paraId="3D31936B" w14:textId="77777777" w:rsidR="007367AC" w:rsidRPr="007367AC" w:rsidRDefault="007367AC" w:rsidP="007367AC">
            <w:pPr>
              <w:spacing w:line="260" w:lineRule="exact"/>
              <w:jc w:val="right"/>
              <w:rPr>
                <w:rFonts w:ascii="Angsana New" w:hAnsi="Angsana New"/>
                <w:sz w:val="22"/>
                <w:szCs w:val="22"/>
                <w:cs/>
              </w:rPr>
            </w:pPr>
          </w:p>
        </w:tc>
        <w:tc>
          <w:tcPr>
            <w:tcW w:w="1140" w:type="dxa"/>
            <w:tcBorders>
              <w:top w:val="single" w:sz="6" w:space="0" w:color="auto"/>
              <w:left w:val="nil"/>
            </w:tcBorders>
          </w:tcPr>
          <w:p w14:paraId="31F146B7" w14:textId="77777777" w:rsidR="007367AC" w:rsidRPr="007367AC" w:rsidRDefault="007367AC" w:rsidP="007367AC">
            <w:pPr>
              <w:spacing w:line="260" w:lineRule="exact"/>
              <w:jc w:val="right"/>
              <w:rPr>
                <w:rFonts w:ascii="Angsana New" w:hAnsi="Angsana New"/>
                <w:sz w:val="22"/>
                <w:szCs w:val="22"/>
                <w:cs/>
              </w:rPr>
            </w:pPr>
          </w:p>
        </w:tc>
        <w:tc>
          <w:tcPr>
            <w:tcW w:w="141" w:type="dxa"/>
          </w:tcPr>
          <w:p w14:paraId="1032A1F7" w14:textId="77777777" w:rsidR="007367AC" w:rsidRPr="007367AC" w:rsidRDefault="007367AC" w:rsidP="007367AC">
            <w:pPr>
              <w:spacing w:line="260" w:lineRule="exact"/>
              <w:jc w:val="right"/>
              <w:rPr>
                <w:rFonts w:ascii="Angsana New" w:hAnsi="Angsana New"/>
                <w:sz w:val="22"/>
                <w:szCs w:val="22"/>
                <w:cs/>
              </w:rPr>
            </w:pPr>
          </w:p>
        </w:tc>
        <w:tc>
          <w:tcPr>
            <w:tcW w:w="1149" w:type="dxa"/>
            <w:tcBorders>
              <w:top w:val="single" w:sz="6" w:space="0" w:color="auto"/>
            </w:tcBorders>
          </w:tcPr>
          <w:p w14:paraId="017C3F26"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c>
          <w:tcPr>
            <w:tcW w:w="134" w:type="dxa"/>
          </w:tcPr>
          <w:p w14:paraId="168F540C" w14:textId="77777777" w:rsidR="007367AC" w:rsidRPr="007367AC" w:rsidRDefault="007367AC" w:rsidP="007367AC">
            <w:pPr>
              <w:spacing w:line="260" w:lineRule="exact"/>
              <w:jc w:val="right"/>
              <w:rPr>
                <w:rFonts w:ascii="Angsana New" w:hAnsi="Angsana New"/>
                <w:sz w:val="22"/>
                <w:szCs w:val="22"/>
                <w:cs/>
              </w:rPr>
            </w:pPr>
          </w:p>
        </w:tc>
        <w:tc>
          <w:tcPr>
            <w:tcW w:w="1134" w:type="dxa"/>
            <w:tcBorders>
              <w:top w:val="single" w:sz="6" w:space="0" w:color="auto"/>
            </w:tcBorders>
          </w:tcPr>
          <w:p w14:paraId="13980F87"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r>
      <w:tr w:rsidR="007367AC" w:rsidRPr="007367AC" w14:paraId="0037BC09" w14:textId="77777777" w:rsidTr="00E07268">
        <w:trPr>
          <w:cantSplit/>
        </w:trPr>
        <w:tc>
          <w:tcPr>
            <w:tcW w:w="3455" w:type="dxa"/>
          </w:tcPr>
          <w:p w14:paraId="22AA0866" w14:textId="77777777" w:rsidR="007367AC" w:rsidRPr="007367AC" w:rsidRDefault="007367AC" w:rsidP="007367AC">
            <w:pPr>
              <w:spacing w:line="260" w:lineRule="exact"/>
              <w:ind w:left="279" w:right="-198" w:hanging="141"/>
              <w:jc w:val="both"/>
              <w:rPr>
                <w:rFonts w:ascii="Angsana New" w:hAnsi="Angsana New"/>
                <w:sz w:val="22"/>
                <w:szCs w:val="22"/>
              </w:rPr>
            </w:pPr>
            <w:r w:rsidRPr="007367AC">
              <w:rPr>
                <w:rStyle w:val="hps"/>
                <w:rFonts w:ascii="Angsana New" w:hAnsi="Angsana New"/>
                <w:sz w:val="22"/>
                <w:szCs w:val="22"/>
                <w:lang w:val="en"/>
              </w:rPr>
              <w:t>Tax</w:t>
            </w:r>
            <w:r w:rsidRPr="007367AC">
              <w:rPr>
                <w:rFonts w:ascii="Angsana New" w:hAnsi="Angsana New"/>
                <w:sz w:val="22"/>
                <w:szCs w:val="22"/>
                <w:lang w:val="en"/>
              </w:rPr>
              <w:t xml:space="preserve"> effect </w:t>
            </w:r>
            <w:r w:rsidRPr="007367AC">
              <w:rPr>
                <w:rStyle w:val="hps"/>
                <w:rFonts w:ascii="Angsana New" w:hAnsi="Angsana New"/>
                <w:sz w:val="22"/>
                <w:szCs w:val="22"/>
                <w:lang w:val="en"/>
              </w:rPr>
              <w:t>of</w:t>
            </w:r>
            <w:r w:rsidRPr="007367AC">
              <w:rPr>
                <w:rFonts w:ascii="Angsana New" w:hAnsi="Angsana New"/>
                <w:sz w:val="22"/>
                <w:szCs w:val="22"/>
                <w:lang w:val="en"/>
              </w:rPr>
              <w:t xml:space="preserve"> </w:t>
            </w:r>
            <w:r w:rsidRPr="007367AC">
              <w:rPr>
                <w:rStyle w:val="hps"/>
                <w:rFonts w:ascii="Angsana New" w:hAnsi="Angsana New"/>
                <w:sz w:val="22"/>
                <w:szCs w:val="22"/>
                <w:lang w:val="en"/>
              </w:rPr>
              <w:t>expenses</w:t>
            </w:r>
            <w:r w:rsidRPr="007367AC">
              <w:rPr>
                <w:rFonts w:ascii="Angsana New" w:hAnsi="Angsana New"/>
                <w:sz w:val="22"/>
                <w:szCs w:val="22"/>
                <w:lang w:val="en"/>
              </w:rPr>
              <w:t xml:space="preserve"> </w:t>
            </w:r>
            <w:r w:rsidRPr="007367AC">
              <w:rPr>
                <w:rStyle w:val="hps"/>
                <w:rFonts w:ascii="Angsana New" w:hAnsi="Angsana New"/>
                <w:sz w:val="22"/>
                <w:szCs w:val="22"/>
                <w:lang w:val="en"/>
              </w:rPr>
              <w:t>that are</w:t>
            </w:r>
            <w:r w:rsidRPr="007367AC">
              <w:rPr>
                <w:rFonts w:ascii="Angsana New" w:hAnsi="Angsana New"/>
                <w:sz w:val="22"/>
                <w:szCs w:val="22"/>
                <w:lang w:val="en"/>
              </w:rPr>
              <w:t xml:space="preserve"> </w:t>
            </w:r>
            <w:r w:rsidRPr="007367AC">
              <w:rPr>
                <w:rStyle w:val="hps"/>
                <w:rFonts w:ascii="Angsana New" w:hAnsi="Angsana New"/>
                <w:sz w:val="22"/>
                <w:szCs w:val="22"/>
                <w:lang w:val="en"/>
              </w:rPr>
              <w:t>not</w:t>
            </w:r>
            <w:r w:rsidRPr="007367AC">
              <w:rPr>
                <w:rFonts w:ascii="Angsana New" w:hAnsi="Angsana New"/>
                <w:sz w:val="22"/>
                <w:szCs w:val="22"/>
                <w:lang w:val="en"/>
              </w:rPr>
              <w:t xml:space="preserve"> </w:t>
            </w:r>
            <w:r w:rsidRPr="007367AC">
              <w:rPr>
                <w:rStyle w:val="hps"/>
                <w:rFonts w:ascii="Angsana New" w:hAnsi="Angsana New"/>
                <w:sz w:val="22"/>
                <w:szCs w:val="22"/>
                <w:lang w:val="en"/>
              </w:rPr>
              <w:t>deductible</w:t>
            </w:r>
            <w:r w:rsidRPr="007367AC">
              <w:rPr>
                <w:rFonts w:ascii="Angsana New" w:hAnsi="Angsana New"/>
                <w:sz w:val="22"/>
                <w:szCs w:val="22"/>
                <w:lang w:val="en"/>
              </w:rPr>
              <w:t xml:space="preserve"> </w:t>
            </w:r>
            <w:r w:rsidRPr="007367AC">
              <w:rPr>
                <w:rStyle w:val="hps"/>
                <w:rFonts w:ascii="Angsana New" w:hAnsi="Angsana New"/>
                <w:sz w:val="22"/>
                <w:szCs w:val="22"/>
                <w:lang w:val="en"/>
              </w:rPr>
              <w:t>in</w:t>
            </w:r>
          </w:p>
        </w:tc>
        <w:tc>
          <w:tcPr>
            <w:tcW w:w="1133" w:type="dxa"/>
            <w:gridSpan w:val="2"/>
            <w:tcBorders>
              <w:left w:val="nil"/>
            </w:tcBorders>
          </w:tcPr>
          <w:p w14:paraId="70110259" w14:textId="77777777" w:rsidR="007367AC" w:rsidRPr="007367AC" w:rsidRDefault="007367AC" w:rsidP="007367AC">
            <w:pPr>
              <w:spacing w:line="260" w:lineRule="exact"/>
              <w:jc w:val="right"/>
              <w:rPr>
                <w:rFonts w:ascii="Angsana New" w:hAnsi="Angsana New"/>
                <w:sz w:val="22"/>
                <w:szCs w:val="22"/>
                <w:cs/>
              </w:rPr>
            </w:pPr>
          </w:p>
        </w:tc>
        <w:tc>
          <w:tcPr>
            <w:tcW w:w="134" w:type="dxa"/>
          </w:tcPr>
          <w:p w14:paraId="5794139B" w14:textId="77777777" w:rsidR="007367AC" w:rsidRPr="007367AC" w:rsidRDefault="007367AC" w:rsidP="007367AC">
            <w:pPr>
              <w:spacing w:line="260" w:lineRule="exact"/>
              <w:jc w:val="right"/>
              <w:rPr>
                <w:rFonts w:ascii="Angsana New" w:hAnsi="Angsana New"/>
                <w:sz w:val="22"/>
                <w:szCs w:val="22"/>
                <w:cs/>
              </w:rPr>
            </w:pPr>
          </w:p>
        </w:tc>
        <w:tc>
          <w:tcPr>
            <w:tcW w:w="1140" w:type="dxa"/>
            <w:tcBorders>
              <w:left w:val="nil"/>
            </w:tcBorders>
          </w:tcPr>
          <w:p w14:paraId="66C10423" w14:textId="77777777" w:rsidR="007367AC" w:rsidRPr="007367AC" w:rsidRDefault="007367AC" w:rsidP="007367AC">
            <w:pPr>
              <w:spacing w:line="260" w:lineRule="exact"/>
              <w:jc w:val="right"/>
              <w:rPr>
                <w:rFonts w:ascii="Angsana New" w:hAnsi="Angsana New"/>
                <w:sz w:val="22"/>
                <w:szCs w:val="22"/>
                <w:cs/>
              </w:rPr>
            </w:pPr>
          </w:p>
        </w:tc>
        <w:tc>
          <w:tcPr>
            <w:tcW w:w="141" w:type="dxa"/>
          </w:tcPr>
          <w:p w14:paraId="15C8A2F6" w14:textId="77777777" w:rsidR="007367AC" w:rsidRPr="007367AC" w:rsidRDefault="007367AC" w:rsidP="007367AC">
            <w:pPr>
              <w:spacing w:line="260" w:lineRule="exact"/>
              <w:jc w:val="right"/>
              <w:rPr>
                <w:rFonts w:ascii="Angsana New" w:hAnsi="Angsana New"/>
                <w:sz w:val="22"/>
                <w:szCs w:val="22"/>
                <w:cs/>
              </w:rPr>
            </w:pPr>
          </w:p>
        </w:tc>
        <w:tc>
          <w:tcPr>
            <w:tcW w:w="1149" w:type="dxa"/>
          </w:tcPr>
          <w:p w14:paraId="4D206E97"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c>
          <w:tcPr>
            <w:tcW w:w="134" w:type="dxa"/>
          </w:tcPr>
          <w:p w14:paraId="703F6BAC" w14:textId="77777777" w:rsidR="007367AC" w:rsidRPr="007367AC" w:rsidRDefault="007367AC" w:rsidP="007367AC">
            <w:pPr>
              <w:spacing w:line="260" w:lineRule="exact"/>
              <w:jc w:val="right"/>
              <w:rPr>
                <w:rFonts w:ascii="Angsana New" w:hAnsi="Angsana New"/>
                <w:sz w:val="22"/>
                <w:szCs w:val="22"/>
                <w:cs/>
              </w:rPr>
            </w:pPr>
          </w:p>
        </w:tc>
        <w:tc>
          <w:tcPr>
            <w:tcW w:w="1134" w:type="dxa"/>
          </w:tcPr>
          <w:p w14:paraId="4C129700"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r>
      <w:tr w:rsidR="007367AC" w:rsidRPr="007367AC" w14:paraId="5F3FD51B" w14:textId="77777777" w:rsidTr="00E07268">
        <w:trPr>
          <w:cantSplit/>
        </w:trPr>
        <w:tc>
          <w:tcPr>
            <w:tcW w:w="3455" w:type="dxa"/>
          </w:tcPr>
          <w:p w14:paraId="7535615C" w14:textId="77777777" w:rsidR="007367AC" w:rsidRPr="007367AC" w:rsidRDefault="007367AC" w:rsidP="007367AC">
            <w:pPr>
              <w:spacing w:line="260" w:lineRule="exact"/>
              <w:ind w:left="279"/>
              <w:jc w:val="both"/>
              <w:rPr>
                <w:rStyle w:val="hps"/>
                <w:rFonts w:ascii="Angsana New" w:hAnsi="Angsana New"/>
                <w:sz w:val="22"/>
                <w:szCs w:val="22"/>
                <w:lang w:val="en"/>
              </w:rPr>
            </w:pPr>
            <w:r w:rsidRPr="007367AC">
              <w:rPr>
                <w:rStyle w:val="hps"/>
                <w:rFonts w:ascii="Angsana New" w:hAnsi="Angsana New"/>
                <w:sz w:val="22"/>
                <w:szCs w:val="22"/>
              </w:rPr>
              <w:t>determining tax profit:</w:t>
            </w:r>
          </w:p>
        </w:tc>
        <w:tc>
          <w:tcPr>
            <w:tcW w:w="1133" w:type="dxa"/>
            <w:gridSpan w:val="2"/>
            <w:tcBorders>
              <w:left w:val="nil"/>
            </w:tcBorders>
          </w:tcPr>
          <w:p w14:paraId="1BE4FA31" w14:textId="77777777" w:rsidR="007367AC" w:rsidRPr="007367AC" w:rsidRDefault="007367AC" w:rsidP="007367AC">
            <w:pPr>
              <w:spacing w:line="260" w:lineRule="exact"/>
              <w:jc w:val="right"/>
              <w:rPr>
                <w:rFonts w:ascii="Angsana New" w:hAnsi="Angsana New"/>
                <w:sz w:val="22"/>
                <w:szCs w:val="22"/>
                <w:cs/>
              </w:rPr>
            </w:pPr>
          </w:p>
        </w:tc>
        <w:tc>
          <w:tcPr>
            <w:tcW w:w="134" w:type="dxa"/>
          </w:tcPr>
          <w:p w14:paraId="3A5EDDBA" w14:textId="77777777" w:rsidR="007367AC" w:rsidRPr="007367AC" w:rsidRDefault="007367AC" w:rsidP="007367AC">
            <w:pPr>
              <w:spacing w:line="260" w:lineRule="exact"/>
              <w:jc w:val="right"/>
              <w:rPr>
                <w:rFonts w:ascii="Angsana New" w:hAnsi="Angsana New"/>
                <w:sz w:val="22"/>
                <w:szCs w:val="22"/>
                <w:cs/>
              </w:rPr>
            </w:pPr>
          </w:p>
        </w:tc>
        <w:tc>
          <w:tcPr>
            <w:tcW w:w="1140" w:type="dxa"/>
            <w:tcBorders>
              <w:left w:val="nil"/>
            </w:tcBorders>
          </w:tcPr>
          <w:p w14:paraId="646CFDB0" w14:textId="77777777" w:rsidR="007367AC" w:rsidRPr="007367AC" w:rsidRDefault="007367AC" w:rsidP="007367AC">
            <w:pPr>
              <w:spacing w:line="260" w:lineRule="exact"/>
              <w:jc w:val="right"/>
              <w:rPr>
                <w:rFonts w:ascii="Angsana New" w:hAnsi="Angsana New"/>
                <w:sz w:val="22"/>
                <w:szCs w:val="22"/>
                <w:cs/>
              </w:rPr>
            </w:pPr>
          </w:p>
        </w:tc>
        <w:tc>
          <w:tcPr>
            <w:tcW w:w="141" w:type="dxa"/>
          </w:tcPr>
          <w:p w14:paraId="444D2FF7" w14:textId="77777777" w:rsidR="007367AC" w:rsidRPr="007367AC" w:rsidRDefault="007367AC" w:rsidP="007367AC">
            <w:pPr>
              <w:spacing w:line="260" w:lineRule="exact"/>
              <w:jc w:val="right"/>
              <w:rPr>
                <w:rFonts w:ascii="Angsana New" w:hAnsi="Angsana New"/>
                <w:sz w:val="22"/>
                <w:szCs w:val="22"/>
                <w:cs/>
              </w:rPr>
            </w:pPr>
          </w:p>
        </w:tc>
        <w:tc>
          <w:tcPr>
            <w:tcW w:w="1149" w:type="dxa"/>
          </w:tcPr>
          <w:p w14:paraId="6035E734"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c>
          <w:tcPr>
            <w:tcW w:w="134" w:type="dxa"/>
          </w:tcPr>
          <w:p w14:paraId="0EF392E1" w14:textId="77777777" w:rsidR="007367AC" w:rsidRPr="007367AC" w:rsidRDefault="007367AC" w:rsidP="007367AC">
            <w:pPr>
              <w:spacing w:line="260" w:lineRule="exact"/>
              <w:jc w:val="right"/>
              <w:rPr>
                <w:rFonts w:ascii="Angsana New" w:hAnsi="Angsana New"/>
                <w:sz w:val="22"/>
                <w:szCs w:val="22"/>
                <w:cs/>
              </w:rPr>
            </w:pPr>
          </w:p>
        </w:tc>
        <w:tc>
          <w:tcPr>
            <w:tcW w:w="1134" w:type="dxa"/>
          </w:tcPr>
          <w:p w14:paraId="3156852D" w14:textId="77777777" w:rsidR="007367AC" w:rsidRPr="007367AC" w:rsidRDefault="007367AC" w:rsidP="007367AC">
            <w:pPr>
              <w:tabs>
                <w:tab w:val="left" w:pos="284"/>
                <w:tab w:val="left" w:pos="567"/>
              </w:tabs>
              <w:spacing w:line="260" w:lineRule="exact"/>
              <w:jc w:val="right"/>
              <w:rPr>
                <w:rFonts w:ascii="Angsana New" w:hAnsi="Angsana New"/>
                <w:sz w:val="22"/>
                <w:szCs w:val="22"/>
              </w:rPr>
            </w:pPr>
          </w:p>
        </w:tc>
      </w:tr>
      <w:tr w:rsidR="007367AC" w:rsidRPr="007367AC" w14:paraId="31BDA1B4" w14:textId="77777777" w:rsidTr="00E07268">
        <w:trPr>
          <w:cantSplit/>
        </w:trPr>
        <w:tc>
          <w:tcPr>
            <w:tcW w:w="3455" w:type="dxa"/>
          </w:tcPr>
          <w:p w14:paraId="2EDF4AC5" w14:textId="77777777" w:rsidR="007367AC" w:rsidRPr="007367AC" w:rsidRDefault="007367AC" w:rsidP="007367AC">
            <w:pPr>
              <w:spacing w:line="260" w:lineRule="exact"/>
              <w:ind w:left="397" w:hanging="170"/>
              <w:rPr>
                <w:rFonts w:ascii="Angsana New" w:hAnsi="Angsana New"/>
                <w:sz w:val="22"/>
                <w:szCs w:val="22"/>
                <w:lang w:val="en"/>
              </w:rPr>
            </w:pPr>
            <w:r w:rsidRPr="007367AC">
              <w:rPr>
                <w:rFonts w:ascii="Angsana New" w:hAnsi="Angsana New"/>
                <w:sz w:val="22"/>
                <w:szCs w:val="22"/>
              </w:rPr>
              <w:t xml:space="preserve">- </w:t>
            </w:r>
            <w:r w:rsidRPr="007367AC">
              <w:rPr>
                <w:rStyle w:val="hps"/>
                <w:rFonts w:ascii="Angsana New" w:hAnsi="Angsana New"/>
                <w:sz w:val="22"/>
                <w:szCs w:val="22"/>
                <w:lang w:val="en"/>
              </w:rPr>
              <w:t>Expenses</w:t>
            </w:r>
            <w:r w:rsidRPr="007367AC">
              <w:rPr>
                <w:rFonts w:ascii="Angsana New" w:hAnsi="Angsana New"/>
                <w:sz w:val="22"/>
                <w:szCs w:val="22"/>
                <w:lang w:val="en"/>
              </w:rPr>
              <w:t xml:space="preserve"> </w:t>
            </w:r>
            <w:r w:rsidRPr="007367AC">
              <w:rPr>
                <w:rStyle w:val="hps"/>
                <w:rFonts w:ascii="Angsana New" w:hAnsi="Angsana New"/>
                <w:sz w:val="22"/>
                <w:szCs w:val="22"/>
                <w:lang w:val="en"/>
              </w:rPr>
              <w:t>not</w:t>
            </w:r>
            <w:r w:rsidRPr="007367AC">
              <w:rPr>
                <w:rFonts w:ascii="Angsana New" w:hAnsi="Angsana New"/>
                <w:sz w:val="22"/>
                <w:szCs w:val="22"/>
                <w:lang w:val="en"/>
              </w:rPr>
              <w:t xml:space="preserve"> </w:t>
            </w:r>
            <w:r w:rsidRPr="007367AC">
              <w:rPr>
                <w:rStyle w:val="hps"/>
                <w:rFonts w:ascii="Angsana New" w:hAnsi="Angsana New"/>
                <w:sz w:val="22"/>
                <w:szCs w:val="22"/>
                <w:lang w:val="en"/>
              </w:rPr>
              <w:t>allowed</w:t>
            </w:r>
            <w:r w:rsidRPr="007367AC">
              <w:rPr>
                <w:rFonts w:ascii="Angsana New" w:hAnsi="Angsana New"/>
                <w:sz w:val="22"/>
                <w:szCs w:val="22"/>
                <w:lang w:val="en"/>
              </w:rPr>
              <w:t xml:space="preserve"> </w:t>
            </w:r>
            <w:r w:rsidRPr="007367AC">
              <w:rPr>
                <w:rStyle w:val="hps"/>
                <w:rFonts w:ascii="Angsana New" w:hAnsi="Angsana New"/>
                <w:sz w:val="22"/>
                <w:szCs w:val="22"/>
                <w:lang w:val="en"/>
              </w:rPr>
              <w:t>as expenses</w:t>
            </w:r>
            <w:r w:rsidRPr="007367AC">
              <w:rPr>
                <w:rFonts w:ascii="Angsana New" w:hAnsi="Angsana New"/>
                <w:sz w:val="22"/>
                <w:szCs w:val="22"/>
                <w:lang w:val="en"/>
              </w:rPr>
              <w:t xml:space="preserve"> </w:t>
            </w:r>
            <w:r w:rsidRPr="007367AC">
              <w:rPr>
                <w:rStyle w:val="hps"/>
                <w:rFonts w:ascii="Angsana New" w:hAnsi="Angsana New"/>
                <w:sz w:val="22"/>
                <w:szCs w:val="22"/>
                <w:lang w:val="en"/>
              </w:rPr>
              <w:t>in</w:t>
            </w:r>
            <w:r w:rsidRPr="007367AC">
              <w:rPr>
                <w:rFonts w:ascii="Angsana New" w:hAnsi="Angsana New"/>
                <w:sz w:val="22"/>
                <w:szCs w:val="22"/>
                <w:lang w:val="en"/>
              </w:rPr>
              <w:t xml:space="preserve"> </w:t>
            </w:r>
            <w:r w:rsidRPr="007367AC">
              <w:rPr>
                <w:rStyle w:val="hps"/>
                <w:rFonts w:ascii="Angsana New" w:hAnsi="Angsana New"/>
                <w:sz w:val="22"/>
                <w:szCs w:val="22"/>
                <w:lang w:val="en"/>
              </w:rPr>
              <w:t>determining taxable profit</w:t>
            </w:r>
          </w:p>
        </w:tc>
        <w:tc>
          <w:tcPr>
            <w:tcW w:w="1133" w:type="dxa"/>
            <w:gridSpan w:val="2"/>
            <w:tcBorders>
              <w:left w:val="nil"/>
            </w:tcBorders>
            <w:vAlign w:val="bottom"/>
          </w:tcPr>
          <w:p w14:paraId="474438DD" w14:textId="605F6A5B"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2,810,</w:t>
            </w:r>
            <w:r w:rsidR="00B53044">
              <w:rPr>
                <w:rFonts w:ascii="Angsana New" w:hAnsi="Angsana New"/>
                <w:color w:val="000000"/>
                <w:sz w:val="22"/>
                <w:szCs w:val="22"/>
              </w:rPr>
              <w:t>833.29</w:t>
            </w:r>
          </w:p>
        </w:tc>
        <w:tc>
          <w:tcPr>
            <w:tcW w:w="134" w:type="dxa"/>
            <w:vAlign w:val="bottom"/>
          </w:tcPr>
          <w:p w14:paraId="1F465333"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left w:val="nil"/>
            </w:tcBorders>
            <w:vAlign w:val="bottom"/>
          </w:tcPr>
          <w:p w14:paraId="67F287FE" w14:textId="7C1CD23D"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13,545,896.03</w:t>
            </w:r>
          </w:p>
        </w:tc>
        <w:tc>
          <w:tcPr>
            <w:tcW w:w="141" w:type="dxa"/>
            <w:vAlign w:val="bottom"/>
          </w:tcPr>
          <w:p w14:paraId="5E580B84"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vAlign w:val="bottom"/>
          </w:tcPr>
          <w:p w14:paraId="72BEA489" w14:textId="3C36C017" w:rsidR="007367AC" w:rsidRPr="007367AC" w:rsidRDefault="007367AC" w:rsidP="007367AC">
            <w:pPr>
              <w:spacing w:line="260" w:lineRule="exact"/>
              <w:ind w:left="449" w:hanging="449"/>
              <w:jc w:val="right"/>
              <w:rPr>
                <w:rFonts w:ascii="Angsana New" w:hAnsi="Angsana New"/>
                <w:color w:val="000000"/>
                <w:sz w:val="22"/>
                <w:szCs w:val="22"/>
              </w:rPr>
            </w:pPr>
            <w:r w:rsidRPr="007367AC">
              <w:rPr>
                <w:rFonts w:ascii="Angsana New" w:hAnsi="Angsana New"/>
                <w:color w:val="000000"/>
                <w:sz w:val="22"/>
                <w:szCs w:val="22"/>
              </w:rPr>
              <w:t>1,508,396.36</w:t>
            </w:r>
          </w:p>
        </w:tc>
        <w:tc>
          <w:tcPr>
            <w:tcW w:w="134" w:type="dxa"/>
            <w:vAlign w:val="bottom"/>
          </w:tcPr>
          <w:p w14:paraId="16BB16F4"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vAlign w:val="bottom"/>
          </w:tcPr>
          <w:p w14:paraId="226C59CC" w14:textId="5A011375"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cs/>
              </w:rPr>
              <w:t xml:space="preserve">  11</w:t>
            </w:r>
            <w:r w:rsidRPr="007367AC">
              <w:rPr>
                <w:rFonts w:ascii="Angsana New" w:hAnsi="Angsana New"/>
                <w:color w:val="000000"/>
                <w:sz w:val="22"/>
                <w:szCs w:val="22"/>
              </w:rPr>
              <w:t>,</w:t>
            </w:r>
            <w:r w:rsidRPr="007367AC">
              <w:rPr>
                <w:rFonts w:ascii="Angsana New" w:hAnsi="Angsana New"/>
                <w:color w:val="000000"/>
                <w:sz w:val="22"/>
                <w:szCs w:val="22"/>
                <w:cs/>
              </w:rPr>
              <w:t>354</w:t>
            </w:r>
            <w:r w:rsidRPr="007367AC">
              <w:rPr>
                <w:rFonts w:ascii="Angsana New" w:hAnsi="Angsana New"/>
                <w:color w:val="000000"/>
                <w:sz w:val="22"/>
                <w:szCs w:val="22"/>
              </w:rPr>
              <w:t>,</w:t>
            </w:r>
            <w:r w:rsidRPr="007367AC">
              <w:rPr>
                <w:rFonts w:ascii="Angsana New" w:hAnsi="Angsana New"/>
                <w:color w:val="000000"/>
                <w:sz w:val="22"/>
                <w:szCs w:val="22"/>
                <w:cs/>
              </w:rPr>
              <w:t>782.26</w:t>
            </w:r>
          </w:p>
        </w:tc>
      </w:tr>
      <w:tr w:rsidR="007367AC" w:rsidRPr="007367AC" w14:paraId="54FEC115" w14:textId="77777777" w:rsidTr="00E07268">
        <w:trPr>
          <w:cantSplit/>
        </w:trPr>
        <w:tc>
          <w:tcPr>
            <w:tcW w:w="3737" w:type="dxa"/>
            <w:gridSpan w:val="2"/>
          </w:tcPr>
          <w:p w14:paraId="52F151E1" w14:textId="77777777" w:rsidR="007367AC" w:rsidRPr="007367AC" w:rsidRDefault="007367AC" w:rsidP="007367AC">
            <w:pPr>
              <w:spacing w:line="260" w:lineRule="exact"/>
              <w:ind w:left="449" w:right="-198" w:hanging="311"/>
              <w:jc w:val="both"/>
              <w:rPr>
                <w:rFonts w:ascii="Angsana New" w:hAnsi="Angsana New"/>
                <w:sz w:val="22"/>
                <w:szCs w:val="22"/>
                <w:cs/>
              </w:rPr>
            </w:pPr>
            <w:r w:rsidRPr="007367AC">
              <w:rPr>
                <w:rStyle w:val="hps"/>
                <w:rFonts w:ascii="Angsana New" w:hAnsi="Angsana New"/>
                <w:sz w:val="22"/>
                <w:szCs w:val="22"/>
                <w:lang w:val="en"/>
              </w:rPr>
              <w:t>Tax</w:t>
            </w:r>
            <w:r w:rsidRPr="007367AC">
              <w:rPr>
                <w:rFonts w:ascii="Angsana New" w:hAnsi="Angsana New"/>
                <w:sz w:val="22"/>
                <w:szCs w:val="22"/>
                <w:lang w:val="en"/>
              </w:rPr>
              <w:t xml:space="preserve"> </w:t>
            </w:r>
            <w:r w:rsidRPr="007367AC">
              <w:rPr>
                <w:rStyle w:val="hps"/>
                <w:rFonts w:ascii="Angsana New" w:hAnsi="Angsana New"/>
                <w:sz w:val="22"/>
                <w:szCs w:val="22"/>
                <w:lang w:val="en"/>
              </w:rPr>
              <w:t>effect</w:t>
            </w:r>
            <w:r w:rsidRPr="007367AC">
              <w:rPr>
                <w:rFonts w:ascii="Angsana New" w:hAnsi="Angsana New"/>
                <w:sz w:val="22"/>
                <w:szCs w:val="22"/>
                <w:lang w:val="en"/>
              </w:rPr>
              <w:t xml:space="preserve"> </w:t>
            </w:r>
            <w:r w:rsidRPr="007367AC">
              <w:rPr>
                <w:rStyle w:val="hps"/>
                <w:rFonts w:ascii="Angsana New" w:hAnsi="Angsana New"/>
                <w:sz w:val="22"/>
                <w:szCs w:val="22"/>
                <w:lang w:val="en"/>
              </w:rPr>
              <w:t>of income</w:t>
            </w:r>
            <w:r w:rsidRPr="007367AC">
              <w:rPr>
                <w:rFonts w:ascii="Angsana New" w:hAnsi="Angsana New"/>
                <w:sz w:val="22"/>
                <w:szCs w:val="22"/>
                <w:lang w:val="en"/>
              </w:rPr>
              <w:t xml:space="preserve"> </w:t>
            </w:r>
            <w:r w:rsidRPr="007367AC">
              <w:rPr>
                <w:rStyle w:val="hps"/>
                <w:rFonts w:ascii="Angsana New" w:hAnsi="Angsana New"/>
                <w:sz w:val="22"/>
                <w:szCs w:val="22"/>
                <w:lang w:val="en"/>
              </w:rPr>
              <w:t>or</w:t>
            </w:r>
            <w:r w:rsidRPr="007367AC">
              <w:rPr>
                <w:rFonts w:ascii="Angsana New" w:hAnsi="Angsana New"/>
                <w:sz w:val="22"/>
                <w:szCs w:val="22"/>
                <w:lang w:val="en"/>
              </w:rPr>
              <w:t xml:space="preserve"> </w:t>
            </w:r>
            <w:r w:rsidRPr="007367AC">
              <w:rPr>
                <w:rStyle w:val="hps"/>
                <w:rFonts w:ascii="Angsana New" w:hAnsi="Angsana New"/>
                <w:sz w:val="22"/>
                <w:szCs w:val="22"/>
                <w:lang w:val="en"/>
              </w:rPr>
              <w:t>profit</w:t>
            </w:r>
            <w:r w:rsidRPr="007367AC">
              <w:rPr>
                <w:rFonts w:ascii="Angsana New" w:hAnsi="Angsana New" w:hint="cs"/>
                <w:sz w:val="22"/>
                <w:szCs w:val="22"/>
              </w:rPr>
              <w:t xml:space="preserve"> </w:t>
            </w:r>
            <w:r w:rsidRPr="007367AC">
              <w:rPr>
                <w:rFonts w:ascii="Angsana New" w:hAnsi="Angsana New"/>
                <w:sz w:val="22"/>
                <w:szCs w:val="22"/>
              </w:rPr>
              <w:t xml:space="preserve">that are </w:t>
            </w:r>
            <w:r w:rsidRPr="007367AC">
              <w:rPr>
                <w:rFonts w:ascii="Angsana New" w:hAnsi="Angsana New"/>
                <w:sz w:val="22"/>
                <w:szCs w:val="22"/>
                <w:lang w:val="en"/>
              </w:rPr>
              <w:t xml:space="preserve">not </w:t>
            </w:r>
            <w:r w:rsidRPr="007367AC">
              <w:rPr>
                <w:rStyle w:val="hps"/>
                <w:rFonts w:ascii="Angsana New" w:hAnsi="Angsana New"/>
                <w:sz w:val="22"/>
                <w:szCs w:val="22"/>
                <w:lang w:val="en"/>
              </w:rPr>
              <w:t xml:space="preserve">required in </w:t>
            </w:r>
          </w:p>
        </w:tc>
        <w:tc>
          <w:tcPr>
            <w:tcW w:w="851" w:type="dxa"/>
            <w:tcBorders>
              <w:left w:val="nil"/>
            </w:tcBorders>
          </w:tcPr>
          <w:p w14:paraId="0EDEF643" w14:textId="77777777" w:rsidR="007367AC" w:rsidRPr="007367AC" w:rsidRDefault="007367AC" w:rsidP="007367AC">
            <w:pPr>
              <w:spacing w:line="260" w:lineRule="exact"/>
              <w:ind w:left="-533" w:right="317"/>
              <w:jc w:val="right"/>
              <w:rPr>
                <w:rFonts w:ascii="Angsana New" w:hAnsi="Angsana New"/>
                <w:sz w:val="22"/>
                <w:szCs w:val="22"/>
              </w:rPr>
            </w:pPr>
          </w:p>
        </w:tc>
        <w:tc>
          <w:tcPr>
            <w:tcW w:w="134" w:type="dxa"/>
          </w:tcPr>
          <w:p w14:paraId="1A9A33CC"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left w:val="nil"/>
            </w:tcBorders>
          </w:tcPr>
          <w:p w14:paraId="28C1C937" w14:textId="77777777" w:rsidR="007367AC" w:rsidRPr="007367AC" w:rsidRDefault="007367AC" w:rsidP="007367AC">
            <w:pPr>
              <w:spacing w:line="260" w:lineRule="exact"/>
              <w:ind w:left="-533" w:right="317"/>
              <w:jc w:val="right"/>
              <w:rPr>
                <w:rFonts w:ascii="Angsana New" w:hAnsi="Angsana New"/>
                <w:sz w:val="22"/>
                <w:szCs w:val="22"/>
              </w:rPr>
            </w:pPr>
          </w:p>
        </w:tc>
        <w:tc>
          <w:tcPr>
            <w:tcW w:w="141" w:type="dxa"/>
          </w:tcPr>
          <w:p w14:paraId="2D510DFC"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Pr>
          <w:p w14:paraId="19924F92" w14:textId="77777777" w:rsidR="007367AC" w:rsidRPr="007367AC" w:rsidRDefault="007367AC" w:rsidP="007367AC">
            <w:pPr>
              <w:spacing w:line="260" w:lineRule="exact"/>
              <w:ind w:left="-533" w:right="317"/>
              <w:jc w:val="right"/>
              <w:rPr>
                <w:rFonts w:ascii="Angsana New" w:hAnsi="Angsana New"/>
                <w:sz w:val="22"/>
                <w:szCs w:val="22"/>
              </w:rPr>
            </w:pPr>
          </w:p>
        </w:tc>
        <w:tc>
          <w:tcPr>
            <w:tcW w:w="134" w:type="dxa"/>
          </w:tcPr>
          <w:p w14:paraId="1D035168"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Pr>
          <w:p w14:paraId="2356D38E" w14:textId="77777777" w:rsidR="007367AC" w:rsidRPr="007367AC" w:rsidRDefault="007367AC" w:rsidP="007367AC">
            <w:pPr>
              <w:spacing w:line="260" w:lineRule="exact"/>
              <w:ind w:left="-533" w:right="317"/>
              <w:jc w:val="right"/>
              <w:rPr>
                <w:rFonts w:ascii="Angsana New" w:hAnsi="Angsana New"/>
                <w:sz w:val="22"/>
                <w:szCs w:val="22"/>
              </w:rPr>
            </w:pPr>
          </w:p>
        </w:tc>
      </w:tr>
      <w:tr w:rsidR="007367AC" w:rsidRPr="007367AC" w14:paraId="6ED1A34E" w14:textId="77777777" w:rsidTr="00E07268">
        <w:trPr>
          <w:cantSplit/>
        </w:trPr>
        <w:tc>
          <w:tcPr>
            <w:tcW w:w="3455" w:type="dxa"/>
          </w:tcPr>
          <w:p w14:paraId="4C421BF1" w14:textId="77777777" w:rsidR="007367AC" w:rsidRPr="007367AC" w:rsidRDefault="007367AC" w:rsidP="007367AC">
            <w:pPr>
              <w:spacing w:line="260" w:lineRule="exact"/>
              <w:ind w:left="397" w:hanging="170"/>
              <w:jc w:val="both"/>
              <w:rPr>
                <w:rFonts w:ascii="Angsana New" w:hAnsi="Angsana New"/>
                <w:sz w:val="22"/>
                <w:szCs w:val="22"/>
                <w:cs/>
              </w:rPr>
            </w:pPr>
            <w:r w:rsidRPr="007367AC">
              <w:rPr>
                <w:rFonts w:ascii="Angsana New" w:hAnsi="Angsana New"/>
                <w:sz w:val="22"/>
                <w:szCs w:val="22"/>
              </w:rPr>
              <w:t>determining</w:t>
            </w:r>
            <w:r w:rsidRPr="007367AC">
              <w:rPr>
                <w:rFonts w:ascii="Angsana New" w:hAnsi="Angsana New"/>
                <w:sz w:val="22"/>
                <w:szCs w:val="22"/>
                <w:lang w:val="en"/>
              </w:rPr>
              <w:t xml:space="preserve"> ta</w:t>
            </w:r>
            <w:r w:rsidRPr="007367AC">
              <w:rPr>
                <w:rStyle w:val="hps"/>
                <w:rFonts w:ascii="Angsana New" w:hAnsi="Angsana New"/>
                <w:sz w:val="22"/>
                <w:szCs w:val="22"/>
                <w:lang w:val="en"/>
              </w:rPr>
              <w:t>xable profit:</w:t>
            </w:r>
          </w:p>
        </w:tc>
        <w:tc>
          <w:tcPr>
            <w:tcW w:w="1133" w:type="dxa"/>
            <w:gridSpan w:val="2"/>
            <w:tcBorders>
              <w:left w:val="nil"/>
            </w:tcBorders>
          </w:tcPr>
          <w:p w14:paraId="1F36DA2C" w14:textId="77777777" w:rsidR="007367AC" w:rsidRPr="007367AC" w:rsidRDefault="007367AC" w:rsidP="007367AC">
            <w:pPr>
              <w:spacing w:line="260" w:lineRule="exact"/>
              <w:ind w:left="-533" w:right="317"/>
              <w:jc w:val="right"/>
              <w:rPr>
                <w:rFonts w:ascii="Angsana New" w:hAnsi="Angsana New"/>
                <w:sz w:val="22"/>
                <w:szCs w:val="22"/>
              </w:rPr>
            </w:pPr>
          </w:p>
        </w:tc>
        <w:tc>
          <w:tcPr>
            <w:tcW w:w="134" w:type="dxa"/>
          </w:tcPr>
          <w:p w14:paraId="165C99DC"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left w:val="nil"/>
            </w:tcBorders>
          </w:tcPr>
          <w:p w14:paraId="79875885" w14:textId="77777777" w:rsidR="007367AC" w:rsidRPr="007367AC" w:rsidRDefault="007367AC" w:rsidP="007367AC">
            <w:pPr>
              <w:spacing w:line="260" w:lineRule="exact"/>
              <w:ind w:left="-533" w:right="317"/>
              <w:jc w:val="right"/>
              <w:rPr>
                <w:rFonts w:ascii="Angsana New" w:hAnsi="Angsana New"/>
                <w:sz w:val="22"/>
                <w:szCs w:val="22"/>
              </w:rPr>
            </w:pPr>
          </w:p>
        </w:tc>
        <w:tc>
          <w:tcPr>
            <w:tcW w:w="141" w:type="dxa"/>
          </w:tcPr>
          <w:p w14:paraId="585BF115"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Pr>
          <w:p w14:paraId="5A3C9BC1" w14:textId="77777777" w:rsidR="007367AC" w:rsidRPr="007367AC" w:rsidRDefault="007367AC" w:rsidP="007367AC">
            <w:pPr>
              <w:tabs>
                <w:tab w:val="left" w:pos="284"/>
                <w:tab w:val="left" w:pos="567"/>
              </w:tabs>
              <w:spacing w:line="260" w:lineRule="exact"/>
              <w:ind w:right="-57" w:hanging="108"/>
              <w:jc w:val="right"/>
              <w:rPr>
                <w:rFonts w:ascii="Angsana New" w:hAnsi="Angsana New"/>
                <w:color w:val="000000"/>
                <w:sz w:val="22"/>
                <w:szCs w:val="22"/>
              </w:rPr>
            </w:pPr>
          </w:p>
        </w:tc>
        <w:tc>
          <w:tcPr>
            <w:tcW w:w="134" w:type="dxa"/>
          </w:tcPr>
          <w:p w14:paraId="62300EE2"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Pr>
          <w:p w14:paraId="68B7D0C9" w14:textId="77777777" w:rsidR="007367AC" w:rsidRPr="007367AC" w:rsidRDefault="007367AC" w:rsidP="007367AC">
            <w:pPr>
              <w:spacing w:line="260" w:lineRule="exact"/>
              <w:ind w:left="-533" w:right="317"/>
              <w:jc w:val="right"/>
              <w:rPr>
                <w:rFonts w:ascii="Angsana New" w:hAnsi="Angsana New"/>
                <w:sz w:val="22"/>
                <w:szCs w:val="22"/>
              </w:rPr>
            </w:pPr>
          </w:p>
        </w:tc>
      </w:tr>
      <w:tr w:rsidR="007367AC" w:rsidRPr="007367AC" w14:paraId="52C82A49" w14:textId="77777777" w:rsidTr="00E07268">
        <w:trPr>
          <w:cantSplit/>
        </w:trPr>
        <w:tc>
          <w:tcPr>
            <w:tcW w:w="3455" w:type="dxa"/>
          </w:tcPr>
          <w:p w14:paraId="7B72E3F0" w14:textId="77777777" w:rsidR="007367AC" w:rsidRPr="007367AC" w:rsidRDefault="007367AC" w:rsidP="007367AC">
            <w:pPr>
              <w:spacing w:line="260" w:lineRule="exact"/>
              <w:ind w:left="340" w:hanging="170"/>
              <w:jc w:val="both"/>
              <w:rPr>
                <w:rFonts w:ascii="Angsana New" w:hAnsi="Angsana New"/>
                <w:sz w:val="22"/>
                <w:szCs w:val="22"/>
                <w:cs/>
              </w:rPr>
            </w:pPr>
            <w:r w:rsidRPr="007367AC">
              <w:rPr>
                <w:rFonts w:ascii="Angsana New" w:hAnsi="Angsana New"/>
                <w:sz w:val="22"/>
                <w:szCs w:val="22"/>
              </w:rPr>
              <w:t xml:space="preserve">- </w:t>
            </w:r>
            <w:r w:rsidRPr="007367AC">
              <w:rPr>
                <w:rStyle w:val="hps"/>
                <w:rFonts w:ascii="Angsana New" w:hAnsi="Angsana New"/>
                <w:sz w:val="22"/>
                <w:szCs w:val="22"/>
              </w:rPr>
              <w:t xml:space="preserve">Exemption of non-taxable </w:t>
            </w:r>
            <w:r w:rsidRPr="007367AC">
              <w:rPr>
                <w:rStyle w:val="hps"/>
                <w:rFonts w:ascii="Angsana New" w:hAnsi="Angsana New"/>
                <w:sz w:val="22"/>
                <w:szCs w:val="22"/>
                <w:lang w:val="en"/>
              </w:rPr>
              <w:t>dividend income</w:t>
            </w:r>
          </w:p>
        </w:tc>
        <w:tc>
          <w:tcPr>
            <w:tcW w:w="1133" w:type="dxa"/>
            <w:gridSpan w:val="2"/>
            <w:tcBorders>
              <w:left w:val="nil"/>
            </w:tcBorders>
          </w:tcPr>
          <w:p w14:paraId="019F7117" w14:textId="0D207995" w:rsidR="007367AC" w:rsidRPr="007367AC" w:rsidRDefault="007367AC" w:rsidP="007367AC">
            <w:pPr>
              <w:spacing w:line="260" w:lineRule="exact"/>
              <w:ind w:left="-619" w:right="364"/>
              <w:jc w:val="right"/>
              <w:rPr>
                <w:rFonts w:ascii="Angsana New" w:hAnsi="Angsana New"/>
                <w:sz w:val="22"/>
                <w:szCs w:val="22"/>
              </w:rPr>
            </w:pPr>
            <w:r w:rsidRPr="007367AC">
              <w:rPr>
                <w:rFonts w:ascii="Angsana New" w:hAnsi="Angsana New"/>
                <w:color w:val="000000"/>
                <w:sz w:val="22"/>
                <w:szCs w:val="22"/>
              </w:rPr>
              <w:t>-</w:t>
            </w:r>
          </w:p>
        </w:tc>
        <w:tc>
          <w:tcPr>
            <w:tcW w:w="134" w:type="dxa"/>
          </w:tcPr>
          <w:p w14:paraId="5CC23F6B"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left w:val="nil"/>
            </w:tcBorders>
          </w:tcPr>
          <w:p w14:paraId="2307D154" w14:textId="774060D4" w:rsidR="007367AC" w:rsidRPr="007367AC" w:rsidRDefault="007367AC" w:rsidP="007367AC">
            <w:pPr>
              <w:spacing w:line="260" w:lineRule="exact"/>
              <w:ind w:left="-619" w:right="364"/>
              <w:jc w:val="right"/>
              <w:rPr>
                <w:rFonts w:ascii="Angsana New" w:hAnsi="Angsana New"/>
                <w:sz w:val="22"/>
                <w:szCs w:val="22"/>
              </w:rPr>
            </w:pPr>
            <w:r w:rsidRPr="007367AC">
              <w:rPr>
                <w:rFonts w:ascii="Angsana New" w:hAnsi="Angsana New"/>
                <w:sz w:val="22"/>
                <w:szCs w:val="22"/>
              </w:rPr>
              <w:t>-</w:t>
            </w:r>
          </w:p>
        </w:tc>
        <w:tc>
          <w:tcPr>
            <w:tcW w:w="141" w:type="dxa"/>
          </w:tcPr>
          <w:p w14:paraId="7DF64034"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Pr>
          <w:p w14:paraId="6B0A1009" w14:textId="56273E5A" w:rsidR="007367AC" w:rsidRPr="007367AC" w:rsidRDefault="007367AC" w:rsidP="007367AC">
            <w:pPr>
              <w:tabs>
                <w:tab w:val="left" w:pos="284"/>
                <w:tab w:val="left" w:pos="567"/>
              </w:tabs>
              <w:spacing w:line="260" w:lineRule="exact"/>
              <w:ind w:right="-57" w:hanging="108"/>
              <w:jc w:val="right"/>
              <w:rPr>
                <w:rFonts w:ascii="Angsana New" w:hAnsi="Angsana New"/>
                <w:color w:val="000000"/>
                <w:sz w:val="22"/>
                <w:szCs w:val="22"/>
              </w:rPr>
            </w:pPr>
            <w:r w:rsidRPr="007367AC">
              <w:rPr>
                <w:rFonts w:ascii="Angsana New" w:hAnsi="Angsana New" w:hint="cs"/>
                <w:color w:val="000000"/>
                <w:sz w:val="22"/>
                <w:szCs w:val="22"/>
                <w:cs/>
              </w:rPr>
              <w:t>(</w:t>
            </w:r>
            <w:r w:rsidRPr="007367AC">
              <w:rPr>
                <w:rFonts w:ascii="Angsana New" w:hAnsi="Angsana New"/>
                <w:color w:val="000000"/>
                <w:sz w:val="22"/>
                <w:szCs w:val="22"/>
              </w:rPr>
              <w:t>14,405,590.82</w:t>
            </w:r>
            <w:r w:rsidRPr="007367AC">
              <w:rPr>
                <w:rFonts w:ascii="Angsana New" w:hAnsi="Angsana New" w:hint="cs"/>
                <w:color w:val="000000"/>
                <w:sz w:val="22"/>
                <w:szCs w:val="22"/>
                <w:cs/>
              </w:rPr>
              <w:t>)</w:t>
            </w:r>
          </w:p>
        </w:tc>
        <w:tc>
          <w:tcPr>
            <w:tcW w:w="134" w:type="dxa"/>
          </w:tcPr>
          <w:p w14:paraId="7C1620ED"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Pr>
          <w:p w14:paraId="77FA2772" w14:textId="32B1018E" w:rsidR="007367AC" w:rsidRPr="007367AC" w:rsidRDefault="007367AC" w:rsidP="007367AC">
            <w:pPr>
              <w:tabs>
                <w:tab w:val="left" w:pos="284"/>
                <w:tab w:val="left" w:pos="567"/>
              </w:tabs>
              <w:spacing w:line="260" w:lineRule="exact"/>
              <w:ind w:right="-57" w:hanging="108"/>
              <w:jc w:val="right"/>
              <w:rPr>
                <w:rFonts w:ascii="Angsana New" w:hAnsi="Angsana New"/>
                <w:sz w:val="22"/>
                <w:szCs w:val="22"/>
              </w:rPr>
            </w:pPr>
            <w:r w:rsidRPr="007367AC">
              <w:rPr>
                <w:rFonts w:ascii="Angsana New" w:hAnsi="Angsana New"/>
                <w:color w:val="000000"/>
                <w:sz w:val="22"/>
                <w:szCs w:val="22"/>
                <w:cs/>
              </w:rPr>
              <w:t>(14</w:t>
            </w:r>
            <w:r w:rsidRPr="007367AC">
              <w:rPr>
                <w:rFonts w:ascii="Angsana New" w:hAnsi="Angsana New"/>
                <w:color w:val="000000"/>
                <w:sz w:val="22"/>
                <w:szCs w:val="22"/>
              </w:rPr>
              <w:t>,</w:t>
            </w:r>
            <w:r w:rsidRPr="007367AC">
              <w:rPr>
                <w:rFonts w:ascii="Angsana New" w:hAnsi="Angsana New" w:hint="cs"/>
                <w:color w:val="000000"/>
                <w:sz w:val="22"/>
                <w:szCs w:val="22"/>
                <w:cs/>
              </w:rPr>
              <w:t>828</w:t>
            </w:r>
            <w:r w:rsidRPr="007367AC">
              <w:rPr>
                <w:rFonts w:ascii="Angsana New" w:hAnsi="Angsana New"/>
                <w:color w:val="000000"/>
                <w:sz w:val="22"/>
                <w:szCs w:val="22"/>
              </w:rPr>
              <w:t>,</w:t>
            </w:r>
            <w:r w:rsidRPr="007367AC">
              <w:rPr>
                <w:rFonts w:ascii="Angsana New" w:hAnsi="Angsana New" w:hint="cs"/>
                <w:color w:val="000000"/>
                <w:sz w:val="22"/>
                <w:szCs w:val="22"/>
                <w:cs/>
              </w:rPr>
              <w:t>010.00)</w:t>
            </w:r>
          </w:p>
        </w:tc>
      </w:tr>
      <w:tr w:rsidR="00ED1770" w:rsidRPr="007367AC" w14:paraId="461171D2" w14:textId="77777777" w:rsidTr="00E07268">
        <w:trPr>
          <w:cantSplit/>
        </w:trPr>
        <w:tc>
          <w:tcPr>
            <w:tcW w:w="3455" w:type="dxa"/>
          </w:tcPr>
          <w:p w14:paraId="640B25AF" w14:textId="77777777" w:rsidR="00ED1770" w:rsidRPr="007367AC" w:rsidRDefault="00ED1770" w:rsidP="00ED1770">
            <w:pPr>
              <w:spacing w:line="260" w:lineRule="exact"/>
              <w:ind w:left="340" w:hanging="170"/>
              <w:jc w:val="both"/>
              <w:rPr>
                <w:rFonts w:ascii="Angsana New" w:hAnsi="Angsana New"/>
                <w:sz w:val="22"/>
                <w:szCs w:val="22"/>
              </w:rPr>
            </w:pPr>
            <w:r w:rsidRPr="007367AC">
              <w:rPr>
                <w:rFonts w:ascii="Angsana New" w:hAnsi="Angsana New"/>
                <w:sz w:val="22"/>
                <w:szCs w:val="22"/>
              </w:rPr>
              <w:t xml:space="preserve">- </w:t>
            </w:r>
            <w:r w:rsidRPr="007367AC">
              <w:rPr>
                <w:rStyle w:val="hps"/>
                <w:rFonts w:ascii="Angsana New" w:hAnsi="Angsana New"/>
                <w:sz w:val="22"/>
                <w:szCs w:val="22"/>
              </w:rPr>
              <w:t xml:space="preserve">Exemption profit </w:t>
            </w:r>
            <w:r w:rsidRPr="007367AC">
              <w:rPr>
                <w:rFonts w:ascii="Angsana New" w:hAnsi="Angsana New"/>
                <w:sz w:val="22"/>
                <w:szCs w:val="22"/>
              </w:rPr>
              <w:t xml:space="preserve">of promoted business </w:t>
            </w:r>
          </w:p>
        </w:tc>
        <w:tc>
          <w:tcPr>
            <w:tcW w:w="1133" w:type="dxa"/>
            <w:gridSpan w:val="2"/>
            <w:tcBorders>
              <w:left w:val="nil"/>
            </w:tcBorders>
            <w:vAlign w:val="bottom"/>
          </w:tcPr>
          <w:p w14:paraId="1AB18B62" w14:textId="1B18808B" w:rsidR="00ED1770" w:rsidRPr="007367AC" w:rsidRDefault="00ED1770" w:rsidP="00ED1770">
            <w:pPr>
              <w:tabs>
                <w:tab w:val="left" w:pos="284"/>
                <w:tab w:val="left" w:pos="567"/>
              </w:tabs>
              <w:spacing w:line="260" w:lineRule="exact"/>
              <w:ind w:right="-57" w:hanging="108"/>
              <w:jc w:val="right"/>
              <w:rPr>
                <w:rFonts w:ascii="Angsana New" w:hAnsi="Angsana New"/>
                <w:sz w:val="22"/>
                <w:szCs w:val="22"/>
              </w:rPr>
            </w:pPr>
            <w:r w:rsidRPr="00D12768">
              <w:rPr>
                <w:rFonts w:ascii="Angsana New" w:hAnsi="Angsana New"/>
                <w:color w:val="000000"/>
                <w:sz w:val="22"/>
                <w:szCs w:val="22"/>
              </w:rPr>
              <w:t xml:space="preserve">  (17,025,232.21)</w:t>
            </w:r>
          </w:p>
        </w:tc>
        <w:tc>
          <w:tcPr>
            <w:tcW w:w="134" w:type="dxa"/>
            <w:vAlign w:val="bottom"/>
          </w:tcPr>
          <w:p w14:paraId="283CFC27" w14:textId="77777777" w:rsidR="00ED1770" w:rsidRPr="007367AC" w:rsidRDefault="00ED1770" w:rsidP="00ED1770">
            <w:pPr>
              <w:spacing w:line="260" w:lineRule="exact"/>
              <w:ind w:left="449" w:hanging="449"/>
              <w:jc w:val="right"/>
              <w:rPr>
                <w:rFonts w:ascii="Angsana New" w:hAnsi="Angsana New"/>
                <w:sz w:val="22"/>
                <w:szCs w:val="22"/>
              </w:rPr>
            </w:pPr>
          </w:p>
        </w:tc>
        <w:tc>
          <w:tcPr>
            <w:tcW w:w="1140" w:type="dxa"/>
            <w:tcBorders>
              <w:left w:val="nil"/>
            </w:tcBorders>
            <w:vAlign w:val="bottom"/>
          </w:tcPr>
          <w:p w14:paraId="46A23DEF" w14:textId="667E1879" w:rsidR="00ED1770" w:rsidRPr="007367AC" w:rsidRDefault="00ED1770" w:rsidP="00ED1770">
            <w:pPr>
              <w:tabs>
                <w:tab w:val="left" w:pos="284"/>
                <w:tab w:val="left" w:pos="567"/>
              </w:tabs>
              <w:spacing w:line="260" w:lineRule="exact"/>
              <w:ind w:right="-57" w:hanging="108"/>
              <w:jc w:val="right"/>
              <w:rPr>
                <w:rFonts w:ascii="Angsana New" w:hAnsi="Angsana New"/>
                <w:sz w:val="22"/>
                <w:szCs w:val="22"/>
              </w:rPr>
            </w:pPr>
            <w:r w:rsidRPr="007367AC">
              <w:rPr>
                <w:rFonts w:ascii="Angsana New" w:hAnsi="Angsana New"/>
                <w:sz w:val="22"/>
                <w:szCs w:val="22"/>
              </w:rPr>
              <w:t>(10,426,756.54)</w:t>
            </w:r>
          </w:p>
        </w:tc>
        <w:tc>
          <w:tcPr>
            <w:tcW w:w="141" w:type="dxa"/>
            <w:vAlign w:val="bottom"/>
          </w:tcPr>
          <w:p w14:paraId="592EC487" w14:textId="77777777" w:rsidR="00ED1770" w:rsidRPr="007367AC" w:rsidRDefault="00ED1770" w:rsidP="00ED1770">
            <w:pPr>
              <w:spacing w:line="260" w:lineRule="exact"/>
              <w:ind w:left="449" w:hanging="449"/>
              <w:jc w:val="right"/>
              <w:rPr>
                <w:rFonts w:ascii="Angsana New" w:hAnsi="Angsana New"/>
                <w:sz w:val="22"/>
                <w:szCs w:val="22"/>
              </w:rPr>
            </w:pPr>
          </w:p>
        </w:tc>
        <w:tc>
          <w:tcPr>
            <w:tcW w:w="1149" w:type="dxa"/>
            <w:vAlign w:val="bottom"/>
          </w:tcPr>
          <w:p w14:paraId="72364C8D" w14:textId="0C6DA263" w:rsidR="00ED1770" w:rsidRPr="007367AC" w:rsidRDefault="00A17C99" w:rsidP="00A17C99">
            <w:pPr>
              <w:spacing w:line="260" w:lineRule="exact"/>
              <w:ind w:left="-619" w:right="364"/>
              <w:jc w:val="right"/>
              <w:rPr>
                <w:rFonts w:ascii="Angsana New" w:hAnsi="Angsana New"/>
                <w:color w:val="000000"/>
                <w:sz w:val="22"/>
                <w:szCs w:val="22"/>
              </w:rPr>
            </w:pPr>
            <w:r>
              <w:rPr>
                <w:rFonts w:ascii="Angsana New" w:hAnsi="Angsana New"/>
                <w:color w:val="000000"/>
                <w:sz w:val="22"/>
                <w:szCs w:val="22"/>
              </w:rPr>
              <w:t>-</w:t>
            </w:r>
          </w:p>
        </w:tc>
        <w:tc>
          <w:tcPr>
            <w:tcW w:w="134" w:type="dxa"/>
            <w:vAlign w:val="bottom"/>
          </w:tcPr>
          <w:p w14:paraId="2823B170" w14:textId="77777777" w:rsidR="00ED1770" w:rsidRPr="007367AC" w:rsidRDefault="00ED1770" w:rsidP="00ED1770">
            <w:pPr>
              <w:spacing w:line="260" w:lineRule="exact"/>
              <w:ind w:left="449" w:hanging="449"/>
              <w:jc w:val="right"/>
              <w:rPr>
                <w:rFonts w:ascii="Angsana New" w:hAnsi="Angsana New"/>
                <w:sz w:val="22"/>
                <w:szCs w:val="22"/>
              </w:rPr>
            </w:pPr>
          </w:p>
        </w:tc>
        <w:tc>
          <w:tcPr>
            <w:tcW w:w="1134" w:type="dxa"/>
            <w:vAlign w:val="bottom"/>
          </w:tcPr>
          <w:p w14:paraId="7C5AE509" w14:textId="4181A8DF" w:rsidR="00ED1770" w:rsidRPr="007367AC" w:rsidRDefault="00ED1770" w:rsidP="00ED1770">
            <w:pPr>
              <w:spacing w:line="260" w:lineRule="exact"/>
              <w:ind w:left="-567" w:right="340"/>
              <w:jc w:val="right"/>
              <w:rPr>
                <w:rFonts w:ascii="Angsana New" w:hAnsi="Angsana New"/>
                <w:sz w:val="22"/>
                <w:szCs w:val="22"/>
              </w:rPr>
            </w:pPr>
            <w:r w:rsidRPr="007367AC">
              <w:rPr>
                <w:rFonts w:ascii="Angsana New" w:hAnsi="Angsana New"/>
                <w:sz w:val="22"/>
                <w:szCs w:val="22"/>
              </w:rPr>
              <w:t>-</w:t>
            </w:r>
          </w:p>
        </w:tc>
      </w:tr>
      <w:tr w:rsidR="00ED1770" w:rsidRPr="007367AC" w14:paraId="05A6A0BB" w14:textId="77777777" w:rsidTr="00E07268">
        <w:trPr>
          <w:cantSplit/>
        </w:trPr>
        <w:tc>
          <w:tcPr>
            <w:tcW w:w="3455" w:type="dxa"/>
          </w:tcPr>
          <w:p w14:paraId="26486054" w14:textId="77777777" w:rsidR="00ED1770" w:rsidRPr="007367AC" w:rsidRDefault="00ED1770" w:rsidP="00ED1770">
            <w:pPr>
              <w:spacing w:line="260" w:lineRule="exact"/>
              <w:ind w:left="340" w:right="-199" w:hanging="170"/>
              <w:rPr>
                <w:rFonts w:ascii="Angsana New" w:hAnsi="Angsana New"/>
                <w:spacing w:val="-2"/>
                <w:sz w:val="22"/>
                <w:szCs w:val="22"/>
                <w:cs/>
              </w:rPr>
            </w:pPr>
            <w:r w:rsidRPr="007367AC">
              <w:rPr>
                <w:rFonts w:ascii="Angsana New" w:hAnsi="Angsana New"/>
                <w:spacing w:val="-2"/>
                <w:sz w:val="22"/>
                <w:szCs w:val="22"/>
              </w:rPr>
              <w:t>- Expenses allowed as expenses in determining tax able</w:t>
            </w:r>
          </w:p>
        </w:tc>
        <w:tc>
          <w:tcPr>
            <w:tcW w:w="1133" w:type="dxa"/>
            <w:gridSpan w:val="2"/>
            <w:tcBorders>
              <w:left w:val="nil"/>
            </w:tcBorders>
            <w:vAlign w:val="bottom"/>
          </w:tcPr>
          <w:p w14:paraId="41A44497" w14:textId="51AA3924" w:rsidR="00ED1770" w:rsidRPr="007367AC" w:rsidRDefault="00ED1770" w:rsidP="00ED1770">
            <w:pPr>
              <w:tabs>
                <w:tab w:val="left" w:pos="284"/>
                <w:tab w:val="left" w:pos="567"/>
              </w:tabs>
              <w:spacing w:line="260" w:lineRule="exact"/>
              <w:ind w:right="-57" w:hanging="108"/>
              <w:jc w:val="right"/>
              <w:rPr>
                <w:rFonts w:ascii="Angsana New" w:hAnsi="Angsana New"/>
                <w:sz w:val="22"/>
                <w:szCs w:val="22"/>
              </w:rPr>
            </w:pPr>
            <w:r>
              <w:rPr>
                <w:rFonts w:ascii="Angsana New" w:hAnsi="Angsana New"/>
                <w:color w:val="000000"/>
                <w:sz w:val="22"/>
                <w:szCs w:val="22"/>
              </w:rPr>
              <w:t>(3,360,679.19)</w:t>
            </w:r>
          </w:p>
        </w:tc>
        <w:tc>
          <w:tcPr>
            <w:tcW w:w="134" w:type="dxa"/>
          </w:tcPr>
          <w:p w14:paraId="55E83909" w14:textId="77777777" w:rsidR="00ED1770" w:rsidRPr="007367AC" w:rsidRDefault="00ED1770" w:rsidP="00ED1770">
            <w:pPr>
              <w:spacing w:line="260" w:lineRule="exact"/>
              <w:ind w:left="449" w:hanging="449"/>
              <w:jc w:val="right"/>
              <w:rPr>
                <w:rFonts w:ascii="Angsana New" w:hAnsi="Angsana New"/>
                <w:sz w:val="22"/>
                <w:szCs w:val="22"/>
              </w:rPr>
            </w:pPr>
          </w:p>
        </w:tc>
        <w:tc>
          <w:tcPr>
            <w:tcW w:w="1140" w:type="dxa"/>
            <w:tcBorders>
              <w:left w:val="nil"/>
            </w:tcBorders>
            <w:vAlign w:val="bottom"/>
          </w:tcPr>
          <w:p w14:paraId="48E0E27D" w14:textId="0A3BCA32" w:rsidR="00ED1770" w:rsidRPr="007367AC" w:rsidRDefault="00ED1770" w:rsidP="00ED1770">
            <w:pPr>
              <w:tabs>
                <w:tab w:val="left" w:pos="284"/>
                <w:tab w:val="left" w:pos="567"/>
              </w:tabs>
              <w:spacing w:line="260" w:lineRule="exact"/>
              <w:ind w:right="-57"/>
              <w:jc w:val="right"/>
              <w:rPr>
                <w:rFonts w:ascii="Angsana New" w:hAnsi="Angsana New"/>
                <w:sz w:val="22"/>
                <w:szCs w:val="22"/>
              </w:rPr>
            </w:pPr>
            <w:r w:rsidRPr="007367AC">
              <w:rPr>
                <w:rFonts w:ascii="Angsana New" w:hAnsi="Angsana New"/>
                <w:sz w:val="22"/>
                <w:szCs w:val="22"/>
              </w:rPr>
              <w:t>(3,061,228.85)</w:t>
            </w:r>
          </w:p>
        </w:tc>
        <w:tc>
          <w:tcPr>
            <w:tcW w:w="141" w:type="dxa"/>
          </w:tcPr>
          <w:p w14:paraId="765DB58A" w14:textId="77777777" w:rsidR="00ED1770" w:rsidRPr="007367AC" w:rsidRDefault="00ED1770" w:rsidP="00ED1770">
            <w:pPr>
              <w:spacing w:line="260" w:lineRule="exact"/>
              <w:ind w:left="449" w:hanging="449"/>
              <w:jc w:val="right"/>
              <w:rPr>
                <w:rFonts w:ascii="Angsana New" w:hAnsi="Angsana New"/>
                <w:sz w:val="22"/>
                <w:szCs w:val="22"/>
              </w:rPr>
            </w:pPr>
          </w:p>
        </w:tc>
        <w:tc>
          <w:tcPr>
            <w:tcW w:w="1149" w:type="dxa"/>
          </w:tcPr>
          <w:p w14:paraId="040A7110" w14:textId="3A8FE6E0" w:rsidR="00ED1770" w:rsidRPr="007367AC" w:rsidRDefault="00ED1770" w:rsidP="00ED1770">
            <w:pPr>
              <w:tabs>
                <w:tab w:val="left" w:pos="284"/>
                <w:tab w:val="left" w:pos="567"/>
              </w:tabs>
              <w:spacing w:line="260" w:lineRule="exact"/>
              <w:ind w:right="-57" w:hanging="108"/>
              <w:jc w:val="right"/>
              <w:rPr>
                <w:rFonts w:ascii="Angsana New" w:hAnsi="Angsana New"/>
                <w:color w:val="000000"/>
                <w:sz w:val="22"/>
                <w:szCs w:val="22"/>
              </w:rPr>
            </w:pPr>
            <w:r w:rsidRPr="007367AC">
              <w:rPr>
                <w:rFonts w:ascii="Angsana New" w:hAnsi="Angsana New"/>
                <w:color w:val="000000"/>
                <w:sz w:val="22"/>
                <w:szCs w:val="22"/>
                <w:cs/>
              </w:rPr>
              <w:t xml:space="preserve">  (3</w:t>
            </w:r>
            <w:r w:rsidRPr="007367AC">
              <w:rPr>
                <w:rFonts w:ascii="Angsana New" w:hAnsi="Angsana New"/>
                <w:color w:val="000000"/>
                <w:sz w:val="22"/>
                <w:szCs w:val="22"/>
              </w:rPr>
              <w:t>,</w:t>
            </w:r>
            <w:r w:rsidRPr="007367AC">
              <w:rPr>
                <w:rFonts w:ascii="Angsana New" w:hAnsi="Angsana New"/>
                <w:color w:val="000000"/>
                <w:sz w:val="22"/>
                <w:szCs w:val="22"/>
                <w:cs/>
              </w:rPr>
              <w:t>131</w:t>
            </w:r>
            <w:r w:rsidRPr="007367AC">
              <w:rPr>
                <w:rFonts w:ascii="Angsana New" w:hAnsi="Angsana New"/>
                <w:color w:val="000000"/>
                <w:sz w:val="22"/>
                <w:szCs w:val="22"/>
              </w:rPr>
              <w:t>,</w:t>
            </w:r>
            <w:r w:rsidRPr="007367AC">
              <w:rPr>
                <w:rFonts w:ascii="Angsana New" w:hAnsi="Angsana New"/>
                <w:color w:val="000000"/>
                <w:sz w:val="22"/>
                <w:szCs w:val="22"/>
                <w:cs/>
              </w:rPr>
              <w:t>187.02)</w:t>
            </w:r>
          </w:p>
        </w:tc>
        <w:tc>
          <w:tcPr>
            <w:tcW w:w="134" w:type="dxa"/>
          </w:tcPr>
          <w:p w14:paraId="1FA02517" w14:textId="77777777" w:rsidR="00ED1770" w:rsidRPr="007367AC" w:rsidRDefault="00ED1770" w:rsidP="00ED1770">
            <w:pPr>
              <w:spacing w:line="260" w:lineRule="exact"/>
              <w:ind w:left="449" w:hanging="449"/>
              <w:jc w:val="right"/>
              <w:rPr>
                <w:rFonts w:ascii="Angsana New" w:hAnsi="Angsana New"/>
                <w:sz w:val="22"/>
                <w:szCs w:val="22"/>
              </w:rPr>
            </w:pPr>
          </w:p>
        </w:tc>
        <w:tc>
          <w:tcPr>
            <w:tcW w:w="1134" w:type="dxa"/>
          </w:tcPr>
          <w:p w14:paraId="5DBBB89F" w14:textId="5AD7829F" w:rsidR="00ED1770" w:rsidRPr="007367AC" w:rsidRDefault="00ED1770" w:rsidP="00ED1770">
            <w:pPr>
              <w:tabs>
                <w:tab w:val="left" w:pos="284"/>
                <w:tab w:val="left" w:pos="567"/>
              </w:tabs>
              <w:spacing w:line="260" w:lineRule="exact"/>
              <w:ind w:right="-57" w:hanging="108"/>
              <w:jc w:val="right"/>
              <w:rPr>
                <w:rFonts w:ascii="Angsana New" w:hAnsi="Angsana New"/>
                <w:sz w:val="22"/>
                <w:szCs w:val="22"/>
              </w:rPr>
            </w:pPr>
            <w:r w:rsidRPr="007367AC">
              <w:rPr>
                <w:rFonts w:ascii="Angsana New" w:hAnsi="Angsana New"/>
                <w:color w:val="000000"/>
                <w:sz w:val="22"/>
                <w:szCs w:val="22"/>
                <w:cs/>
              </w:rPr>
              <w:t xml:space="preserve">  (2</w:t>
            </w:r>
            <w:r w:rsidRPr="007367AC">
              <w:rPr>
                <w:rFonts w:ascii="Angsana New" w:hAnsi="Angsana New"/>
                <w:color w:val="000000"/>
                <w:sz w:val="22"/>
                <w:szCs w:val="22"/>
              </w:rPr>
              <w:t>,</w:t>
            </w:r>
            <w:r w:rsidRPr="007367AC">
              <w:rPr>
                <w:rFonts w:ascii="Angsana New" w:hAnsi="Angsana New" w:hint="cs"/>
                <w:color w:val="000000"/>
                <w:sz w:val="22"/>
                <w:szCs w:val="22"/>
                <w:cs/>
              </w:rPr>
              <w:t>883</w:t>
            </w:r>
            <w:r w:rsidRPr="007367AC">
              <w:rPr>
                <w:rFonts w:ascii="Angsana New" w:hAnsi="Angsana New"/>
                <w:color w:val="000000"/>
                <w:sz w:val="22"/>
                <w:szCs w:val="22"/>
              </w:rPr>
              <w:t>,</w:t>
            </w:r>
            <w:r w:rsidRPr="007367AC">
              <w:rPr>
                <w:rFonts w:ascii="Angsana New" w:hAnsi="Angsana New" w:hint="cs"/>
                <w:color w:val="000000"/>
                <w:sz w:val="22"/>
                <w:szCs w:val="22"/>
                <w:cs/>
              </w:rPr>
              <w:t>877.03)</w:t>
            </w:r>
          </w:p>
        </w:tc>
      </w:tr>
      <w:tr w:rsidR="007367AC" w:rsidRPr="007367AC" w14:paraId="3FAE24F8" w14:textId="77777777" w:rsidTr="00E07268">
        <w:trPr>
          <w:cantSplit/>
        </w:trPr>
        <w:tc>
          <w:tcPr>
            <w:tcW w:w="3455" w:type="dxa"/>
          </w:tcPr>
          <w:p w14:paraId="6470C7CD" w14:textId="77777777" w:rsidR="007367AC" w:rsidRPr="007367AC" w:rsidRDefault="007367AC" w:rsidP="007367AC">
            <w:pPr>
              <w:spacing w:line="260" w:lineRule="exact"/>
              <w:ind w:firstLine="138"/>
              <w:jc w:val="both"/>
              <w:rPr>
                <w:rFonts w:ascii="Angsana New" w:hAnsi="Angsana New"/>
                <w:sz w:val="22"/>
                <w:szCs w:val="22"/>
                <w:cs/>
              </w:rPr>
            </w:pPr>
            <w:r w:rsidRPr="007367AC">
              <w:rPr>
                <w:rFonts w:ascii="Angsana New" w:hAnsi="Angsana New"/>
                <w:sz w:val="22"/>
                <w:szCs w:val="22"/>
              </w:rPr>
              <w:t>Unrecognized tax losses on deferred tax assets</w:t>
            </w:r>
          </w:p>
        </w:tc>
        <w:tc>
          <w:tcPr>
            <w:tcW w:w="1133" w:type="dxa"/>
            <w:gridSpan w:val="2"/>
            <w:shd w:val="clear" w:color="auto" w:fill="auto"/>
            <w:vAlign w:val="bottom"/>
          </w:tcPr>
          <w:p w14:paraId="55ADE135" w14:textId="52FACFE5" w:rsidR="007367AC" w:rsidRPr="007367AC" w:rsidRDefault="00F16D81" w:rsidP="007367AC">
            <w:pPr>
              <w:spacing w:line="260" w:lineRule="exact"/>
              <w:ind w:left="449" w:hanging="449"/>
              <w:jc w:val="right"/>
              <w:rPr>
                <w:rFonts w:ascii="Angsana New" w:hAnsi="Angsana New"/>
                <w:sz w:val="22"/>
                <w:szCs w:val="22"/>
              </w:rPr>
            </w:pPr>
            <w:r>
              <w:rPr>
                <w:rFonts w:ascii="Angsana New" w:hAnsi="Angsana New"/>
                <w:sz w:val="22"/>
                <w:szCs w:val="22"/>
              </w:rPr>
              <w:t>21,099,495.53</w:t>
            </w:r>
          </w:p>
        </w:tc>
        <w:tc>
          <w:tcPr>
            <w:tcW w:w="134" w:type="dxa"/>
            <w:vAlign w:val="bottom"/>
          </w:tcPr>
          <w:p w14:paraId="0AA59103"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vAlign w:val="bottom"/>
          </w:tcPr>
          <w:p w14:paraId="0CB8E301" w14:textId="535C11AE"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5,540,595.21</w:t>
            </w:r>
          </w:p>
        </w:tc>
        <w:tc>
          <w:tcPr>
            <w:tcW w:w="141" w:type="dxa"/>
            <w:vAlign w:val="bottom"/>
          </w:tcPr>
          <w:p w14:paraId="2BE958B5"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vAlign w:val="bottom"/>
          </w:tcPr>
          <w:p w14:paraId="31FCEC33" w14:textId="61D115DF" w:rsidR="007367AC" w:rsidRPr="007367AC" w:rsidRDefault="007367AC" w:rsidP="007367AC">
            <w:pPr>
              <w:spacing w:line="260" w:lineRule="exact"/>
              <w:ind w:left="-619" w:right="364"/>
              <w:jc w:val="right"/>
              <w:rPr>
                <w:rFonts w:ascii="Angsana New" w:hAnsi="Angsana New"/>
                <w:sz w:val="22"/>
                <w:szCs w:val="22"/>
              </w:rPr>
            </w:pPr>
            <w:r w:rsidRPr="00A17C99">
              <w:rPr>
                <w:rFonts w:ascii="Angsana New" w:hAnsi="Angsana New" w:hint="cs"/>
                <w:sz w:val="22"/>
                <w:szCs w:val="22"/>
                <w:cs/>
              </w:rPr>
              <w:t>-</w:t>
            </w:r>
          </w:p>
        </w:tc>
        <w:tc>
          <w:tcPr>
            <w:tcW w:w="134" w:type="dxa"/>
            <w:vAlign w:val="bottom"/>
          </w:tcPr>
          <w:p w14:paraId="4EFE2F34"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vAlign w:val="bottom"/>
          </w:tcPr>
          <w:p w14:paraId="0865AD18" w14:textId="5844EEBC" w:rsidR="007367AC" w:rsidRPr="007367AC" w:rsidRDefault="007367AC" w:rsidP="007367AC">
            <w:pPr>
              <w:spacing w:line="260" w:lineRule="exact"/>
              <w:ind w:left="-619" w:right="364"/>
              <w:jc w:val="right"/>
              <w:rPr>
                <w:rFonts w:ascii="Angsana New" w:hAnsi="Angsana New"/>
                <w:sz w:val="22"/>
                <w:szCs w:val="22"/>
              </w:rPr>
            </w:pPr>
            <w:r w:rsidRPr="007367AC">
              <w:rPr>
                <w:rFonts w:ascii="Angsana New" w:hAnsi="Angsana New"/>
                <w:sz w:val="22"/>
                <w:szCs w:val="22"/>
              </w:rPr>
              <w:t>-</w:t>
            </w:r>
          </w:p>
        </w:tc>
      </w:tr>
      <w:tr w:rsidR="007367AC" w:rsidRPr="007367AC" w14:paraId="614EC8A9" w14:textId="77777777" w:rsidTr="00E07268">
        <w:trPr>
          <w:cantSplit/>
        </w:trPr>
        <w:tc>
          <w:tcPr>
            <w:tcW w:w="3455" w:type="dxa"/>
          </w:tcPr>
          <w:p w14:paraId="16CD213A" w14:textId="449F4250" w:rsidR="007367AC" w:rsidRPr="007367AC" w:rsidRDefault="007367AC" w:rsidP="007367AC">
            <w:pPr>
              <w:spacing w:line="260" w:lineRule="exact"/>
              <w:ind w:left="306" w:hanging="170"/>
              <w:jc w:val="both"/>
              <w:rPr>
                <w:rFonts w:ascii="Angsana New" w:hAnsi="Angsana New"/>
                <w:sz w:val="22"/>
                <w:szCs w:val="22"/>
              </w:rPr>
            </w:pPr>
            <w:r w:rsidRPr="007367AC">
              <w:rPr>
                <w:rFonts w:ascii="Angsana New" w:hAnsi="Angsana New"/>
                <w:sz w:val="22"/>
                <w:szCs w:val="22"/>
              </w:rPr>
              <w:t xml:space="preserve">Unrecognized tax losses in the prior </w:t>
            </w:r>
            <w:r w:rsidR="00A17C99">
              <w:rPr>
                <w:rFonts w:ascii="Angsana New" w:hAnsi="Angsana New"/>
                <w:sz w:val="22"/>
                <w:szCs w:val="22"/>
              </w:rPr>
              <w:t>year</w:t>
            </w:r>
            <w:r w:rsidRPr="007367AC">
              <w:rPr>
                <w:rFonts w:ascii="Angsana New" w:hAnsi="Angsana New"/>
                <w:sz w:val="22"/>
                <w:szCs w:val="22"/>
              </w:rPr>
              <w:t xml:space="preserve"> but deduct tax expenses in the current </w:t>
            </w:r>
            <w:r w:rsidR="00A17C99">
              <w:rPr>
                <w:rFonts w:ascii="Angsana New" w:hAnsi="Angsana New"/>
                <w:sz w:val="22"/>
                <w:szCs w:val="22"/>
              </w:rPr>
              <w:t>year</w:t>
            </w:r>
          </w:p>
        </w:tc>
        <w:tc>
          <w:tcPr>
            <w:tcW w:w="1133" w:type="dxa"/>
            <w:gridSpan w:val="2"/>
            <w:shd w:val="clear" w:color="auto" w:fill="auto"/>
            <w:vAlign w:val="bottom"/>
          </w:tcPr>
          <w:p w14:paraId="56806D75" w14:textId="2A89D00F" w:rsidR="007367AC" w:rsidRPr="007367AC" w:rsidRDefault="00F16D81" w:rsidP="007367AC">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(8,618,093.04)</w:t>
            </w:r>
          </w:p>
        </w:tc>
        <w:tc>
          <w:tcPr>
            <w:tcW w:w="134" w:type="dxa"/>
            <w:vAlign w:val="bottom"/>
          </w:tcPr>
          <w:p w14:paraId="17F414F9"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vAlign w:val="bottom"/>
          </w:tcPr>
          <w:p w14:paraId="09D5446A" w14:textId="5D171549" w:rsidR="007367AC" w:rsidRPr="007367AC" w:rsidRDefault="007367AC" w:rsidP="007367AC">
            <w:pPr>
              <w:tabs>
                <w:tab w:val="left" w:pos="284"/>
                <w:tab w:val="left" w:pos="567"/>
              </w:tabs>
              <w:spacing w:line="260" w:lineRule="exact"/>
              <w:ind w:right="-57"/>
              <w:jc w:val="right"/>
              <w:rPr>
                <w:rFonts w:ascii="Angsana New" w:hAnsi="Angsana New"/>
                <w:sz w:val="22"/>
                <w:szCs w:val="22"/>
              </w:rPr>
            </w:pPr>
            <w:r w:rsidRPr="007367AC">
              <w:rPr>
                <w:rFonts w:ascii="Angsana New" w:hAnsi="Angsana New"/>
                <w:sz w:val="22"/>
                <w:szCs w:val="22"/>
              </w:rPr>
              <w:t>(2,024,630.69)</w:t>
            </w:r>
          </w:p>
        </w:tc>
        <w:tc>
          <w:tcPr>
            <w:tcW w:w="141" w:type="dxa"/>
            <w:vAlign w:val="bottom"/>
          </w:tcPr>
          <w:p w14:paraId="55AE5393" w14:textId="77777777" w:rsidR="007367AC" w:rsidRPr="007367AC" w:rsidRDefault="007367AC" w:rsidP="007367AC">
            <w:pPr>
              <w:spacing w:line="260" w:lineRule="exact"/>
              <w:ind w:left="-619" w:right="364"/>
              <w:jc w:val="right"/>
              <w:rPr>
                <w:rFonts w:ascii="Angsana New" w:hAnsi="Angsana New"/>
                <w:sz w:val="22"/>
                <w:szCs w:val="22"/>
              </w:rPr>
            </w:pPr>
          </w:p>
        </w:tc>
        <w:tc>
          <w:tcPr>
            <w:tcW w:w="1149" w:type="dxa"/>
            <w:vAlign w:val="bottom"/>
          </w:tcPr>
          <w:p w14:paraId="1BC909AB" w14:textId="2D40F2D1" w:rsidR="007367AC" w:rsidRPr="007367AC" w:rsidRDefault="007367AC" w:rsidP="007367AC">
            <w:pPr>
              <w:spacing w:line="260" w:lineRule="exact"/>
              <w:ind w:left="-619" w:right="364"/>
              <w:jc w:val="right"/>
              <w:rPr>
                <w:rFonts w:ascii="Angsana New" w:hAnsi="Angsana New"/>
                <w:sz w:val="22"/>
                <w:szCs w:val="22"/>
              </w:rPr>
            </w:pPr>
            <w:r w:rsidRPr="00A17C99">
              <w:rPr>
                <w:rFonts w:ascii="Angsana New" w:hAnsi="Angsana New" w:hint="cs"/>
                <w:sz w:val="22"/>
                <w:szCs w:val="22"/>
                <w:cs/>
              </w:rPr>
              <w:t>-</w:t>
            </w:r>
          </w:p>
        </w:tc>
        <w:tc>
          <w:tcPr>
            <w:tcW w:w="134" w:type="dxa"/>
            <w:vAlign w:val="bottom"/>
          </w:tcPr>
          <w:p w14:paraId="0A84A1BE" w14:textId="77777777" w:rsidR="007367AC" w:rsidRPr="007367AC" w:rsidRDefault="007367AC" w:rsidP="007367AC">
            <w:pPr>
              <w:spacing w:line="260" w:lineRule="exact"/>
              <w:ind w:left="-619" w:right="364"/>
              <w:jc w:val="right"/>
              <w:rPr>
                <w:rFonts w:ascii="Angsana New" w:hAnsi="Angsana New"/>
                <w:sz w:val="22"/>
                <w:szCs w:val="22"/>
              </w:rPr>
            </w:pPr>
          </w:p>
        </w:tc>
        <w:tc>
          <w:tcPr>
            <w:tcW w:w="1134" w:type="dxa"/>
            <w:vAlign w:val="bottom"/>
          </w:tcPr>
          <w:p w14:paraId="1D3DA77B" w14:textId="52CC26BB" w:rsidR="007367AC" w:rsidRPr="007367AC" w:rsidRDefault="007367AC" w:rsidP="007367AC">
            <w:pPr>
              <w:spacing w:line="260" w:lineRule="exact"/>
              <w:ind w:left="-619" w:right="364"/>
              <w:jc w:val="right"/>
              <w:rPr>
                <w:rFonts w:ascii="Angsana New" w:hAnsi="Angsana New"/>
                <w:sz w:val="22"/>
                <w:szCs w:val="22"/>
              </w:rPr>
            </w:pPr>
            <w:r w:rsidRPr="007367AC">
              <w:rPr>
                <w:rFonts w:ascii="Angsana New" w:hAnsi="Angsana New"/>
                <w:sz w:val="22"/>
                <w:szCs w:val="22"/>
              </w:rPr>
              <w:t>-</w:t>
            </w:r>
          </w:p>
        </w:tc>
      </w:tr>
      <w:tr w:rsidR="007367AC" w:rsidRPr="007367AC" w14:paraId="208498B3" w14:textId="77777777" w:rsidTr="00E07268">
        <w:trPr>
          <w:cantSplit/>
        </w:trPr>
        <w:tc>
          <w:tcPr>
            <w:tcW w:w="3455" w:type="dxa"/>
          </w:tcPr>
          <w:p w14:paraId="46D2E534" w14:textId="5258E302" w:rsidR="007367AC" w:rsidRPr="007367AC" w:rsidRDefault="007367AC" w:rsidP="007367AC">
            <w:pPr>
              <w:spacing w:line="260" w:lineRule="exact"/>
              <w:ind w:firstLine="138"/>
              <w:jc w:val="both"/>
              <w:rPr>
                <w:rFonts w:ascii="Angsana New" w:hAnsi="Angsana New"/>
                <w:sz w:val="22"/>
                <w:szCs w:val="22"/>
              </w:rPr>
            </w:pPr>
            <w:r w:rsidRPr="007367AC">
              <w:rPr>
                <w:rFonts w:ascii="Angsana New" w:hAnsi="Angsana New"/>
                <w:sz w:val="22"/>
                <w:szCs w:val="22"/>
              </w:rPr>
              <w:t>Share of loss of associated company</w:t>
            </w:r>
          </w:p>
        </w:tc>
        <w:tc>
          <w:tcPr>
            <w:tcW w:w="1133" w:type="dxa"/>
            <w:gridSpan w:val="2"/>
            <w:shd w:val="clear" w:color="auto" w:fill="auto"/>
            <w:vAlign w:val="bottom"/>
          </w:tcPr>
          <w:p w14:paraId="23AFE5C4" w14:textId="20A52675" w:rsidR="007367AC" w:rsidRPr="007367AC" w:rsidRDefault="00ED1770" w:rsidP="00ED1770">
            <w:pPr>
              <w:spacing w:line="260" w:lineRule="exact"/>
              <w:ind w:left="-619" w:right="364"/>
              <w:jc w:val="right"/>
              <w:rPr>
                <w:rFonts w:ascii="Angsana New" w:hAnsi="Angsana New"/>
                <w:sz w:val="22"/>
                <w:szCs w:val="22"/>
              </w:rPr>
            </w:pPr>
            <w:r w:rsidRPr="00ED1770">
              <w:rPr>
                <w:rFonts w:ascii="Angsana New" w:hAnsi="Angsana New"/>
                <w:sz w:val="22"/>
                <w:szCs w:val="22"/>
              </w:rPr>
              <w:t>-</w:t>
            </w:r>
          </w:p>
        </w:tc>
        <w:tc>
          <w:tcPr>
            <w:tcW w:w="134" w:type="dxa"/>
            <w:vAlign w:val="bottom"/>
          </w:tcPr>
          <w:p w14:paraId="2E0E5CEE"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vAlign w:val="bottom"/>
          </w:tcPr>
          <w:p w14:paraId="780FF04C" w14:textId="4A2A19C3"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65,980.00</w:t>
            </w:r>
          </w:p>
        </w:tc>
        <w:tc>
          <w:tcPr>
            <w:tcW w:w="141" w:type="dxa"/>
            <w:vAlign w:val="bottom"/>
          </w:tcPr>
          <w:p w14:paraId="16828BA6" w14:textId="77777777" w:rsidR="007367AC" w:rsidRPr="007367AC" w:rsidRDefault="007367AC" w:rsidP="007367AC">
            <w:pPr>
              <w:spacing w:line="260" w:lineRule="exact"/>
              <w:ind w:left="-619" w:right="364"/>
              <w:jc w:val="right"/>
              <w:rPr>
                <w:rFonts w:ascii="Angsana New" w:hAnsi="Angsana New"/>
                <w:sz w:val="22"/>
                <w:szCs w:val="22"/>
              </w:rPr>
            </w:pPr>
          </w:p>
        </w:tc>
        <w:tc>
          <w:tcPr>
            <w:tcW w:w="1149" w:type="dxa"/>
            <w:vAlign w:val="bottom"/>
          </w:tcPr>
          <w:p w14:paraId="2934127C" w14:textId="2FAFF77F" w:rsidR="007367AC" w:rsidRPr="007367AC" w:rsidRDefault="007367AC" w:rsidP="007367AC">
            <w:pPr>
              <w:spacing w:line="260" w:lineRule="exact"/>
              <w:ind w:left="-619" w:right="364"/>
              <w:jc w:val="right"/>
              <w:rPr>
                <w:rFonts w:ascii="Angsana New" w:hAnsi="Angsana New"/>
                <w:sz w:val="22"/>
                <w:szCs w:val="22"/>
              </w:rPr>
            </w:pPr>
            <w:r w:rsidRPr="00A17C99">
              <w:rPr>
                <w:rFonts w:ascii="Angsana New" w:hAnsi="Angsana New" w:hint="cs"/>
                <w:sz w:val="22"/>
                <w:szCs w:val="22"/>
                <w:cs/>
              </w:rPr>
              <w:t>-</w:t>
            </w:r>
          </w:p>
        </w:tc>
        <w:tc>
          <w:tcPr>
            <w:tcW w:w="134" w:type="dxa"/>
            <w:vAlign w:val="bottom"/>
          </w:tcPr>
          <w:p w14:paraId="4DB5D4D8" w14:textId="77777777" w:rsidR="007367AC" w:rsidRPr="007367AC" w:rsidRDefault="007367AC" w:rsidP="007367AC">
            <w:pPr>
              <w:spacing w:line="260" w:lineRule="exact"/>
              <w:ind w:left="-619" w:right="364"/>
              <w:jc w:val="right"/>
              <w:rPr>
                <w:rFonts w:ascii="Angsana New" w:hAnsi="Angsana New"/>
                <w:sz w:val="22"/>
                <w:szCs w:val="22"/>
              </w:rPr>
            </w:pPr>
          </w:p>
        </w:tc>
        <w:tc>
          <w:tcPr>
            <w:tcW w:w="1134" w:type="dxa"/>
            <w:vAlign w:val="bottom"/>
          </w:tcPr>
          <w:p w14:paraId="53B34C57" w14:textId="21CDF011" w:rsidR="007367AC" w:rsidRPr="007367AC" w:rsidRDefault="007367AC" w:rsidP="007367AC">
            <w:pPr>
              <w:spacing w:line="260" w:lineRule="exact"/>
              <w:ind w:left="-619" w:right="364"/>
              <w:jc w:val="right"/>
              <w:rPr>
                <w:rFonts w:ascii="Angsana New" w:hAnsi="Angsana New"/>
                <w:sz w:val="22"/>
                <w:szCs w:val="22"/>
              </w:rPr>
            </w:pPr>
            <w:r w:rsidRPr="007367AC">
              <w:rPr>
                <w:rFonts w:ascii="Angsana New" w:hAnsi="Angsana New"/>
                <w:sz w:val="22"/>
                <w:szCs w:val="22"/>
              </w:rPr>
              <w:t>-</w:t>
            </w:r>
          </w:p>
        </w:tc>
      </w:tr>
      <w:tr w:rsidR="007367AC" w:rsidRPr="007367AC" w14:paraId="6467ED2B" w14:textId="77777777" w:rsidTr="001E5E47">
        <w:trPr>
          <w:cantSplit/>
        </w:trPr>
        <w:tc>
          <w:tcPr>
            <w:tcW w:w="3455" w:type="dxa"/>
          </w:tcPr>
          <w:p w14:paraId="2674F754" w14:textId="77777777" w:rsidR="007367AC" w:rsidRPr="007367AC" w:rsidRDefault="007367AC" w:rsidP="007367AC">
            <w:pPr>
              <w:spacing w:line="260" w:lineRule="exact"/>
              <w:ind w:firstLine="138"/>
              <w:jc w:val="both"/>
              <w:rPr>
                <w:rFonts w:ascii="Angsana New" w:hAnsi="Angsana New"/>
                <w:sz w:val="22"/>
                <w:szCs w:val="22"/>
                <w:cs/>
              </w:rPr>
            </w:pPr>
            <w:r w:rsidRPr="007367AC">
              <w:rPr>
                <w:rFonts w:ascii="Angsana New" w:hAnsi="Angsana New"/>
                <w:sz w:val="22"/>
                <w:szCs w:val="22"/>
              </w:rPr>
              <w:t>Others</w:t>
            </w:r>
          </w:p>
        </w:tc>
        <w:tc>
          <w:tcPr>
            <w:tcW w:w="1133" w:type="dxa"/>
            <w:gridSpan w:val="2"/>
            <w:tcBorders>
              <w:bottom w:val="single" w:sz="6" w:space="0" w:color="auto"/>
            </w:tcBorders>
            <w:shd w:val="clear" w:color="auto" w:fill="auto"/>
          </w:tcPr>
          <w:p w14:paraId="7041159F" w14:textId="568D4E06" w:rsidR="007367AC" w:rsidRPr="007367AC" w:rsidRDefault="00ED1770" w:rsidP="0022204A">
            <w:pPr>
              <w:tabs>
                <w:tab w:val="left" w:pos="284"/>
                <w:tab w:val="left" w:pos="567"/>
              </w:tabs>
              <w:spacing w:line="260" w:lineRule="exact"/>
              <w:ind w:right="-57"/>
              <w:jc w:val="right"/>
              <w:rPr>
                <w:rFonts w:ascii="Angsana New" w:hAnsi="Angsana New"/>
                <w:sz w:val="22"/>
                <w:szCs w:val="22"/>
              </w:rPr>
            </w:pPr>
            <w:r w:rsidRPr="00ED1770">
              <w:rPr>
                <w:rFonts w:ascii="Angsana New" w:hAnsi="Angsana New"/>
                <w:color w:val="000000"/>
                <w:sz w:val="22"/>
                <w:szCs w:val="22"/>
              </w:rPr>
              <w:t xml:space="preserve">  (405,416.03)</w:t>
            </w:r>
          </w:p>
        </w:tc>
        <w:tc>
          <w:tcPr>
            <w:tcW w:w="134" w:type="dxa"/>
          </w:tcPr>
          <w:p w14:paraId="0BE7793D"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bottom w:val="single" w:sz="6" w:space="0" w:color="auto"/>
            </w:tcBorders>
          </w:tcPr>
          <w:p w14:paraId="4A22D208" w14:textId="2F618717"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703,128.63</w:t>
            </w:r>
          </w:p>
        </w:tc>
        <w:tc>
          <w:tcPr>
            <w:tcW w:w="141" w:type="dxa"/>
          </w:tcPr>
          <w:p w14:paraId="34E05194"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bottom w:val="single" w:sz="6" w:space="0" w:color="auto"/>
            </w:tcBorders>
            <w:shd w:val="clear" w:color="auto" w:fill="auto"/>
          </w:tcPr>
          <w:p w14:paraId="1CA657FC" w14:textId="29BF77CE" w:rsidR="007367AC" w:rsidRPr="007367AC" w:rsidRDefault="007367AC" w:rsidP="007367AC">
            <w:pPr>
              <w:spacing w:line="260" w:lineRule="exact"/>
              <w:ind w:left="449" w:hanging="449"/>
              <w:jc w:val="right"/>
              <w:rPr>
                <w:rFonts w:ascii="Angsana New" w:hAnsi="Angsana New"/>
                <w:color w:val="000000"/>
                <w:sz w:val="22"/>
                <w:szCs w:val="22"/>
              </w:rPr>
            </w:pPr>
            <w:r>
              <w:rPr>
                <w:rFonts w:ascii="Angsana New" w:hAnsi="Angsana New"/>
                <w:color w:val="000000"/>
                <w:sz w:val="22"/>
                <w:szCs w:val="22"/>
              </w:rPr>
              <w:t>67,920.75</w:t>
            </w:r>
          </w:p>
        </w:tc>
        <w:tc>
          <w:tcPr>
            <w:tcW w:w="134" w:type="dxa"/>
          </w:tcPr>
          <w:p w14:paraId="348A2162"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bottom w:val="single" w:sz="6" w:space="0" w:color="auto"/>
            </w:tcBorders>
          </w:tcPr>
          <w:p w14:paraId="322F8757" w14:textId="57C8ACE4" w:rsidR="007367AC" w:rsidRPr="007367AC" w:rsidRDefault="007367AC" w:rsidP="007367AC">
            <w:pPr>
              <w:spacing w:line="260" w:lineRule="exact"/>
              <w:ind w:left="449" w:hanging="449"/>
              <w:jc w:val="right"/>
              <w:rPr>
                <w:rFonts w:ascii="Angsana New" w:hAnsi="Angsana New"/>
                <w:color w:val="000000"/>
                <w:sz w:val="22"/>
                <w:szCs w:val="22"/>
              </w:rPr>
            </w:pPr>
            <w:r w:rsidRPr="007367AC">
              <w:rPr>
                <w:rFonts w:ascii="Angsana New" w:hAnsi="Angsana New"/>
                <w:color w:val="000000"/>
                <w:sz w:val="22"/>
                <w:szCs w:val="22"/>
              </w:rPr>
              <w:t>601,478.24</w:t>
            </w:r>
          </w:p>
        </w:tc>
      </w:tr>
      <w:tr w:rsidR="007367AC" w:rsidRPr="007367AC" w14:paraId="51E11A89" w14:textId="77777777" w:rsidTr="001E5E47">
        <w:trPr>
          <w:cantSplit/>
        </w:trPr>
        <w:tc>
          <w:tcPr>
            <w:tcW w:w="3455" w:type="dxa"/>
          </w:tcPr>
          <w:p w14:paraId="02027F4A" w14:textId="77777777" w:rsidR="007367AC" w:rsidRPr="007367AC" w:rsidRDefault="007367AC" w:rsidP="007367AC">
            <w:pPr>
              <w:spacing w:line="260" w:lineRule="exact"/>
              <w:ind w:left="449" w:hanging="508"/>
              <w:jc w:val="both"/>
              <w:rPr>
                <w:rFonts w:ascii="Angsana New" w:hAnsi="Angsana New"/>
                <w:sz w:val="22"/>
                <w:szCs w:val="22"/>
                <w:cs/>
              </w:rPr>
            </w:pPr>
            <w:r w:rsidRPr="007367AC">
              <w:rPr>
                <w:rStyle w:val="hps"/>
                <w:rFonts w:ascii="Angsana New" w:hAnsi="Angsana New"/>
                <w:sz w:val="22"/>
                <w:szCs w:val="22"/>
                <w:lang w:val="en"/>
              </w:rPr>
              <w:t>Total reconciliation</w:t>
            </w:r>
            <w:r w:rsidRPr="007367AC">
              <w:rPr>
                <w:rFonts w:ascii="Angsana New" w:hAnsi="Angsana New"/>
                <w:sz w:val="22"/>
                <w:szCs w:val="22"/>
              </w:rPr>
              <w:t xml:space="preserve"> items</w:t>
            </w:r>
          </w:p>
        </w:tc>
        <w:tc>
          <w:tcPr>
            <w:tcW w:w="1133" w:type="dxa"/>
            <w:gridSpan w:val="2"/>
            <w:tcBorders>
              <w:top w:val="single" w:sz="6" w:space="0" w:color="auto"/>
              <w:left w:val="nil"/>
              <w:bottom w:val="single" w:sz="6" w:space="0" w:color="auto"/>
            </w:tcBorders>
          </w:tcPr>
          <w:p w14:paraId="34D9E63E" w14:textId="5B72B5E5" w:rsidR="007367AC" w:rsidRPr="007367AC" w:rsidRDefault="007367AC" w:rsidP="007367AC">
            <w:pPr>
              <w:tabs>
                <w:tab w:val="left" w:pos="284"/>
                <w:tab w:val="left" w:pos="567"/>
              </w:tabs>
              <w:spacing w:line="260" w:lineRule="exact"/>
              <w:ind w:right="-57"/>
              <w:jc w:val="right"/>
              <w:rPr>
                <w:rFonts w:ascii="Angsana New" w:hAnsi="Angsana New"/>
                <w:sz w:val="22"/>
                <w:szCs w:val="22"/>
              </w:rPr>
            </w:pPr>
            <w:r w:rsidRPr="007367AC">
              <w:rPr>
                <w:rFonts w:ascii="Angsana New" w:hAnsi="Angsana New"/>
                <w:color w:val="000000"/>
                <w:sz w:val="22"/>
                <w:szCs w:val="22"/>
              </w:rPr>
              <w:t>(5,499,091.6</w:t>
            </w:r>
            <w:r w:rsidR="00B53044">
              <w:rPr>
                <w:rFonts w:ascii="Angsana New" w:hAnsi="Angsana New"/>
                <w:color w:val="000000"/>
                <w:sz w:val="22"/>
                <w:szCs w:val="22"/>
              </w:rPr>
              <w:t>5</w:t>
            </w:r>
            <w:r w:rsidRPr="007367AC">
              <w:rPr>
                <w:rFonts w:ascii="Angsana New" w:hAnsi="Angsana New"/>
                <w:color w:val="000000"/>
                <w:sz w:val="22"/>
                <w:szCs w:val="22"/>
              </w:rPr>
              <w:t>)</w:t>
            </w:r>
          </w:p>
        </w:tc>
        <w:tc>
          <w:tcPr>
            <w:tcW w:w="134" w:type="dxa"/>
          </w:tcPr>
          <w:p w14:paraId="2662A062"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0AFA180" w14:textId="1A523B85"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4,342,983.79</w:t>
            </w:r>
          </w:p>
        </w:tc>
        <w:tc>
          <w:tcPr>
            <w:tcW w:w="141" w:type="dxa"/>
          </w:tcPr>
          <w:p w14:paraId="5CD3736E"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shd w:val="clear" w:color="auto" w:fill="auto"/>
          </w:tcPr>
          <w:p w14:paraId="37002B30" w14:textId="6A741541" w:rsidR="007367AC" w:rsidRPr="007367AC" w:rsidRDefault="007367AC" w:rsidP="007367AC">
            <w:pPr>
              <w:tabs>
                <w:tab w:val="left" w:pos="284"/>
                <w:tab w:val="left" w:pos="567"/>
              </w:tabs>
              <w:spacing w:line="260" w:lineRule="exact"/>
              <w:ind w:right="-57" w:hanging="108"/>
              <w:jc w:val="right"/>
              <w:rPr>
                <w:rFonts w:ascii="Angsana New" w:hAnsi="Angsana New"/>
                <w:sz w:val="22"/>
                <w:szCs w:val="22"/>
              </w:rPr>
            </w:pPr>
            <w:r w:rsidRPr="007367AC">
              <w:rPr>
                <w:rFonts w:ascii="Angsana New" w:hAnsi="Angsana New" w:hint="cs"/>
                <w:color w:val="000000"/>
                <w:sz w:val="22"/>
                <w:szCs w:val="22"/>
                <w:cs/>
              </w:rPr>
              <w:t>(</w:t>
            </w:r>
            <w:r w:rsidRPr="007367AC">
              <w:rPr>
                <w:rFonts w:ascii="Angsana New" w:hAnsi="Angsana New"/>
                <w:color w:val="000000"/>
                <w:sz w:val="22"/>
                <w:szCs w:val="22"/>
                <w:cs/>
              </w:rPr>
              <w:t>15</w:t>
            </w:r>
            <w:r w:rsidRPr="007367AC">
              <w:rPr>
                <w:rFonts w:ascii="Angsana New" w:hAnsi="Angsana New"/>
                <w:color w:val="000000"/>
                <w:sz w:val="22"/>
                <w:szCs w:val="22"/>
              </w:rPr>
              <w:t>,960,460.73</w:t>
            </w:r>
            <w:r w:rsidRPr="007367AC">
              <w:rPr>
                <w:rFonts w:ascii="Angsana New" w:hAnsi="Angsana New" w:hint="cs"/>
                <w:color w:val="000000"/>
                <w:sz w:val="22"/>
                <w:szCs w:val="22"/>
                <w:cs/>
              </w:rPr>
              <w:t>)</w:t>
            </w:r>
          </w:p>
        </w:tc>
        <w:tc>
          <w:tcPr>
            <w:tcW w:w="134" w:type="dxa"/>
          </w:tcPr>
          <w:p w14:paraId="1C859D51"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4CF0EDD6" w14:textId="5EFBDF2B" w:rsidR="007367AC" w:rsidRPr="007367AC" w:rsidRDefault="007367AC" w:rsidP="007367AC">
            <w:pPr>
              <w:tabs>
                <w:tab w:val="left" w:pos="284"/>
                <w:tab w:val="left" w:pos="567"/>
              </w:tabs>
              <w:spacing w:line="260" w:lineRule="exact"/>
              <w:ind w:right="-57" w:hanging="108"/>
              <w:jc w:val="right"/>
              <w:rPr>
                <w:rFonts w:ascii="Angsana New" w:hAnsi="Angsana New"/>
                <w:sz w:val="22"/>
                <w:szCs w:val="22"/>
              </w:rPr>
            </w:pPr>
            <w:r w:rsidRPr="007367AC">
              <w:rPr>
                <w:rFonts w:ascii="Angsana New" w:hAnsi="Angsana New"/>
                <w:color w:val="000000"/>
                <w:sz w:val="22"/>
                <w:szCs w:val="22"/>
              </w:rPr>
              <w:t>(5,755,626.53)</w:t>
            </w:r>
          </w:p>
        </w:tc>
      </w:tr>
      <w:tr w:rsidR="007367AC" w:rsidRPr="007367AC" w14:paraId="20C020AC" w14:textId="77777777" w:rsidTr="00E07268">
        <w:trPr>
          <w:cantSplit/>
        </w:trPr>
        <w:tc>
          <w:tcPr>
            <w:tcW w:w="3455" w:type="dxa"/>
          </w:tcPr>
          <w:p w14:paraId="43C3D3E9" w14:textId="77777777" w:rsidR="007367AC" w:rsidRPr="007367AC" w:rsidRDefault="007367AC" w:rsidP="007367AC">
            <w:pPr>
              <w:tabs>
                <w:tab w:val="left" w:pos="705"/>
              </w:tabs>
              <w:spacing w:line="260" w:lineRule="exact"/>
              <w:ind w:right="-108" w:hanging="59"/>
              <w:rPr>
                <w:rFonts w:ascii="Angsana New" w:hAnsi="Angsana New"/>
                <w:sz w:val="22"/>
                <w:szCs w:val="22"/>
                <w:cs/>
              </w:rPr>
            </w:pPr>
            <w:r w:rsidRPr="007367AC">
              <w:rPr>
                <w:rFonts w:ascii="Angsana New" w:hAnsi="Angsana New"/>
                <w:sz w:val="22"/>
                <w:szCs w:val="22"/>
              </w:rPr>
              <w:t>Total income tax expenses</w:t>
            </w:r>
          </w:p>
        </w:tc>
        <w:tc>
          <w:tcPr>
            <w:tcW w:w="1133" w:type="dxa"/>
            <w:gridSpan w:val="2"/>
            <w:tcBorders>
              <w:top w:val="single" w:sz="6" w:space="0" w:color="auto"/>
              <w:left w:val="nil"/>
              <w:bottom w:val="double" w:sz="6" w:space="0" w:color="auto"/>
            </w:tcBorders>
          </w:tcPr>
          <w:p w14:paraId="4AA558D3" w14:textId="300605E1"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 xml:space="preserve">  5,754,203.31</w:t>
            </w:r>
          </w:p>
        </w:tc>
        <w:tc>
          <w:tcPr>
            <w:tcW w:w="134" w:type="dxa"/>
          </w:tcPr>
          <w:p w14:paraId="444D85EC" w14:textId="77777777" w:rsidR="007367AC" w:rsidRPr="007367AC" w:rsidRDefault="007367AC" w:rsidP="007367AC">
            <w:pPr>
              <w:spacing w:line="260" w:lineRule="exact"/>
              <w:ind w:left="449" w:hanging="449"/>
              <w:jc w:val="right"/>
              <w:rPr>
                <w:rFonts w:ascii="Angsana New" w:hAnsi="Angsana New"/>
                <w:sz w:val="22"/>
                <w:szCs w:val="22"/>
              </w:rPr>
            </w:pPr>
          </w:p>
        </w:tc>
        <w:tc>
          <w:tcPr>
            <w:tcW w:w="1140" w:type="dxa"/>
            <w:tcBorders>
              <w:top w:val="single" w:sz="6" w:space="0" w:color="auto"/>
              <w:left w:val="nil"/>
              <w:bottom w:val="double" w:sz="6" w:space="0" w:color="auto"/>
            </w:tcBorders>
          </w:tcPr>
          <w:p w14:paraId="6D177E75" w14:textId="73E13EBA"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sz w:val="22"/>
                <w:szCs w:val="22"/>
              </w:rPr>
              <w:t>22,643,950.58</w:t>
            </w:r>
          </w:p>
        </w:tc>
        <w:tc>
          <w:tcPr>
            <w:tcW w:w="141" w:type="dxa"/>
          </w:tcPr>
          <w:p w14:paraId="395B3289" w14:textId="77777777" w:rsidR="007367AC" w:rsidRPr="007367AC" w:rsidRDefault="007367AC" w:rsidP="007367AC">
            <w:pPr>
              <w:spacing w:line="260" w:lineRule="exact"/>
              <w:ind w:left="449" w:hanging="449"/>
              <w:jc w:val="right"/>
              <w:rPr>
                <w:rFonts w:ascii="Angsana New" w:hAnsi="Angsana New"/>
                <w:sz w:val="22"/>
                <w:szCs w:val="22"/>
              </w:rPr>
            </w:pPr>
          </w:p>
        </w:tc>
        <w:tc>
          <w:tcPr>
            <w:tcW w:w="1149" w:type="dxa"/>
            <w:tcBorders>
              <w:top w:val="single" w:sz="6" w:space="0" w:color="auto"/>
              <w:bottom w:val="double" w:sz="6" w:space="0" w:color="auto"/>
            </w:tcBorders>
          </w:tcPr>
          <w:p w14:paraId="7AAE7820" w14:textId="458FB031"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rPr>
              <w:t>7,074,782.14</w:t>
            </w:r>
          </w:p>
        </w:tc>
        <w:tc>
          <w:tcPr>
            <w:tcW w:w="134" w:type="dxa"/>
          </w:tcPr>
          <w:p w14:paraId="124352F9" w14:textId="77777777" w:rsidR="007367AC" w:rsidRPr="007367AC" w:rsidRDefault="007367AC" w:rsidP="007367AC">
            <w:pPr>
              <w:spacing w:line="260" w:lineRule="exact"/>
              <w:ind w:left="449" w:hanging="449"/>
              <w:jc w:val="right"/>
              <w:rPr>
                <w:rFonts w:ascii="Angsana New" w:hAnsi="Angsana New"/>
                <w:sz w:val="22"/>
                <w:szCs w:val="22"/>
              </w:rPr>
            </w:pPr>
          </w:p>
        </w:tc>
        <w:tc>
          <w:tcPr>
            <w:tcW w:w="1134" w:type="dxa"/>
            <w:tcBorders>
              <w:top w:val="single" w:sz="6" w:space="0" w:color="auto"/>
              <w:bottom w:val="double" w:sz="6" w:space="0" w:color="auto"/>
            </w:tcBorders>
          </w:tcPr>
          <w:p w14:paraId="3BD2CAF0" w14:textId="39A47424" w:rsidR="007367AC" w:rsidRPr="007367AC" w:rsidRDefault="007367AC" w:rsidP="007367AC">
            <w:pPr>
              <w:spacing w:line="260" w:lineRule="exact"/>
              <w:ind w:left="449" w:hanging="449"/>
              <w:jc w:val="right"/>
              <w:rPr>
                <w:rFonts w:ascii="Angsana New" w:hAnsi="Angsana New"/>
                <w:sz w:val="22"/>
                <w:szCs w:val="22"/>
              </w:rPr>
            </w:pPr>
            <w:r w:rsidRPr="007367AC">
              <w:rPr>
                <w:rFonts w:ascii="Angsana New" w:hAnsi="Angsana New"/>
                <w:color w:val="000000"/>
                <w:sz w:val="22"/>
                <w:szCs w:val="22"/>
                <w:cs/>
              </w:rPr>
              <w:t>20</w:t>
            </w:r>
            <w:r w:rsidRPr="007367AC">
              <w:rPr>
                <w:rFonts w:ascii="Angsana New" w:hAnsi="Angsana New"/>
                <w:color w:val="000000"/>
                <w:sz w:val="22"/>
                <w:szCs w:val="22"/>
              </w:rPr>
              <w:t>,</w:t>
            </w:r>
            <w:r w:rsidRPr="007367AC">
              <w:rPr>
                <w:rFonts w:ascii="Angsana New" w:hAnsi="Angsana New"/>
                <w:color w:val="000000"/>
                <w:sz w:val="22"/>
                <w:szCs w:val="22"/>
                <w:cs/>
              </w:rPr>
              <w:t>522</w:t>
            </w:r>
            <w:r w:rsidRPr="007367AC">
              <w:rPr>
                <w:rFonts w:ascii="Angsana New" w:hAnsi="Angsana New"/>
                <w:color w:val="000000"/>
                <w:sz w:val="22"/>
                <w:szCs w:val="22"/>
              </w:rPr>
              <w:t>,</w:t>
            </w:r>
            <w:r w:rsidRPr="007367AC">
              <w:rPr>
                <w:rFonts w:ascii="Angsana New" w:hAnsi="Angsana New"/>
                <w:color w:val="000000"/>
                <w:sz w:val="22"/>
                <w:szCs w:val="22"/>
                <w:cs/>
              </w:rPr>
              <w:t>237.95</w:t>
            </w:r>
          </w:p>
        </w:tc>
      </w:tr>
    </w:tbl>
    <w:p w14:paraId="7B2CEF97" w14:textId="77777777" w:rsidR="00DD5F06" w:rsidRDefault="00DD5F06" w:rsidP="00383591">
      <w:pPr>
        <w:tabs>
          <w:tab w:val="left" w:pos="284"/>
        </w:tabs>
        <w:spacing w:line="380" w:lineRule="exact"/>
        <w:ind w:left="851" w:firstLine="567"/>
        <w:contextualSpacing/>
        <w:jc w:val="thaiDistribute"/>
        <w:rPr>
          <w:rFonts w:ascii="Angsana New" w:hAnsi="Angsana New"/>
          <w:sz w:val="32"/>
          <w:szCs w:val="32"/>
        </w:rPr>
      </w:pPr>
    </w:p>
    <w:p w14:paraId="0DB5A5E2" w14:textId="77777777" w:rsidR="00547272" w:rsidRDefault="00547272" w:rsidP="00547272">
      <w:pPr>
        <w:spacing w:line="360" w:lineRule="exact"/>
        <w:ind w:left="851" w:firstLine="567"/>
        <w:jc w:val="thaiDistribute"/>
        <w:rPr>
          <w:rFonts w:ascii="Angsana New" w:eastAsiaTheme="minorHAnsi" w:hAnsi="Angsana New" w:cstheme="minorBidi"/>
          <w:sz w:val="32"/>
          <w:szCs w:val="32"/>
        </w:rPr>
      </w:pPr>
      <w:r w:rsidRPr="006F5295">
        <w:rPr>
          <w:rFonts w:ascii="Angsana New" w:eastAsiaTheme="minorHAnsi" w:hAnsi="Angsana New" w:cstheme="minorBidi"/>
          <w:sz w:val="32"/>
          <w:szCs w:val="32"/>
        </w:rPr>
        <w:t>As at December 31, 202</w:t>
      </w:r>
      <w:r>
        <w:rPr>
          <w:rFonts w:ascii="Angsana New" w:eastAsiaTheme="minorHAnsi" w:hAnsi="Angsana New" w:cstheme="minorBidi"/>
          <w:sz w:val="32"/>
          <w:szCs w:val="32"/>
        </w:rPr>
        <w:t>4</w:t>
      </w:r>
      <w:r w:rsidRPr="006F5295">
        <w:rPr>
          <w:rFonts w:ascii="Angsana New" w:eastAsiaTheme="minorHAnsi" w:hAnsi="Angsana New" w:cstheme="minorBidi"/>
          <w:sz w:val="32"/>
          <w:szCs w:val="32"/>
        </w:rPr>
        <w:t xml:space="preserve"> and 202</w:t>
      </w:r>
      <w:r>
        <w:rPr>
          <w:rFonts w:ascii="Angsana New" w:eastAsiaTheme="minorHAnsi" w:hAnsi="Angsana New" w:cstheme="minorBidi"/>
          <w:sz w:val="32"/>
          <w:szCs w:val="32"/>
        </w:rPr>
        <w:t>3</w:t>
      </w:r>
      <w:r w:rsidRPr="006F5295">
        <w:rPr>
          <w:rFonts w:ascii="Angsana New" w:eastAsiaTheme="minorHAnsi" w:hAnsi="Angsana New" w:cstheme="minorBidi"/>
          <w:sz w:val="32"/>
          <w:szCs w:val="32"/>
        </w:rPr>
        <w:t xml:space="preserve">, </w:t>
      </w:r>
      <w:r w:rsidRPr="009B56B4">
        <w:rPr>
          <w:rFonts w:ascii="Angsana New" w:eastAsiaTheme="minorHAnsi" w:hAnsi="Angsana New" w:cstheme="minorBidi"/>
          <w:sz w:val="32"/>
          <w:szCs w:val="32"/>
        </w:rPr>
        <w:t>five and four subsidiaries respectively reported the accumulated tax losses that have not been yet utilized and thus being recorded as deferred tax assets amounting to Baht 1</w:t>
      </w:r>
      <w:r>
        <w:rPr>
          <w:rFonts w:ascii="Angsana New" w:eastAsiaTheme="minorHAnsi" w:hAnsi="Angsana New" w:cstheme="minorBidi"/>
          <w:sz w:val="32"/>
          <w:szCs w:val="32"/>
        </w:rPr>
        <w:t>76</w:t>
      </w:r>
      <w:r w:rsidRPr="009B56B4">
        <w:rPr>
          <w:rFonts w:ascii="Angsana New" w:eastAsiaTheme="minorHAnsi" w:hAnsi="Angsana New" w:cstheme="minorBidi"/>
          <w:sz w:val="32"/>
          <w:szCs w:val="32"/>
        </w:rPr>
        <w:t>.</w:t>
      </w:r>
      <w:r>
        <w:rPr>
          <w:rFonts w:ascii="Angsana New" w:eastAsiaTheme="minorHAnsi" w:hAnsi="Angsana New" w:cstheme="minorBidi"/>
          <w:sz w:val="32"/>
          <w:szCs w:val="32"/>
        </w:rPr>
        <w:t>83</w:t>
      </w:r>
      <w:r w:rsidRPr="009B56B4">
        <w:rPr>
          <w:rFonts w:ascii="Angsana New" w:eastAsiaTheme="minorHAnsi" w:hAnsi="Angsana New" w:cstheme="minorBidi"/>
          <w:sz w:val="32"/>
          <w:szCs w:val="32"/>
        </w:rPr>
        <w:t xml:space="preserve"> million and Baht 90.54 million, correspondingly.</w:t>
      </w:r>
      <w:r w:rsidRPr="00547272">
        <w:rPr>
          <w:rFonts w:ascii="Angsana New" w:eastAsiaTheme="minorHAnsi" w:hAnsi="Angsana New" w:cstheme="minorBidi"/>
          <w:sz w:val="32"/>
          <w:szCs w:val="32"/>
        </w:rPr>
        <w:t xml:space="preserve"> </w:t>
      </w:r>
      <w:r w:rsidRPr="009B56B4">
        <w:rPr>
          <w:rFonts w:ascii="Angsana New" w:eastAsiaTheme="minorHAnsi" w:hAnsi="Angsana New" w:cstheme="minorBidi"/>
          <w:sz w:val="32"/>
          <w:szCs w:val="32"/>
        </w:rPr>
        <w:t>The companies are still evaluating their financial plans for the utilization of these assets.</w:t>
      </w:r>
    </w:p>
    <w:p w14:paraId="5C87F10F" w14:textId="77777777" w:rsidR="001A2649" w:rsidRPr="006F5295" w:rsidRDefault="001A2649" w:rsidP="009B4B4C">
      <w:pPr>
        <w:spacing w:line="320" w:lineRule="exact"/>
        <w:jc w:val="thaiDistribute"/>
        <w:rPr>
          <w:rStyle w:val="hps"/>
          <w:rFonts w:ascii="Angsana New" w:hAnsi="Angsana New"/>
          <w:spacing w:val="-4"/>
          <w:sz w:val="32"/>
          <w:szCs w:val="32"/>
        </w:rPr>
      </w:pPr>
    </w:p>
    <w:p w14:paraId="6637AB02" w14:textId="58DB4844" w:rsidR="00F73824" w:rsidRPr="00495C83" w:rsidRDefault="00F73824" w:rsidP="009B071E">
      <w:pPr>
        <w:pStyle w:val="PlainText"/>
        <w:tabs>
          <w:tab w:val="left" w:pos="284"/>
          <w:tab w:val="left" w:pos="851"/>
          <w:tab w:val="left" w:pos="1418"/>
        </w:tabs>
        <w:spacing w:line="380" w:lineRule="exact"/>
        <w:ind w:left="851" w:hanging="851"/>
        <w:jc w:val="thaiDistribute"/>
        <w:rPr>
          <w:rFonts w:ascii="Angsana New" w:hAnsi="Angsana New"/>
          <w:sz w:val="32"/>
          <w:szCs w:val="32"/>
          <w:cs/>
        </w:rPr>
      </w:pPr>
      <w:r>
        <w:rPr>
          <w:rFonts w:ascii="Angsana New" w:hAnsi="Angsana New"/>
          <w:sz w:val="32"/>
          <w:szCs w:val="32"/>
          <w:lang w:val="en"/>
        </w:rPr>
        <w:tab/>
      </w:r>
      <w:r w:rsidRPr="00495C83">
        <w:rPr>
          <w:rFonts w:ascii="Angsana New" w:hAnsi="Angsana New" w:hint="cs"/>
          <w:sz w:val="32"/>
          <w:szCs w:val="32"/>
        </w:rPr>
        <w:t>2</w:t>
      </w:r>
      <w:r w:rsidR="00CD6F84">
        <w:rPr>
          <w:rFonts w:ascii="Angsana New" w:hAnsi="Angsana New"/>
          <w:sz w:val="32"/>
          <w:szCs w:val="32"/>
          <w:lang w:val="en"/>
        </w:rPr>
        <w:t>7</w:t>
      </w:r>
      <w:r>
        <w:rPr>
          <w:rFonts w:ascii="Angsana New" w:hAnsi="Angsana New"/>
          <w:sz w:val="32"/>
          <w:szCs w:val="32"/>
          <w:lang w:val="en"/>
        </w:rPr>
        <w:t>.</w:t>
      </w:r>
      <w:r w:rsidRPr="00F5455E">
        <w:rPr>
          <w:rFonts w:ascii="Angsana New" w:hAnsi="Angsana New"/>
          <w:sz w:val="32"/>
          <w:szCs w:val="32"/>
          <w:lang w:val="en"/>
        </w:rPr>
        <w:t>3</w:t>
      </w:r>
      <w:r w:rsidRPr="00F5455E">
        <w:rPr>
          <w:rFonts w:ascii="Angsana New" w:hAnsi="Angsana New"/>
          <w:sz w:val="32"/>
          <w:szCs w:val="32"/>
          <w:lang w:val="en"/>
        </w:rPr>
        <w:tab/>
      </w:r>
      <w:r>
        <w:rPr>
          <w:rFonts w:ascii="Angsana New" w:hAnsi="Angsana New"/>
          <w:sz w:val="32"/>
          <w:szCs w:val="32"/>
          <w:lang w:val="en"/>
        </w:rPr>
        <w:t>The</w:t>
      </w:r>
      <w:r w:rsidRPr="00F5455E">
        <w:rPr>
          <w:rFonts w:ascii="Angsana New" w:hAnsi="Angsana New"/>
          <w:sz w:val="32"/>
          <w:szCs w:val="32"/>
          <w:lang w:val="en"/>
        </w:rPr>
        <w:t xml:space="preserve"> </w:t>
      </w:r>
      <w:r w:rsidRPr="00051AA0">
        <w:rPr>
          <w:rFonts w:ascii="Angsana New" w:hAnsi="Angsana New"/>
          <w:sz w:val="32"/>
          <w:szCs w:val="32"/>
        </w:rPr>
        <w:t>reconciliation</w:t>
      </w:r>
      <w:r w:rsidRPr="00F5455E">
        <w:rPr>
          <w:rFonts w:ascii="Angsana New" w:hAnsi="Angsana New"/>
          <w:sz w:val="32"/>
          <w:szCs w:val="32"/>
          <w:lang w:val="en"/>
        </w:rPr>
        <w:t xml:space="preserve"> </w:t>
      </w:r>
      <w:r w:rsidRPr="00F5455E">
        <w:rPr>
          <w:rFonts w:ascii="Angsana New" w:hAnsi="Angsana New"/>
          <w:sz w:val="32"/>
          <w:szCs w:val="32"/>
        </w:rPr>
        <w:t>between</w:t>
      </w:r>
      <w:r w:rsidRPr="00F5455E">
        <w:rPr>
          <w:rFonts w:ascii="Angsana New" w:hAnsi="Angsana New"/>
          <w:sz w:val="32"/>
          <w:szCs w:val="32"/>
          <w:lang w:val="en"/>
        </w:rPr>
        <w:t xml:space="preserve"> </w:t>
      </w:r>
      <w:r w:rsidRPr="00F5455E">
        <w:rPr>
          <w:rFonts w:ascii="Angsana New" w:hAnsi="Angsana New"/>
          <w:sz w:val="32"/>
          <w:szCs w:val="32"/>
        </w:rPr>
        <w:t>the average effective tax rate and the applicable tax rate</w:t>
      </w:r>
      <w:r>
        <w:rPr>
          <w:rFonts w:ascii="Angsana New" w:hAnsi="Angsana New"/>
          <w:sz w:val="32"/>
          <w:szCs w:val="32"/>
        </w:rPr>
        <w:t xml:space="preserve"> f</w:t>
      </w:r>
      <w:r w:rsidRPr="00F5455E">
        <w:rPr>
          <w:rFonts w:ascii="Angsana New" w:hAnsi="Angsana New"/>
          <w:sz w:val="32"/>
          <w:szCs w:val="32"/>
        </w:rPr>
        <w:t>or the years ended December 31, 20</w:t>
      </w:r>
      <w:r w:rsidR="00E22EDD">
        <w:rPr>
          <w:rFonts w:ascii="Angsana New" w:hAnsi="Angsana New"/>
          <w:sz w:val="32"/>
          <w:szCs w:val="32"/>
        </w:rPr>
        <w:t>2</w:t>
      </w:r>
      <w:r w:rsidR="00DD0AE4">
        <w:rPr>
          <w:rFonts w:ascii="Angsana New" w:hAnsi="Angsana New"/>
          <w:sz w:val="32"/>
          <w:szCs w:val="32"/>
        </w:rPr>
        <w:t>4</w:t>
      </w:r>
      <w:r w:rsidR="00547272">
        <w:rPr>
          <w:rFonts w:ascii="Angsana New" w:hAnsi="Angsana New"/>
          <w:sz w:val="32"/>
          <w:szCs w:val="32"/>
        </w:rPr>
        <w:t>,</w:t>
      </w:r>
      <w:r w:rsidRPr="00F5455E">
        <w:rPr>
          <w:rFonts w:ascii="Angsana New" w:hAnsi="Angsana New"/>
          <w:sz w:val="32"/>
          <w:szCs w:val="32"/>
        </w:rPr>
        <w:t xml:space="preserve"> and 20</w:t>
      </w:r>
      <w:r w:rsidR="00767B21">
        <w:rPr>
          <w:rFonts w:ascii="Angsana New" w:hAnsi="Angsana New"/>
          <w:sz w:val="32"/>
          <w:szCs w:val="32"/>
        </w:rPr>
        <w:t>2</w:t>
      </w:r>
      <w:r w:rsidR="00DD0AE4">
        <w:rPr>
          <w:rFonts w:ascii="Angsana New" w:hAnsi="Angsana New"/>
          <w:sz w:val="32"/>
          <w:szCs w:val="32"/>
        </w:rPr>
        <w:t>3</w:t>
      </w:r>
      <w:r w:rsidRPr="00F5455E">
        <w:rPr>
          <w:rFonts w:ascii="Angsana New" w:hAnsi="Angsana New"/>
          <w:sz w:val="32"/>
          <w:szCs w:val="32"/>
        </w:rPr>
        <w:t xml:space="preserve"> 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F73824" w:rsidRPr="007E364F" w14:paraId="25F307D3" w14:textId="77777777" w:rsidTr="00DD5F06">
        <w:trPr>
          <w:cantSplit/>
        </w:trPr>
        <w:tc>
          <w:tcPr>
            <w:tcW w:w="3458" w:type="dxa"/>
          </w:tcPr>
          <w:p w14:paraId="00A84E69" w14:textId="77777777" w:rsidR="00F73824" w:rsidRPr="007E364F" w:rsidRDefault="00F73824" w:rsidP="001119FB">
            <w:pPr>
              <w:tabs>
                <w:tab w:val="left" w:pos="284"/>
                <w:tab w:val="left" w:pos="567"/>
              </w:tabs>
              <w:spacing w:line="260" w:lineRule="exact"/>
              <w:ind w:left="-57" w:right="-57"/>
              <w:jc w:val="both"/>
              <w:rPr>
                <w:rFonts w:ascii="Angsana New" w:hAnsi="Angsana New"/>
                <w:szCs w:val="24"/>
                <w:cs/>
              </w:rPr>
            </w:pPr>
          </w:p>
        </w:tc>
        <w:tc>
          <w:tcPr>
            <w:tcW w:w="4944" w:type="dxa"/>
            <w:gridSpan w:val="7"/>
            <w:tcBorders>
              <w:left w:val="nil"/>
              <w:bottom w:val="single" w:sz="6" w:space="0" w:color="auto"/>
            </w:tcBorders>
          </w:tcPr>
          <w:p w14:paraId="53D4CE16"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Consolidated financial statements</w:t>
            </w:r>
          </w:p>
        </w:tc>
      </w:tr>
      <w:tr w:rsidR="00F73824" w:rsidRPr="007E364F" w14:paraId="429CEFDA" w14:textId="77777777" w:rsidTr="00DD5F06">
        <w:trPr>
          <w:cantSplit/>
        </w:trPr>
        <w:tc>
          <w:tcPr>
            <w:tcW w:w="3458" w:type="dxa"/>
          </w:tcPr>
          <w:p w14:paraId="777FE2D2" w14:textId="77777777" w:rsidR="00F73824" w:rsidRPr="007E364F" w:rsidRDefault="00F73824" w:rsidP="001119FB">
            <w:pPr>
              <w:tabs>
                <w:tab w:val="left" w:pos="284"/>
                <w:tab w:val="left" w:pos="567"/>
              </w:tabs>
              <w:spacing w:line="260" w:lineRule="exact"/>
              <w:ind w:left="-57" w:right="-57"/>
              <w:jc w:val="both"/>
              <w:rPr>
                <w:rFonts w:ascii="Angsana New" w:hAnsi="Angsana New"/>
                <w:szCs w:val="24"/>
              </w:rPr>
            </w:pPr>
          </w:p>
        </w:tc>
        <w:tc>
          <w:tcPr>
            <w:tcW w:w="2404" w:type="dxa"/>
            <w:gridSpan w:val="3"/>
            <w:tcBorders>
              <w:top w:val="single" w:sz="6" w:space="0" w:color="auto"/>
              <w:left w:val="nil"/>
              <w:bottom w:val="single" w:sz="6" w:space="0" w:color="auto"/>
            </w:tcBorders>
          </w:tcPr>
          <w:p w14:paraId="002D82D6" w14:textId="7C0E9A33"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20</w:t>
            </w:r>
            <w:r w:rsidR="00E22EDD" w:rsidRPr="007E364F">
              <w:rPr>
                <w:rFonts w:ascii="Angsana New" w:hAnsi="Angsana New"/>
                <w:szCs w:val="24"/>
              </w:rPr>
              <w:t>2</w:t>
            </w:r>
            <w:r w:rsidR="00DD0AE4" w:rsidRPr="007E364F">
              <w:rPr>
                <w:rFonts w:ascii="Angsana New" w:hAnsi="Angsana New"/>
                <w:szCs w:val="24"/>
              </w:rPr>
              <w:t>4</w:t>
            </w:r>
          </w:p>
        </w:tc>
        <w:tc>
          <w:tcPr>
            <w:tcW w:w="134" w:type="dxa"/>
          </w:tcPr>
          <w:p w14:paraId="6D00F89F" w14:textId="77777777" w:rsidR="00F73824" w:rsidRPr="007E364F" w:rsidRDefault="00F73824" w:rsidP="001119FB">
            <w:pPr>
              <w:tabs>
                <w:tab w:val="left" w:pos="284"/>
                <w:tab w:val="left" w:pos="567"/>
              </w:tabs>
              <w:spacing w:line="260" w:lineRule="exact"/>
              <w:ind w:left="-57" w:right="-57"/>
              <w:jc w:val="both"/>
              <w:rPr>
                <w:rFonts w:ascii="Angsana New" w:hAnsi="Angsana New"/>
                <w:szCs w:val="24"/>
              </w:rPr>
            </w:pPr>
          </w:p>
        </w:tc>
        <w:tc>
          <w:tcPr>
            <w:tcW w:w="2406" w:type="dxa"/>
            <w:gridSpan w:val="3"/>
            <w:tcBorders>
              <w:top w:val="single" w:sz="6" w:space="0" w:color="auto"/>
              <w:bottom w:val="single" w:sz="6" w:space="0" w:color="auto"/>
            </w:tcBorders>
          </w:tcPr>
          <w:p w14:paraId="594EE466" w14:textId="172C357B"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20</w:t>
            </w:r>
            <w:r w:rsidR="001D7CAC" w:rsidRPr="007E364F">
              <w:rPr>
                <w:rFonts w:ascii="Angsana New" w:hAnsi="Angsana New"/>
                <w:szCs w:val="24"/>
              </w:rPr>
              <w:t>2</w:t>
            </w:r>
            <w:r w:rsidR="00DD0AE4" w:rsidRPr="007E364F">
              <w:rPr>
                <w:rFonts w:ascii="Angsana New" w:hAnsi="Angsana New"/>
                <w:szCs w:val="24"/>
              </w:rPr>
              <w:t>4</w:t>
            </w:r>
          </w:p>
        </w:tc>
      </w:tr>
      <w:tr w:rsidR="00F73824" w:rsidRPr="007E364F" w14:paraId="39D01BE8" w14:textId="77777777" w:rsidTr="00DD5F06">
        <w:trPr>
          <w:cantSplit/>
        </w:trPr>
        <w:tc>
          <w:tcPr>
            <w:tcW w:w="3458" w:type="dxa"/>
          </w:tcPr>
          <w:p w14:paraId="19AA4D06" w14:textId="77777777" w:rsidR="00F73824" w:rsidRPr="007E364F" w:rsidRDefault="00F73824" w:rsidP="001119FB">
            <w:pPr>
              <w:tabs>
                <w:tab w:val="left" w:pos="284"/>
                <w:tab w:val="left" w:pos="567"/>
              </w:tabs>
              <w:spacing w:line="260" w:lineRule="exact"/>
              <w:ind w:left="-57" w:right="-57"/>
              <w:jc w:val="both"/>
              <w:rPr>
                <w:rFonts w:ascii="Angsana New" w:hAnsi="Angsana New"/>
                <w:szCs w:val="24"/>
              </w:rPr>
            </w:pPr>
          </w:p>
        </w:tc>
        <w:tc>
          <w:tcPr>
            <w:tcW w:w="1134" w:type="dxa"/>
            <w:tcBorders>
              <w:top w:val="single" w:sz="6" w:space="0" w:color="auto"/>
              <w:left w:val="nil"/>
              <w:bottom w:val="single" w:sz="6" w:space="0" w:color="auto"/>
            </w:tcBorders>
          </w:tcPr>
          <w:p w14:paraId="355995F4"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cs/>
              </w:rPr>
            </w:pPr>
            <w:r w:rsidRPr="007E364F">
              <w:rPr>
                <w:rFonts w:ascii="Angsana New" w:hAnsi="Angsana New"/>
                <w:szCs w:val="24"/>
              </w:rPr>
              <w:t>Tax amount</w:t>
            </w:r>
            <w:r w:rsidRPr="007E364F">
              <w:rPr>
                <w:rFonts w:ascii="Angsana New" w:hAnsi="Angsana New" w:hint="cs"/>
                <w:szCs w:val="24"/>
              </w:rPr>
              <w:t xml:space="preserve"> (</w:t>
            </w:r>
            <w:r w:rsidRPr="007E364F">
              <w:rPr>
                <w:rFonts w:ascii="Angsana New" w:hAnsi="Angsana New"/>
                <w:szCs w:val="24"/>
              </w:rPr>
              <w:t>Baht</w:t>
            </w:r>
            <w:r w:rsidRPr="007E364F">
              <w:rPr>
                <w:rFonts w:ascii="Angsana New" w:hAnsi="Angsana New" w:hint="cs"/>
                <w:szCs w:val="24"/>
              </w:rPr>
              <w:t>)</w:t>
            </w:r>
          </w:p>
        </w:tc>
        <w:tc>
          <w:tcPr>
            <w:tcW w:w="134" w:type="dxa"/>
          </w:tcPr>
          <w:p w14:paraId="48DA8303"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p>
        </w:tc>
        <w:tc>
          <w:tcPr>
            <w:tcW w:w="1136" w:type="dxa"/>
            <w:tcBorders>
              <w:top w:val="single" w:sz="6" w:space="0" w:color="auto"/>
              <w:left w:val="nil"/>
              <w:bottom w:val="single" w:sz="6" w:space="0" w:color="auto"/>
            </w:tcBorders>
          </w:tcPr>
          <w:p w14:paraId="01E0EDF9"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Tax rate</w:t>
            </w:r>
          </w:p>
          <w:p w14:paraId="2D1621CE"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w:t>
            </w:r>
          </w:p>
        </w:tc>
        <w:tc>
          <w:tcPr>
            <w:tcW w:w="134" w:type="dxa"/>
          </w:tcPr>
          <w:p w14:paraId="451BA618" w14:textId="77777777" w:rsidR="00F73824" w:rsidRPr="007E364F" w:rsidRDefault="00F73824" w:rsidP="001119FB">
            <w:pPr>
              <w:tabs>
                <w:tab w:val="left" w:pos="284"/>
                <w:tab w:val="left" w:pos="567"/>
              </w:tabs>
              <w:spacing w:line="260" w:lineRule="exact"/>
              <w:ind w:left="-57" w:right="-57"/>
              <w:jc w:val="both"/>
              <w:rPr>
                <w:rFonts w:ascii="Angsana New" w:hAnsi="Angsana New"/>
                <w:szCs w:val="24"/>
              </w:rPr>
            </w:pPr>
          </w:p>
        </w:tc>
        <w:tc>
          <w:tcPr>
            <w:tcW w:w="1134" w:type="dxa"/>
            <w:tcBorders>
              <w:top w:val="single" w:sz="6" w:space="0" w:color="auto"/>
              <w:bottom w:val="single" w:sz="6" w:space="0" w:color="auto"/>
            </w:tcBorders>
          </w:tcPr>
          <w:p w14:paraId="50BFB16C"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cs/>
              </w:rPr>
            </w:pPr>
            <w:r w:rsidRPr="007E364F">
              <w:rPr>
                <w:rFonts w:ascii="Angsana New" w:hAnsi="Angsana New"/>
                <w:szCs w:val="24"/>
              </w:rPr>
              <w:t>Tax amount</w:t>
            </w:r>
            <w:r w:rsidRPr="007E364F">
              <w:rPr>
                <w:rFonts w:ascii="Angsana New" w:hAnsi="Angsana New" w:hint="cs"/>
                <w:szCs w:val="24"/>
              </w:rPr>
              <w:t xml:space="preserve"> (</w:t>
            </w:r>
            <w:r w:rsidRPr="007E364F">
              <w:rPr>
                <w:rFonts w:ascii="Angsana New" w:hAnsi="Angsana New"/>
                <w:szCs w:val="24"/>
              </w:rPr>
              <w:t>Baht</w:t>
            </w:r>
            <w:r w:rsidRPr="007E364F">
              <w:rPr>
                <w:rFonts w:ascii="Angsana New" w:hAnsi="Angsana New" w:hint="cs"/>
                <w:szCs w:val="24"/>
              </w:rPr>
              <w:t>)</w:t>
            </w:r>
          </w:p>
        </w:tc>
        <w:tc>
          <w:tcPr>
            <w:tcW w:w="134" w:type="dxa"/>
            <w:tcBorders>
              <w:top w:val="single" w:sz="6" w:space="0" w:color="auto"/>
            </w:tcBorders>
          </w:tcPr>
          <w:p w14:paraId="650659BE"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p>
        </w:tc>
        <w:tc>
          <w:tcPr>
            <w:tcW w:w="1138" w:type="dxa"/>
            <w:tcBorders>
              <w:top w:val="single" w:sz="6" w:space="0" w:color="auto"/>
              <w:bottom w:val="single" w:sz="6" w:space="0" w:color="auto"/>
            </w:tcBorders>
          </w:tcPr>
          <w:p w14:paraId="3FADC23D"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Tax rate</w:t>
            </w:r>
          </w:p>
          <w:p w14:paraId="08016D70" w14:textId="77777777" w:rsidR="00F73824" w:rsidRPr="007E364F" w:rsidRDefault="00F73824" w:rsidP="001119FB">
            <w:pPr>
              <w:tabs>
                <w:tab w:val="left" w:pos="284"/>
                <w:tab w:val="left" w:pos="567"/>
              </w:tabs>
              <w:spacing w:line="260" w:lineRule="exact"/>
              <w:ind w:left="-57" w:right="-57"/>
              <w:jc w:val="center"/>
              <w:rPr>
                <w:rFonts w:ascii="Angsana New" w:hAnsi="Angsana New"/>
                <w:szCs w:val="24"/>
              </w:rPr>
            </w:pPr>
            <w:r w:rsidRPr="007E364F">
              <w:rPr>
                <w:rFonts w:ascii="Angsana New" w:hAnsi="Angsana New"/>
                <w:szCs w:val="24"/>
              </w:rPr>
              <w:t>(%)</w:t>
            </w:r>
          </w:p>
        </w:tc>
      </w:tr>
      <w:tr w:rsidR="007D7320" w:rsidRPr="007E364F" w14:paraId="411FCE8A" w14:textId="77777777" w:rsidTr="001E5E47">
        <w:trPr>
          <w:cantSplit/>
        </w:trPr>
        <w:tc>
          <w:tcPr>
            <w:tcW w:w="3458" w:type="dxa"/>
          </w:tcPr>
          <w:p w14:paraId="7FCB7249" w14:textId="77777777" w:rsidR="007D7320" w:rsidRPr="00547272" w:rsidRDefault="007D7320" w:rsidP="007367AC">
            <w:pPr>
              <w:tabs>
                <w:tab w:val="left" w:pos="82"/>
                <w:tab w:val="left" w:pos="567"/>
              </w:tabs>
              <w:spacing w:line="260" w:lineRule="exact"/>
              <w:ind w:right="-149" w:hanging="59"/>
              <w:rPr>
                <w:rFonts w:ascii="Angsana New" w:hAnsi="Angsana New"/>
                <w:szCs w:val="24"/>
              </w:rPr>
            </w:pPr>
            <w:r w:rsidRPr="00547272">
              <w:rPr>
                <w:rFonts w:ascii="Angsana New" w:hAnsi="Angsana New"/>
                <w:szCs w:val="24"/>
              </w:rPr>
              <w:t xml:space="preserve">Accounting profit before income tax expenses </w:t>
            </w:r>
            <w:r w:rsidRPr="00547272">
              <w:rPr>
                <w:rFonts w:ascii="Angsana New" w:hAnsi="Angsana New"/>
                <w:szCs w:val="24"/>
              </w:rPr>
              <w:br/>
            </w:r>
            <w:r w:rsidRPr="00547272">
              <w:rPr>
                <w:rFonts w:ascii="Angsana New" w:hAnsi="Angsana New"/>
                <w:szCs w:val="24"/>
              </w:rPr>
              <w:tab/>
              <w:t>for the year</w:t>
            </w:r>
          </w:p>
        </w:tc>
        <w:tc>
          <w:tcPr>
            <w:tcW w:w="1134" w:type="dxa"/>
            <w:tcBorders>
              <w:top w:val="single" w:sz="6" w:space="0" w:color="auto"/>
              <w:left w:val="nil"/>
              <w:bottom w:val="single" w:sz="6" w:space="0" w:color="auto"/>
            </w:tcBorders>
            <w:shd w:val="clear" w:color="auto" w:fill="auto"/>
          </w:tcPr>
          <w:p w14:paraId="06208EB9" w14:textId="77777777" w:rsidR="00A15162" w:rsidRDefault="00A15162" w:rsidP="007367AC">
            <w:pPr>
              <w:spacing w:line="260" w:lineRule="exact"/>
              <w:ind w:left="449" w:hanging="449"/>
              <w:jc w:val="right"/>
              <w:rPr>
                <w:rFonts w:ascii="Angsana New" w:hAnsi="Angsana New"/>
                <w:color w:val="000000"/>
                <w:szCs w:val="24"/>
              </w:rPr>
            </w:pPr>
            <w:r w:rsidRPr="00A15162">
              <w:rPr>
                <w:rFonts w:ascii="Angsana New" w:hAnsi="Angsana New"/>
                <w:color w:val="000000"/>
                <w:szCs w:val="24"/>
                <w:cs/>
              </w:rPr>
              <w:t xml:space="preserve"> </w:t>
            </w:r>
          </w:p>
          <w:p w14:paraId="3AEC6703" w14:textId="63F9EDB1" w:rsidR="007D7320" w:rsidRPr="007E364F" w:rsidRDefault="00A15162" w:rsidP="007367AC">
            <w:pPr>
              <w:spacing w:line="260" w:lineRule="exact"/>
              <w:ind w:left="449" w:hanging="449"/>
              <w:jc w:val="right"/>
              <w:rPr>
                <w:rFonts w:ascii="Angsana New" w:hAnsi="Angsana New"/>
                <w:color w:val="000000"/>
                <w:szCs w:val="24"/>
              </w:rPr>
            </w:pPr>
            <w:r w:rsidRPr="00A15162">
              <w:rPr>
                <w:rFonts w:ascii="Angsana New" w:hAnsi="Angsana New"/>
                <w:color w:val="000000"/>
                <w:szCs w:val="24"/>
                <w:cs/>
              </w:rPr>
              <w:t xml:space="preserve"> 96</w:t>
            </w:r>
            <w:r w:rsidRPr="00A15162">
              <w:rPr>
                <w:rFonts w:ascii="Angsana New" w:hAnsi="Angsana New"/>
                <w:color w:val="000000"/>
                <w:szCs w:val="24"/>
              </w:rPr>
              <w:t>,</w:t>
            </w:r>
            <w:r w:rsidRPr="00A15162">
              <w:rPr>
                <w:rFonts w:ascii="Angsana New" w:hAnsi="Angsana New"/>
                <w:color w:val="000000"/>
                <w:szCs w:val="24"/>
                <w:cs/>
              </w:rPr>
              <w:t>140</w:t>
            </w:r>
            <w:r w:rsidRPr="00A15162">
              <w:rPr>
                <w:rFonts w:ascii="Angsana New" w:hAnsi="Angsana New"/>
                <w:color w:val="000000"/>
                <w:szCs w:val="24"/>
              </w:rPr>
              <w:t>,</w:t>
            </w:r>
            <w:r w:rsidRPr="00A15162">
              <w:rPr>
                <w:rFonts w:ascii="Angsana New" w:hAnsi="Angsana New"/>
                <w:color w:val="000000"/>
                <w:szCs w:val="24"/>
                <w:cs/>
              </w:rPr>
              <w:t>008.13</w:t>
            </w:r>
          </w:p>
        </w:tc>
        <w:tc>
          <w:tcPr>
            <w:tcW w:w="134" w:type="dxa"/>
            <w:vAlign w:val="bottom"/>
          </w:tcPr>
          <w:p w14:paraId="1A38A7BF" w14:textId="77777777" w:rsidR="007D7320" w:rsidRPr="007E364F" w:rsidRDefault="007D7320" w:rsidP="007367AC">
            <w:pPr>
              <w:tabs>
                <w:tab w:val="left" w:pos="284"/>
                <w:tab w:val="left" w:pos="567"/>
              </w:tabs>
              <w:spacing w:line="260" w:lineRule="exact"/>
              <w:jc w:val="right"/>
              <w:rPr>
                <w:rFonts w:ascii="Angsana New" w:hAnsi="Angsana New"/>
                <w:szCs w:val="24"/>
              </w:rPr>
            </w:pPr>
          </w:p>
        </w:tc>
        <w:tc>
          <w:tcPr>
            <w:tcW w:w="1136" w:type="dxa"/>
            <w:tcBorders>
              <w:top w:val="single" w:sz="6" w:space="0" w:color="auto"/>
              <w:left w:val="nil"/>
            </w:tcBorders>
            <w:vAlign w:val="bottom"/>
          </w:tcPr>
          <w:p w14:paraId="0A881312" w14:textId="77777777" w:rsidR="007D7320" w:rsidRPr="007E364F" w:rsidRDefault="007D7320" w:rsidP="007367AC">
            <w:pPr>
              <w:tabs>
                <w:tab w:val="left" w:pos="284"/>
                <w:tab w:val="left" w:pos="567"/>
              </w:tabs>
              <w:spacing w:line="260" w:lineRule="exact"/>
              <w:ind w:left="-61"/>
              <w:jc w:val="right"/>
              <w:rPr>
                <w:rFonts w:ascii="Angsana New" w:hAnsi="Angsana New"/>
                <w:szCs w:val="24"/>
              </w:rPr>
            </w:pPr>
          </w:p>
        </w:tc>
        <w:tc>
          <w:tcPr>
            <w:tcW w:w="134" w:type="dxa"/>
            <w:vAlign w:val="bottom"/>
          </w:tcPr>
          <w:p w14:paraId="2150545C" w14:textId="77777777" w:rsidR="007D7320" w:rsidRPr="007E364F" w:rsidRDefault="007D7320" w:rsidP="007367AC">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bottom w:val="single" w:sz="6" w:space="0" w:color="auto"/>
            </w:tcBorders>
            <w:vAlign w:val="bottom"/>
          </w:tcPr>
          <w:p w14:paraId="07AD824E" w14:textId="22B29CF0" w:rsidR="007D7320" w:rsidRPr="007E364F" w:rsidRDefault="007D7320" w:rsidP="007367AC">
            <w:pPr>
              <w:spacing w:line="260" w:lineRule="exact"/>
              <w:ind w:left="449" w:hanging="449"/>
              <w:jc w:val="right"/>
              <w:rPr>
                <w:rFonts w:ascii="Angsana New" w:hAnsi="Angsana New"/>
                <w:szCs w:val="24"/>
              </w:rPr>
            </w:pPr>
            <w:r w:rsidRPr="007E364F">
              <w:rPr>
                <w:rFonts w:ascii="Angsana New" w:hAnsi="Angsana New"/>
                <w:color w:val="000000"/>
                <w:szCs w:val="24"/>
              </w:rPr>
              <w:t>89,149,297.33</w:t>
            </w:r>
          </w:p>
        </w:tc>
        <w:tc>
          <w:tcPr>
            <w:tcW w:w="134" w:type="dxa"/>
            <w:vAlign w:val="bottom"/>
          </w:tcPr>
          <w:p w14:paraId="266C908D" w14:textId="77777777" w:rsidR="007D7320" w:rsidRPr="007E364F" w:rsidRDefault="007D7320" w:rsidP="007367AC">
            <w:pPr>
              <w:tabs>
                <w:tab w:val="left" w:pos="284"/>
                <w:tab w:val="left" w:pos="567"/>
              </w:tabs>
              <w:spacing w:line="260" w:lineRule="exact"/>
              <w:jc w:val="right"/>
              <w:rPr>
                <w:rFonts w:ascii="Angsana New" w:hAnsi="Angsana New"/>
                <w:szCs w:val="24"/>
              </w:rPr>
            </w:pPr>
          </w:p>
        </w:tc>
        <w:tc>
          <w:tcPr>
            <w:tcW w:w="1138" w:type="dxa"/>
            <w:tcBorders>
              <w:top w:val="single" w:sz="6" w:space="0" w:color="auto"/>
            </w:tcBorders>
            <w:vAlign w:val="bottom"/>
          </w:tcPr>
          <w:p w14:paraId="2DF23D20" w14:textId="77777777" w:rsidR="007D7320" w:rsidRPr="007E364F" w:rsidRDefault="007D7320" w:rsidP="007367AC">
            <w:pPr>
              <w:tabs>
                <w:tab w:val="left" w:pos="284"/>
                <w:tab w:val="left" w:pos="567"/>
              </w:tabs>
              <w:spacing w:line="260" w:lineRule="exact"/>
              <w:ind w:left="-61"/>
              <w:jc w:val="right"/>
              <w:rPr>
                <w:rFonts w:ascii="Angsana New" w:hAnsi="Angsana New"/>
                <w:szCs w:val="24"/>
              </w:rPr>
            </w:pPr>
          </w:p>
        </w:tc>
      </w:tr>
      <w:tr w:rsidR="007367AC" w:rsidRPr="007E364F" w14:paraId="2EA1F970" w14:textId="77777777" w:rsidTr="00414AD3">
        <w:trPr>
          <w:cantSplit/>
        </w:trPr>
        <w:tc>
          <w:tcPr>
            <w:tcW w:w="3458" w:type="dxa"/>
          </w:tcPr>
          <w:p w14:paraId="7C435CC5" w14:textId="77777777" w:rsidR="007367AC" w:rsidRPr="00547272" w:rsidRDefault="007367AC" w:rsidP="007367AC">
            <w:pPr>
              <w:spacing w:line="260" w:lineRule="exact"/>
              <w:ind w:right="-108" w:hanging="59"/>
              <w:jc w:val="both"/>
              <w:rPr>
                <w:rFonts w:ascii="Angsana New" w:hAnsi="Angsana New"/>
                <w:szCs w:val="24"/>
                <w:cs/>
              </w:rPr>
            </w:pPr>
            <w:r w:rsidRPr="00547272">
              <w:rPr>
                <w:rStyle w:val="hps"/>
                <w:rFonts w:ascii="Angsana New" w:hAnsi="Angsana New"/>
                <w:szCs w:val="24"/>
                <w:lang w:val="en"/>
              </w:rPr>
              <w:t>Income tax expenses</w:t>
            </w:r>
            <w:r w:rsidRPr="00547272">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3F4AED33" w14:textId="1FFD7B35" w:rsidR="007367AC" w:rsidRPr="007E364F" w:rsidRDefault="007367AC" w:rsidP="007367AC">
            <w:pPr>
              <w:spacing w:line="260" w:lineRule="exact"/>
              <w:ind w:left="449" w:hanging="449"/>
              <w:jc w:val="right"/>
              <w:rPr>
                <w:rFonts w:ascii="Angsana New" w:hAnsi="Angsana New"/>
                <w:color w:val="000000"/>
                <w:szCs w:val="24"/>
              </w:rPr>
            </w:pPr>
            <w:r>
              <w:rPr>
                <w:rFonts w:ascii="Angsana New" w:hAnsi="Angsana New"/>
                <w:color w:val="000000"/>
                <w:szCs w:val="24"/>
              </w:rPr>
              <w:t>11,</w:t>
            </w:r>
            <w:r w:rsidR="0022204A">
              <w:rPr>
                <w:rFonts w:ascii="Angsana New" w:hAnsi="Angsana New"/>
                <w:color w:val="000000"/>
                <w:szCs w:val="24"/>
              </w:rPr>
              <w:t>2</w:t>
            </w:r>
            <w:r>
              <w:rPr>
                <w:rFonts w:ascii="Angsana New" w:hAnsi="Angsana New"/>
                <w:color w:val="000000"/>
                <w:szCs w:val="24"/>
              </w:rPr>
              <w:t>53,294.96</w:t>
            </w:r>
          </w:p>
        </w:tc>
        <w:tc>
          <w:tcPr>
            <w:tcW w:w="134" w:type="dxa"/>
          </w:tcPr>
          <w:p w14:paraId="387A8C47" w14:textId="77777777" w:rsidR="007367AC" w:rsidRPr="007E364F" w:rsidRDefault="007367AC" w:rsidP="007367AC">
            <w:pPr>
              <w:tabs>
                <w:tab w:val="left" w:pos="284"/>
                <w:tab w:val="left" w:pos="567"/>
              </w:tabs>
              <w:spacing w:line="260" w:lineRule="exact"/>
              <w:jc w:val="right"/>
              <w:rPr>
                <w:rFonts w:ascii="Angsana New" w:hAnsi="Angsana New"/>
                <w:szCs w:val="24"/>
              </w:rPr>
            </w:pPr>
          </w:p>
        </w:tc>
        <w:tc>
          <w:tcPr>
            <w:tcW w:w="1136" w:type="dxa"/>
            <w:tcBorders>
              <w:left w:val="nil"/>
            </w:tcBorders>
          </w:tcPr>
          <w:p w14:paraId="506455F6" w14:textId="6C186184" w:rsidR="007367AC" w:rsidRPr="007E364F" w:rsidRDefault="007367AC" w:rsidP="007367AC">
            <w:pPr>
              <w:tabs>
                <w:tab w:val="left" w:pos="284"/>
                <w:tab w:val="left" w:pos="567"/>
              </w:tabs>
              <w:spacing w:line="260" w:lineRule="exact"/>
              <w:ind w:left="-61"/>
              <w:jc w:val="right"/>
              <w:rPr>
                <w:rFonts w:ascii="Angsana New" w:hAnsi="Angsana New"/>
                <w:szCs w:val="24"/>
              </w:rPr>
            </w:pPr>
            <w:r>
              <w:rPr>
                <w:rFonts w:ascii="Angsana New" w:hAnsi="Angsana New"/>
                <w:color w:val="000000"/>
                <w:szCs w:val="24"/>
              </w:rPr>
              <w:t>20.00</w:t>
            </w:r>
          </w:p>
        </w:tc>
        <w:tc>
          <w:tcPr>
            <w:tcW w:w="134" w:type="dxa"/>
            <w:vAlign w:val="bottom"/>
          </w:tcPr>
          <w:p w14:paraId="344293DD" w14:textId="77777777" w:rsidR="007367AC" w:rsidRPr="007E364F" w:rsidRDefault="007367AC" w:rsidP="007367AC">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tcBorders>
            <w:vAlign w:val="bottom"/>
          </w:tcPr>
          <w:p w14:paraId="792F426C" w14:textId="364474BD" w:rsidR="007367AC" w:rsidRPr="007E364F" w:rsidRDefault="007367AC" w:rsidP="007367AC">
            <w:pPr>
              <w:spacing w:line="260" w:lineRule="exact"/>
              <w:ind w:left="449" w:hanging="449"/>
              <w:jc w:val="right"/>
              <w:rPr>
                <w:rFonts w:ascii="Angsana New" w:hAnsi="Angsana New"/>
                <w:szCs w:val="24"/>
              </w:rPr>
            </w:pPr>
            <w:r w:rsidRPr="007E364F">
              <w:rPr>
                <w:rFonts w:ascii="Angsana New" w:hAnsi="Angsana New"/>
                <w:color w:val="000000"/>
                <w:szCs w:val="24"/>
              </w:rPr>
              <w:t>18,300,966.79</w:t>
            </w:r>
          </w:p>
        </w:tc>
        <w:tc>
          <w:tcPr>
            <w:tcW w:w="134" w:type="dxa"/>
            <w:vAlign w:val="bottom"/>
          </w:tcPr>
          <w:p w14:paraId="251431D5" w14:textId="77777777" w:rsidR="007367AC" w:rsidRPr="007E364F" w:rsidRDefault="007367AC" w:rsidP="007367AC">
            <w:pPr>
              <w:tabs>
                <w:tab w:val="left" w:pos="284"/>
                <w:tab w:val="left" w:pos="567"/>
              </w:tabs>
              <w:spacing w:line="260" w:lineRule="exact"/>
              <w:jc w:val="right"/>
              <w:rPr>
                <w:rFonts w:ascii="Angsana New" w:hAnsi="Angsana New"/>
                <w:szCs w:val="24"/>
              </w:rPr>
            </w:pPr>
          </w:p>
        </w:tc>
        <w:tc>
          <w:tcPr>
            <w:tcW w:w="1138" w:type="dxa"/>
            <w:vAlign w:val="bottom"/>
          </w:tcPr>
          <w:p w14:paraId="12C870F4" w14:textId="45DADD5D" w:rsidR="007367AC" w:rsidRPr="007E364F" w:rsidRDefault="007367AC" w:rsidP="007367AC">
            <w:pPr>
              <w:tabs>
                <w:tab w:val="left" w:pos="284"/>
                <w:tab w:val="left" w:pos="567"/>
              </w:tabs>
              <w:spacing w:line="260" w:lineRule="exact"/>
              <w:ind w:left="-61"/>
              <w:jc w:val="right"/>
              <w:rPr>
                <w:rFonts w:ascii="Angsana New" w:hAnsi="Angsana New"/>
                <w:szCs w:val="24"/>
              </w:rPr>
            </w:pPr>
            <w:r w:rsidRPr="007E364F">
              <w:rPr>
                <w:rFonts w:ascii="Angsana New" w:hAnsi="Angsana New"/>
                <w:color w:val="000000"/>
                <w:szCs w:val="24"/>
              </w:rPr>
              <w:t>20.00</w:t>
            </w:r>
          </w:p>
        </w:tc>
      </w:tr>
      <w:tr w:rsidR="007367AC" w:rsidRPr="007E364F" w14:paraId="4FE40D14" w14:textId="77777777" w:rsidTr="00414AD3">
        <w:trPr>
          <w:cantSplit/>
        </w:trPr>
        <w:tc>
          <w:tcPr>
            <w:tcW w:w="3458" w:type="dxa"/>
          </w:tcPr>
          <w:p w14:paraId="16EB0B64" w14:textId="77777777" w:rsidR="007367AC" w:rsidRPr="00547272" w:rsidRDefault="007367AC" w:rsidP="007367AC">
            <w:pPr>
              <w:spacing w:line="260" w:lineRule="exact"/>
              <w:ind w:right="-108" w:hanging="59"/>
              <w:jc w:val="both"/>
              <w:rPr>
                <w:rFonts w:ascii="Angsana New" w:hAnsi="Angsana New"/>
                <w:szCs w:val="24"/>
              </w:rPr>
            </w:pPr>
            <w:r w:rsidRPr="00547272">
              <w:rPr>
                <w:rFonts w:ascii="Angsana New" w:hAnsi="Angsana New"/>
                <w:szCs w:val="24"/>
              </w:rPr>
              <w:t>Reconciliation items</w:t>
            </w:r>
          </w:p>
        </w:tc>
        <w:tc>
          <w:tcPr>
            <w:tcW w:w="1134" w:type="dxa"/>
            <w:tcBorders>
              <w:left w:val="nil"/>
              <w:bottom w:val="single" w:sz="6" w:space="0" w:color="auto"/>
            </w:tcBorders>
          </w:tcPr>
          <w:p w14:paraId="5220BCAA" w14:textId="13039567" w:rsidR="007367AC" w:rsidRPr="007E364F" w:rsidRDefault="007367AC" w:rsidP="007367AC">
            <w:pPr>
              <w:spacing w:line="260" w:lineRule="exact"/>
              <w:ind w:right="-57"/>
              <w:jc w:val="right"/>
              <w:rPr>
                <w:rFonts w:ascii="Angsana New" w:hAnsi="Angsana New"/>
                <w:color w:val="000000"/>
                <w:szCs w:val="24"/>
              </w:rPr>
            </w:pPr>
            <w:r>
              <w:rPr>
                <w:rFonts w:ascii="Angsana New" w:hAnsi="Angsana New"/>
                <w:color w:val="000000"/>
                <w:szCs w:val="24"/>
              </w:rPr>
              <w:t>(5,499,091.6</w:t>
            </w:r>
            <w:r w:rsidR="00774C45">
              <w:rPr>
                <w:rFonts w:ascii="Angsana New" w:hAnsi="Angsana New" w:hint="cs"/>
                <w:color w:val="000000"/>
                <w:szCs w:val="24"/>
                <w:cs/>
              </w:rPr>
              <w:t>5</w:t>
            </w:r>
            <w:r>
              <w:rPr>
                <w:rFonts w:ascii="Angsana New" w:hAnsi="Angsana New"/>
                <w:color w:val="000000"/>
                <w:szCs w:val="24"/>
              </w:rPr>
              <w:t>)</w:t>
            </w:r>
          </w:p>
        </w:tc>
        <w:tc>
          <w:tcPr>
            <w:tcW w:w="134" w:type="dxa"/>
          </w:tcPr>
          <w:p w14:paraId="4CF2AE95" w14:textId="77777777" w:rsidR="007367AC" w:rsidRPr="007E364F" w:rsidRDefault="007367AC" w:rsidP="007367AC">
            <w:pPr>
              <w:tabs>
                <w:tab w:val="left" w:pos="284"/>
                <w:tab w:val="left" w:pos="567"/>
              </w:tabs>
              <w:spacing w:line="260" w:lineRule="exact"/>
              <w:ind w:right="-57"/>
              <w:jc w:val="right"/>
              <w:rPr>
                <w:rFonts w:ascii="Angsana New" w:hAnsi="Angsana New"/>
                <w:szCs w:val="24"/>
              </w:rPr>
            </w:pPr>
          </w:p>
        </w:tc>
        <w:tc>
          <w:tcPr>
            <w:tcW w:w="1136" w:type="dxa"/>
            <w:tcBorders>
              <w:left w:val="nil"/>
              <w:bottom w:val="single" w:sz="6" w:space="0" w:color="auto"/>
            </w:tcBorders>
          </w:tcPr>
          <w:p w14:paraId="15206864" w14:textId="0F0E1C7F" w:rsidR="007367AC" w:rsidRPr="007E364F" w:rsidRDefault="007367AC" w:rsidP="007367AC">
            <w:pPr>
              <w:spacing w:line="260" w:lineRule="exact"/>
              <w:ind w:left="449" w:right="-57"/>
              <w:jc w:val="right"/>
              <w:rPr>
                <w:rFonts w:ascii="Angsana New" w:hAnsi="Angsana New"/>
                <w:szCs w:val="24"/>
              </w:rPr>
            </w:pPr>
            <w:r>
              <w:rPr>
                <w:rFonts w:ascii="Angsana New" w:hAnsi="Angsana New"/>
                <w:color w:val="000000"/>
                <w:szCs w:val="24"/>
              </w:rPr>
              <w:t>(9.77)</w:t>
            </w:r>
          </w:p>
        </w:tc>
        <w:tc>
          <w:tcPr>
            <w:tcW w:w="134" w:type="dxa"/>
            <w:vAlign w:val="bottom"/>
          </w:tcPr>
          <w:p w14:paraId="17518B23" w14:textId="77777777" w:rsidR="007367AC" w:rsidRPr="007E364F" w:rsidRDefault="007367AC" w:rsidP="007367AC">
            <w:pPr>
              <w:tabs>
                <w:tab w:val="left" w:pos="284"/>
                <w:tab w:val="left" w:pos="567"/>
              </w:tabs>
              <w:spacing w:line="260" w:lineRule="exact"/>
              <w:ind w:left="222"/>
              <w:jc w:val="right"/>
              <w:rPr>
                <w:rFonts w:ascii="Angsana New" w:hAnsi="Angsana New"/>
                <w:szCs w:val="24"/>
              </w:rPr>
            </w:pPr>
          </w:p>
        </w:tc>
        <w:tc>
          <w:tcPr>
            <w:tcW w:w="1134" w:type="dxa"/>
            <w:tcBorders>
              <w:bottom w:val="single" w:sz="6" w:space="0" w:color="auto"/>
            </w:tcBorders>
            <w:vAlign w:val="bottom"/>
          </w:tcPr>
          <w:p w14:paraId="2E538A25" w14:textId="2051E0AC" w:rsidR="007367AC" w:rsidRPr="007E364F" w:rsidRDefault="007367AC" w:rsidP="007367AC">
            <w:pPr>
              <w:spacing w:line="260" w:lineRule="exact"/>
              <w:ind w:left="449" w:hanging="449"/>
              <w:jc w:val="right"/>
              <w:rPr>
                <w:rFonts w:ascii="Angsana New" w:hAnsi="Angsana New"/>
                <w:color w:val="000000"/>
                <w:szCs w:val="24"/>
              </w:rPr>
            </w:pPr>
            <w:r w:rsidRPr="007E364F">
              <w:rPr>
                <w:rFonts w:ascii="Angsana New" w:hAnsi="Angsana New"/>
                <w:color w:val="000000"/>
                <w:szCs w:val="24"/>
              </w:rPr>
              <w:t>4,342,983.</w:t>
            </w:r>
            <w:r w:rsidR="00887E80">
              <w:rPr>
                <w:rFonts w:ascii="Angsana New" w:hAnsi="Angsana New"/>
                <w:color w:val="000000"/>
                <w:szCs w:val="24"/>
              </w:rPr>
              <w:t>79</w:t>
            </w:r>
          </w:p>
        </w:tc>
        <w:tc>
          <w:tcPr>
            <w:tcW w:w="134" w:type="dxa"/>
            <w:vAlign w:val="bottom"/>
          </w:tcPr>
          <w:p w14:paraId="55E76B68" w14:textId="77777777" w:rsidR="007367AC" w:rsidRPr="007E364F" w:rsidRDefault="007367AC" w:rsidP="007367AC">
            <w:pPr>
              <w:tabs>
                <w:tab w:val="left" w:pos="284"/>
                <w:tab w:val="left" w:pos="567"/>
              </w:tabs>
              <w:spacing w:line="260" w:lineRule="exact"/>
              <w:jc w:val="right"/>
              <w:rPr>
                <w:rFonts w:ascii="Angsana New" w:hAnsi="Angsana New"/>
                <w:szCs w:val="24"/>
              </w:rPr>
            </w:pPr>
          </w:p>
        </w:tc>
        <w:tc>
          <w:tcPr>
            <w:tcW w:w="1138" w:type="dxa"/>
            <w:tcBorders>
              <w:bottom w:val="single" w:sz="6" w:space="0" w:color="auto"/>
            </w:tcBorders>
            <w:vAlign w:val="bottom"/>
          </w:tcPr>
          <w:p w14:paraId="2A1056F0" w14:textId="545E92CA" w:rsidR="007367AC" w:rsidRPr="007E364F" w:rsidRDefault="007367AC" w:rsidP="007367AC">
            <w:pPr>
              <w:tabs>
                <w:tab w:val="left" w:pos="284"/>
                <w:tab w:val="left" w:pos="567"/>
              </w:tabs>
              <w:spacing w:line="260" w:lineRule="exact"/>
              <w:ind w:left="-61"/>
              <w:jc w:val="right"/>
              <w:rPr>
                <w:rFonts w:ascii="Angsana New" w:hAnsi="Angsana New"/>
                <w:color w:val="000000"/>
                <w:szCs w:val="24"/>
              </w:rPr>
            </w:pPr>
            <w:r w:rsidRPr="007E364F">
              <w:rPr>
                <w:rFonts w:ascii="Angsana New" w:hAnsi="Angsana New"/>
                <w:color w:val="000000"/>
                <w:szCs w:val="24"/>
              </w:rPr>
              <w:t>4.75</w:t>
            </w:r>
          </w:p>
        </w:tc>
      </w:tr>
      <w:tr w:rsidR="007367AC" w:rsidRPr="007E364F" w14:paraId="7A42CDD3" w14:textId="77777777" w:rsidTr="00414AD3">
        <w:trPr>
          <w:cantSplit/>
        </w:trPr>
        <w:tc>
          <w:tcPr>
            <w:tcW w:w="3458" w:type="dxa"/>
          </w:tcPr>
          <w:p w14:paraId="7AD69493" w14:textId="77777777" w:rsidR="007367AC" w:rsidRPr="00547272" w:rsidRDefault="007367AC" w:rsidP="007367AC">
            <w:pPr>
              <w:spacing w:line="260" w:lineRule="exact"/>
              <w:ind w:right="-291" w:hanging="59"/>
              <w:rPr>
                <w:rFonts w:ascii="Angsana New" w:hAnsi="Angsana New"/>
                <w:szCs w:val="24"/>
                <w:lang w:val="en"/>
              </w:rPr>
            </w:pPr>
            <w:r w:rsidRPr="00547272">
              <w:rPr>
                <w:rFonts w:ascii="Angsana New" w:hAnsi="Angsana New"/>
                <w:szCs w:val="24"/>
              </w:rPr>
              <w:t xml:space="preserve">Income tax expenses at the </w:t>
            </w:r>
            <w:r w:rsidRPr="00547272">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150EC337" w14:textId="2B67DA6D" w:rsidR="007367AC" w:rsidRPr="007E364F" w:rsidRDefault="007367AC" w:rsidP="007367AC">
            <w:pPr>
              <w:spacing w:line="260" w:lineRule="exact"/>
              <w:ind w:left="449" w:hanging="449"/>
              <w:jc w:val="right"/>
              <w:rPr>
                <w:rFonts w:ascii="Angsana New" w:hAnsi="Angsana New"/>
                <w:color w:val="000000"/>
                <w:szCs w:val="24"/>
              </w:rPr>
            </w:pPr>
            <w:r>
              <w:rPr>
                <w:rFonts w:ascii="Angsana New" w:hAnsi="Angsana New"/>
                <w:color w:val="000000"/>
                <w:szCs w:val="24"/>
              </w:rPr>
              <w:t>5,754,203.31</w:t>
            </w:r>
          </w:p>
        </w:tc>
        <w:tc>
          <w:tcPr>
            <w:tcW w:w="134" w:type="dxa"/>
          </w:tcPr>
          <w:p w14:paraId="7263D989" w14:textId="77777777" w:rsidR="007367AC" w:rsidRPr="007E364F" w:rsidRDefault="007367AC" w:rsidP="007367AC">
            <w:pPr>
              <w:tabs>
                <w:tab w:val="left" w:pos="284"/>
                <w:tab w:val="left" w:pos="567"/>
              </w:tabs>
              <w:spacing w:line="260" w:lineRule="exact"/>
              <w:jc w:val="right"/>
              <w:rPr>
                <w:rFonts w:ascii="Angsana New" w:hAnsi="Angsana New"/>
                <w:szCs w:val="24"/>
              </w:rPr>
            </w:pPr>
          </w:p>
        </w:tc>
        <w:tc>
          <w:tcPr>
            <w:tcW w:w="1136" w:type="dxa"/>
            <w:tcBorders>
              <w:top w:val="single" w:sz="6" w:space="0" w:color="auto"/>
              <w:left w:val="nil"/>
              <w:bottom w:val="double" w:sz="6" w:space="0" w:color="auto"/>
            </w:tcBorders>
          </w:tcPr>
          <w:p w14:paraId="7B9D64B0" w14:textId="4A335A78" w:rsidR="007367AC" w:rsidRPr="007E364F" w:rsidRDefault="007367AC" w:rsidP="007367AC">
            <w:pPr>
              <w:tabs>
                <w:tab w:val="left" w:pos="284"/>
                <w:tab w:val="left" w:pos="567"/>
              </w:tabs>
              <w:spacing w:line="260" w:lineRule="exact"/>
              <w:ind w:left="-61"/>
              <w:jc w:val="right"/>
              <w:rPr>
                <w:rFonts w:ascii="Angsana New" w:hAnsi="Angsana New"/>
                <w:szCs w:val="24"/>
              </w:rPr>
            </w:pPr>
            <w:r>
              <w:rPr>
                <w:rFonts w:ascii="Angsana New" w:hAnsi="Angsana New"/>
                <w:color w:val="000000"/>
                <w:szCs w:val="24"/>
              </w:rPr>
              <w:t>10.23</w:t>
            </w:r>
          </w:p>
        </w:tc>
        <w:tc>
          <w:tcPr>
            <w:tcW w:w="134" w:type="dxa"/>
            <w:vAlign w:val="bottom"/>
          </w:tcPr>
          <w:p w14:paraId="602CA0F5" w14:textId="77777777" w:rsidR="007367AC" w:rsidRPr="007E364F" w:rsidRDefault="007367AC" w:rsidP="007367AC">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bottom w:val="double" w:sz="6" w:space="0" w:color="auto"/>
            </w:tcBorders>
            <w:vAlign w:val="bottom"/>
          </w:tcPr>
          <w:p w14:paraId="2B27BBEF" w14:textId="20D323A7" w:rsidR="007367AC" w:rsidRPr="007E364F" w:rsidRDefault="007367AC" w:rsidP="007367AC">
            <w:pPr>
              <w:spacing w:line="260" w:lineRule="exact"/>
              <w:ind w:left="449" w:hanging="449"/>
              <w:jc w:val="right"/>
              <w:rPr>
                <w:rFonts w:ascii="Angsana New" w:hAnsi="Angsana New"/>
                <w:szCs w:val="24"/>
              </w:rPr>
            </w:pPr>
            <w:r w:rsidRPr="007E364F">
              <w:rPr>
                <w:rFonts w:ascii="Angsana New" w:hAnsi="Angsana New"/>
                <w:color w:val="000000"/>
                <w:szCs w:val="24"/>
              </w:rPr>
              <w:t>22,643,950.5</w:t>
            </w:r>
            <w:r w:rsidR="00887E80">
              <w:rPr>
                <w:rFonts w:ascii="Angsana New" w:hAnsi="Angsana New"/>
                <w:color w:val="000000"/>
                <w:szCs w:val="24"/>
              </w:rPr>
              <w:t>8</w:t>
            </w:r>
          </w:p>
        </w:tc>
        <w:tc>
          <w:tcPr>
            <w:tcW w:w="134" w:type="dxa"/>
            <w:vAlign w:val="bottom"/>
          </w:tcPr>
          <w:p w14:paraId="2E618D00" w14:textId="77777777" w:rsidR="007367AC" w:rsidRPr="007E364F" w:rsidRDefault="007367AC" w:rsidP="007367AC">
            <w:pPr>
              <w:tabs>
                <w:tab w:val="left" w:pos="284"/>
                <w:tab w:val="left" w:pos="567"/>
              </w:tabs>
              <w:spacing w:line="260" w:lineRule="exact"/>
              <w:jc w:val="right"/>
              <w:rPr>
                <w:rFonts w:ascii="Angsana New" w:hAnsi="Angsana New"/>
                <w:szCs w:val="24"/>
              </w:rPr>
            </w:pPr>
          </w:p>
        </w:tc>
        <w:tc>
          <w:tcPr>
            <w:tcW w:w="1138" w:type="dxa"/>
            <w:tcBorders>
              <w:top w:val="single" w:sz="6" w:space="0" w:color="auto"/>
              <w:bottom w:val="double" w:sz="6" w:space="0" w:color="auto"/>
            </w:tcBorders>
            <w:vAlign w:val="bottom"/>
          </w:tcPr>
          <w:p w14:paraId="6F6B1648" w14:textId="108DB080" w:rsidR="007367AC" w:rsidRPr="007E364F" w:rsidRDefault="007367AC" w:rsidP="007367AC">
            <w:pPr>
              <w:tabs>
                <w:tab w:val="left" w:pos="284"/>
                <w:tab w:val="left" w:pos="567"/>
              </w:tabs>
              <w:spacing w:line="260" w:lineRule="exact"/>
              <w:ind w:left="-61"/>
              <w:jc w:val="right"/>
              <w:rPr>
                <w:rFonts w:ascii="Angsana New" w:hAnsi="Angsana New"/>
                <w:szCs w:val="24"/>
              </w:rPr>
            </w:pPr>
            <w:r w:rsidRPr="007E364F">
              <w:rPr>
                <w:rFonts w:ascii="Angsana New" w:hAnsi="Angsana New"/>
                <w:color w:val="000000"/>
                <w:szCs w:val="24"/>
              </w:rPr>
              <w:t>24.75</w:t>
            </w:r>
          </w:p>
        </w:tc>
      </w:tr>
    </w:tbl>
    <w:p w14:paraId="6909A28C" w14:textId="77777777" w:rsidR="00B7705B" w:rsidRDefault="00B7705B"/>
    <w:p w14:paraId="71CEFC30" w14:textId="77777777" w:rsidR="00DA377C" w:rsidRDefault="00DA377C"/>
    <w:p w14:paraId="07B8592E" w14:textId="77777777" w:rsidR="00547272" w:rsidRDefault="00547272"/>
    <w:p w14:paraId="6885EF82" w14:textId="77777777" w:rsidR="00547272" w:rsidRDefault="00547272"/>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F73824" w:rsidRPr="007E364F" w14:paraId="7B1D9980" w14:textId="77777777" w:rsidTr="00DD5F06">
        <w:trPr>
          <w:cantSplit/>
        </w:trPr>
        <w:tc>
          <w:tcPr>
            <w:tcW w:w="3454" w:type="dxa"/>
          </w:tcPr>
          <w:p w14:paraId="5CE7FB33" w14:textId="77777777" w:rsidR="00F73824" w:rsidRPr="007E364F" w:rsidRDefault="00F73824" w:rsidP="001119FB">
            <w:pPr>
              <w:tabs>
                <w:tab w:val="left" w:pos="284"/>
                <w:tab w:val="left" w:pos="567"/>
              </w:tabs>
              <w:spacing w:line="280" w:lineRule="exact"/>
              <w:ind w:left="-57" w:right="-57"/>
              <w:jc w:val="both"/>
              <w:rPr>
                <w:rFonts w:ascii="Angsana New" w:hAnsi="Angsana New"/>
                <w:szCs w:val="24"/>
                <w:cs/>
              </w:rPr>
            </w:pPr>
          </w:p>
        </w:tc>
        <w:tc>
          <w:tcPr>
            <w:tcW w:w="4944" w:type="dxa"/>
            <w:gridSpan w:val="7"/>
            <w:tcBorders>
              <w:left w:val="nil"/>
              <w:bottom w:val="single" w:sz="6" w:space="0" w:color="auto"/>
            </w:tcBorders>
          </w:tcPr>
          <w:p w14:paraId="4A9CC425"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Separate financial statements</w:t>
            </w:r>
          </w:p>
        </w:tc>
      </w:tr>
      <w:tr w:rsidR="00F73824" w:rsidRPr="007E364F" w14:paraId="67C2D595" w14:textId="77777777" w:rsidTr="00B4314D">
        <w:trPr>
          <w:cantSplit/>
        </w:trPr>
        <w:tc>
          <w:tcPr>
            <w:tcW w:w="3454" w:type="dxa"/>
          </w:tcPr>
          <w:p w14:paraId="3996D071" w14:textId="77777777" w:rsidR="00F73824" w:rsidRPr="007E364F" w:rsidRDefault="00F73824" w:rsidP="001119FB">
            <w:pPr>
              <w:tabs>
                <w:tab w:val="left" w:pos="284"/>
                <w:tab w:val="left" w:pos="567"/>
              </w:tabs>
              <w:spacing w:line="280" w:lineRule="exact"/>
              <w:ind w:left="-57" w:right="-57"/>
              <w:jc w:val="both"/>
              <w:rPr>
                <w:rFonts w:ascii="Angsana New" w:hAnsi="Angsana New"/>
                <w:szCs w:val="24"/>
              </w:rPr>
            </w:pPr>
          </w:p>
        </w:tc>
        <w:tc>
          <w:tcPr>
            <w:tcW w:w="2404" w:type="dxa"/>
            <w:gridSpan w:val="3"/>
            <w:tcBorders>
              <w:top w:val="single" w:sz="6" w:space="0" w:color="auto"/>
              <w:left w:val="nil"/>
              <w:bottom w:val="single" w:sz="6" w:space="0" w:color="auto"/>
            </w:tcBorders>
          </w:tcPr>
          <w:p w14:paraId="69C74C26" w14:textId="38D4BE41"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20</w:t>
            </w:r>
            <w:r w:rsidR="00E22EDD" w:rsidRPr="007E364F">
              <w:rPr>
                <w:rFonts w:ascii="Angsana New" w:hAnsi="Angsana New"/>
                <w:szCs w:val="24"/>
              </w:rPr>
              <w:t>2</w:t>
            </w:r>
            <w:r w:rsidR="00DD0AE4" w:rsidRPr="007E364F">
              <w:rPr>
                <w:rFonts w:ascii="Angsana New" w:hAnsi="Angsana New"/>
                <w:szCs w:val="24"/>
              </w:rPr>
              <w:t>4</w:t>
            </w:r>
          </w:p>
        </w:tc>
        <w:tc>
          <w:tcPr>
            <w:tcW w:w="134" w:type="dxa"/>
          </w:tcPr>
          <w:p w14:paraId="1DC14A7D" w14:textId="77777777" w:rsidR="00F73824" w:rsidRPr="007E364F" w:rsidRDefault="00F73824" w:rsidP="001119FB">
            <w:pPr>
              <w:tabs>
                <w:tab w:val="left" w:pos="284"/>
                <w:tab w:val="left" w:pos="567"/>
              </w:tabs>
              <w:spacing w:line="280" w:lineRule="exact"/>
              <w:ind w:left="-57" w:right="-57"/>
              <w:jc w:val="both"/>
              <w:rPr>
                <w:rFonts w:ascii="Angsana New" w:hAnsi="Angsana New"/>
                <w:szCs w:val="24"/>
              </w:rPr>
            </w:pPr>
          </w:p>
        </w:tc>
        <w:tc>
          <w:tcPr>
            <w:tcW w:w="2406" w:type="dxa"/>
            <w:gridSpan w:val="3"/>
            <w:tcBorders>
              <w:top w:val="single" w:sz="6" w:space="0" w:color="auto"/>
              <w:bottom w:val="single" w:sz="6" w:space="0" w:color="auto"/>
            </w:tcBorders>
          </w:tcPr>
          <w:p w14:paraId="1B535A7B" w14:textId="3B491CA1" w:rsidR="00F73824" w:rsidRPr="007E364F" w:rsidRDefault="00B4314D"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202</w:t>
            </w:r>
            <w:r w:rsidR="00DD0AE4" w:rsidRPr="007E364F">
              <w:rPr>
                <w:rFonts w:ascii="Angsana New" w:hAnsi="Angsana New"/>
                <w:szCs w:val="24"/>
              </w:rPr>
              <w:t>3</w:t>
            </w:r>
          </w:p>
        </w:tc>
      </w:tr>
      <w:tr w:rsidR="00F73824" w:rsidRPr="007E364F" w14:paraId="57C44598" w14:textId="77777777" w:rsidTr="00B4314D">
        <w:trPr>
          <w:cantSplit/>
        </w:trPr>
        <w:tc>
          <w:tcPr>
            <w:tcW w:w="3454" w:type="dxa"/>
          </w:tcPr>
          <w:p w14:paraId="3888981C" w14:textId="77777777" w:rsidR="00F73824" w:rsidRPr="007E364F" w:rsidRDefault="00F73824" w:rsidP="001119FB">
            <w:pPr>
              <w:tabs>
                <w:tab w:val="left" w:pos="284"/>
                <w:tab w:val="left" w:pos="567"/>
              </w:tabs>
              <w:spacing w:line="280" w:lineRule="exact"/>
              <w:ind w:left="-57" w:right="-57"/>
              <w:jc w:val="both"/>
              <w:rPr>
                <w:rFonts w:ascii="Angsana New" w:hAnsi="Angsana New"/>
                <w:szCs w:val="24"/>
              </w:rPr>
            </w:pPr>
          </w:p>
        </w:tc>
        <w:tc>
          <w:tcPr>
            <w:tcW w:w="1134" w:type="dxa"/>
            <w:tcBorders>
              <w:top w:val="single" w:sz="6" w:space="0" w:color="auto"/>
              <w:left w:val="nil"/>
              <w:bottom w:val="single" w:sz="6" w:space="0" w:color="auto"/>
            </w:tcBorders>
          </w:tcPr>
          <w:p w14:paraId="6B4041FC"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cs/>
              </w:rPr>
            </w:pPr>
            <w:r w:rsidRPr="007E364F">
              <w:rPr>
                <w:rFonts w:ascii="Angsana New" w:hAnsi="Angsana New"/>
                <w:szCs w:val="24"/>
              </w:rPr>
              <w:t>Tax amount</w:t>
            </w:r>
            <w:r w:rsidRPr="007E364F">
              <w:rPr>
                <w:rFonts w:ascii="Angsana New" w:hAnsi="Angsana New" w:hint="cs"/>
                <w:szCs w:val="24"/>
              </w:rPr>
              <w:t xml:space="preserve"> (</w:t>
            </w:r>
            <w:r w:rsidRPr="007E364F">
              <w:rPr>
                <w:rFonts w:ascii="Angsana New" w:hAnsi="Angsana New"/>
                <w:szCs w:val="24"/>
              </w:rPr>
              <w:t>Baht</w:t>
            </w:r>
            <w:r w:rsidRPr="007E364F">
              <w:rPr>
                <w:rFonts w:ascii="Angsana New" w:hAnsi="Angsana New" w:hint="cs"/>
                <w:szCs w:val="24"/>
              </w:rPr>
              <w:t>)</w:t>
            </w:r>
          </w:p>
        </w:tc>
        <w:tc>
          <w:tcPr>
            <w:tcW w:w="134" w:type="dxa"/>
          </w:tcPr>
          <w:p w14:paraId="1B305C42"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p>
        </w:tc>
        <w:tc>
          <w:tcPr>
            <w:tcW w:w="1136" w:type="dxa"/>
            <w:tcBorders>
              <w:top w:val="single" w:sz="6" w:space="0" w:color="auto"/>
              <w:left w:val="nil"/>
              <w:bottom w:val="single" w:sz="6" w:space="0" w:color="auto"/>
            </w:tcBorders>
          </w:tcPr>
          <w:p w14:paraId="294FFF42"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Tax rate</w:t>
            </w:r>
          </w:p>
          <w:p w14:paraId="7D00520D"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w:t>
            </w:r>
          </w:p>
        </w:tc>
        <w:tc>
          <w:tcPr>
            <w:tcW w:w="134" w:type="dxa"/>
          </w:tcPr>
          <w:p w14:paraId="1058BD14" w14:textId="77777777" w:rsidR="00F73824" w:rsidRPr="007E364F" w:rsidRDefault="00F73824" w:rsidP="001119FB">
            <w:pPr>
              <w:tabs>
                <w:tab w:val="left" w:pos="284"/>
                <w:tab w:val="left" w:pos="567"/>
              </w:tabs>
              <w:spacing w:line="280" w:lineRule="exact"/>
              <w:ind w:left="-57" w:right="-57"/>
              <w:jc w:val="both"/>
              <w:rPr>
                <w:rFonts w:ascii="Angsana New" w:hAnsi="Angsana New"/>
                <w:szCs w:val="24"/>
              </w:rPr>
            </w:pPr>
          </w:p>
        </w:tc>
        <w:tc>
          <w:tcPr>
            <w:tcW w:w="1134" w:type="dxa"/>
            <w:tcBorders>
              <w:top w:val="single" w:sz="6" w:space="0" w:color="auto"/>
              <w:bottom w:val="single" w:sz="6" w:space="0" w:color="auto"/>
            </w:tcBorders>
          </w:tcPr>
          <w:p w14:paraId="375A6196"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cs/>
              </w:rPr>
            </w:pPr>
            <w:r w:rsidRPr="007E364F">
              <w:rPr>
                <w:rFonts w:ascii="Angsana New" w:hAnsi="Angsana New"/>
                <w:szCs w:val="24"/>
              </w:rPr>
              <w:t>Tax amount</w:t>
            </w:r>
            <w:r w:rsidRPr="007E364F">
              <w:rPr>
                <w:rFonts w:ascii="Angsana New" w:hAnsi="Angsana New" w:hint="cs"/>
                <w:szCs w:val="24"/>
              </w:rPr>
              <w:t xml:space="preserve"> (</w:t>
            </w:r>
            <w:r w:rsidRPr="007E364F">
              <w:rPr>
                <w:rFonts w:ascii="Angsana New" w:hAnsi="Angsana New"/>
                <w:szCs w:val="24"/>
              </w:rPr>
              <w:t>Baht</w:t>
            </w:r>
            <w:r w:rsidRPr="007E364F">
              <w:rPr>
                <w:rFonts w:ascii="Angsana New" w:hAnsi="Angsana New" w:hint="cs"/>
                <w:szCs w:val="24"/>
              </w:rPr>
              <w:t>)</w:t>
            </w:r>
          </w:p>
        </w:tc>
        <w:tc>
          <w:tcPr>
            <w:tcW w:w="134" w:type="dxa"/>
            <w:tcBorders>
              <w:top w:val="single" w:sz="6" w:space="0" w:color="auto"/>
            </w:tcBorders>
          </w:tcPr>
          <w:p w14:paraId="215E8F9C"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p>
        </w:tc>
        <w:tc>
          <w:tcPr>
            <w:tcW w:w="1138" w:type="dxa"/>
            <w:tcBorders>
              <w:top w:val="single" w:sz="6" w:space="0" w:color="auto"/>
              <w:bottom w:val="single" w:sz="6" w:space="0" w:color="auto"/>
            </w:tcBorders>
          </w:tcPr>
          <w:p w14:paraId="43B81E86"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Tax rate</w:t>
            </w:r>
          </w:p>
          <w:p w14:paraId="0977E621" w14:textId="77777777" w:rsidR="00F73824" w:rsidRPr="007E364F" w:rsidRDefault="00F73824" w:rsidP="001119FB">
            <w:pPr>
              <w:tabs>
                <w:tab w:val="left" w:pos="284"/>
                <w:tab w:val="left" w:pos="567"/>
              </w:tabs>
              <w:spacing w:line="280" w:lineRule="exact"/>
              <w:ind w:left="-57" w:right="-57"/>
              <w:jc w:val="center"/>
              <w:rPr>
                <w:rFonts w:ascii="Angsana New" w:hAnsi="Angsana New"/>
                <w:szCs w:val="24"/>
              </w:rPr>
            </w:pPr>
            <w:r w:rsidRPr="007E364F">
              <w:rPr>
                <w:rFonts w:ascii="Angsana New" w:hAnsi="Angsana New"/>
                <w:szCs w:val="24"/>
              </w:rPr>
              <w:t>(%)</w:t>
            </w:r>
          </w:p>
        </w:tc>
      </w:tr>
      <w:tr w:rsidR="00C91AED" w:rsidRPr="007E364F" w14:paraId="0F8EC20B" w14:textId="77777777" w:rsidTr="001E5E47">
        <w:trPr>
          <w:cantSplit/>
        </w:trPr>
        <w:tc>
          <w:tcPr>
            <w:tcW w:w="3454" w:type="dxa"/>
          </w:tcPr>
          <w:p w14:paraId="1FAECE9C" w14:textId="77777777" w:rsidR="00C91AED" w:rsidRPr="007E364F" w:rsidRDefault="00C91AED" w:rsidP="007367AC">
            <w:pPr>
              <w:tabs>
                <w:tab w:val="left" w:pos="82"/>
                <w:tab w:val="left" w:pos="567"/>
              </w:tabs>
              <w:spacing w:line="280" w:lineRule="exact"/>
              <w:ind w:left="113" w:hanging="170"/>
              <w:rPr>
                <w:rFonts w:ascii="Angsana New" w:hAnsi="Angsana New"/>
                <w:szCs w:val="24"/>
              </w:rPr>
            </w:pPr>
            <w:r w:rsidRPr="007E364F">
              <w:rPr>
                <w:rFonts w:ascii="Angsana New" w:hAnsi="Angsana New"/>
                <w:szCs w:val="24"/>
              </w:rPr>
              <w:t xml:space="preserve">Accounting profit before income tax expenses </w:t>
            </w:r>
            <w:r w:rsidRPr="007E364F">
              <w:rPr>
                <w:rFonts w:ascii="Angsana New" w:hAnsi="Angsana New"/>
                <w:szCs w:val="24"/>
              </w:rPr>
              <w:br/>
              <w:t>for the year</w:t>
            </w:r>
          </w:p>
        </w:tc>
        <w:tc>
          <w:tcPr>
            <w:tcW w:w="1134" w:type="dxa"/>
            <w:tcBorders>
              <w:top w:val="single" w:sz="6" w:space="0" w:color="auto"/>
              <w:left w:val="nil"/>
              <w:bottom w:val="single" w:sz="6" w:space="0" w:color="auto"/>
            </w:tcBorders>
          </w:tcPr>
          <w:p w14:paraId="6B201253" w14:textId="77777777" w:rsidR="00D42100" w:rsidRPr="007E364F" w:rsidRDefault="00D42100" w:rsidP="007367AC">
            <w:pPr>
              <w:spacing w:line="280" w:lineRule="exact"/>
              <w:ind w:left="449" w:hanging="449"/>
              <w:jc w:val="right"/>
              <w:rPr>
                <w:rFonts w:ascii="Angsana New" w:hAnsi="Angsana New"/>
                <w:color w:val="000000"/>
                <w:szCs w:val="24"/>
              </w:rPr>
            </w:pPr>
          </w:p>
          <w:p w14:paraId="1038E9DA" w14:textId="35C1E94D" w:rsidR="00C91AED" w:rsidRPr="007E364F" w:rsidRDefault="00C91AED" w:rsidP="007367AC">
            <w:pPr>
              <w:spacing w:line="280" w:lineRule="exact"/>
              <w:ind w:left="449" w:hanging="449"/>
              <w:jc w:val="right"/>
              <w:rPr>
                <w:rFonts w:ascii="Angsana New" w:hAnsi="Angsana New"/>
                <w:szCs w:val="24"/>
              </w:rPr>
            </w:pPr>
            <w:r w:rsidRPr="007E364F">
              <w:rPr>
                <w:rFonts w:ascii="Angsana New" w:hAnsi="Angsana New"/>
                <w:color w:val="000000"/>
                <w:szCs w:val="24"/>
              </w:rPr>
              <w:t>115,176,214.33</w:t>
            </w:r>
          </w:p>
        </w:tc>
        <w:tc>
          <w:tcPr>
            <w:tcW w:w="134" w:type="dxa"/>
          </w:tcPr>
          <w:p w14:paraId="727005FE" w14:textId="77777777" w:rsidR="00C91AED" w:rsidRPr="007E364F" w:rsidRDefault="00C91AED" w:rsidP="007367AC">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4EA2CB26" w14:textId="77777777" w:rsidR="00C91AED" w:rsidRPr="007E364F" w:rsidRDefault="00C91AED" w:rsidP="007367AC">
            <w:pPr>
              <w:tabs>
                <w:tab w:val="left" w:pos="284"/>
                <w:tab w:val="left" w:pos="567"/>
              </w:tabs>
              <w:spacing w:line="280" w:lineRule="exact"/>
              <w:ind w:left="-61"/>
              <w:jc w:val="right"/>
              <w:rPr>
                <w:rFonts w:ascii="Angsana New" w:hAnsi="Angsana New"/>
                <w:szCs w:val="24"/>
              </w:rPr>
            </w:pPr>
          </w:p>
        </w:tc>
        <w:tc>
          <w:tcPr>
            <w:tcW w:w="134" w:type="dxa"/>
          </w:tcPr>
          <w:p w14:paraId="56583D9B" w14:textId="77777777" w:rsidR="00C91AED" w:rsidRPr="007E364F" w:rsidRDefault="00C91AED" w:rsidP="007367AC">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vAlign w:val="bottom"/>
          </w:tcPr>
          <w:p w14:paraId="46820073" w14:textId="35C5DD18" w:rsidR="00C91AED" w:rsidRPr="007E364F" w:rsidRDefault="00C91AED" w:rsidP="007367AC">
            <w:pPr>
              <w:spacing w:line="280" w:lineRule="exact"/>
              <w:ind w:left="449" w:hanging="449"/>
              <w:jc w:val="right"/>
              <w:rPr>
                <w:rFonts w:ascii="Angsana New" w:hAnsi="Angsana New"/>
                <w:szCs w:val="24"/>
              </w:rPr>
            </w:pPr>
            <w:r w:rsidRPr="007E364F">
              <w:rPr>
                <w:rFonts w:ascii="Angsana New" w:hAnsi="Angsana New"/>
                <w:color w:val="000000"/>
                <w:szCs w:val="24"/>
              </w:rPr>
              <w:t>131,389,322.39</w:t>
            </w:r>
          </w:p>
        </w:tc>
        <w:tc>
          <w:tcPr>
            <w:tcW w:w="134" w:type="dxa"/>
          </w:tcPr>
          <w:p w14:paraId="0458158C" w14:textId="77777777" w:rsidR="00C91AED" w:rsidRPr="007E364F" w:rsidRDefault="00C91AED" w:rsidP="007367AC">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423F4033" w14:textId="77777777" w:rsidR="00C91AED" w:rsidRPr="007E364F" w:rsidRDefault="00C91AED" w:rsidP="007367AC">
            <w:pPr>
              <w:tabs>
                <w:tab w:val="left" w:pos="284"/>
                <w:tab w:val="left" w:pos="567"/>
              </w:tabs>
              <w:spacing w:line="280" w:lineRule="exact"/>
              <w:ind w:left="-61"/>
              <w:jc w:val="right"/>
              <w:rPr>
                <w:rFonts w:ascii="Angsana New" w:hAnsi="Angsana New"/>
                <w:szCs w:val="24"/>
              </w:rPr>
            </w:pPr>
          </w:p>
        </w:tc>
      </w:tr>
      <w:tr w:rsidR="00C91AED" w:rsidRPr="007E364F" w14:paraId="3D9EBC2E" w14:textId="77777777" w:rsidTr="00B4314D">
        <w:trPr>
          <w:cantSplit/>
        </w:trPr>
        <w:tc>
          <w:tcPr>
            <w:tcW w:w="3454" w:type="dxa"/>
          </w:tcPr>
          <w:p w14:paraId="72B6C77B" w14:textId="77777777" w:rsidR="00C91AED" w:rsidRPr="007E364F" w:rsidRDefault="00C91AED" w:rsidP="007367AC">
            <w:pPr>
              <w:spacing w:line="280" w:lineRule="exact"/>
              <w:ind w:left="113" w:hanging="170"/>
              <w:jc w:val="both"/>
              <w:rPr>
                <w:rFonts w:ascii="Angsana New" w:hAnsi="Angsana New"/>
                <w:szCs w:val="24"/>
                <w:cs/>
              </w:rPr>
            </w:pPr>
            <w:r w:rsidRPr="007E364F">
              <w:rPr>
                <w:rStyle w:val="hps"/>
                <w:rFonts w:ascii="Angsana New" w:hAnsi="Angsana New"/>
                <w:szCs w:val="24"/>
                <w:lang w:val="en"/>
              </w:rPr>
              <w:t>Income tax expenses</w:t>
            </w:r>
            <w:r w:rsidRPr="007E364F">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690FAF52" w14:textId="4E8EEE46" w:rsidR="00C91AED" w:rsidRPr="007E364F" w:rsidRDefault="00C91AED" w:rsidP="007367AC">
            <w:pPr>
              <w:spacing w:line="280" w:lineRule="exact"/>
              <w:ind w:left="449" w:hanging="449"/>
              <w:jc w:val="right"/>
              <w:rPr>
                <w:rFonts w:ascii="Angsana New" w:hAnsi="Angsana New"/>
                <w:szCs w:val="24"/>
              </w:rPr>
            </w:pPr>
            <w:r w:rsidRPr="007E364F">
              <w:rPr>
                <w:rFonts w:ascii="Angsana New" w:hAnsi="Angsana New"/>
                <w:color w:val="000000"/>
                <w:szCs w:val="24"/>
              </w:rPr>
              <w:t xml:space="preserve">  23,035,242.87</w:t>
            </w:r>
          </w:p>
        </w:tc>
        <w:tc>
          <w:tcPr>
            <w:tcW w:w="134" w:type="dxa"/>
          </w:tcPr>
          <w:p w14:paraId="19C5BD86" w14:textId="77777777" w:rsidR="00C91AED" w:rsidRPr="007E364F" w:rsidRDefault="00C91AED" w:rsidP="007367AC">
            <w:pPr>
              <w:tabs>
                <w:tab w:val="left" w:pos="284"/>
                <w:tab w:val="left" w:pos="567"/>
              </w:tabs>
              <w:spacing w:line="280" w:lineRule="exact"/>
              <w:jc w:val="right"/>
              <w:rPr>
                <w:rFonts w:ascii="Angsana New" w:hAnsi="Angsana New"/>
                <w:szCs w:val="24"/>
              </w:rPr>
            </w:pPr>
          </w:p>
        </w:tc>
        <w:tc>
          <w:tcPr>
            <w:tcW w:w="1136" w:type="dxa"/>
            <w:tcBorders>
              <w:left w:val="nil"/>
            </w:tcBorders>
          </w:tcPr>
          <w:p w14:paraId="52048443" w14:textId="1B1A099A" w:rsidR="00C91AED" w:rsidRPr="007E364F" w:rsidRDefault="00C91AED" w:rsidP="007367AC">
            <w:pPr>
              <w:tabs>
                <w:tab w:val="left" w:pos="284"/>
                <w:tab w:val="left" w:pos="567"/>
              </w:tabs>
              <w:spacing w:line="280" w:lineRule="exact"/>
              <w:ind w:left="-61"/>
              <w:jc w:val="right"/>
              <w:rPr>
                <w:rFonts w:ascii="Angsana New" w:hAnsi="Angsana New"/>
                <w:szCs w:val="24"/>
              </w:rPr>
            </w:pPr>
            <w:r w:rsidRPr="007E364F">
              <w:rPr>
                <w:rFonts w:ascii="Angsana New" w:hAnsi="Angsana New"/>
                <w:color w:val="000000"/>
                <w:szCs w:val="24"/>
              </w:rPr>
              <w:t>20.00</w:t>
            </w:r>
          </w:p>
        </w:tc>
        <w:tc>
          <w:tcPr>
            <w:tcW w:w="134" w:type="dxa"/>
          </w:tcPr>
          <w:p w14:paraId="1252DC3A" w14:textId="77777777" w:rsidR="00C91AED" w:rsidRPr="007E364F" w:rsidRDefault="00C91AED" w:rsidP="007367AC">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0FD76767" w14:textId="0C4C9F82" w:rsidR="00C91AED" w:rsidRPr="007E364F" w:rsidRDefault="00C91AED" w:rsidP="007367AC">
            <w:pPr>
              <w:spacing w:line="280" w:lineRule="exact"/>
              <w:ind w:left="449" w:hanging="449"/>
              <w:jc w:val="right"/>
              <w:rPr>
                <w:rFonts w:ascii="Angsana New" w:hAnsi="Angsana New"/>
                <w:szCs w:val="24"/>
              </w:rPr>
            </w:pPr>
            <w:r w:rsidRPr="007E364F">
              <w:rPr>
                <w:rFonts w:ascii="Angsana New" w:hAnsi="Angsana New"/>
                <w:color w:val="000000"/>
                <w:szCs w:val="24"/>
              </w:rPr>
              <w:t>26,277,864.48</w:t>
            </w:r>
          </w:p>
        </w:tc>
        <w:tc>
          <w:tcPr>
            <w:tcW w:w="134" w:type="dxa"/>
          </w:tcPr>
          <w:p w14:paraId="55A69516" w14:textId="77777777" w:rsidR="00C91AED" w:rsidRPr="007E364F" w:rsidRDefault="00C91AED" w:rsidP="007367AC">
            <w:pPr>
              <w:tabs>
                <w:tab w:val="left" w:pos="284"/>
                <w:tab w:val="left" w:pos="567"/>
              </w:tabs>
              <w:spacing w:line="280" w:lineRule="exact"/>
              <w:jc w:val="right"/>
              <w:rPr>
                <w:rFonts w:ascii="Angsana New" w:hAnsi="Angsana New"/>
                <w:szCs w:val="24"/>
              </w:rPr>
            </w:pPr>
          </w:p>
        </w:tc>
        <w:tc>
          <w:tcPr>
            <w:tcW w:w="1138" w:type="dxa"/>
          </w:tcPr>
          <w:p w14:paraId="72B24F72" w14:textId="1AA247BE" w:rsidR="00C91AED" w:rsidRPr="007E364F" w:rsidRDefault="00C91AED" w:rsidP="007367AC">
            <w:pPr>
              <w:tabs>
                <w:tab w:val="left" w:pos="284"/>
                <w:tab w:val="left" w:pos="567"/>
              </w:tabs>
              <w:spacing w:line="280" w:lineRule="exact"/>
              <w:ind w:left="-61"/>
              <w:jc w:val="right"/>
              <w:rPr>
                <w:rFonts w:ascii="Angsana New" w:hAnsi="Angsana New"/>
                <w:szCs w:val="24"/>
              </w:rPr>
            </w:pPr>
            <w:r w:rsidRPr="007E364F">
              <w:rPr>
                <w:rFonts w:ascii="Angsana New" w:hAnsi="Angsana New"/>
                <w:color w:val="000000"/>
                <w:szCs w:val="24"/>
              </w:rPr>
              <w:t>20.00</w:t>
            </w:r>
          </w:p>
        </w:tc>
      </w:tr>
      <w:tr w:rsidR="004F0722" w:rsidRPr="007E364F" w14:paraId="26E468B5" w14:textId="77777777" w:rsidTr="00B4314D">
        <w:trPr>
          <w:cantSplit/>
        </w:trPr>
        <w:tc>
          <w:tcPr>
            <w:tcW w:w="3454" w:type="dxa"/>
          </w:tcPr>
          <w:p w14:paraId="0DA5FC9E" w14:textId="77777777" w:rsidR="004F0722" w:rsidRPr="007E364F" w:rsidRDefault="004F0722" w:rsidP="007367AC">
            <w:pPr>
              <w:spacing w:line="280" w:lineRule="exact"/>
              <w:ind w:left="113" w:hanging="170"/>
              <w:jc w:val="both"/>
              <w:rPr>
                <w:rFonts w:ascii="Angsana New" w:hAnsi="Angsana New"/>
                <w:szCs w:val="24"/>
              </w:rPr>
            </w:pPr>
            <w:r w:rsidRPr="007E364F">
              <w:rPr>
                <w:rFonts w:ascii="Angsana New" w:hAnsi="Angsana New"/>
                <w:szCs w:val="24"/>
              </w:rPr>
              <w:t>Reconciliation items</w:t>
            </w:r>
          </w:p>
        </w:tc>
        <w:tc>
          <w:tcPr>
            <w:tcW w:w="1134" w:type="dxa"/>
            <w:tcBorders>
              <w:left w:val="nil"/>
              <w:bottom w:val="single" w:sz="6" w:space="0" w:color="auto"/>
            </w:tcBorders>
          </w:tcPr>
          <w:p w14:paraId="33D8ECF3" w14:textId="49C0B146" w:rsidR="004F0722" w:rsidRPr="007E364F" w:rsidRDefault="004F0722" w:rsidP="007367AC">
            <w:pPr>
              <w:tabs>
                <w:tab w:val="left" w:pos="284"/>
                <w:tab w:val="left" w:pos="567"/>
              </w:tabs>
              <w:spacing w:line="280" w:lineRule="exact"/>
              <w:ind w:right="-57" w:hanging="108"/>
              <w:jc w:val="right"/>
              <w:rPr>
                <w:rFonts w:ascii="Angsana New" w:hAnsi="Angsana New"/>
                <w:szCs w:val="24"/>
              </w:rPr>
            </w:pPr>
            <w:r w:rsidRPr="00754B49">
              <w:rPr>
                <w:rFonts w:ascii="Angsana New" w:hAnsi="Angsana New" w:hint="cs"/>
                <w:color w:val="000000"/>
                <w:szCs w:val="24"/>
                <w:cs/>
              </w:rPr>
              <w:t>(</w:t>
            </w:r>
            <w:r w:rsidRPr="00754B49">
              <w:rPr>
                <w:rFonts w:ascii="Angsana New" w:hAnsi="Angsana New"/>
                <w:color w:val="000000"/>
                <w:szCs w:val="24"/>
                <w:cs/>
              </w:rPr>
              <w:t>15</w:t>
            </w:r>
            <w:r w:rsidRPr="00754B49">
              <w:rPr>
                <w:rFonts w:ascii="Angsana New" w:hAnsi="Angsana New"/>
                <w:color w:val="000000"/>
                <w:szCs w:val="24"/>
              </w:rPr>
              <w:t>,960,460.73</w:t>
            </w:r>
            <w:r w:rsidRPr="00754B49">
              <w:rPr>
                <w:rFonts w:ascii="Angsana New" w:hAnsi="Angsana New" w:hint="cs"/>
                <w:color w:val="000000"/>
                <w:szCs w:val="24"/>
                <w:cs/>
              </w:rPr>
              <w:t>)</w:t>
            </w:r>
          </w:p>
        </w:tc>
        <w:tc>
          <w:tcPr>
            <w:tcW w:w="134" w:type="dxa"/>
          </w:tcPr>
          <w:p w14:paraId="2406FEEB" w14:textId="77777777" w:rsidR="004F0722" w:rsidRPr="007E364F" w:rsidRDefault="004F0722" w:rsidP="007367AC">
            <w:pPr>
              <w:tabs>
                <w:tab w:val="left" w:pos="284"/>
                <w:tab w:val="left" w:pos="567"/>
              </w:tabs>
              <w:spacing w:line="280" w:lineRule="exact"/>
              <w:jc w:val="right"/>
              <w:rPr>
                <w:rFonts w:ascii="Angsana New" w:hAnsi="Angsana New"/>
                <w:szCs w:val="24"/>
              </w:rPr>
            </w:pPr>
          </w:p>
        </w:tc>
        <w:tc>
          <w:tcPr>
            <w:tcW w:w="1136" w:type="dxa"/>
            <w:tcBorders>
              <w:left w:val="nil"/>
              <w:bottom w:val="single" w:sz="6" w:space="0" w:color="auto"/>
            </w:tcBorders>
          </w:tcPr>
          <w:p w14:paraId="3B6E52A4" w14:textId="772438DA" w:rsidR="004F0722" w:rsidRPr="007E364F" w:rsidRDefault="004F0722" w:rsidP="007367AC">
            <w:pPr>
              <w:tabs>
                <w:tab w:val="left" w:pos="284"/>
                <w:tab w:val="center" w:pos="386"/>
                <w:tab w:val="left" w:pos="567"/>
                <w:tab w:val="right" w:pos="881"/>
              </w:tabs>
              <w:spacing w:line="280" w:lineRule="exact"/>
              <w:ind w:left="-108" w:right="-57"/>
              <w:jc w:val="right"/>
              <w:rPr>
                <w:rFonts w:ascii="Angsana New" w:hAnsi="Angsana New"/>
                <w:szCs w:val="24"/>
              </w:rPr>
            </w:pPr>
            <w:r>
              <w:rPr>
                <w:rFonts w:ascii="Angsana New" w:hAnsi="Angsana New"/>
                <w:color w:val="000000"/>
                <w:szCs w:val="24"/>
              </w:rPr>
              <w:t>(13.86)</w:t>
            </w:r>
          </w:p>
        </w:tc>
        <w:tc>
          <w:tcPr>
            <w:tcW w:w="134" w:type="dxa"/>
          </w:tcPr>
          <w:p w14:paraId="12652C2E" w14:textId="77777777" w:rsidR="004F0722" w:rsidRPr="007E364F" w:rsidRDefault="004F0722" w:rsidP="007367AC">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4E5CA8F1" w14:textId="4A76CCDF" w:rsidR="004F0722" w:rsidRPr="007E364F" w:rsidRDefault="004F0722" w:rsidP="007367AC">
            <w:pPr>
              <w:tabs>
                <w:tab w:val="left" w:pos="284"/>
                <w:tab w:val="left" w:pos="567"/>
              </w:tabs>
              <w:spacing w:line="280" w:lineRule="exact"/>
              <w:ind w:right="-57" w:hanging="108"/>
              <w:jc w:val="right"/>
              <w:rPr>
                <w:rFonts w:ascii="Angsana New" w:hAnsi="Angsana New"/>
                <w:szCs w:val="24"/>
              </w:rPr>
            </w:pPr>
            <w:r w:rsidRPr="007E364F">
              <w:rPr>
                <w:rFonts w:ascii="Angsana New" w:hAnsi="Angsana New"/>
                <w:color w:val="000000"/>
                <w:szCs w:val="24"/>
              </w:rPr>
              <w:t>(5,755,626.53)</w:t>
            </w:r>
          </w:p>
        </w:tc>
        <w:tc>
          <w:tcPr>
            <w:tcW w:w="134" w:type="dxa"/>
          </w:tcPr>
          <w:p w14:paraId="53CA0349" w14:textId="77777777" w:rsidR="004F0722" w:rsidRPr="007E364F" w:rsidRDefault="004F0722" w:rsidP="007367AC">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07ECEA47" w14:textId="48808BAA" w:rsidR="004F0722" w:rsidRPr="007E364F" w:rsidRDefault="004F0722" w:rsidP="007367AC">
            <w:pPr>
              <w:tabs>
                <w:tab w:val="left" w:pos="284"/>
                <w:tab w:val="center" w:pos="386"/>
                <w:tab w:val="left" w:pos="567"/>
                <w:tab w:val="right" w:pos="881"/>
              </w:tabs>
              <w:spacing w:line="280" w:lineRule="exact"/>
              <w:ind w:left="-108" w:right="-57"/>
              <w:jc w:val="right"/>
              <w:rPr>
                <w:rFonts w:ascii="Angsana New" w:hAnsi="Angsana New"/>
                <w:szCs w:val="24"/>
              </w:rPr>
            </w:pPr>
            <w:r w:rsidRPr="00E271BA">
              <w:rPr>
                <w:rFonts w:ascii="Angsana New" w:hAnsi="Angsana New" w:hint="cs"/>
                <w:color w:val="000000"/>
                <w:szCs w:val="24"/>
              </w:rPr>
              <w:t>(</w:t>
            </w:r>
            <w:r>
              <w:rPr>
                <w:rFonts w:ascii="Angsana New" w:hAnsi="Angsana New"/>
                <w:color w:val="000000"/>
                <w:szCs w:val="24"/>
              </w:rPr>
              <w:t>4.38</w:t>
            </w:r>
            <w:r w:rsidRPr="00E271BA">
              <w:rPr>
                <w:rFonts w:ascii="Angsana New" w:hAnsi="Angsana New" w:hint="cs"/>
                <w:color w:val="000000"/>
                <w:szCs w:val="24"/>
              </w:rPr>
              <w:t>)</w:t>
            </w:r>
          </w:p>
        </w:tc>
      </w:tr>
      <w:tr w:rsidR="004F0722" w:rsidRPr="007E364F" w14:paraId="48D544AC" w14:textId="77777777" w:rsidTr="00B4314D">
        <w:trPr>
          <w:cantSplit/>
        </w:trPr>
        <w:tc>
          <w:tcPr>
            <w:tcW w:w="3454" w:type="dxa"/>
          </w:tcPr>
          <w:p w14:paraId="2391A319" w14:textId="77777777" w:rsidR="004F0722" w:rsidRPr="007E364F" w:rsidRDefault="004F0722" w:rsidP="007367AC">
            <w:pPr>
              <w:spacing w:line="280" w:lineRule="exact"/>
              <w:ind w:left="113" w:right="-31" w:hanging="170"/>
              <w:rPr>
                <w:rFonts w:ascii="Angsana New" w:hAnsi="Angsana New"/>
                <w:szCs w:val="24"/>
              </w:rPr>
            </w:pPr>
            <w:r w:rsidRPr="007E364F">
              <w:rPr>
                <w:rFonts w:ascii="Angsana New" w:hAnsi="Angsana New"/>
                <w:szCs w:val="24"/>
              </w:rPr>
              <w:t xml:space="preserve">Income tax expenses at the </w:t>
            </w:r>
            <w:r w:rsidRPr="007E364F">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252ACA87" w14:textId="005D9510" w:rsidR="004F0722" w:rsidRPr="007E364F" w:rsidRDefault="004F0722" w:rsidP="007367AC">
            <w:pPr>
              <w:spacing w:line="280" w:lineRule="exact"/>
              <w:ind w:left="449" w:hanging="449"/>
              <w:jc w:val="right"/>
              <w:rPr>
                <w:rFonts w:ascii="Angsana New" w:hAnsi="Angsana New"/>
                <w:szCs w:val="24"/>
              </w:rPr>
            </w:pPr>
            <w:r w:rsidRPr="00754B49">
              <w:rPr>
                <w:rFonts w:ascii="Angsana New" w:hAnsi="Angsana New"/>
                <w:color w:val="000000"/>
                <w:szCs w:val="24"/>
              </w:rPr>
              <w:t>7,074,782.14</w:t>
            </w:r>
          </w:p>
        </w:tc>
        <w:tc>
          <w:tcPr>
            <w:tcW w:w="134" w:type="dxa"/>
          </w:tcPr>
          <w:p w14:paraId="75A86BB7" w14:textId="77777777" w:rsidR="004F0722" w:rsidRPr="007E364F" w:rsidRDefault="004F0722" w:rsidP="007367AC">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tcPr>
          <w:p w14:paraId="5939410B" w14:textId="43A5F5C3" w:rsidR="004F0722" w:rsidRPr="007E364F" w:rsidRDefault="004F0722" w:rsidP="007367AC">
            <w:pPr>
              <w:tabs>
                <w:tab w:val="left" w:pos="284"/>
                <w:tab w:val="left" w:pos="567"/>
              </w:tabs>
              <w:spacing w:line="280" w:lineRule="exact"/>
              <w:ind w:left="-61"/>
              <w:jc w:val="right"/>
              <w:rPr>
                <w:rFonts w:ascii="Angsana New" w:hAnsi="Angsana New"/>
                <w:szCs w:val="24"/>
              </w:rPr>
            </w:pPr>
            <w:r>
              <w:rPr>
                <w:rFonts w:ascii="Angsana New" w:hAnsi="Angsana New"/>
                <w:color w:val="000000"/>
                <w:szCs w:val="24"/>
              </w:rPr>
              <w:t>6.14</w:t>
            </w:r>
          </w:p>
        </w:tc>
        <w:tc>
          <w:tcPr>
            <w:tcW w:w="134" w:type="dxa"/>
          </w:tcPr>
          <w:p w14:paraId="04811CB0" w14:textId="77777777" w:rsidR="004F0722" w:rsidRPr="007E364F" w:rsidRDefault="004F0722" w:rsidP="007367AC">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68364FAC" w14:textId="13B2A703" w:rsidR="004F0722" w:rsidRPr="007E364F" w:rsidRDefault="004F0722" w:rsidP="007367AC">
            <w:pPr>
              <w:spacing w:line="280" w:lineRule="exact"/>
              <w:ind w:left="449" w:hanging="449"/>
              <w:jc w:val="right"/>
              <w:rPr>
                <w:rFonts w:ascii="Angsana New" w:hAnsi="Angsana New"/>
                <w:szCs w:val="24"/>
              </w:rPr>
            </w:pPr>
            <w:r w:rsidRPr="007E364F">
              <w:rPr>
                <w:rFonts w:ascii="Angsana New" w:hAnsi="Angsana New"/>
                <w:color w:val="000000"/>
                <w:szCs w:val="24"/>
              </w:rPr>
              <w:t>20,522,237.95</w:t>
            </w:r>
          </w:p>
        </w:tc>
        <w:tc>
          <w:tcPr>
            <w:tcW w:w="134" w:type="dxa"/>
          </w:tcPr>
          <w:p w14:paraId="069B5B1F" w14:textId="77777777" w:rsidR="004F0722" w:rsidRPr="007E364F" w:rsidRDefault="004F0722" w:rsidP="007367AC">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11035B61" w14:textId="31ABC0B8" w:rsidR="004F0722" w:rsidRPr="007E364F" w:rsidRDefault="004F0722" w:rsidP="007367AC">
            <w:pPr>
              <w:tabs>
                <w:tab w:val="left" w:pos="284"/>
                <w:tab w:val="left" w:pos="567"/>
              </w:tabs>
              <w:spacing w:line="280" w:lineRule="exact"/>
              <w:ind w:left="-61"/>
              <w:jc w:val="right"/>
              <w:rPr>
                <w:rFonts w:ascii="Angsana New" w:hAnsi="Angsana New"/>
                <w:szCs w:val="24"/>
              </w:rPr>
            </w:pPr>
            <w:r>
              <w:rPr>
                <w:rFonts w:ascii="Angsana New" w:hAnsi="Angsana New"/>
                <w:color w:val="000000"/>
                <w:szCs w:val="24"/>
              </w:rPr>
              <w:t>15.62</w:t>
            </w:r>
          </w:p>
        </w:tc>
      </w:tr>
    </w:tbl>
    <w:p w14:paraId="16DCA0F0" w14:textId="77777777" w:rsidR="008D0150" w:rsidRPr="00495C83" w:rsidRDefault="008D0150" w:rsidP="005402C3">
      <w:pPr>
        <w:pStyle w:val="BodyText3"/>
        <w:tabs>
          <w:tab w:val="clear" w:pos="1843"/>
          <w:tab w:val="left" w:pos="284"/>
          <w:tab w:val="left" w:pos="851"/>
          <w:tab w:val="left" w:pos="1985"/>
        </w:tabs>
        <w:spacing w:line="380" w:lineRule="exact"/>
        <w:rPr>
          <w:rFonts w:ascii="Angsana New" w:hAnsi="Angsana New" w:cs="Angsana New"/>
          <w:b/>
          <w:bCs/>
          <w:spacing w:val="0"/>
          <w:sz w:val="32"/>
          <w:szCs w:val="32"/>
          <w:cs/>
          <w:lang w:val="en-US"/>
        </w:rPr>
      </w:pPr>
    </w:p>
    <w:p w14:paraId="10E138D7" w14:textId="7CE5E305" w:rsidR="00953338" w:rsidRDefault="003848A1" w:rsidP="005402C3">
      <w:pPr>
        <w:pStyle w:val="BodyText3"/>
        <w:tabs>
          <w:tab w:val="clear" w:pos="1843"/>
          <w:tab w:val="left" w:pos="284"/>
          <w:tab w:val="left" w:pos="851"/>
          <w:tab w:val="left" w:pos="1985"/>
        </w:tabs>
        <w:spacing w:line="38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CD6F84">
        <w:rPr>
          <w:rFonts w:ascii="Angsana New" w:hAnsi="Angsana New" w:cs="Angsana New"/>
          <w:b/>
          <w:bCs/>
          <w:spacing w:val="0"/>
          <w:sz w:val="32"/>
          <w:szCs w:val="32"/>
          <w:lang w:val="en-US"/>
        </w:rPr>
        <w:t>8</w:t>
      </w:r>
      <w:r w:rsidR="00953338" w:rsidRPr="00332B38">
        <w:rPr>
          <w:rFonts w:ascii="Angsana New" w:hAnsi="Angsana New" w:cs="Angsana New"/>
          <w:b/>
          <w:bCs/>
          <w:spacing w:val="0"/>
          <w:sz w:val="32"/>
          <w:szCs w:val="32"/>
          <w:lang w:val="en-US"/>
        </w:rPr>
        <w:t>.</w:t>
      </w:r>
      <w:r w:rsidR="00953338" w:rsidRPr="00495C83">
        <w:rPr>
          <w:rFonts w:ascii="Angsana New" w:hAnsi="Angsana New" w:cs="Angsana New"/>
          <w:b/>
          <w:bCs/>
          <w:spacing w:val="0"/>
          <w:sz w:val="32"/>
          <w:szCs w:val="32"/>
          <w:lang w:val="en-US"/>
        </w:rPr>
        <w:tab/>
      </w:r>
      <w:r w:rsidR="00953338" w:rsidRPr="00332B38">
        <w:rPr>
          <w:rFonts w:ascii="Angsana New" w:hAnsi="Angsana New" w:cs="Angsana New"/>
          <w:b/>
          <w:bCs/>
          <w:spacing w:val="0"/>
          <w:sz w:val="32"/>
          <w:szCs w:val="32"/>
          <w:lang w:val="en-US"/>
        </w:rPr>
        <w:t>BASIC EARNINGS PER SHARE</w:t>
      </w:r>
    </w:p>
    <w:p w14:paraId="2B4E3B1E" w14:textId="77777777" w:rsidR="00953338" w:rsidRDefault="00953338" w:rsidP="005402C3">
      <w:pPr>
        <w:pStyle w:val="BodyText3"/>
        <w:tabs>
          <w:tab w:val="clear" w:pos="1843"/>
          <w:tab w:val="left" w:pos="284"/>
          <w:tab w:val="left" w:pos="851"/>
          <w:tab w:val="left" w:pos="993"/>
        </w:tabs>
        <w:spacing w:line="380" w:lineRule="exact"/>
        <w:ind w:left="284" w:hanging="284"/>
        <w:jc w:val="thaiDistribute"/>
        <w:rPr>
          <w:rFonts w:ascii="Angsana New" w:hAnsi="Angsana New" w:cs="Angsana New"/>
          <w:spacing w:val="-2"/>
          <w:sz w:val="32"/>
          <w:szCs w:val="32"/>
          <w:lang w:val="en-US"/>
        </w:rPr>
      </w:pPr>
      <w:r w:rsidRPr="00332B38">
        <w:rPr>
          <w:rFonts w:ascii="Angsana New" w:hAnsi="Angsana New" w:cs="Angsana New"/>
          <w:b/>
          <w:bCs/>
          <w:spacing w:val="-2"/>
          <w:sz w:val="32"/>
          <w:szCs w:val="32"/>
          <w:lang w:val="en-US"/>
        </w:rPr>
        <w:tab/>
      </w:r>
      <w:r w:rsidRPr="00332B38">
        <w:rPr>
          <w:rFonts w:ascii="Angsana New" w:hAnsi="Angsana New" w:cs="Angsana New"/>
          <w:b/>
          <w:bCs/>
          <w:spacing w:val="-2"/>
          <w:sz w:val="32"/>
          <w:szCs w:val="32"/>
          <w:lang w:val="en-US"/>
        </w:rPr>
        <w:tab/>
      </w:r>
      <w:r w:rsidRPr="00332B38">
        <w:rPr>
          <w:rFonts w:ascii="Angsana New" w:hAnsi="Angsana New" w:cs="Angsana New"/>
          <w:spacing w:val="-2"/>
          <w:sz w:val="32"/>
          <w:szCs w:val="32"/>
          <w:lang w:val="en-US"/>
        </w:rPr>
        <w:t xml:space="preserve">Basic earnings per share is calculated by dividing the profit for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 xml:space="preserve"> attributable to shareholders of the Company (excluded other comprehensive income) by the weighted average number of ordinary shares which are issued and paid-up during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w:t>
      </w:r>
    </w:p>
    <w:tbl>
      <w:tblPr>
        <w:tblW w:w="9000" w:type="dxa"/>
        <w:tblInd w:w="284" w:type="dxa"/>
        <w:tblLayout w:type="fixed"/>
        <w:tblCellMar>
          <w:left w:w="56" w:type="dxa"/>
          <w:right w:w="56" w:type="dxa"/>
        </w:tblCellMar>
        <w:tblLook w:val="0000" w:firstRow="0" w:lastRow="0" w:firstColumn="0" w:lastColumn="0" w:noHBand="0" w:noVBand="0"/>
      </w:tblPr>
      <w:tblGrid>
        <w:gridCol w:w="4099"/>
        <w:gridCol w:w="1134"/>
        <w:gridCol w:w="142"/>
        <w:gridCol w:w="1134"/>
        <w:gridCol w:w="142"/>
        <w:gridCol w:w="1083"/>
        <w:gridCol w:w="132"/>
        <w:gridCol w:w="1134"/>
      </w:tblGrid>
      <w:tr w:rsidR="00953338" w:rsidRPr="007E364F" w14:paraId="3D946985" w14:textId="77777777" w:rsidTr="009C637D">
        <w:trPr>
          <w:cantSplit/>
        </w:trPr>
        <w:tc>
          <w:tcPr>
            <w:tcW w:w="4099" w:type="dxa"/>
            <w:tcBorders>
              <w:top w:val="nil"/>
              <w:left w:val="nil"/>
              <w:bottom w:val="nil"/>
              <w:right w:val="nil"/>
            </w:tcBorders>
          </w:tcPr>
          <w:p w14:paraId="733EAB69" w14:textId="77777777" w:rsidR="00953338" w:rsidRPr="007E364F" w:rsidRDefault="00953338" w:rsidP="001119FB">
            <w:pPr>
              <w:pStyle w:val="BodyText3"/>
              <w:tabs>
                <w:tab w:val="clear" w:pos="1418"/>
                <w:tab w:val="clear" w:pos="1843"/>
                <w:tab w:val="left" w:pos="567"/>
                <w:tab w:val="left" w:pos="1091"/>
              </w:tabs>
              <w:spacing w:line="300" w:lineRule="exact"/>
              <w:ind w:left="-57" w:righ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642E038" w14:textId="77777777" w:rsidR="00953338" w:rsidRPr="007E364F" w:rsidRDefault="00953338" w:rsidP="001119FB">
            <w:pPr>
              <w:tabs>
                <w:tab w:val="left" w:pos="284"/>
                <w:tab w:val="left" w:pos="854"/>
                <w:tab w:val="left" w:pos="3600"/>
                <w:tab w:val="left" w:pos="4500"/>
              </w:tabs>
              <w:spacing w:line="300" w:lineRule="exact"/>
              <w:ind w:left="-57" w:right="-57"/>
              <w:jc w:val="center"/>
              <w:rPr>
                <w:rFonts w:ascii="Angsana New" w:eastAsia="BrowalliaNew" w:hAnsi="Angsana New"/>
                <w:szCs w:val="24"/>
                <w:cs/>
              </w:rPr>
            </w:pPr>
            <w:r w:rsidRPr="007E364F">
              <w:rPr>
                <w:rFonts w:ascii="Angsana New" w:hAnsi="Angsana New"/>
                <w:szCs w:val="24"/>
              </w:rPr>
              <w:t>Consolidated financial statements</w:t>
            </w:r>
          </w:p>
        </w:tc>
        <w:tc>
          <w:tcPr>
            <w:tcW w:w="142" w:type="dxa"/>
            <w:tcBorders>
              <w:top w:val="nil"/>
              <w:left w:val="nil"/>
              <w:bottom w:val="nil"/>
              <w:right w:val="nil"/>
            </w:tcBorders>
          </w:tcPr>
          <w:p w14:paraId="0EA08E9A" w14:textId="77777777" w:rsidR="00953338" w:rsidRPr="007E364F" w:rsidRDefault="00953338" w:rsidP="001119FB">
            <w:pPr>
              <w:tabs>
                <w:tab w:val="left" w:pos="284"/>
                <w:tab w:val="left" w:pos="854"/>
                <w:tab w:val="left" w:pos="1260"/>
                <w:tab w:val="left" w:pos="3600"/>
                <w:tab w:val="left" w:pos="4500"/>
              </w:tabs>
              <w:spacing w:line="300" w:lineRule="exact"/>
              <w:ind w:left="-57" w:right="-57"/>
              <w:jc w:val="center"/>
              <w:rPr>
                <w:rFonts w:ascii="Angsana New" w:eastAsia="BrowalliaNew" w:hAnsi="Angsana New"/>
                <w:szCs w:val="24"/>
                <w:cs/>
              </w:rPr>
            </w:pPr>
          </w:p>
        </w:tc>
        <w:tc>
          <w:tcPr>
            <w:tcW w:w="2349" w:type="dxa"/>
            <w:gridSpan w:val="3"/>
            <w:tcBorders>
              <w:top w:val="nil"/>
              <w:left w:val="nil"/>
              <w:bottom w:val="single" w:sz="6" w:space="0" w:color="auto"/>
              <w:right w:val="nil"/>
            </w:tcBorders>
          </w:tcPr>
          <w:p w14:paraId="408B5DA5" w14:textId="77777777" w:rsidR="00953338" w:rsidRPr="007E364F" w:rsidRDefault="00953338" w:rsidP="001119FB">
            <w:pPr>
              <w:tabs>
                <w:tab w:val="left" w:pos="284"/>
                <w:tab w:val="left" w:pos="854"/>
                <w:tab w:val="left" w:pos="3600"/>
                <w:tab w:val="left" w:pos="4500"/>
              </w:tabs>
              <w:spacing w:line="300" w:lineRule="exact"/>
              <w:ind w:left="-57" w:right="-57"/>
              <w:jc w:val="center"/>
              <w:rPr>
                <w:rFonts w:ascii="Angsana New" w:eastAsia="BrowalliaNew" w:hAnsi="Angsana New"/>
                <w:szCs w:val="24"/>
                <w:cs/>
              </w:rPr>
            </w:pPr>
            <w:r w:rsidRPr="007E364F">
              <w:rPr>
                <w:rFonts w:ascii="Angsana New" w:hAnsi="Angsana New"/>
                <w:szCs w:val="24"/>
              </w:rPr>
              <w:t>Separate financial statements</w:t>
            </w:r>
          </w:p>
        </w:tc>
      </w:tr>
      <w:tr w:rsidR="005317BF" w:rsidRPr="007E364F" w14:paraId="34768C58" w14:textId="77777777" w:rsidTr="009C637D">
        <w:tc>
          <w:tcPr>
            <w:tcW w:w="4099" w:type="dxa"/>
            <w:tcBorders>
              <w:top w:val="nil"/>
              <w:left w:val="nil"/>
              <w:bottom w:val="nil"/>
              <w:right w:val="nil"/>
            </w:tcBorders>
          </w:tcPr>
          <w:p w14:paraId="01A0E059" w14:textId="77777777" w:rsidR="005317BF" w:rsidRPr="007E364F" w:rsidRDefault="005317BF" w:rsidP="001119FB">
            <w:pPr>
              <w:pStyle w:val="BodyText3"/>
              <w:tabs>
                <w:tab w:val="clear" w:pos="1418"/>
                <w:tab w:val="clear" w:pos="1843"/>
                <w:tab w:val="left" w:pos="567"/>
                <w:tab w:val="left" w:pos="1091"/>
              </w:tabs>
              <w:spacing w:line="300" w:lineRule="exact"/>
              <w:ind w:left="-57" w:righ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CB5F52" w14:textId="74DF0175" w:rsidR="005317BF" w:rsidRPr="007E364F" w:rsidRDefault="005317BF" w:rsidP="001119FB">
            <w:pPr>
              <w:tabs>
                <w:tab w:val="left" w:pos="540"/>
              </w:tabs>
              <w:spacing w:line="300" w:lineRule="exact"/>
              <w:ind w:left="-57" w:right="-57"/>
              <w:jc w:val="center"/>
              <w:rPr>
                <w:rFonts w:ascii="Angsana New" w:hAnsi="Angsana New"/>
                <w:szCs w:val="24"/>
              </w:rPr>
            </w:pPr>
            <w:r w:rsidRPr="007E364F">
              <w:rPr>
                <w:rFonts w:ascii="Angsana New" w:hAnsi="Angsana New"/>
                <w:szCs w:val="24"/>
              </w:rPr>
              <w:t>202</w:t>
            </w:r>
            <w:r w:rsidR="00DD0AE4" w:rsidRPr="007E364F">
              <w:rPr>
                <w:rFonts w:ascii="Angsana New" w:hAnsi="Angsana New"/>
                <w:szCs w:val="24"/>
              </w:rPr>
              <w:t>4</w:t>
            </w:r>
          </w:p>
        </w:tc>
        <w:tc>
          <w:tcPr>
            <w:tcW w:w="142" w:type="dxa"/>
            <w:tcBorders>
              <w:top w:val="nil"/>
              <w:left w:val="nil"/>
              <w:right w:val="nil"/>
            </w:tcBorders>
          </w:tcPr>
          <w:p w14:paraId="7C148DF9" w14:textId="77777777" w:rsidR="005317BF" w:rsidRPr="007E364F" w:rsidRDefault="005317BF" w:rsidP="001119FB">
            <w:pPr>
              <w:tabs>
                <w:tab w:val="left" w:pos="540"/>
              </w:tabs>
              <w:spacing w:line="300" w:lineRule="exact"/>
              <w:ind w:left="-57" w:right="-57"/>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B979636" w14:textId="21D16A30" w:rsidR="005317BF" w:rsidRPr="007E364F" w:rsidRDefault="00B4314D" w:rsidP="001119FB">
            <w:pPr>
              <w:tabs>
                <w:tab w:val="left" w:pos="540"/>
              </w:tabs>
              <w:spacing w:line="300" w:lineRule="exact"/>
              <w:ind w:left="-57" w:right="-57"/>
              <w:jc w:val="center"/>
              <w:rPr>
                <w:rFonts w:ascii="Angsana New" w:hAnsi="Angsana New"/>
                <w:szCs w:val="24"/>
              </w:rPr>
            </w:pPr>
            <w:r w:rsidRPr="007E364F">
              <w:rPr>
                <w:rFonts w:ascii="Angsana New" w:hAnsi="Angsana New" w:hint="cs"/>
                <w:szCs w:val="24"/>
                <w:cs/>
              </w:rPr>
              <w:t>202</w:t>
            </w:r>
            <w:r w:rsidR="00DD0AE4" w:rsidRPr="007E364F">
              <w:rPr>
                <w:rFonts w:ascii="Angsana New" w:hAnsi="Angsana New" w:hint="cs"/>
                <w:szCs w:val="24"/>
                <w:cs/>
              </w:rPr>
              <w:t>3</w:t>
            </w:r>
          </w:p>
        </w:tc>
        <w:tc>
          <w:tcPr>
            <w:tcW w:w="142" w:type="dxa"/>
            <w:tcBorders>
              <w:top w:val="nil"/>
              <w:left w:val="nil"/>
              <w:right w:val="nil"/>
            </w:tcBorders>
          </w:tcPr>
          <w:p w14:paraId="416A6484" w14:textId="77777777" w:rsidR="005317BF" w:rsidRPr="007E364F" w:rsidRDefault="005317BF" w:rsidP="001119FB">
            <w:pPr>
              <w:tabs>
                <w:tab w:val="left" w:pos="540"/>
              </w:tabs>
              <w:spacing w:line="300" w:lineRule="exact"/>
              <w:ind w:left="-57" w:right="-57"/>
              <w:jc w:val="center"/>
              <w:rPr>
                <w:rFonts w:ascii="Angsana New" w:hAnsi="Angsana New"/>
                <w:szCs w:val="24"/>
                <w:cs/>
                <w:lang w:val="th-TH"/>
              </w:rPr>
            </w:pPr>
          </w:p>
        </w:tc>
        <w:tc>
          <w:tcPr>
            <w:tcW w:w="1083" w:type="dxa"/>
            <w:tcBorders>
              <w:top w:val="single" w:sz="6" w:space="0" w:color="auto"/>
              <w:left w:val="nil"/>
              <w:bottom w:val="single" w:sz="6" w:space="0" w:color="auto"/>
              <w:right w:val="nil"/>
            </w:tcBorders>
          </w:tcPr>
          <w:p w14:paraId="299F000F" w14:textId="287C1C4E" w:rsidR="005317BF" w:rsidRPr="007E364F" w:rsidRDefault="00B4314D" w:rsidP="001119FB">
            <w:pPr>
              <w:tabs>
                <w:tab w:val="left" w:pos="540"/>
              </w:tabs>
              <w:spacing w:line="300" w:lineRule="exact"/>
              <w:ind w:left="-57" w:right="-57"/>
              <w:jc w:val="center"/>
              <w:rPr>
                <w:rFonts w:ascii="Angsana New" w:hAnsi="Angsana New"/>
                <w:szCs w:val="24"/>
              </w:rPr>
            </w:pPr>
            <w:r w:rsidRPr="007E364F">
              <w:rPr>
                <w:rFonts w:ascii="Angsana New" w:hAnsi="Angsana New" w:hint="cs"/>
                <w:szCs w:val="24"/>
                <w:cs/>
              </w:rPr>
              <w:t>202</w:t>
            </w:r>
            <w:r w:rsidR="00DD0AE4" w:rsidRPr="007E364F">
              <w:rPr>
                <w:rFonts w:ascii="Angsana New" w:hAnsi="Angsana New" w:hint="cs"/>
                <w:szCs w:val="24"/>
                <w:cs/>
              </w:rPr>
              <w:t>4</w:t>
            </w:r>
          </w:p>
        </w:tc>
        <w:tc>
          <w:tcPr>
            <w:tcW w:w="132" w:type="dxa"/>
            <w:tcBorders>
              <w:top w:val="single" w:sz="6" w:space="0" w:color="auto"/>
              <w:left w:val="nil"/>
              <w:right w:val="nil"/>
            </w:tcBorders>
          </w:tcPr>
          <w:p w14:paraId="53D20CB3" w14:textId="77777777" w:rsidR="005317BF" w:rsidRPr="007E364F" w:rsidRDefault="005317BF" w:rsidP="001119FB">
            <w:pPr>
              <w:tabs>
                <w:tab w:val="left" w:pos="540"/>
              </w:tabs>
              <w:spacing w:line="300" w:lineRule="exact"/>
              <w:ind w:left="-57" w:right="-57"/>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C3E1348" w14:textId="62A0D029" w:rsidR="005317BF" w:rsidRPr="007E364F" w:rsidRDefault="00B4314D" w:rsidP="001119FB">
            <w:pPr>
              <w:tabs>
                <w:tab w:val="left" w:pos="540"/>
              </w:tabs>
              <w:spacing w:line="300" w:lineRule="exact"/>
              <w:ind w:left="-57" w:right="-57"/>
              <w:jc w:val="center"/>
              <w:rPr>
                <w:rFonts w:ascii="Angsana New" w:hAnsi="Angsana New"/>
                <w:szCs w:val="24"/>
              </w:rPr>
            </w:pPr>
            <w:r w:rsidRPr="007E364F">
              <w:rPr>
                <w:rFonts w:ascii="Angsana New" w:hAnsi="Angsana New" w:hint="cs"/>
                <w:szCs w:val="24"/>
                <w:cs/>
              </w:rPr>
              <w:t>202</w:t>
            </w:r>
            <w:r w:rsidR="00DD0AE4" w:rsidRPr="007E364F">
              <w:rPr>
                <w:rFonts w:ascii="Angsana New" w:hAnsi="Angsana New" w:hint="cs"/>
                <w:szCs w:val="24"/>
                <w:cs/>
              </w:rPr>
              <w:t>3</w:t>
            </w:r>
          </w:p>
        </w:tc>
      </w:tr>
      <w:tr w:rsidR="00C4708A" w:rsidRPr="007E364F" w14:paraId="43FD818F" w14:textId="77777777" w:rsidTr="001E5E47">
        <w:tc>
          <w:tcPr>
            <w:tcW w:w="4099" w:type="dxa"/>
            <w:tcBorders>
              <w:top w:val="nil"/>
              <w:left w:val="nil"/>
              <w:bottom w:val="nil"/>
              <w:right w:val="nil"/>
            </w:tcBorders>
          </w:tcPr>
          <w:p w14:paraId="42F2E7FB" w14:textId="059ED9CA" w:rsidR="00C4708A" w:rsidRPr="007E364F" w:rsidRDefault="00C4708A" w:rsidP="00C4708A">
            <w:pPr>
              <w:pStyle w:val="BodyText3"/>
              <w:tabs>
                <w:tab w:val="clear" w:pos="1418"/>
                <w:tab w:val="clear" w:pos="1843"/>
                <w:tab w:val="left" w:pos="567"/>
                <w:tab w:val="left" w:pos="1091"/>
              </w:tabs>
              <w:spacing w:line="300" w:lineRule="exact"/>
              <w:ind w:left="-57" w:right="-119"/>
              <w:jc w:val="left"/>
              <w:rPr>
                <w:rFonts w:ascii="Angsana New" w:hAnsi="Angsana New" w:cs="Angsana New"/>
                <w:spacing w:val="0"/>
                <w:sz w:val="24"/>
                <w:szCs w:val="24"/>
                <w:lang w:val="en-US"/>
              </w:rPr>
            </w:pPr>
            <w:r w:rsidRPr="007E364F">
              <w:rPr>
                <w:rFonts w:ascii="Angsana New" w:hAnsi="Angsana New" w:cs="Angsana New"/>
                <w:spacing w:val="0"/>
                <w:sz w:val="24"/>
                <w:szCs w:val="24"/>
                <w:lang w:val="en-US"/>
              </w:rPr>
              <w:t>Profit</w:t>
            </w:r>
            <w:r w:rsidRPr="007E364F">
              <w:rPr>
                <w:rFonts w:ascii="Angsana New" w:hAnsi="Angsana New" w:cs="Angsana New"/>
                <w:spacing w:val="0"/>
                <w:sz w:val="24"/>
                <w:szCs w:val="24"/>
                <w:cs/>
                <w:lang w:val="en-US"/>
              </w:rPr>
              <w:t xml:space="preserve"> for the </w:t>
            </w:r>
            <w:r w:rsidRPr="007E364F">
              <w:rPr>
                <w:rFonts w:ascii="Angsana New" w:hAnsi="Angsana New" w:cs="Angsana New"/>
                <w:spacing w:val="0"/>
                <w:sz w:val="24"/>
                <w:szCs w:val="24"/>
                <w:lang w:val="en-US"/>
              </w:rPr>
              <w:t>year</w:t>
            </w:r>
            <w:r w:rsidRPr="007E364F">
              <w:rPr>
                <w:rFonts w:ascii="Angsana New" w:hAnsi="Angsana New"/>
                <w:spacing w:val="0"/>
                <w:sz w:val="24"/>
                <w:szCs w:val="24"/>
                <w:lang w:val="en-US"/>
              </w:rPr>
              <w:t xml:space="preserve"> attributable to ordinary </w:t>
            </w:r>
            <w:r w:rsidRPr="007E364F">
              <w:rPr>
                <w:rStyle w:val="hps"/>
                <w:rFonts w:ascii="Angsana New" w:hAnsi="Angsana New"/>
                <w:spacing w:val="0"/>
                <w:sz w:val="24"/>
                <w:szCs w:val="24"/>
                <w:lang w:val="en-US"/>
              </w:rPr>
              <w:t xml:space="preserve">shareholders </w:t>
            </w:r>
            <w:r w:rsidRPr="007E364F">
              <w:rPr>
                <w:rFonts w:ascii="Angsana New" w:hAnsi="Angsana New"/>
                <w:spacing w:val="0"/>
                <w:sz w:val="24"/>
                <w:szCs w:val="24"/>
                <w:lang w:val="en-US"/>
              </w:rPr>
              <w:t>(Baht)</w:t>
            </w:r>
          </w:p>
        </w:tc>
        <w:tc>
          <w:tcPr>
            <w:tcW w:w="1134" w:type="dxa"/>
            <w:shd w:val="clear" w:color="auto" w:fill="auto"/>
            <w:vAlign w:val="center"/>
          </w:tcPr>
          <w:p w14:paraId="7BBA641E" w14:textId="1684E450" w:rsidR="00C4708A" w:rsidRPr="007E364F" w:rsidRDefault="00C4708A" w:rsidP="00C4708A">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 xml:space="preserve">  </w:t>
            </w:r>
            <w:r w:rsidR="003121B1" w:rsidRPr="003121B1">
              <w:rPr>
                <w:rFonts w:ascii="Angsana New" w:hAnsi="Angsana New" w:cs="Angsana New"/>
                <w:color w:val="000000"/>
                <w:spacing w:val="0"/>
                <w:sz w:val="24"/>
                <w:szCs w:val="24"/>
                <w:lang w:val="en-US"/>
              </w:rPr>
              <w:t xml:space="preserve"> 78,180,722.86</w:t>
            </w:r>
          </w:p>
        </w:tc>
        <w:tc>
          <w:tcPr>
            <w:tcW w:w="142" w:type="dxa"/>
            <w:tcBorders>
              <w:left w:val="nil"/>
              <w:right w:val="nil"/>
            </w:tcBorders>
            <w:vAlign w:val="center"/>
          </w:tcPr>
          <w:p w14:paraId="389FCE3B" w14:textId="77777777" w:rsidR="00C4708A" w:rsidRPr="007E364F" w:rsidRDefault="00C4708A" w:rsidP="00C4708A">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5B786AC" w14:textId="2057FF05" w:rsidR="00C4708A" w:rsidRPr="007E364F" w:rsidRDefault="00C4708A" w:rsidP="00C4708A">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63,554,375.73</w:t>
            </w:r>
          </w:p>
        </w:tc>
        <w:tc>
          <w:tcPr>
            <w:tcW w:w="142" w:type="dxa"/>
            <w:tcBorders>
              <w:left w:val="nil"/>
              <w:right w:val="nil"/>
            </w:tcBorders>
            <w:vAlign w:val="center"/>
          </w:tcPr>
          <w:p w14:paraId="4CB65B23" w14:textId="77777777" w:rsidR="00C4708A" w:rsidRPr="007E364F" w:rsidRDefault="00C4708A" w:rsidP="00C4708A">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083" w:type="dxa"/>
            <w:vAlign w:val="center"/>
          </w:tcPr>
          <w:p w14:paraId="0AD321B7" w14:textId="585964BC" w:rsidR="00C4708A" w:rsidRPr="007E364F" w:rsidRDefault="00C4708A" w:rsidP="00C4708A">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108,101,432.19</w:t>
            </w:r>
          </w:p>
        </w:tc>
        <w:tc>
          <w:tcPr>
            <w:tcW w:w="132" w:type="dxa"/>
            <w:tcBorders>
              <w:left w:val="nil"/>
              <w:right w:val="nil"/>
            </w:tcBorders>
            <w:vAlign w:val="center"/>
          </w:tcPr>
          <w:p w14:paraId="60C10E58" w14:textId="77777777" w:rsidR="00C4708A" w:rsidRPr="007E364F" w:rsidRDefault="00C4708A" w:rsidP="00C4708A">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9502DE4" w14:textId="5A174255" w:rsidR="00C4708A" w:rsidRPr="007E364F" w:rsidRDefault="00C4708A" w:rsidP="00C4708A">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7E364F">
              <w:rPr>
                <w:rFonts w:ascii="Angsana New" w:hAnsi="Angsana New" w:cs="Angsana New"/>
                <w:color w:val="000000"/>
                <w:spacing w:val="0"/>
                <w:sz w:val="24"/>
                <w:szCs w:val="24"/>
                <w:lang w:val="en-US"/>
              </w:rPr>
              <w:t>110,867,084.44</w:t>
            </w:r>
          </w:p>
        </w:tc>
      </w:tr>
      <w:tr w:rsidR="00D42100" w:rsidRPr="007E364F" w14:paraId="2C1DB36A" w14:textId="77777777" w:rsidTr="001E5E47">
        <w:tc>
          <w:tcPr>
            <w:tcW w:w="4099" w:type="dxa"/>
            <w:tcBorders>
              <w:top w:val="nil"/>
              <w:left w:val="nil"/>
              <w:bottom w:val="nil"/>
              <w:right w:val="nil"/>
            </w:tcBorders>
          </w:tcPr>
          <w:p w14:paraId="6F601CD8" w14:textId="77777777" w:rsidR="00D42100" w:rsidRPr="007E364F" w:rsidRDefault="00D42100" w:rsidP="00D42100">
            <w:pPr>
              <w:spacing w:line="300" w:lineRule="exact"/>
              <w:ind w:left="-57"/>
              <w:rPr>
                <w:rFonts w:ascii="Angsana New" w:hAnsi="Angsana New"/>
                <w:szCs w:val="24"/>
              </w:rPr>
            </w:pPr>
            <w:r w:rsidRPr="007E364F">
              <w:rPr>
                <w:rFonts w:ascii="Angsana New" w:hAnsi="Angsana New"/>
                <w:szCs w:val="24"/>
              </w:rPr>
              <w:t>Weighted average number of ordinary shares (Shares)</w:t>
            </w:r>
          </w:p>
        </w:tc>
        <w:tc>
          <w:tcPr>
            <w:tcW w:w="1134" w:type="dxa"/>
            <w:shd w:val="clear" w:color="auto" w:fill="auto"/>
            <w:vAlign w:val="center"/>
          </w:tcPr>
          <w:p w14:paraId="553F78C3" w14:textId="09348238" w:rsidR="00D42100" w:rsidRPr="007E364F" w:rsidRDefault="00D42100" w:rsidP="00D42100">
            <w:pPr>
              <w:pStyle w:val="BodyText3"/>
              <w:tabs>
                <w:tab w:val="clear" w:pos="1418"/>
                <w:tab w:val="clear" w:pos="1843"/>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7F08B910" w14:textId="77777777" w:rsidR="00D42100" w:rsidRPr="007E364F" w:rsidRDefault="00D42100" w:rsidP="00D4210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0CB08E0E" w14:textId="0C3BC35A" w:rsidR="00D42100" w:rsidRPr="007E364F" w:rsidRDefault="00D42100" w:rsidP="00D42100">
            <w:pPr>
              <w:pStyle w:val="BodyText3"/>
              <w:tabs>
                <w:tab w:val="left" w:pos="720"/>
              </w:tabs>
              <w:spacing w:line="300" w:lineRule="exact"/>
              <w:ind w:hanging="108"/>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6C4670A5" w14:textId="77777777" w:rsidR="00D42100" w:rsidRPr="007E364F" w:rsidRDefault="00D42100" w:rsidP="00D42100">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083" w:type="dxa"/>
            <w:vAlign w:val="center"/>
          </w:tcPr>
          <w:p w14:paraId="655C67AB" w14:textId="12B63F8C" w:rsidR="00D42100" w:rsidRPr="007E364F" w:rsidRDefault="00D42100" w:rsidP="00D42100">
            <w:pPr>
              <w:pStyle w:val="BodyText3"/>
              <w:tabs>
                <w:tab w:val="clear" w:pos="1418"/>
                <w:tab w:val="clear" w:pos="1843"/>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720,000,000</w:t>
            </w:r>
          </w:p>
        </w:tc>
        <w:tc>
          <w:tcPr>
            <w:tcW w:w="132" w:type="dxa"/>
            <w:tcBorders>
              <w:left w:val="nil"/>
              <w:right w:val="nil"/>
            </w:tcBorders>
            <w:vAlign w:val="center"/>
          </w:tcPr>
          <w:p w14:paraId="25020388" w14:textId="77777777" w:rsidR="00D42100" w:rsidRPr="007E364F" w:rsidRDefault="00D42100" w:rsidP="00D4210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594E4E46" w14:textId="663EAE4E" w:rsidR="00D42100" w:rsidRPr="007E364F" w:rsidRDefault="00D42100" w:rsidP="00D42100">
            <w:pPr>
              <w:pStyle w:val="BodyText3"/>
              <w:tabs>
                <w:tab w:val="left" w:pos="720"/>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720,000,000</w:t>
            </w:r>
          </w:p>
        </w:tc>
      </w:tr>
      <w:tr w:rsidR="00D42100" w:rsidRPr="007E364F" w14:paraId="0ECEF7D1" w14:textId="77777777" w:rsidTr="001E5E47">
        <w:tc>
          <w:tcPr>
            <w:tcW w:w="4099" w:type="dxa"/>
            <w:tcBorders>
              <w:top w:val="nil"/>
              <w:left w:val="nil"/>
              <w:bottom w:val="nil"/>
              <w:right w:val="nil"/>
            </w:tcBorders>
          </w:tcPr>
          <w:p w14:paraId="0A78B723" w14:textId="77777777" w:rsidR="00D42100" w:rsidRPr="007E364F" w:rsidRDefault="00D42100" w:rsidP="00D42100">
            <w:pPr>
              <w:pStyle w:val="BodyText3"/>
              <w:tabs>
                <w:tab w:val="clear" w:pos="1418"/>
                <w:tab w:val="clear" w:pos="1843"/>
                <w:tab w:val="left" w:pos="567"/>
                <w:tab w:val="left" w:pos="1091"/>
              </w:tabs>
              <w:spacing w:line="300" w:lineRule="exact"/>
              <w:ind w:left="-57"/>
              <w:rPr>
                <w:rFonts w:ascii="Angsana New" w:hAnsi="Angsana New" w:cs="Angsana New"/>
                <w:spacing w:val="0"/>
                <w:sz w:val="24"/>
                <w:szCs w:val="24"/>
                <w:lang w:val="en-US"/>
              </w:rPr>
            </w:pPr>
            <w:r w:rsidRPr="007E364F">
              <w:rPr>
                <w:rFonts w:ascii="Angsana New" w:hAnsi="Angsana New" w:cs="Angsana New"/>
                <w:spacing w:val="0"/>
                <w:sz w:val="24"/>
                <w:szCs w:val="24"/>
                <w:lang w:val="en-US"/>
              </w:rPr>
              <w:t>Basic earnings per share (Baht per share)</w:t>
            </w:r>
          </w:p>
        </w:tc>
        <w:tc>
          <w:tcPr>
            <w:tcW w:w="1134" w:type="dxa"/>
            <w:tcBorders>
              <w:bottom w:val="nil"/>
            </w:tcBorders>
            <w:shd w:val="clear" w:color="auto" w:fill="auto"/>
            <w:vAlign w:val="center"/>
          </w:tcPr>
          <w:p w14:paraId="54167415" w14:textId="0EC17EFC" w:rsidR="00D42100" w:rsidRPr="007E364F" w:rsidRDefault="00D42100" w:rsidP="00D42100">
            <w:pPr>
              <w:pStyle w:val="BodyText3"/>
              <w:tabs>
                <w:tab w:val="left" w:pos="720"/>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 xml:space="preserve">  0.11</w:t>
            </w:r>
          </w:p>
        </w:tc>
        <w:tc>
          <w:tcPr>
            <w:tcW w:w="142" w:type="dxa"/>
            <w:tcBorders>
              <w:top w:val="nil"/>
              <w:left w:val="nil"/>
              <w:bottom w:val="nil"/>
              <w:right w:val="nil"/>
            </w:tcBorders>
            <w:vAlign w:val="center"/>
          </w:tcPr>
          <w:p w14:paraId="7C703692" w14:textId="77777777" w:rsidR="00D42100" w:rsidRPr="007E364F" w:rsidRDefault="00D42100" w:rsidP="00D4210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7EA8349" w14:textId="0DD37213" w:rsidR="00D42100" w:rsidRPr="007E364F" w:rsidRDefault="00D42100" w:rsidP="00D42100">
            <w:pPr>
              <w:pStyle w:val="BodyText3"/>
              <w:tabs>
                <w:tab w:val="left" w:pos="720"/>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0.</w:t>
            </w:r>
            <w:r w:rsidRPr="007E364F">
              <w:rPr>
                <w:rFonts w:ascii="Angsana New" w:hAnsi="Angsana New" w:cs="Angsana New" w:hint="cs"/>
                <w:color w:val="000000"/>
                <w:spacing w:val="0"/>
                <w:sz w:val="24"/>
                <w:szCs w:val="24"/>
                <w:lang w:val="en-US"/>
              </w:rPr>
              <w:t>0</w:t>
            </w:r>
            <w:r w:rsidRPr="007E364F">
              <w:rPr>
                <w:rFonts w:ascii="Angsana New" w:hAnsi="Angsana New" w:cs="Angsana New"/>
                <w:color w:val="000000"/>
                <w:spacing w:val="0"/>
                <w:sz w:val="24"/>
                <w:szCs w:val="24"/>
                <w:lang w:val="en-US"/>
              </w:rPr>
              <w:t>9</w:t>
            </w:r>
          </w:p>
        </w:tc>
        <w:tc>
          <w:tcPr>
            <w:tcW w:w="142" w:type="dxa"/>
            <w:tcBorders>
              <w:top w:val="nil"/>
              <w:left w:val="nil"/>
              <w:bottom w:val="nil"/>
              <w:right w:val="nil"/>
            </w:tcBorders>
            <w:vAlign w:val="center"/>
          </w:tcPr>
          <w:p w14:paraId="7ABB7849" w14:textId="77777777" w:rsidR="00D42100" w:rsidRPr="007E364F" w:rsidRDefault="00D42100" w:rsidP="00D4210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rPr>
            </w:pPr>
          </w:p>
        </w:tc>
        <w:tc>
          <w:tcPr>
            <w:tcW w:w="1083" w:type="dxa"/>
            <w:tcBorders>
              <w:bottom w:val="nil"/>
            </w:tcBorders>
            <w:vAlign w:val="center"/>
          </w:tcPr>
          <w:p w14:paraId="05027099" w14:textId="74B09275" w:rsidR="00D42100" w:rsidRPr="007E364F" w:rsidRDefault="00D42100" w:rsidP="00D42100">
            <w:pPr>
              <w:pStyle w:val="BodyText3"/>
              <w:tabs>
                <w:tab w:val="clear" w:pos="1418"/>
                <w:tab w:val="clear" w:pos="1843"/>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0.15</w:t>
            </w:r>
          </w:p>
        </w:tc>
        <w:tc>
          <w:tcPr>
            <w:tcW w:w="132" w:type="dxa"/>
            <w:tcBorders>
              <w:top w:val="nil"/>
              <w:left w:val="nil"/>
              <w:bottom w:val="nil"/>
              <w:right w:val="nil"/>
            </w:tcBorders>
            <w:vAlign w:val="center"/>
          </w:tcPr>
          <w:p w14:paraId="49A65C99" w14:textId="77777777" w:rsidR="00D42100" w:rsidRPr="007E364F" w:rsidRDefault="00D42100" w:rsidP="00D4210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top w:val="nil"/>
              <w:left w:val="nil"/>
              <w:bottom w:val="nil"/>
              <w:right w:val="nil"/>
            </w:tcBorders>
            <w:vAlign w:val="center"/>
          </w:tcPr>
          <w:p w14:paraId="0E3B2A35" w14:textId="7BEED8EC" w:rsidR="00D42100" w:rsidRPr="007E364F" w:rsidRDefault="00D42100" w:rsidP="00D42100">
            <w:pPr>
              <w:pStyle w:val="BodyText3"/>
              <w:tabs>
                <w:tab w:val="left" w:pos="720"/>
              </w:tabs>
              <w:spacing w:line="300" w:lineRule="exact"/>
              <w:jc w:val="right"/>
              <w:rPr>
                <w:rFonts w:ascii="Angsana New" w:hAnsi="Angsana New" w:cs="Angsana New"/>
                <w:spacing w:val="0"/>
                <w:sz w:val="24"/>
                <w:szCs w:val="24"/>
                <w:lang w:val="en-US"/>
              </w:rPr>
            </w:pPr>
            <w:r w:rsidRPr="007E364F">
              <w:rPr>
                <w:rFonts w:ascii="Angsana New" w:hAnsi="Angsana New" w:cs="Angsana New"/>
                <w:color w:val="000000"/>
                <w:spacing w:val="0"/>
                <w:sz w:val="24"/>
                <w:szCs w:val="24"/>
                <w:lang w:val="en-US"/>
              </w:rPr>
              <w:t>0.15</w:t>
            </w:r>
          </w:p>
        </w:tc>
      </w:tr>
    </w:tbl>
    <w:p w14:paraId="6CE476EF" w14:textId="77777777" w:rsidR="006608E5" w:rsidRDefault="006608E5" w:rsidP="0016608F">
      <w:pPr>
        <w:tabs>
          <w:tab w:val="left" w:pos="284"/>
          <w:tab w:val="left" w:pos="851"/>
          <w:tab w:val="left" w:pos="1418"/>
          <w:tab w:val="left" w:pos="1985"/>
        </w:tabs>
        <w:spacing w:line="380" w:lineRule="exact"/>
        <w:jc w:val="thaiDistribute"/>
        <w:rPr>
          <w:rFonts w:ascii="Angsana New" w:hAnsi="Angsana New"/>
          <w:b/>
          <w:bCs/>
          <w:sz w:val="32"/>
          <w:szCs w:val="32"/>
        </w:rPr>
      </w:pPr>
    </w:p>
    <w:p w14:paraId="39DB13C5" w14:textId="7E32150A" w:rsidR="005B1F42" w:rsidRPr="00BF4073" w:rsidRDefault="00CD6F8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r>
        <w:rPr>
          <w:rFonts w:ascii="Angsana New" w:hAnsi="Angsana New"/>
          <w:b/>
          <w:bCs/>
          <w:sz w:val="32"/>
          <w:szCs w:val="32"/>
        </w:rPr>
        <w:t>29</w:t>
      </w:r>
      <w:r w:rsidR="008326DE" w:rsidRPr="00495C83">
        <w:rPr>
          <w:rFonts w:ascii="Angsana New" w:hAnsi="Angsana New"/>
          <w:b/>
          <w:bCs/>
          <w:sz w:val="32"/>
          <w:szCs w:val="32"/>
        </w:rPr>
        <w:t>.</w:t>
      </w:r>
      <w:r w:rsidR="008326DE" w:rsidRPr="00495C83">
        <w:rPr>
          <w:rFonts w:ascii="Angsana New" w:hAnsi="Angsana New"/>
          <w:b/>
          <w:bCs/>
          <w:sz w:val="32"/>
          <w:szCs w:val="32"/>
        </w:rPr>
        <w:tab/>
      </w:r>
      <w:r w:rsidR="005B1F42" w:rsidRPr="00BF4073">
        <w:rPr>
          <w:rFonts w:ascii="Angsana New" w:hAnsi="Angsana New"/>
          <w:b/>
          <w:bCs/>
          <w:sz w:val="32"/>
          <w:szCs w:val="32"/>
        </w:rPr>
        <w:t>PROVIDENT FUND</w:t>
      </w:r>
    </w:p>
    <w:p w14:paraId="2492437C" w14:textId="75422BF5" w:rsidR="005B1F42" w:rsidRPr="008E4BA5" w:rsidRDefault="005B1F42" w:rsidP="00B77234">
      <w:pPr>
        <w:tabs>
          <w:tab w:val="left" w:pos="284"/>
          <w:tab w:val="left" w:pos="851"/>
          <w:tab w:val="left" w:pos="1418"/>
          <w:tab w:val="left" w:pos="1985"/>
        </w:tabs>
        <w:spacing w:line="380" w:lineRule="exact"/>
        <w:ind w:left="284" w:hanging="11"/>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 xml:space="preserve">The </w:t>
      </w:r>
      <w:r w:rsidR="00797024">
        <w:rPr>
          <w:rFonts w:ascii="Angsana New" w:hAnsi="Angsana New"/>
          <w:sz w:val="32"/>
          <w:szCs w:val="32"/>
        </w:rPr>
        <w:t>Company and its subsidiaries</w:t>
      </w:r>
      <w:r w:rsidRPr="00BF4073">
        <w:rPr>
          <w:rFonts w:ascii="Angsana New" w:hAnsi="Angsana New"/>
          <w:sz w:val="32"/>
          <w:szCs w:val="32"/>
        </w:rPr>
        <w:t xml:space="preserve"> </w:t>
      </w:r>
      <w:r w:rsidR="007636B7" w:rsidRPr="00BF4073">
        <w:rPr>
          <w:rFonts w:ascii="Angsana New" w:hAnsi="Angsana New"/>
          <w:sz w:val="32"/>
          <w:szCs w:val="32"/>
        </w:rPr>
        <w:t>hav</w:t>
      </w:r>
      <w:r w:rsidR="007636B7">
        <w:rPr>
          <w:rFonts w:ascii="Angsana New" w:hAnsi="Angsana New"/>
          <w:sz w:val="32"/>
          <w:szCs w:val="32"/>
        </w:rPr>
        <w:t>e</w:t>
      </w:r>
      <w:r w:rsidRPr="00BF4073">
        <w:rPr>
          <w:rFonts w:ascii="Angsana New" w:hAnsi="Angsana New"/>
          <w:sz w:val="32"/>
          <w:szCs w:val="32"/>
        </w:rPr>
        <w:t xml:space="preserve"> set up and registered provident fund</w:t>
      </w:r>
      <w:r w:rsidR="00547272">
        <w:rPr>
          <w:rFonts w:ascii="Angsana New" w:hAnsi="Angsana New"/>
          <w:sz w:val="32"/>
          <w:szCs w:val="32"/>
        </w:rPr>
        <w:t>s</w:t>
      </w:r>
      <w:r w:rsidRPr="00BF4073">
        <w:rPr>
          <w:rFonts w:ascii="Angsana New" w:hAnsi="Angsana New"/>
          <w:sz w:val="32"/>
          <w:szCs w:val="32"/>
        </w:rPr>
        <w:t xml:space="preserve"> in accordance with the </w:t>
      </w:r>
      <w:r w:rsidRPr="00824BDA">
        <w:rPr>
          <w:rFonts w:ascii="Angsana New" w:hAnsi="Angsana New"/>
          <w:sz w:val="32"/>
          <w:szCs w:val="32"/>
        </w:rPr>
        <w:t xml:space="preserve">Provident Fund Act B.E. 2530 (1987), in order to </w:t>
      </w:r>
      <w:r w:rsidR="004F1253" w:rsidRPr="00824BDA">
        <w:rPr>
          <w:rFonts w:ascii="Angsana New" w:hAnsi="Angsana New"/>
          <w:sz w:val="32"/>
          <w:szCs w:val="32"/>
        </w:rPr>
        <w:t>encourage</w:t>
      </w:r>
      <w:r w:rsidRPr="00824BDA">
        <w:rPr>
          <w:rFonts w:ascii="Angsana New" w:hAnsi="Angsana New"/>
          <w:sz w:val="32"/>
          <w:szCs w:val="32"/>
        </w:rPr>
        <w:t xml:space="preserve"> savings and welfare promotion, as well as the fringe</w:t>
      </w:r>
      <w:r w:rsidRPr="00504387">
        <w:rPr>
          <w:rFonts w:ascii="Angsana New" w:hAnsi="Angsana New"/>
          <w:sz w:val="32"/>
          <w:szCs w:val="32"/>
        </w:rPr>
        <w:t xml:space="preserve"> benefits upon resignation or retirement to its employees according to the Company’s regulation. </w:t>
      </w:r>
      <w:r w:rsidR="00824BDA">
        <w:rPr>
          <w:rFonts w:ascii="Angsana New" w:hAnsi="Angsana New"/>
          <w:spacing w:val="-4"/>
          <w:sz w:val="32"/>
          <w:szCs w:val="32"/>
        </w:rPr>
        <w:br/>
      </w:r>
      <w:r w:rsidRPr="00797024">
        <w:rPr>
          <w:rFonts w:ascii="Angsana New" w:hAnsi="Angsana New"/>
          <w:spacing w:val="-4"/>
          <w:sz w:val="32"/>
          <w:szCs w:val="32"/>
        </w:rPr>
        <w:t xml:space="preserve">The fund is partly contributed by the employees and another part by the </w:t>
      </w:r>
      <w:r w:rsidR="00797024" w:rsidRPr="00797024">
        <w:rPr>
          <w:rFonts w:ascii="Angsana New" w:hAnsi="Angsana New"/>
          <w:spacing w:val="-4"/>
          <w:sz w:val="32"/>
          <w:szCs w:val="32"/>
        </w:rPr>
        <w:t xml:space="preserve">Company and its subsidiaries </w:t>
      </w:r>
      <w:r w:rsidRPr="00797024">
        <w:rPr>
          <w:rFonts w:ascii="Angsana New" w:hAnsi="Angsana New"/>
          <w:spacing w:val="-4"/>
          <w:sz w:val="32"/>
          <w:szCs w:val="32"/>
        </w:rPr>
        <w:t xml:space="preserve">at the </w:t>
      </w:r>
      <w:r w:rsidRPr="008E4BA5">
        <w:rPr>
          <w:rFonts w:ascii="Angsana New" w:hAnsi="Angsana New"/>
          <w:sz w:val="32"/>
          <w:szCs w:val="32"/>
        </w:rPr>
        <w:t>rate of 2% of their basic salaries.</w:t>
      </w:r>
      <w:r w:rsidRPr="008E4BA5">
        <w:rPr>
          <w:rStyle w:val="mediumtext1"/>
          <w:rFonts w:ascii="Angsana New" w:hAnsi="Angsana New"/>
          <w:color w:val="000000"/>
          <w:sz w:val="32"/>
          <w:szCs w:val="32"/>
          <w:shd w:val="clear" w:color="auto" w:fill="FFFFFF"/>
        </w:rPr>
        <w:t xml:space="preserve"> Hereby, the </w:t>
      </w:r>
      <w:r w:rsidR="00797024" w:rsidRPr="008E4BA5">
        <w:rPr>
          <w:rFonts w:ascii="Angsana New" w:hAnsi="Angsana New"/>
          <w:sz w:val="32"/>
          <w:szCs w:val="32"/>
        </w:rPr>
        <w:t xml:space="preserve">Company and its subsidiaries </w:t>
      </w:r>
      <w:r w:rsidR="007636B7" w:rsidRPr="008E4BA5">
        <w:rPr>
          <w:rStyle w:val="mediumtext1"/>
          <w:rFonts w:ascii="Angsana New" w:hAnsi="Angsana New"/>
          <w:color w:val="000000"/>
          <w:sz w:val="32"/>
          <w:szCs w:val="32"/>
          <w:shd w:val="clear" w:color="auto" w:fill="FFFFFF"/>
        </w:rPr>
        <w:t>have</w:t>
      </w:r>
      <w:r w:rsidRPr="008E4BA5">
        <w:rPr>
          <w:rStyle w:val="mediumtext1"/>
          <w:rFonts w:ascii="Angsana New" w:hAnsi="Angsana New"/>
          <w:color w:val="000000"/>
          <w:sz w:val="32"/>
          <w:szCs w:val="32"/>
          <w:shd w:val="clear" w:color="auto" w:fill="FFFFFF"/>
        </w:rPr>
        <w:t xml:space="preserve"> appointed </w:t>
      </w:r>
      <w:proofErr w:type="spellStart"/>
      <w:r w:rsidR="00A32A3D">
        <w:rPr>
          <w:rStyle w:val="mediumtext1"/>
          <w:rFonts w:ascii="Angsana New" w:hAnsi="Angsana New"/>
          <w:color w:val="000000"/>
          <w:sz w:val="32"/>
          <w:szCs w:val="32"/>
          <w:shd w:val="clear" w:color="auto" w:fill="FFFFFF"/>
        </w:rPr>
        <w:t>Kasikorn</w:t>
      </w:r>
      <w:proofErr w:type="spellEnd"/>
      <w:r w:rsidR="00A32A3D">
        <w:rPr>
          <w:rStyle w:val="mediumtext1"/>
          <w:rFonts w:ascii="Angsana New" w:hAnsi="Angsana New"/>
          <w:color w:val="000000"/>
          <w:sz w:val="32"/>
          <w:szCs w:val="32"/>
          <w:shd w:val="clear" w:color="auto" w:fill="FFFFFF"/>
        </w:rPr>
        <w:t xml:space="preserve"> Asset </w:t>
      </w:r>
      <w:r w:rsidRPr="008E4BA5">
        <w:rPr>
          <w:rStyle w:val="mediumtext1"/>
          <w:rFonts w:ascii="Angsana New" w:hAnsi="Angsana New"/>
          <w:color w:val="000000"/>
          <w:sz w:val="32"/>
          <w:szCs w:val="32"/>
          <w:shd w:val="clear" w:color="auto" w:fill="FFFFFF"/>
        </w:rPr>
        <w:t xml:space="preserve">Management </w:t>
      </w:r>
      <w:r w:rsidR="0013586E" w:rsidRPr="008E4BA5">
        <w:rPr>
          <w:rStyle w:val="mediumtext1"/>
          <w:rFonts w:ascii="Angsana New" w:hAnsi="Angsana New"/>
          <w:color w:val="000000"/>
          <w:sz w:val="32"/>
          <w:szCs w:val="32"/>
          <w:shd w:val="clear" w:color="auto" w:fill="FFFFFF"/>
        </w:rPr>
        <w:t>Company Limited</w:t>
      </w:r>
      <w:r w:rsidRPr="008E4BA5">
        <w:rPr>
          <w:rStyle w:val="mediumtext1"/>
          <w:rFonts w:ascii="Angsana New" w:hAnsi="Angsana New"/>
          <w:color w:val="000000"/>
          <w:sz w:val="32"/>
          <w:szCs w:val="32"/>
          <w:shd w:val="clear" w:color="auto" w:fill="FFFFFF"/>
        </w:rPr>
        <w:t xml:space="preserve"> </w:t>
      </w:r>
      <w:r w:rsidR="004F1253" w:rsidRPr="008E4BA5">
        <w:rPr>
          <w:rStyle w:val="mediumtext1"/>
          <w:rFonts w:ascii="Angsana New" w:hAnsi="Angsana New"/>
          <w:color w:val="000000"/>
          <w:sz w:val="32"/>
          <w:szCs w:val="32"/>
          <w:shd w:val="clear" w:color="auto" w:fill="FFFFFF"/>
        </w:rPr>
        <w:t>as</w:t>
      </w:r>
      <w:r w:rsidRPr="008E4BA5">
        <w:rPr>
          <w:rStyle w:val="mediumtext1"/>
          <w:rFonts w:ascii="Angsana New" w:hAnsi="Angsana New"/>
          <w:color w:val="000000"/>
          <w:sz w:val="32"/>
          <w:szCs w:val="32"/>
          <w:shd w:val="clear" w:color="auto" w:fill="FFFFFF"/>
        </w:rPr>
        <w:t xml:space="preserve"> the fund manager to manage the </w:t>
      </w:r>
      <w:r w:rsidR="004F1253" w:rsidRPr="008E4BA5">
        <w:rPr>
          <w:rStyle w:val="mediumtext1"/>
          <w:rFonts w:ascii="Angsana New" w:hAnsi="Angsana New"/>
          <w:color w:val="000000"/>
          <w:sz w:val="32"/>
          <w:szCs w:val="32"/>
          <w:shd w:val="clear" w:color="auto" w:fill="FFFFFF"/>
        </w:rPr>
        <w:t xml:space="preserve">established </w:t>
      </w:r>
      <w:r w:rsidRPr="008E4BA5">
        <w:rPr>
          <w:rStyle w:val="mediumtext1"/>
          <w:rFonts w:ascii="Angsana New" w:hAnsi="Angsana New"/>
          <w:color w:val="000000"/>
          <w:sz w:val="32"/>
          <w:szCs w:val="32"/>
          <w:shd w:val="clear" w:color="auto" w:fill="FFFFFF"/>
        </w:rPr>
        <w:t>Fund.</w:t>
      </w:r>
      <w:r w:rsidRPr="008E4BA5">
        <w:rPr>
          <w:rStyle w:val="mediumtext1"/>
          <w:rFonts w:ascii="Angsana New" w:hAnsi="Angsana New"/>
          <w:sz w:val="32"/>
          <w:szCs w:val="32"/>
        </w:rPr>
        <w:t xml:space="preserve"> </w:t>
      </w:r>
    </w:p>
    <w:p w14:paraId="1A33BA80" w14:textId="069D5F20" w:rsidR="005B1F42" w:rsidRDefault="005B1F42" w:rsidP="008633AF">
      <w:pPr>
        <w:tabs>
          <w:tab w:val="left" w:pos="284"/>
          <w:tab w:val="left" w:pos="851"/>
          <w:tab w:val="left" w:pos="1418"/>
          <w:tab w:val="left" w:pos="1985"/>
        </w:tabs>
        <w:spacing w:line="380" w:lineRule="exact"/>
        <w:ind w:left="284"/>
        <w:jc w:val="both"/>
        <w:rPr>
          <w:rFonts w:ascii="Angsana New" w:hAnsi="Angsana New"/>
          <w:sz w:val="32"/>
          <w:szCs w:val="32"/>
        </w:rPr>
      </w:pPr>
      <w:r w:rsidRPr="00591424">
        <w:rPr>
          <w:rFonts w:ascii="Angsana New" w:hAnsi="Angsana New"/>
          <w:sz w:val="32"/>
          <w:szCs w:val="32"/>
        </w:rPr>
        <w:tab/>
        <w:t xml:space="preserve">Provident fund contributions made by the </w:t>
      </w:r>
      <w:r w:rsidR="00797024" w:rsidRPr="00591424">
        <w:rPr>
          <w:rFonts w:ascii="Angsana New" w:hAnsi="Angsana New"/>
          <w:sz w:val="32"/>
          <w:szCs w:val="32"/>
        </w:rPr>
        <w:t xml:space="preserve">Company and its subsidiaries </w:t>
      </w:r>
      <w:r w:rsidRPr="00591424">
        <w:rPr>
          <w:rFonts w:ascii="Angsana New" w:hAnsi="Angsana New"/>
          <w:sz w:val="32"/>
          <w:szCs w:val="32"/>
        </w:rPr>
        <w:t xml:space="preserve">for their </w:t>
      </w:r>
      <w:r w:rsidRPr="00591424">
        <w:rPr>
          <w:rStyle w:val="mediumtext1"/>
          <w:rFonts w:ascii="Angsana New" w:hAnsi="Angsana New"/>
          <w:color w:val="000000"/>
          <w:sz w:val="32"/>
          <w:szCs w:val="32"/>
          <w:shd w:val="clear" w:color="auto" w:fill="FFFFFF"/>
        </w:rPr>
        <w:t xml:space="preserve">employees and recognized as expense in the statements of comprehensive income for the years ended December 31, </w:t>
      </w:r>
      <w:r w:rsidR="00166C37" w:rsidRPr="003A7FF2">
        <w:rPr>
          <w:rStyle w:val="mediumtext1"/>
          <w:rFonts w:ascii="Angsana New" w:hAnsi="Angsana New"/>
          <w:color w:val="000000"/>
          <w:spacing w:val="-2"/>
          <w:sz w:val="32"/>
          <w:szCs w:val="32"/>
          <w:shd w:val="clear" w:color="auto" w:fill="FFFFFF"/>
        </w:rPr>
        <w:t>20</w:t>
      </w:r>
      <w:r w:rsidR="005E6E97" w:rsidRPr="003A7FF2">
        <w:rPr>
          <w:rStyle w:val="mediumtext1"/>
          <w:rFonts w:ascii="Angsana New" w:hAnsi="Angsana New"/>
          <w:color w:val="000000"/>
          <w:spacing w:val="-2"/>
          <w:sz w:val="32"/>
          <w:szCs w:val="32"/>
          <w:shd w:val="clear" w:color="auto" w:fill="FFFFFF"/>
        </w:rPr>
        <w:t>2</w:t>
      </w:r>
      <w:r w:rsidR="00DD0AE4">
        <w:rPr>
          <w:rStyle w:val="mediumtext1"/>
          <w:rFonts w:ascii="Angsana New" w:hAnsi="Angsana New"/>
          <w:color w:val="000000"/>
          <w:spacing w:val="-2"/>
          <w:sz w:val="32"/>
          <w:szCs w:val="32"/>
          <w:shd w:val="clear" w:color="auto" w:fill="FFFFFF"/>
        </w:rPr>
        <w:t>4</w:t>
      </w:r>
      <w:r w:rsidR="00547272">
        <w:rPr>
          <w:rStyle w:val="mediumtext1"/>
          <w:rFonts w:ascii="Angsana New" w:hAnsi="Angsana New"/>
          <w:color w:val="000000"/>
          <w:spacing w:val="-2"/>
          <w:sz w:val="32"/>
          <w:szCs w:val="32"/>
          <w:shd w:val="clear" w:color="auto" w:fill="FFFFFF"/>
        </w:rPr>
        <w:t>,</w:t>
      </w:r>
      <w:r w:rsidR="00166C37" w:rsidRPr="003A7FF2">
        <w:rPr>
          <w:rStyle w:val="mediumtext1"/>
          <w:rFonts w:ascii="Angsana New" w:hAnsi="Angsana New"/>
          <w:color w:val="000000"/>
          <w:spacing w:val="-2"/>
          <w:sz w:val="32"/>
          <w:szCs w:val="32"/>
          <w:shd w:val="clear" w:color="auto" w:fill="FFFFFF"/>
        </w:rPr>
        <w:t xml:space="preserve"> </w:t>
      </w:r>
      <w:r w:rsidR="00166C37" w:rsidRPr="0092452C">
        <w:rPr>
          <w:rStyle w:val="mediumtext1"/>
          <w:rFonts w:ascii="Angsana New" w:hAnsi="Angsana New"/>
          <w:color w:val="000000"/>
          <w:sz w:val="32"/>
          <w:szCs w:val="32"/>
          <w:shd w:val="clear" w:color="auto" w:fill="FFFFFF"/>
        </w:rPr>
        <w:t>and 20</w:t>
      </w:r>
      <w:r w:rsidR="00972219" w:rsidRPr="0092452C">
        <w:rPr>
          <w:rStyle w:val="mediumtext1"/>
          <w:rFonts w:ascii="Angsana New" w:hAnsi="Angsana New"/>
          <w:color w:val="000000"/>
          <w:sz w:val="32"/>
          <w:szCs w:val="32"/>
          <w:shd w:val="clear" w:color="auto" w:fill="FFFFFF"/>
        </w:rPr>
        <w:t>2</w:t>
      </w:r>
      <w:r w:rsidR="00DD0AE4">
        <w:rPr>
          <w:rStyle w:val="mediumtext1"/>
          <w:rFonts w:ascii="Angsana New" w:hAnsi="Angsana New"/>
          <w:color w:val="000000"/>
          <w:sz w:val="32"/>
          <w:szCs w:val="32"/>
          <w:shd w:val="clear" w:color="auto" w:fill="FFFFFF"/>
        </w:rPr>
        <w:t>3</w:t>
      </w:r>
      <w:r w:rsidRPr="0092452C">
        <w:rPr>
          <w:rStyle w:val="mediumtext1"/>
          <w:rFonts w:ascii="Angsana New" w:hAnsi="Angsana New"/>
          <w:color w:val="000000"/>
          <w:sz w:val="32"/>
          <w:szCs w:val="32"/>
          <w:shd w:val="clear" w:color="auto" w:fill="FFFFFF"/>
        </w:rPr>
        <w:t xml:space="preserve"> amounting </w:t>
      </w:r>
      <w:r w:rsidRPr="0092452C">
        <w:rPr>
          <w:rStyle w:val="mediumtext1"/>
          <w:rFonts w:ascii="Angsana New" w:hAnsi="Angsana New"/>
          <w:color w:val="000000"/>
          <w:sz w:val="32"/>
          <w:szCs w:val="32"/>
        </w:rPr>
        <w:t>to Baht</w:t>
      </w:r>
      <w:r w:rsidR="00676F4B">
        <w:rPr>
          <w:rStyle w:val="mediumtext1"/>
          <w:rFonts w:ascii="Angsana New" w:hAnsi="Angsana New"/>
          <w:color w:val="000000"/>
          <w:sz w:val="32"/>
          <w:szCs w:val="32"/>
        </w:rPr>
        <w:t xml:space="preserve"> 5.9</w:t>
      </w:r>
      <w:r w:rsidR="00C4708A">
        <w:rPr>
          <w:rStyle w:val="mediumtext1"/>
          <w:rFonts w:ascii="Angsana New" w:hAnsi="Angsana New"/>
          <w:color w:val="000000"/>
          <w:sz w:val="32"/>
          <w:szCs w:val="32"/>
        </w:rPr>
        <w:t>4</w:t>
      </w:r>
      <w:r w:rsidR="00676F4B">
        <w:rPr>
          <w:rStyle w:val="mediumtext1"/>
          <w:rFonts w:ascii="Angsana New" w:hAnsi="Angsana New"/>
          <w:color w:val="000000"/>
          <w:sz w:val="32"/>
          <w:szCs w:val="32"/>
        </w:rPr>
        <w:t xml:space="preserve"> </w:t>
      </w:r>
      <w:r w:rsidRPr="0092452C">
        <w:rPr>
          <w:rStyle w:val="mediumtext1"/>
          <w:rFonts w:ascii="Angsana New" w:hAnsi="Angsana New"/>
          <w:color w:val="000000"/>
          <w:sz w:val="32"/>
          <w:szCs w:val="32"/>
        </w:rPr>
        <w:t>million</w:t>
      </w:r>
      <w:r w:rsidR="001964A4" w:rsidRPr="0092452C">
        <w:rPr>
          <w:rFonts w:ascii="Angsana New" w:hAnsi="Angsana New"/>
          <w:sz w:val="32"/>
          <w:szCs w:val="32"/>
        </w:rPr>
        <w:t xml:space="preserve"> and Baht </w:t>
      </w:r>
      <w:r w:rsidR="00DD0AE4" w:rsidRPr="0092452C">
        <w:rPr>
          <w:rStyle w:val="mediumtext1"/>
          <w:rFonts w:ascii="Angsana New" w:hAnsi="Angsana New"/>
          <w:color w:val="000000"/>
          <w:sz w:val="32"/>
          <w:szCs w:val="32"/>
        </w:rPr>
        <w:t xml:space="preserve">5.61 </w:t>
      </w:r>
      <w:r w:rsidRPr="0092452C">
        <w:rPr>
          <w:rFonts w:ascii="Angsana New" w:hAnsi="Angsana New"/>
          <w:sz w:val="32"/>
          <w:szCs w:val="32"/>
        </w:rPr>
        <w:t>million, respectively in consolidated financial</w:t>
      </w:r>
      <w:r w:rsidRPr="003A7FF2">
        <w:rPr>
          <w:rFonts w:ascii="Angsana New" w:hAnsi="Angsana New"/>
          <w:spacing w:val="-2"/>
          <w:sz w:val="32"/>
          <w:szCs w:val="32"/>
        </w:rPr>
        <w:t xml:space="preserve"> </w:t>
      </w:r>
      <w:r w:rsidRPr="0092452C">
        <w:rPr>
          <w:rFonts w:ascii="Angsana New" w:hAnsi="Angsana New"/>
          <w:sz w:val="32"/>
          <w:szCs w:val="32"/>
        </w:rPr>
        <w:t xml:space="preserve">statements and Baht </w:t>
      </w:r>
      <w:r w:rsidR="00676F4B">
        <w:rPr>
          <w:rFonts w:ascii="Angsana New" w:hAnsi="Angsana New"/>
          <w:sz w:val="32"/>
          <w:szCs w:val="32"/>
        </w:rPr>
        <w:t>4.28</w:t>
      </w:r>
      <w:r w:rsidR="00943CF0" w:rsidRPr="0092452C">
        <w:rPr>
          <w:rFonts w:ascii="Angsana New" w:hAnsi="Angsana New"/>
          <w:sz w:val="32"/>
          <w:szCs w:val="32"/>
        </w:rPr>
        <w:t xml:space="preserve"> </w:t>
      </w:r>
      <w:r w:rsidRPr="0092452C">
        <w:rPr>
          <w:rFonts w:ascii="Angsana New" w:hAnsi="Angsana New"/>
          <w:sz w:val="32"/>
          <w:szCs w:val="32"/>
        </w:rPr>
        <w:t xml:space="preserve">million and Baht </w:t>
      </w:r>
      <w:r w:rsidR="00DD0AE4" w:rsidRPr="0092452C">
        <w:rPr>
          <w:rFonts w:ascii="Angsana New" w:hAnsi="Angsana New"/>
          <w:sz w:val="32"/>
          <w:szCs w:val="32"/>
        </w:rPr>
        <w:t xml:space="preserve">4.09 </w:t>
      </w:r>
      <w:r w:rsidRPr="0092452C">
        <w:rPr>
          <w:rFonts w:ascii="Angsana New" w:hAnsi="Angsana New"/>
          <w:sz w:val="32"/>
          <w:szCs w:val="32"/>
        </w:rPr>
        <w:t xml:space="preserve">million, respectively in </w:t>
      </w:r>
      <w:r w:rsidR="00872805" w:rsidRPr="0092452C">
        <w:rPr>
          <w:rFonts w:ascii="Angsana New" w:hAnsi="Angsana New"/>
          <w:sz w:val="32"/>
          <w:szCs w:val="32"/>
        </w:rPr>
        <w:t xml:space="preserve">the </w:t>
      </w:r>
      <w:r w:rsidR="00480A41" w:rsidRPr="0092452C">
        <w:rPr>
          <w:rFonts w:ascii="Angsana New" w:hAnsi="Angsana New"/>
          <w:sz w:val="32"/>
          <w:szCs w:val="32"/>
        </w:rPr>
        <w:t>s</w:t>
      </w:r>
      <w:r w:rsidRPr="0092452C">
        <w:rPr>
          <w:rFonts w:ascii="Angsana New" w:hAnsi="Angsana New"/>
          <w:sz w:val="32"/>
          <w:szCs w:val="32"/>
        </w:rPr>
        <w:t>eparate financial statements</w:t>
      </w:r>
      <w:r w:rsidR="00797024" w:rsidRPr="0092452C">
        <w:rPr>
          <w:rFonts w:ascii="Angsana New" w:hAnsi="Angsana New"/>
          <w:sz w:val="32"/>
          <w:szCs w:val="32"/>
        </w:rPr>
        <w:t>.</w:t>
      </w:r>
    </w:p>
    <w:p w14:paraId="7AAF485C" w14:textId="11681648" w:rsidR="00B7705B" w:rsidRDefault="00B7705B" w:rsidP="00EF4288">
      <w:pPr>
        <w:tabs>
          <w:tab w:val="left" w:pos="284"/>
          <w:tab w:val="left" w:pos="851"/>
          <w:tab w:val="left" w:pos="1418"/>
          <w:tab w:val="left" w:pos="1985"/>
        </w:tabs>
        <w:spacing w:line="380" w:lineRule="exact"/>
        <w:ind w:left="284"/>
        <w:jc w:val="both"/>
        <w:rPr>
          <w:rFonts w:ascii="Angsana New" w:hAnsi="Angsana New"/>
          <w:spacing w:val="-2"/>
          <w:sz w:val="32"/>
          <w:szCs w:val="32"/>
          <w:cs/>
        </w:rPr>
      </w:pPr>
    </w:p>
    <w:p w14:paraId="612B8CDD" w14:textId="5EC7E9C7"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6605BEC" w14:textId="29B34467"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5D53EAD3" w14:textId="77647E76"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5545E97" w14:textId="70BDAC15"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77F8AAE" w14:textId="32F8022A"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F77CDA3" w14:textId="77777777" w:rsidR="0016608F"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B21A3B9" w14:textId="4DF97C1D" w:rsidR="003A23CE" w:rsidRPr="00506B36" w:rsidRDefault="006C1CDC" w:rsidP="005402C3">
      <w:pPr>
        <w:pStyle w:val="BodyText3"/>
        <w:tabs>
          <w:tab w:val="clear" w:pos="1843"/>
          <w:tab w:val="left" w:pos="854"/>
          <w:tab w:val="left" w:pos="1985"/>
        </w:tabs>
        <w:spacing w:line="380" w:lineRule="exact"/>
        <w:ind w:left="306" w:hanging="404"/>
        <w:jc w:val="thaiDistribute"/>
        <w:rPr>
          <w:rFonts w:ascii="Angsana New" w:hAnsi="Angsana New"/>
          <w:b/>
          <w:bCs/>
          <w:sz w:val="32"/>
          <w:szCs w:val="32"/>
          <w:lang w:val="en-US"/>
        </w:rPr>
      </w:pPr>
      <w:r>
        <w:rPr>
          <w:rFonts w:ascii="Angsana New" w:hAnsi="Angsana New"/>
          <w:b/>
          <w:bCs/>
          <w:sz w:val="32"/>
          <w:szCs w:val="32"/>
          <w:lang w:val="en-US"/>
        </w:rPr>
        <w:lastRenderedPageBreak/>
        <w:t>3</w:t>
      </w:r>
      <w:r w:rsidR="00CD6F84">
        <w:rPr>
          <w:rFonts w:ascii="Angsana New" w:hAnsi="Angsana New"/>
          <w:b/>
          <w:bCs/>
          <w:sz w:val="32"/>
          <w:szCs w:val="32"/>
          <w:lang w:val="en-US"/>
        </w:rPr>
        <w:t>0</w:t>
      </w:r>
      <w:r w:rsidR="003A23CE" w:rsidRPr="005154FC">
        <w:rPr>
          <w:rFonts w:ascii="Angsana New" w:hAnsi="Angsana New"/>
          <w:b/>
          <w:bCs/>
          <w:sz w:val="32"/>
          <w:szCs w:val="32"/>
          <w:lang w:val="en-US"/>
        </w:rPr>
        <w:t>.</w:t>
      </w:r>
      <w:r w:rsidR="003A23CE" w:rsidRPr="00506B36">
        <w:rPr>
          <w:rFonts w:ascii="Angsana New" w:hAnsi="Angsana New"/>
          <w:b/>
          <w:bCs/>
          <w:sz w:val="32"/>
          <w:szCs w:val="32"/>
          <w:lang w:val="en-US"/>
        </w:rPr>
        <w:t xml:space="preserve"> </w:t>
      </w:r>
      <w:r w:rsidR="003A23CE" w:rsidRPr="00506B36">
        <w:rPr>
          <w:rFonts w:ascii="Angsana New" w:hAnsi="Angsana New"/>
          <w:b/>
          <w:bCs/>
          <w:sz w:val="32"/>
          <w:szCs w:val="32"/>
          <w:lang w:val="en-US"/>
        </w:rPr>
        <w:tab/>
        <w:t>PROMOTIONAL PRIVILEGES</w:t>
      </w:r>
    </w:p>
    <w:p w14:paraId="1492D237" w14:textId="5E5711AF" w:rsidR="003848A1" w:rsidRDefault="003A23CE" w:rsidP="005402C3">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BF4073">
        <w:rPr>
          <w:rFonts w:ascii="Angsana New" w:hAnsi="Angsana New"/>
          <w:sz w:val="32"/>
          <w:szCs w:val="32"/>
        </w:rPr>
        <w:tab/>
      </w:r>
      <w:r w:rsidR="00DF7BD1">
        <w:rPr>
          <w:rFonts w:ascii="Angsana New" w:hAnsi="Angsana New"/>
          <w:sz w:val="32"/>
          <w:szCs w:val="32"/>
        </w:rPr>
        <w:t>Detail</w:t>
      </w:r>
      <w:r w:rsidR="00547272">
        <w:rPr>
          <w:rFonts w:ascii="Angsana New" w:hAnsi="Angsana New"/>
          <w:sz w:val="32"/>
          <w:szCs w:val="32"/>
        </w:rPr>
        <w:t>s</w:t>
      </w:r>
      <w:r w:rsidR="00DF7BD1">
        <w:rPr>
          <w:rFonts w:ascii="Angsana New" w:hAnsi="Angsana New"/>
          <w:sz w:val="32"/>
          <w:szCs w:val="32"/>
        </w:rPr>
        <w:t xml:space="preserve"> of promotional privileges summarized </w:t>
      </w:r>
      <w:r w:rsidR="003848A1">
        <w:rPr>
          <w:rFonts w:ascii="Angsana New" w:eastAsia="Cordia New" w:hAnsi="Angsana New"/>
          <w:sz w:val="32"/>
          <w:szCs w:val="32"/>
        </w:rPr>
        <w:t>as following</w:t>
      </w:r>
      <w:r w:rsidR="003848A1">
        <w:rPr>
          <w:rFonts w:ascii="Angsana New" w:hAnsi="Angsana New"/>
          <w:sz w:val="32"/>
          <w:szCs w:val="32"/>
        </w:rPr>
        <w:t>:</w:t>
      </w:r>
    </w:p>
    <w:tbl>
      <w:tblPr>
        <w:tblW w:w="8958"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58"/>
        <w:gridCol w:w="1020"/>
        <w:gridCol w:w="1022"/>
        <w:gridCol w:w="1134"/>
        <w:gridCol w:w="1020"/>
        <w:gridCol w:w="1304"/>
      </w:tblGrid>
      <w:tr w:rsidR="007C7327" w:rsidRPr="008C43DF" w14:paraId="2819873B"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244A5CFD" w14:textId="77777777" w:rsidR="007C7327" w:rsidRPr="008C43DF"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3DE24F5"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0C3CBD0C"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112D3A5F"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F250D28"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62-0042-1-00-2-0</w:t>
            </w:r>
          </w:p>
        </w:tc>
        <w:tc>
          <w:tcPr>
            <w:tcW w:w="1304" w:type="dxa"/>
            <w:tcBorders>
              <w:top w:val="single" w:sz="6" w:space="0" w:color="auto"/>
              <w:left w:val="single" w:sz="6" w:space="0" w:color="auto"/>
              <w:bottom w:val="single" w:sz="6" w:space="0" w:color="auto"/>
              <w:right w:val="single" w:sz="6" w:space="0" w:color="auto"/>
            </w:tcBorders>
          </w:tcPr>
          <w:p w14:paraId="1B766551"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66-0483-1-00-2-0*(3)</w:t>
            </w:r>
          </w:p>
        </w:tc>
      </w:tr>
      <w:tr w:rsidR="007C7327" w:rsidRPr="008C43DF" w14:paraId="7C157A69"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76659BC0" w14:textId="77777777" w:rsidR="007C7327" w:rsidRPr="008C43DF"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3315133B"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A8F8949"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7F92A0F7"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37360FB4"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January 16, 2019</w:t>
            </w:r>
          </w:p>
        </w:tc>
        <w:tc>
          <w:tcPr>
            <w:tcW w:w="1304" w:type="dxa"/>
            <w:tcBorders>
              <w:top w:val="single" w:sz="6" w:space="0" w:color="auto"/>
              <w:left w:val="single" w:sz="6" w:space="0" w:color="auto"/>
              <w:bottom w:val="single" w:sz="6" w:space="0" w:color="auto"/>
              <w:right w:val="single" w:sz="6" w:space="0" w:color="auto"/>
            </w:tcBorders>
          </w:tcPr>
          <w:p w14:paraId="53EE67EB" w14:textId="3D54EC8F" w:rsidR="007C7327" w:rsidRPr="008C43DF" w:rsidRDefault="007C7327" w:rsidP="00E23060">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February</w:t>
            </w:r>
            <w:r w:rsidRPr="008C43DF">
              <w:rPr>
                <w:rFonts w:ascii="Angsana New" w:eastAsia="Times New Roman" w:hAnsi="Angsana New" w:cstheme="minorBidi" w:hint="cs"/>
                <w:color w:val="000000" w:themeColor="text1"/>
                <w:kern w:val="2"/>
                <w:sz w:val="20"/>
                <w:szCs w:val="20"/>
                <w:cs/>
                <w14:ligatures w14:val="standardContextual"/>
              </w:rPr>
              <w:t xml:space="preserve"> </w:t>
            </w:r>
            <w:r w:rsidRPr="008C43DF">
              <w:rPr>
                <w:rFonts w:ascii="Angsana New" w:eastAsia="Times New Roman" w:hAnsi="Angsana New" w:cstheme="minorBidi"/>
                <w:color w:val="000000" w:themeColor="text1"/>
                <w:kern w:val="2"/>
                <w:sz w:val="20"/>
                <w:szCs w:val="20"/>
                <w14:ligatures w14:val="standardContextual"/>
              </w:rPr>
              <w:t>13, 2023</w:t>
            </w:r>
          </w:p>
        </w:tc>
      </w:tr>
      <w:tr w:rsidR="007C7327" w:rsidRPr="008C43DF" w14:paraId="2FCD6AEF"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5F05F864" w14:textId="77777777" w:rsidR="007C7327" w:rsidRPr="008C43DF"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0317040D"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25031388"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021113B7"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642E0CA6"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October 1, 2019</w:t>
            </w:r>
          </w:p>
        </w:tc>
        <w:tc>
          <w:tcPr>
            <w:tcW w:w="1304" w:type="dxa"/>
            <w:tcBorders>
              <w:top w:val="single" w:sz="6" w:space="0" w:color="auto"/>
              <w:left w:val="single" w:sz="6" w:space="0" w:color="auto"/>
              <w:bottom w:val="single" w:sz="6" w:space="0" w:color="auto"/>
              <w:right w:val="single" w:sz="6" w:space="0" w:color="auto"/>
            </w:tcBorders>
          </w:tcPr>
          <w:p w14:paraId="55A82CD9" w14:textId="5AB0DF8D" w:rsidR="007C7327" w:rsidRPr="008C43DF" w:rsidRDefault="00217B39" w:rsidP="00746909">
            <w:pPr>
              <w:spacing w:line="240" w:lineRule="exact"/>
              <w:ind w:left="-57" w:right="-57"/>
              <w:jc w:val="center"/>
              <w:rPr>
                <w:rFonts w:ascii="Angsana New" w:eastAsia="Times New Roman" w:hAnsi="Angsana New" w:cstheme="minorBidi"/>
                <w:color w:val="000000" w:themeColor="text1"/>
                <w:spacing w:val="-4"/>
                <w:kern w:val="2"/>
                <w:sz w:val="20"/>
                <w:szCs w:val="20"/>
                <w14:ligatures w14:val="standardContextual"/>
              </w:rPr>
            </w:pPr>
            <w:r>
              <w:rPr>
                <w:rFonts w:ascii="Angsana New" w:eastAsia="Times New Roman" w:hAnsi="Angsana New" w:cstheme="minorBidi"/>
                <w:color w:val="000000" w:themeColor="text1"/>
                <w:kern w:val="2"/>
                <w:sz w:val="20"/>
                <w:szCs w:val="20"/>
                <w14:ligatures w14:val="standardContextual"/>
              </w:rPr>
              <w:t>March 1, 2024</w:t>
            </w:r>
          </w:p>
        </w:tc>
      </w:tr>
      <w:tr w:rsidR="007C7327" w:rsidRPr="008C43DF" w14:paraId="379B44D8"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768C0E17" w14:textId="77777777" w:rsidR="007C7327" w:rsidRPr="008C43DF"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6057C31"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4B7A5D1C"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 xml:space="preserve">Scientific </w:t>
            </w:r>
            <w:r w:rsidRPr="008C43DF">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052D802"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 xml:space="preserve">Scientific </w:t>
            </w:r>
            <w:r w:rsidRPr="008C43DF">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7535A096"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 xml:space="preserve">Scientific </w:t>
            </w:r>
            <w:r w:rsidRPr="008C43DF">
              <w:rPr>
                <w:rFonts w:ascii="Angsana New" w:eastAsia="Times New Roman" w:hAnsi="Angsana New" w:cstheme="minorBidi"/>
                <w:color w:val="000000" w:themeColor="text1"/>
                <w:kern w:val="2"/>
                <w:sz w:val="20"/>
                <w:szCs w:val="20"/>
                <w14:ligatures w14:val="standardContextual"/>
              </w:rPr>
              <w:br/>
              <w:t>laboratory test</w:t>
            </w:r>
          </w:p>
        </w:tc>
        <w:tc>
          <w:tcPr>
            <w:tcW w:w="1304" w:type="dxa"/>
            <w:tcBorders>
              <w:top w:val="single" w:sz="6" w:space="0" w:color="auto"/>
              <w:left w:val="single" w:sz="6" w:space="0" w:color="auto"/>
              <w:bottom w:val="single" w:sz="6" w:space="0" w:color="auto"/>
              <w:right w:val="single" w:sz="6" w:space="0" w:color="auto"/>
            </w:tcBorders>
          </w:tcPr>
          <w:p w14:paraId="255E8EDC"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 xml:space="preserve">Scientific </w:t>
            </w:r>
            <w:r w:rsidRPr="008C43DF">
              <w:rPr>
                <w:rFonts w:ascii="Angsana New" w:eastAsia="Times New Roman" w:hAnsi="Angsana New" w:cstheme="minorBidi"/>
                <w:color w:val="000000" w:themeColor="text1"/>
                <w:kern w:val="2"/>
                <w:sz w:val="20"/>
                <w:szCs w:val="20"/>
                <w14:ligatures w14:val="standardContextual"/>
              </w:rPr>
              <w:br/>
              <w:t>laboratory test</w:t>
            </w:r>
          </w:p>
        </w:tc>
      </w:tr>
      <w:tr w:rsidR="007C7327" w:rsidRPr="008C43DF" w14:paraId="46F28120" w14:textId="77777777" w:rsidTr="00746909">
        <w:tc>
          <w:tcPr>
            <w:tcW w:w="3458" w:type="dxa"/>
            <w:tcBorders>
              <w:top w:val="single" w:sz="6" w:space="0" w:color="auto"/>
              <w:left w:val="single" w:sz="6" w:space="0" w:color="auto"/>
              <w:bottom w:val="nil"/>
              <w:right w:val="single" w:sz="6" w:space="0" w:color="auto"/>
            </w:tcBorders>
            <w:hideMark/>
          </w:tcPr>
          <w:p w14:paraId="5AACF1C7" w14:textId="77777777" w:rsidR="007C7327" w:rsidRPr="008C43DF" w:rsidRDefault="007C7327" w:rsidP="007C7327">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37C43AEE"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7E159BEB"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1E0B6FF3"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7D26E35"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304" w:type="dxa"/>
            <w:tcBorders>
              <w:top w:val="single" w:sz="6" w:space="0" w:color="auto"/>
              <w:left w:val="single" w:sz="6" w:space="0" w:color="auto"/>
              <w:bottom w:val="nil"/>
              <w:right w:val="single" w:sz="6" w:space="0" w:color="auto"/>
            </w:tcBorders>
          </w:tcPr>
          <w:p w14:paraId="1EDAB22F"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r>
      <w:tr w:rsidR="007C7327" w:rsidRPr="008C43DF" w14:paraId="01ABD2C1" w14:textId="77777777" w:rsidTr="00746909">
        <w:tc>
          <w:tcPr>
            <w:tcW w:w="3458" w:type="dxa"/>
            <w:tcBorders>
              <w:top w:val="nil"/>
              <w:left w:val="single" w:sz="6" w:space="0" w:color="auto"/>
              <w:bottom w:val="nil"/>
              <w:right w:val="single" w:sz="6" w:space="0" w:color="auto"/>
            </w:tcBorders>
            <w:hideMark/>
          </w:tcPr>
          <w:p w14:paraId="60509079" w14:textId="77777777" w:rsidR="007C7327" w:rsidRPr="008C43DF" w:rsidRDefault="007C7327" w:rsidP="007C7327">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0DC368B9"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1C9530DD"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228055D8"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306A04DB"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304" w:type="dxa"/>
            <w:tcBorders>
              <w:top w:val="nil"/>
              <w:left w:val="single" w:sz="6" w:space="0" w:color="auto"/>
              <w:bottom w:val="nil"/>
              <w:right w:val="single" w:sz="6" w:space="0" w:color="auto"/>
            </w:tcBorders>
          </w:tcPr>
          <w:p w14:paraId="6E4900AD"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r>
      <w:tr w:rsidR="007C7327" w:rsidRPr="008C43DF" w14:paraId="2F1B907D" w14:textId="77777777" w:rsidTr="00746909">
        <w:tc>
          <w:tcPr>
            <w:tcW w:w="3458" w:type="dxa"/>
            <w:tcBorders>
              <w:top w:val="nil"/>
              <w:left w:val="single" w:sz="6" w:space="0" w:color="auto"/>
              <w:bottom w:val="single" w:sz="6" w:space="0" w:color="auto"/>
              <w:right w:val="single" w:sz="6" w:space="0" w:color="auto"/>
            </w:tcBorders>
            <w:hideMark/>
          </w:tcPr>
          <w:p w14:paraId="37C0EACA" w14:textId="5B19B1C4" w:rsidR="007C7327" w:rsidRPr="008C43DF" w:rsidRDefault="007C7327" w:rsidP="007C7327">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7EFC1575"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7D024B0"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771C3F16"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11AD3651"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c>
          <w:tcPr>
            <w:tcW w:w="1304" w:type="dxa"/>
            <w:tcBorders>
              <w:top w:val="nil"/>
              <w:left w:val="single" w:sz="6" w:space="0" w:color="auto"/>
              <w:bottom w:val="single" w:sz="6" w:space="0" w:color="auto"/>
              <w:right w:val="single" w:sz="6" w:space="0" w:color="auto"/>
            </w:tcBorders>
          </w:tcPr>
          <w:p w14:paraId="3D0976B3" w14:textId="77777777" w:rsidR="007C7327" w:rsidRPr="008C43DF"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8 years</w:t>
            </w:r>
          </w:p>
        </w:tc>
      </w:tr>
      <w:tr w:rsidR="007C7327" w:rsidRPr="008C43DF" w14:paraId="683D80FA" w14:textId="77777777" w:rsidTr="00746909">
        <w:tc>
          <w:tcPr>
            <w:tcW w:w="8957" w:type="dxa"/>
            <w:gridSpan w:val="6"/>
            <w:tcBorders>
              <w:top w:val="single" w:sz="6" w:space="0" w:color="auto"/>
              <w:left w:val="single" w:sz="6" w:space="0" w:color="auto"/>
              <w:bottom w:val="single" w:sz="6" w:space="0" w:color="auto"/>
              <w:right w:val="single" w:sz="6" w:space="0" w:color="auto"/>
            </w:tcBorders>
          </w:tcPr>
          <w:p w14:paraId="4F82CE9F" w14:textId="4FE7B3F8" w:rsidR="007C7327" w:rsidRPr="008C43DF" w:rsidRDefault="007C7327" w:rsidP="00746909">
            <w:pPr>
              <w:spacing w:line="240" w:lineRule="exact"/>
              <w:ind w:left="227" w:hanging="227"/>
              <w:jc w:val="thaiDistribute"/>
              <w:rPr>
                <w:rFonts w:ascii="Angsana New" w:eastAsia="Times New Roman" w:hAnsi="Angsana New" w:cstheme="minorBidi"/>
                <w:color w:val="000000" w:themeColor="text1"/>
                <w:kern w:val="2"/>
                <w:sz w:val="20"/>
                <w:szCs w:val="20"/>
                <w14:ligatures w14:val="standardContextual"/>
              </w:rPr>
            </w:pPr>
            <w:r w:rsidRPr="008C43DF">
              <w:rPr>
                <w:rFonts w:ascii="Angsana New" w:eastAsia="Times New Roman" w:hAnsi="Angsana New" w:cstheme="minorBidi"/>
                <w:color w:val="000000" w:themeColor="text1"/>
                <w:kern w:val="2"/>
                <w:sz w:val="20"/>
                <w:szCs w:val="20"/>
                <w14:ligatures w14:val="standardContextual"/>
              </w:rPr>
              <w:t>**</w:t>
            </w:r>
            <w:r w:rsidRPr="008C43DF">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6E30BF4" w14:textId="77777777" w:rsidR="005E00E6" w:rsidRDefault="005E00E6"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p>
    <w:p w14:paraId="368F189E" w14:textId="64657CE9"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spacing w:val="-2"/>
          <w:kern w:val="2"/>
          <w:sz w:val="32"/>
          <w:szCs w:val="32"/>
          <w14:ligatures w14:val="standardContextual"/>
        </w:rPr>
        <w:t>*(1) The major privilege (No.5) of Promotion Certificate No.1935(4)/2009 was ended on July 19, 2020</w:t>
      </w:r>
      <w:r w:rsidR="00547272">
        <w:rPr>
          <w:rFonts w:ascii="Angsana New" w:eastAsia="Times New Roman" w:hAnsi="Angsana New" w:cstheme="minorBidi"/>
          <w:color w:val="000000" w:themeColor="text1"/>
          <w:spacing w:val="-2"/>
          <w:kern w:val="2"/>
          <w:sz w:val="32"/>
          <w:szCs w:val="32"/>
          <w14:ligatures w14:val="standardContextual"/>
        </w:rPr>
        <w:t>,</w:t>
      </w:r>
      <w:r w:rsidRPr="00396AC9">
        <w:rPr>
          <w:rFonts w:ascii="Angsana New" w:eastAsia="Times New Roman" w:hAnsi="Angsana New" w:cstheme="minorBidi"/>
          <w:color w:val="000000" w:themeColor="text1"/>
          <w:spacing w:val="-2"/>
          <w:kern w:val="2"/>
          <w:sz w:val="32"/>
          <w:szCs w:val="32"/>
          <w14:ligatures w14:val="standardContextual"/>
        </w:rPr>
        <w:t xml:space="preserve"> </w:t>
      </w:r>
      <w:r w:rsidRPr="00396AC9">
        <w:rPr>
          <w:rFonts w:ascii="Angsana New" w:eastAsia="Times New Roman" w:hAnsi="Angsana New" w:cstheme="minorBidi"/>
          <w:color w:val="000000" w:themeColor="text1"/>
          <w:kern w:val="2"/>
          <w:sz w:val="32"/>
          <w:szCs w:val="32"/>
          <w14:ligatures w14:val="standardContextual"/>
        </w:rPr>
        <w:t>but its tax benefits of 5-year accumulated loss carried forward ha</w:t>
      </w:r>
      <w:r w:rsidR="00547272">
        <w:rPr>
          <w:rFonts w:ascii="Angsana New" w:eastAsia="Times New Roman" w:hAnsi="Angsana New" w:cstheme="minorBidi"/>
          <w:color w:val="000000" w:themeColor="text1"/>
          <w:kern w:val="2"/>
          <w:sz w:val="32"/>
          <w:szCs w:val="32"/>
          <w14:ligatures w14:val="standardContextual"/>
        </w:rPr>
        <w:t>ve</w:t>
      </w:r>
      <w:r w:rsidRPr="00396AC9">
        <w:rPr>
          <w:rFonts w:ascii="Angsana New" w:eastAsia="Times New Roman" w:hAnsi="Angsana New" w:cstheme="minorBidi"/>
          <w:color w:val="000000" w:themeColor="text1"/>
          <w:kern w:val="2"/>
          <w:sz w:val="32"/>
          <w:szCs w:val="32"/>
          <w14:ligatures w14:val="standardContextual"/>
        </w:rPr>
        <w:t xml:space="preserve"> still been in use till the year 2026.</w:t>
      </w:r>
    </w:p>
    <w:p w14:paraId="2AB02683" w14:textId="1DBC03DA"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 xml:space="preserve">*(2) </w:t>
      </w:r>
      <w:r w:rsidRPr="00396AC9">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396AC9">
        <w:rPr>
          <w:rFonts w:ascii="Angsana New" w:eastAsia="Times New Roman" w:hAnsi="Angsana New" w:cstheme="minorBidi"/>
          <w:color w:val="000000" w:themeColor="text1"/>
          <w:kern w:val="2"/>
          <w:sz w:val="32"/>
          <w:szCs w:val="32"/>
          <w14:ligatures w14:val="standardContextual"/>
        </w:rPr>
        <w:t xml:space="preserve">1825(4)/2011 </w:t>
      </w:r>
      <w:r w:rsidRPr="00396AC9">
        <w:rPr>
          <w:rFonts w:ascii="Angsana New" w:eastAsia="Times New Roman" w:hAnsi="Angsana New" w:cstheme="minorBidi"/>
          <w:color w:val="000000" w:themeColor="text1"/>
          <w:spacing w:val="-2"/>
          <w:kern w:val="2"/>
          <w:sz w:val="32"/>
          <w:szCs w:val="32"/>
          <w14:ligatures w14:val="standardContextual"/>
        </w:rPr>
        <w:t>was ended on July 1, 2023</w:t>
      </w:r>
      <w:r w:rsidR="00547272">
        <w:rPr>
          <w:rFonts w:ascii="Angsana New" w:eastAsia="Times New Roman" w:hAnsi="Angsana New" w:cstheme="minorBidi"/>
          <w:color w:val="000000" w:themeColor="text1"/>
          <w:spacing w:val="-2"/>
          <w:kern w:val="2"/>
          <w:sz w:val="32"/>
          <w:szCs w:val="32"/>
          <w14:ligatures w14:val="standardContextual"/>
        </w:rPr>
        <w:t>,</w:t>
      </w:r>
      <w:r w:rsidRPr="00396AC9">
        <w:rPr>
          <w:rFonts w:ascii="Angsana New" w:eastAsia="Times New Roman" w:hAnsi="Angsana New" w:cstheme="minorBidi"/>
          <w:color w:val="000000" w:themeColor="text1"/>
          <w:spacing w:val="-2"/>
          <w:kern w:val="2"/>
          <w:sz w:val="32"/>
          <w:szCs w:val="32"/>
          <w14:ligatures w14:val="standardContextual"/>
        </w:rPr>
        <w:t xml:space="preserve"> </w:t>
      </w:r>
      <w:r w:rsidRPr="00396AC9">
        <w:rPr>
          <w:rFonts w:ascii="Angsana New" w:eastAsia="Times New Roman" w:hAnsi="Angsana New" w:cstheme="minorBidi"/>
          <w:color w:val="000000" w:themeColor="text1"/>
          <w:kern w:val="2"/>
          <w:sz w:val="32"/>
          <w:szCs w:val="32"/>
          <w14:ligatures w14:val="standardContextual"/>
        </w:rPr>
        <w:t xml:space="preserve">but its tax benefits of 5-year accumulated loss carried forward </w:t>
      </w:r>
      <w:r w:rsidR="00547272" w:rsidRPr="00396AC9">
        <w:rPr>
          <w:rFonts w:ascii="Angsana New" w:eastAsia="Times New Roman" w:hAnsi="Angsana New" w:cstheme="minorBidi"/>
          <w:color w:val="000000" w:themeColor="text1"/>
          <w:kern w:val="2"/>
          <w:sz w:val="32"/>
          <w:szCs w:val="32"/>
          <w14:ligatures w14:val="standardContextual"/>
        </w:rPr>
        <w:t>ha</w:t>
      </w:r>
      <w:r w:rsidR="00547272">
        <w:rPr>
          <w:rFonts w:ascii="Angsana New" w:eastAsia="Times New Roman" w:hAnsi="Angsana New" w:cstheme="minorBidi"/>
          <w:color w:val="000000" w:themeColor="text1"/>
          <w:kern w:val="2"/>
          <w:sz w:val="32"/>
          <w:szCs w:val="32"/>
          <w14:ligatures w14:val="standardContextual"/>
        </w:rPr>
        <w:t>ve</w:t>
      </w:r>
      <w:r w:rsidR="00547272" w:rsidRPr="00396AC9">
        <w:rPr>
          <w:rFonts w:ascii="Angsana New" w:eastAsia="Times New Roman" w:hAnsi="Angsana New" w:cstheme="minorBidi"/>
          <w:color w:val="000000" w:themeColor="text1"/>
          <w:kern w:val="2"/>
          <w:sz w:val="32"/>
          <w:szCs w:val="32"/>
          <w14:ligatures w14:val="standardContextual"/>
        </w:rPr>
        <w:t xml:space="preserve"> </w:t>
      </w:r>
      <w:r w:rsidRPr="00396AC9">
        <w:rPr>
          <w:rFonts w:ascii="Angsana New" w:eastAsia="Times New Roman" w:hAnsi="Angsana New" w:cstheme="minorBidi"/>
          <w:color w:val="000000" w:themeColor="text1"/>
          <w:kern w:val="2"/>
          <w:sz w:val="32"/>
          <w:szCs w:val="32"/>
          <w14:ligatures w14:val="standardContextual"/>
        </w:rPr>
        <w:t>still been in use till the year 2028.</w:t>
      </w:r>
    </w:p>
    <w:p w14:paraId="42C24382" w14:textId="50EC882D"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investment expansion projects since April 10, 2023.</w:t>
      </w:r>
    </w:p>
    <w:p w14:paraId="31A4BCDA" w14:textId="77777777" w:rsidR="007C7327" w:rsidRPr="00396AC9" w:rsidRDefault="007C7327" w:rsidP="007C7327">
      <w:pPr>
        <w:tabs>
          <w:tab w:val="left" w:pos="840"/>
          <w:tab w:val="left" w:pos="1440"/>
          <w:tab w:val="left" w:pos="1985"/>
        </w:tabs>
        <w:spacing w:after="160"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4D5D80C1" w14:textId="77777777" w:rsidR="007C7327" w:rsidRDefault="007C7327"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3748E987" w14:textId="6E1D390D" w:rsidR="000E1C6B" w:rsidRPr="003848A1" w:rsidRDefault="006C1CDC" w:rsidP="00C85EEA">
      <w:pPr>
        <w:pStyle w:val="BodyText3"/>
        <w:tabs>
          <w:tab w:val="clear" w:pos="1843"/>
          <w:tab w:val="left" w:pos="854"/>
          <w:tab w:val="left" w:pos="1985"/>
        </w:tabs>
        <w:ind w:left="306" w:hanging="404"/>
        <w:jc w:val="thaiDistribute"/>
        <w:rPr>
          <w:rFonts w:ascii="Angsana New" w:hAnsi="Angsana New"/>
          <w:b/>
          <w:bCs/>
          <w:sz w:val="32"/>
          <w:szCs w:val="32"/>
          <w:lang w:val="en-US"/>
        </w:rPr>
      </w:pPr>
      <w:r>
        <w:rPr>
          <w:rFonts w:ascii="Angsana New" w:hAnsi="Angsana New"/>
          <w:b/>
          <w:bCs/>
          <w:sz w:val="32"/>
          <w:szCs w:val="32"/>
          <w:lang w:val="en-US"/>
        </w:rPr>
        <w:t>3</w:t>
      </w:r>
      <w:r w:rsidR="00CD6F84">
        <w:rPr>
          <w:rFonts w:ascii="Angsana New" w:hAnsi="Angsana New"/>
          <w:b/>
          <w:bCs/>
          <w:sz w:val="32"/>
          <w:szCs w:val="32"/>
          <w:lang w:val="en-US"/>
        </w:rPr>
        <w:t>1</w:t>
      </w:r>
      <w:r w:rsidR="000E1C6B" w:rsidRPr="003848A1">
        <w:rPr>
          <w:rFonts w:ascii="Angsana New" w:hAnsi="Angsana New"/>
          <w:b/>
          <w:bCs/>
          <w:sz w:val="32"/>
          <w:szCs w:val="32"/>
          <w:lang w:val="en-US"/>
        </w:rPr>
        <w:t>.</w:t>
      </w:r>
      <w:r w:rsidR="000E1C6B" w:rsidRPr="003848A1">
        <w:rPr>
          <w:rFonts w:ascii="Angsana New" w:hAnsi="Angsana New"/>
          <w:b/>
          <w:bCs/>
          <w:sz w:val="32"/>
          <w:szCs w:val="32"/>
          <w:lang w:val="en-US"/>
        </w:rPr>
        <w:tab/>
        <w:t xml:space="preserve">OPERATING SEGMENT </w:t>
      </w:r>
    </w:p>
    <w:p w14:paraId="0333A701" w14:textId="77777777" w:rsidR="000E1C6B" w:rsidRDefault="000E1C6B" w:rsidP="00C85EEA">
      <w:pPr>
        <w:tabs>
          <w:tab w:val="left" w:pos="284"/>
          <w:tab w:val="left" w:pos="840"/>
        </w:tabs>
        <w:spacing w:line="360" w:lineRule="exact"/>
        <w:ind w:left="284" w:hanging="284"/>
        <w:jc w:val="both"/>
        <w:rPr>
          <w:rFonts w:ascii="Angsana New" w:hAnsi="Angsana New"/>
          <w:sz w:val="32"/>
          <w:szCs w:val="32"/>
        </w:rPr>
      </w:pPr>
      <w:r w:rsidRPr="001144DB">
        <w:rPr>
          <w:rFonts w:ascii="Angsana New" w:hAnsi="Angsana New"/>
          <w:spacing w:val="-4"/>
          <w:sz w:val="32"/>
          <w:szCs w:val="32"/>
        </w:rPr>
        <w:tab/>
      </w:r>
      <w:r w:rsidRPr="001144DB">
        <w:rPr>
          <w:rFonts w:ascii="Angsana New" w:hAnsi="Angsana New"/>
          <w:spacing w:val="-4"/>
          <w:sz w:val="32"/>
          <w:szCs w:val="32"/>
        </w:rPr>
        <w:tab/>
        <w:t xml:space="preserve">The Company and its subsidiaries are organized into business units based on their products and services </w:t>
      </w:r>
      <w:r w:rsidRPr="008C56EB">
        <w:rPr>
          <w:rFonts w:ascii="Angsana New" w:hAnsi="Angsana New"/>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0E1C6B" w:rsidRPr="00746909" w14:paraId="67B77583" w14:textId="77777777" w:rsidTr="00253343">
        <w:trPr>
          <w:cantSplit/>
        </w:trPr>
        <w:tc>
          <w:tcPr>
            <w:tcW w:w="1644" w:type="dxa"/>
            <w:tcBorders>
              <w:bottom w:val="single" w:sz="6" w:space="0" w:color="auto"/>
            </w:tcBorders>
            <w:shd w:val="clear" w:color="auto" w:fill="auto"/>
            <w:vAlign w:val="bottom"/>
          </w:tcPr>
          <w:p w14:paraId="6F9A855C" w14:textId="77777777" w:rsidR="000E1C6B" w:rsidRPr="00746909" w:rsidRDefault="000E1C6B" w:rsidP="00746909">
            <w:pPr>
              <w:tabs>
                <w:tab w:val="left" w:pos="284"/>
                <w:tab w:val="left" w:pos="840"/>
              </w:tabs>
              <w:spacing w:line="300" w:lineRule="exact"/>
              <w:jc w:val="center"/>
              <w:rPr>
                <w:rFonts w:ascii="Angsana New" w:hAnsi="Angsana New"/>
                <w:sz w:val="26"/>
                <w:szCs w:val="26"/>
              </w:rPr>
            </w:pPr>
            <w:r w:rsidRPr="00746909">
              <w:rPr>
                <w:rFonts w:ascii="Angsana New" w:hAnsi="Angsana New"/>
                <w:sz w:val="26"/>
                <w:szCs w:val="26"/>
              </w:rPr>
              <w:t>Operating segments</w:t>
            </w:r>
          </w:p>
        </w:tc>
        <w:tc>
          <w:tcPr>
            <w:tcW w:w="142" w:type="dxa"/>
            <w:shd w:val="clear" w:color="auto" w:fill="auto"/>
          </w:tcPr>
          <w:p w14:paraId="15FB1CE1" w14:textId="77777777" w:rsidR="000E1C6B" w:rsidRPr="00746909" w:rsidRDefault="000E1C6B" w:rsidP="00746909">
            <w:pPr>
              <w:tabs>
                <w:tab w:val="left" w:pos="284"/>
                <w:tab w:val="left" w:pos="840"/>
              </w:tabs>
              <w:spacing w:line="300" w:lineRule="exact"/>
              <w:jc w:val="both"/>
              <w:rPr>
                <w:rFonts w:ascii="Angsana New" w:hAnsi="Angsana New"/>
                <w:sz w:val="26"/>
                <w:szCs w:val="26"/>
              </w:rPr>
            </w:pPr>
          </w:p>
        </w:tc>
        <w:tc>
          <w:tcPr>
            <w:tcW w:w="7200" w:type="dxa"/>
            <w:tcBorders>
              <w:bottom w:val="single" w:sz="6" w:space="0" w:color="auto"/>
            </w:tcBorders>
            <w:shd w:val="clear" w:color="auto" w:fill="auto"/>
          </w:tcPr>
          <w:p w14:paraId="5D8F90EB" w14:textId="77777777" w:rsidR="000E1C6B" w:rsidRPr="00746909" w:rsidRDefault="000E1C6B" w:rsidP="00746909">
            <w:pPr>
              <w:tabs>
                <w:tab w:val="left" w:pos="284"/>
                <w:tab w:val="left" w:pos="840"/>
              </w:tabs>
              <w:spacing w:line="300" w:lineRule="exact"/>
              <w:jc w:val="center"/>
              <w:rPr>
                <w:rFonts w:ascii="Angsana New" w:hAnsi="Angsana New"/>
                <w:spacing w:val="-2"/>
                <w:sz w:val="26"/>
                <w:szCs w:val="26"/>
              </w:rPr>
            </w:pPr>
            <w:r w:rsidRPr="00746909">
              <w:rPr>
                <w:rFonts w:ascii="Angsana New" w:hAnsi="Angsana New"/>
                <w:spacing w:val="-2"/>
                <w:sz w:val="26"/>
                <w:szCs w:val="26"/>
              </w:rPr>
              <w:t>Nature of service of segments</w:t>
            </w:r>
          </w:p>
        </w:tc>
      </w:tr>
      <w:tr w:rsidR="000E1C6B" w:rsidRPr="00746909" w14:paraId="6B2B62DB" w14:textId="77777777" w:rsidTr="00253343">
        <w:trPr>
          <w:cantSplit/>
        </w:trPr>
        <w:tc>
          <w:tcPr>
            <w:tcW w:w="1644" w:type="dxa"/>
            <w:tcBorders>
              <w:top w:val="single" w:sz="6" w:space="0" w:color="auto"/>
            </w:tcBorders>
            <w:shd w:val="clear" w:color="auto" w:fill="auto"/>
          </w:tcPr>
          <w:p w14:paraId="0424233F" w14:textId="77777777" w:rsidR="000E1C6B" w:rsidRPr="00746909" w:rsidRDefault="000E1C6B" w:rsidP="00746909">
            <w:pPr>
              <w:tabs>
                <w:tab w:val="left" w:pos="284"/>
                <w:tab w:val="left" w:pos="840"/>
              </w:tabs>
              <w:spacing w:line="300" w:lineRule="exact"/>
              <w:jc w:val="both"/>
              <w:rPr>
                <w:rFonts w:ascii="Angsana New" w:hAnsi="Angsana New"/>
                <w:sz w:val="26"/>
                <w:szCs w:val="26"/>
              </w:rPr>
            </w:pPr>
            <w:r w:rsidRPr="00746909">
              <w:rPr>
                <w:rFonts w:ascii="Angsana New" w:hAnsi="Angsana New"/>
                <w:sz w:val="26"/>
                <w:szCs w:val="26"/>
              </w:rPr>
              <w:t xml:space="preserve">Hospital </w:t>
            </w:r>
          </w:p>
        </w:tc>
        <w:tc>
          <w:tcPr>
            <w:tcW w:w="142" w:type="dxa"/>
            <w:shd w:val="clear" w:color="auto" w:fill="auto"/>
          </w:tcPr>
          <w:p w14:paraId="7968D6A4" w14:textId="77777777" w:rsidR="000E1C6B" w:rsidRPr="00746909" w:rsidRDefault="000E1C6B" w:rsidP="00746909">
            <w:pPr>
              <w:tabs>
                <w:tab w:val="left" w:pos="284"/>
                <w:tab w:val="left" w:pos="840"/>
              </w:tabs>
              <w:spacing w:line="300" w:lineRule="exact"/>
              <w:jc w:val="both"/>
              <w:rPr>
                <w:rFonts w:ascii="Angsana New" w:hAnsi="Angsana New"/>
                <w:sz w:val="26"/>
                <w:szCs w:val="26"/>
              </w:rPr>
            </w:pPr>
          </w:p>
        </w:tc>
        <w:tc>
          <w:tcPr>
            <w:tcW w:w="7200" w:type="dxa"/>
            <w:tcBorders>
              <w:top w:val="single" w:sz="6" w:space="0" w:color="auto"/>
            </w:tcBorders>
            <w:shd w:val="clear" w:color="auto" w:fill="auto"/>
          </w:tcPr>
          <w:p w14:paraId="45FF389B" w14:textId="77777777" w:rsidR="000E1C6B" w:rsidRPr="00746909" w:rsidRDefault="000E1C6B" w:rsidP="00746909">
            <w:pPr>
              <w:tabs>
                <w:tab w:val="left" w:pos="840"/>
              </w:tabs>
              <w:spacing w:line="300" w:lineRule="exact"/>
              <w:ind w:left="113" w:hanging="113"/>
              <w:jc w:val="both"/>
              <w:rPr>
                <w:rFonts w:ascii="Angsana New" w:hAnsi="Angsana New"/>
                <w:sz w:val="26"/>
                <w:szCs w:val="26"/>
              </w:rPr>
            </w:pPr>
            <w:r w:rsidRPr="00746909">
              <w:rPr>
                <w:rFonts w:ascii="Angsana New" w:hAnsi="Angsana New"/>
                <w:sz w:val="26"/>
                <w:szCs w:val="26"/>
              </w:rPr>
              <w:t>-</w:t>
            </w:r>
            <w:r w:rsidRPr="00746909">
              <w:rPr>
                <w:rFonts w:ascii="Angsana New" w:hAnsi="Angsana New"/>
                <w:sz w:val="26"/>
                <w:szCs w:val="26"/>
              </w:rPr>
              <w:tab/>
              <w:t>Hospital services, health care center, and service contract with Social Security Office</w:t>
            </w:r>
          </w:p>
        </w:tc>
      </w:tr>
      <w:tr w:rsidR="000E1C6B" w:rsidRPr="00746909" w14:paraId="65B2459E" w14:textId="77777777" w:rsidTr="00253343">
        <w:trPr>
          <w:cantSplit/>
        </w:trPr>
        <w:tc>
          <w:tcPr>
            <w:tcW w:w="1644" w:type="dxa"/>
            <w:shd w:val="clear" w:color="auto" w:fill="auto"/>
          </w:tcPr>
          <w:p w14:paraId="7A7C4F82" w14:textId="64019184" w:rsidR="000E1C6B" w:rsidRPr="00746909" w:rsidRDefault="000E1C6B" w:rsidP="00746909">
            <w:pPr>
              <w:tabs>
                <w:tab w:val="left" w:pos="284"/>
                <w:tab w:val="left" w:pos="840"/>
              </w:tabs>
              <w:spacing w:line="300" w:lineRule="exact"/>
              <w:rPr>
                <w:rFonts w:ascii="Angsana New" w:hAnsi="Angsana New"/>
                <w:sz w:val="26"/>
                <w:szCs w:val="26"/>
              </w:rPr>
            </w:pPr>
            <w:r w:rsidRPr="00746909">
              <w:rPr>
                <w:rFonts w:ascii="Angsana New" w:hAnsi="Angsana New"/>
                <w:sz w:val="26"/>
                <w:szCs w:val="26"/>
              </w:rPr>
              <w:t>Scientific testing &amp; Research</w:t>
            </w:r>
          </w:p>
        </w:tc>
        <w:tc>
          <w:tcPr>
            <w:tcW w:w="142" w:type="dxa"/>
            <w:shd w:val="clear" w:color="auto" w:fill="auto"/>
          </w:tcPr>
          <w:p w14:paraId="0E033A6C" w14:textId="77777777" w:rsidR="000E1C6B" w:rsidRPr="00746909" w:rsidRDefault="000E1C6B" w:rsidP="00746909">
            <w:pPr>
              <w:tabs>
                <w:tab w:val="left" w:pos="284"/>
                <w:tab w:val="left" w:pos="840"/>
              </w:tabs>
              <w:spacing w:line="300" w:lineRule="exact"/>
              <w:jc w:val="both"/>
              <w:rPr>
                <w:rFonts w:ascii="Angsana New" w:hAnsi="Angsana New"/>
                <w:sz w:val="26"/>
                <w:szCs w:val="26"/>
              </w:rPr>
            </w:pPr>
          </w:p>
        </w:tc>
        <w:tc>
          <w:tcPr>
            <w:tcW w:w="7200" w:type="dxa"/>
            <w:shd w:val="clear" w:color="auto" w:fill="auto"/>
          </w:tcPr>
          <w:p w14:paraId="2CE4EF04" w14:textId="4BC551C0" w:rsidR="000E1C6B" w:rsidRPr="00746909" w:rsidRDefault="006D46A6" w:rsidP="00746909">
            <w:pPr>
              <w:tabs>
                <w:tab w:val="left" w:pos="840"/>
              </w:tabs>
              <w:spacing w:line="300" w:lineRule="exact"/>
              <w:ind w:left="113" w:hanging="113"/>
              <w:jc w:val="thaiDistribute"/>
              <w:rPr>
                <w:rFonts w:ascii="Angsana New" w:hAnsi="Angsana New"/>
                <w:spacing w:val="-2"/>
                <w:sz w:val="26"/>
                <w:szCs w:val="26"/>
              </w:rPr>
            </w:pPr>
            <w:r w:rsidRPr="00746909">
              <w:rPr>
                <w:rFonts w:ascii="Angsana New" w:hAnsi="Angsana New"/>
                <w:spacing w:val="-2"/>
                <w:sz w:val="26"/>
                <w:szCs w:val="26"/>
              </w:rPr>
              <w:t>-</w:t>
            </w:r>
            <w:r w:rsidRPr="00746909">
              <w:rPr>
                <w:rFonts w:ascii="Angsana New" w:hAnsi="Angsana New"/>
                <w:spacing w:val="-2"/>
                <w:sz w:val="26"/>
                <w:szCs w:val="26"/>
              </w:rPr>
              <w:tab/>
              <w:t xml:space="preserve">Scientific analytical and diagnostic services for food and agricultural, pharmaceutical, environmental </w:t>
            </w:r>
            <w:r w:rsidRPr="00746909">
              <w:rPr>
                <w:rFonts w:ascii="Angsana New" w:hAnsi="Angsana New"/>
                <w:sz w:val="26"/>
                <w:szCs w:val="26"/>
              </w:rPr>
              <w:t>covering product analysis, calibration of instruments, inspections, certifications in accordance</w:t>
            </w:r>
            <w:r w:rsidRPr="00746909">
              <w:rPr>
                <w:rFonts w:ascii="Angsana New" w:hAnsi="Angsana New"/>
                <w:spacing w:val="-2"/>
                <w:sz w:val="26"/>
                <w:szCs w:val="26"/>
              </w:rPr>
              <w:t xml:space="preserve"> with quality systems and international standards.</w:t>
            </w:r>
          </w:p>
        </w:tc>
      </w:tr>
    </w:tbl>
    <w:p w14:paraId="03259E16" w14:textId="77777777" w:rsidR="009B071E" w:rsidRDefault="000E1C6B" w:rsidP="009B071E">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552E63BE" w14:textId="1ECD1A63" w:rsidR="000E1C6B" w:rsidRDefault="000E1C6B" w:rsidP="00E23060">
      <w:pPr>
        <w:tabs>
          <w:tab w:val="left" w:pos="284"/>
          <w:tab w:val="left" w:pos="851"/>
          <w:tab w:val="left" w:pos="1418"/>
          <w:tab w:val="left" w:pos="1985"/>
        </w:tabs>
        <w:spacing w:line="380" w:lineRule="exact"/>
        <w:ind w:left="284" w:firstLine="567"/>
        <w:jc w:val="thaiDistribute"/>
        <w:rPr>
          <w:rFonts w:ascii="Angsana New" w:hAnsi="Angsana New"/>
          <w:sz w:val="32"/>
          <w:szCs w:val="32"/>
        </w:rPr>
      </w:pPr>
      <w:r w:rsidRPr="00332B38">
        <w:rPr>
          <w:rFonts w:ascii="Angsana New" w:hAnsi="Angsana New"/>
          <w:sz w:val="32"/>
          <w:szCs w:val="32"/>
        </w:rPr>
        <w:t xml:space="preserve">The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D2F0E6" w14:textId="77777777" w:rsidR="00E23060" w:rsidRDefault="00E23060"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3E263A29" w14:textId="77777777" w:rsidR="00E23060" w:rsidRDefault="00E23060"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6FB5613D" w14:textId="1D311937" w:rsidR="000E1C6B" w:rsidRPr="00FE3C23" w:rsidRDefault="000E1C6B" w:rsidP="000E1C6B">
      <w:pPr>
        <w:tabs>
          <w:tab w:val="left" w:pos="284"/>
          <w:tab w:val="left" w:pos="840"/>
          <w:tab w:val="left" w:pos="1418"/>
          <w:tab w:val="left" w:pos="1985"/>
        </w:tabs>
        <w:spacing w:line="340" w:lineRule="exact"/>
        <w:ind w:left="284" w:firstLine="567"/>
        <w:jc w:val="thaiDistribute"/>
        <w:rPr>
          <w:rFonts w:ascii="Angsana New" w:hAnsi="Angsana New"/>
          <w:sz w:val="32"/>
          <w:szCs w:val="32"/>
        </w:rPr>
      </w:pPr>
      <w:r w:rsidRPr="00FE3C23">
        <w:rPr>
          <w:rFonts w:ascii="Angsana New" w:hAnsi="Angsana New"/>
          <w:sz w:val="32"/>
          <w:szCs w:val="32"/>
        </w:rPr>
        <w:lastRenderedPageBreak/>
        <w:t>Business activities are classified by product segments for the year</w:t>
      </w:r>
      <w:r>
        <w:rPr>
          <w:rFonts w:ascii="Angsana New" w:hAnsi="Angsana New"/>
          <w:sz w:val="32"/>
          <w:szCs w:val="32"/>
        </w:rPr>
        <w:t>s</w:t>
      </w:r>
      <w:r w:rsidRPr="00FE3C23">
        <w:rPr>
          <w:rFonts w:ascii="Angsana New" w:hAnsi="Angsana New"/>
          <w:sz w:val="32"/>
          <w:szCs w:val="32"/>
        </w:rPr>
        <w:t xml:space="preserve"> ended December 31</w:t>
      </w:r>
      <w:r>
        <w:rPr>
          <w:rFonts w:ascii="Angsana New" w:hAnsi="Angsana New"/>
          <w:sz w:val="32"/>
          <w:szCs w:val="32"/>
        </w:rPr>
        <w:t xml:space="preserve">, </w:t>
      </w:r>
      <w:r w:rsidR="00253343">
        <w:rPr>
          <w:rFonts w:ascii="Angsana New" w:hAnsi="Angsana New"/>
          <w:sz w:val="32"/>
          <w:szCs w:val="32"/>
        </w:rPr>
        <w:t>202</w:t>
      </w:r>
      <w:r w:rsidR="00DD0AE4">
        <w:rPr>
          <w:rFonts w:ascii="Angsana New" w:hAnsi="Angsana New"/>
          <w:sz w:val="32"/>
          <w:szCs w:val="32"/>
        </w:rPr>
        <w:t>4</w:t>
      </w:r>
      <w:r w:rsidR="00253343">
        <w:rPr>
          <w:rFonts w:ascii="Angsana New" w:hAnsi="Angsana New"/>
          <w:sz w:val="32"/>
          <w:szCs w:val="32"/>
        </w:rPr>
        <w:t xml:space="preserve"> </w:t>
      </w:r>
      <w:r>
        <w:rPr>
          <w:rFonts w:ascii="Angsana New" w:hAnsi="Angsana New"/>
          <w:sz w:val="32"/>
          <w:szCs w:val="32"/>
        </w:rPr>
        <w:t xml:space="preserve">and </w:t>
      </w:r>
      <w:r w:rsidR="00253343">
        <w:rPr>
          <w:rFonts w:ascii="Angsana New" w:hAnsi="Angsana New"/>
          <w:sz w:val="32"/>
          <w:szCs w:val="32"/>
        </w:rPr>
        <w:t>202</w:t>
      </w:r>
      <w:r w:rsidR="00DD0AE4">
        <w:rPr>
          <w:rFonts w:ascii="Angsana New" w:hAnsi="Angsana New"/>
          <w:sz w:val="32"/>
          <w:szCs w:val="32"/>
        </w:rPr>
        <w:t>3</w:t>
      </w:r>
      <w:r w:rsidR="00253343">
        <w:rPr>
          <w:rFonts w:ascii="Angsana New" w:hAnsi="Angsana New"/>
          <w:sz w:val="32"/>
          <w:szCs w:val="32"/>
        </w:rPr>
        <w:t xml:space="preserve"> </w:t>
      </w:r>
      <w:r w:rsidRPr="00FE3C23">
        <w:rPr>
          <w:rFonts w:ascii="Angsana New" w:hAnsi="Angsana New"/>
          <w:sz w:val="32"/>
          <w:szCs w:val="32"/>
        </w:rPr>
        <w:t>as follows:-</w:t>
      </w:r>
    </w:p>
    <w:tbl>
      <w:tblPr>
        <w:tblW w:w="8944" w:type="dxa"/>
        <w:tblInd w:w="284" w:type="dxa"/>
        <w:tblLayout w:type="fixed"/>
        <w:tblCellMar>
          <w:left w:w="57" w:type="dxa"/>
          <w:right w:w="57" w:type="dxa"/>
        </w:tblCellMar>
        <w:tblLook w:val="0000" w:firstRow="0" w:lastRow="0" w:firstColumn="0" w:lastColumn="0" w:noHBand="0" w:noVBand="0"/>
      </w:tblPr>
      <w:tblGrid>
        <w:gridCol w:w="2154"/>
        <w:gridCol w:w="1020"/>
        <w:gridCol w:w="134"/>
        <w:gridCol w:w="1020"/>
        <w:gridCol w:w="134"/>
        <w:gridCol w:w="1020"/>
        <w:gridCol w:w="134"/>
        <w:gridCol w:w="1020"/>
        <w:gridCol w:w="137"/>
        <w:gridCol w:w="1015"/>
        <w:gridCol w:w="136"/>
        <w:gridCol w:w="1020"/>
      </w:tblGrid>
      <w:tr w:rsidR="00B26D21" w:rsidRPr="00746909" w14:paraId="2708F07C" w14:textId="77777777" w:rsidTr="00746909">
        <w:trPr>
          <w:cantSplit/>
        </w:trPr>
        <w:tc>
          <w:tcPr>
            <w:tcW w:w="2154" w:type="dxa"/>
          </w:tcPr>
          <w:p w14:paraId="1C60639D" w14:textId="77777777" w:rsidR="000E1C6B" w:rsidRPr="00746909" w:rsidRDefault="000E1C6B" w:rsidP="001119FB">
            <w:pPr>
              <w:spacing w:line="260" w:lineRule="exact"/>
              <w:ind w:left="-57" w:right="-57"/>
              <w:contextualSpacing/>
              <w:jc w:val="center"/>
              <w:rPr>
                <w:rFonts w:ascii="Angsana New" w:hAnsi="Angsana New"/>
                <w:color w:val="000000" w:themeColor="text1"/>
                <w:sz w:val="20"/>
                <w:szCs w:val="20"/>
                <w:cs/>
              </w:rPr>
            </w:pPr>
          </w:p>
        </w:tc>
        <w:tc>
          <w:tcPr>
            <w:tcW w:w="6790" w:type="dxa"/>
            <w:gridSpan w:val="11"/>
            <w:tcBorders>
              <w:bottom w:val="single" w:sz="6" w:space="0" w:color="auto"/>
            </w:tcBorders>
          </w:tcPr>
          <w:p w14:paraId="38DA3AA7" w14:textId="77777777" w:rsidR="000E1C6B" w:rsidRPr="00746909" w:rsidRDefault="000E1C6B" w:rsidP="001119FB">
            <w:pPr>
              <w:spacing w:line="260" w:lineRule="exact"/>
              <w:ind w:left="-57" w:right="-57"/>
              <w:contextualSpacing/>
              <w:jc w:val="center"/>
              <w:rPr>
                <w:rFonts w:ascii="Angsana New" w:hAnsi="Angsana New"/>
                <w:color w:val="000000" w:themeColor="text1"/>
                <w:sz w:val="20"/>
                <w:szCs w:val="20"/>
              </w:rPr>
            </w:pPr>
            <w:r w:rsidRPr="00746909">
              <w:rPr>
                <w:rFonts w:ascii="Angsana New" w:hAnsi="Angsana New"/>
                <w:color w:val="000000" w:themeColor="text1"/>
                <w:sz w:val="20"/>
                <w:szCs w:val="20"/>
              </w:rPr>
              <w:t>Consolidated</w:t>
            </w:r>
            <w:r w:rsidRPr="00746909">
              <w:rPr>
                <w:rFonts w:ascii="Angsana New" w:hAnsi="Angsana New"/>
                <w:color w:val="000000" w:themeColor="text1"/>
                <w:sz w:val="20"/>
                <w:szCs w:val="20"/>
                <w:rtl/>
                <w:cs/>
              </w:rPr>
              <w:t xml:space="preserve"> </w:t>
            </w:r>
            <w:r w:rsidRPr="00746909">
              <w:rPr>
                <w:rFonts w:ascii="Angsana New" w:hAnsi="Angsana New"/>
                <w:color w:val="000000" w:themeColor="text1"/>
                <w:sz w:val="20"/>
                <w:szCs w:val="20"/>
              </w:rPr>
              <w:t>financial statements (Baht)</w:t>
            </w:r>
          </w:p>
        </w:tc>
      </w:tr>
      <w:tr w:rsidR="00B26D21" w:rsidRPr="00746909" w14:paraId="7C274358" w14:textId="77777777" w:rsidTr="00746909">
        <w:trPr>
          <w:cantSplit/>
        </w:trPr>
        <w:tc>
          <w:tcPr>
            <w:tcW w:w="2154" w:type="dxa"/>
          </w:tcPr>
          <w:p w14:paraId="1CFE9A65" w14:textId="77777777" w:rsidR="000E1C6B" w:rsidRPr="00746909" w:rsidRDefault="000E1C6B" w:rsidP="001119FB">
            <w:pPr>
              <w:spacing w:line="260" w:lineRule="exact"/>
              <w:ind w:left="-57" w:right="-57"/>
              <w:contextualSpacing/>
              <w:jc w:val="center"/>
              <w:rPr>
                <w:rFonts w:ascii="Angsana New" w:hAnsi="Angsana New"/>
                <w:color w:val="000000" w:themeColor="text1"/>
                <w:sz w:val="20"/>
                <w:szCs w:val="20"/>
                <w:cs/>
              </w:rPr>
            </w:pPr>
          </w:p>
        </w:tc>
        <w:tc>
          <w:tcPr>
            <w:tcW w:w="2174" w:type="dxa"/>
            <w:gridSpan w:val="3"/>
            <w:tcBorders>
              <w:top w:val="single" w:sz="6" w:space="0" w:color="auto"/>
              <w:bottom w:val="single" w:sz="6" w:space="0" w:color="auto"/>
            </w:tcBorders>
            <w:vAlign w:val="bottom"/>
          </w:tcPr>
          <w:p w14:paraId="6E75C3E5" w14:textId="77777777" w:rsidR="000E1C6B" w:rsidRPr="00746909" w:rsidRDefault="000E1C6B" w:rsidP="001119FB">
            <w:pPr>
              <w:spacing w:line="260" w:lineRule="exact"/>
              <w:ind w:left="-57" w:right="-57"/>
              <w:contextualSpacing/>
              <w:jc w:val="center"/>
              <w:rPr>
                <w:rFonts w:ascii="Angsana New" w:eastAsia="Cordia New" w:hAnsi="Angsana New"/>
                <w:color w:val="000000" w:themeColor="text1"/>
                <w:sz w:val="20"/>
                <w:szCs w:val="20"/>
                <w:cs/>
                <w:lang w:eastAsia="zh-CN"/>
              </w:rPr>
            </w:pPr>
            <w:r w:rsidRPr="00746909">
              <w:rPr>
                <w:rFonts w:ascii="Angsana New" w:hAnsi="Angsana New"/>
                <w:color w:val="000000" w:themeColor="text1"/>
                <w:sz w:val="20"/>
                <w:szCs w:val="20"/>
              </w:rPr>
              <w:t>Hospital</w:t>
            </w:r>
          </w:p>
        </w:tc>
        <w:tc>
          <w:tcPr>
            <w:tcW w:w="134" w:type="dxa"/>
            <w:tcBorders>
              <w:top w:val="single" w:sz="6" w:space="0" w:color="auto"/>
            </w:tcBorders>
            <w:vAlign w:val="bottom"/>
          </w:tcPr>
          <w:p w14:paraId="36E912AA" w14:textId="77777777" w:rsidR="000E1C6B" w:rsidRPr="00746909" w:rsidRDefault="000E1C6B" w:rsidP="001119FB">
            <w:pPr>
              <w:spacing w:line="260" w:lineRule="exact"/>
              <w:ind w:left="-57" w:right="-57"/>
              <w:contextualSpacing/>
              <w:jc w:val="center"/>
              <w:rPr>
                <w:rFonts w:ascii="Angsana New" w:eastAsia="Cordia New" w:hAnsi="Angsana New"/>
                <w:color w:val="000000" w:themeColor="text1"/>
                <w:sz w:val="20"/>
                <w:szCs w:val="20"/>
                <w:cs/>
                <w:lang w:eastAsia="zh-CN"/>
              </w:rPr>
            </w:pPr>
          </w:p>
        </w:tc>
        <w:tc>
          <w:tcPr>
            <w:tcW w:w="2174" w:type="dxa"/>
            <w:gridSpan w:val="3"/>
            <w:tcBorders>
              <w:top w:val="single" w:sz="6" w:space="0" w:color="auto"/>
              <w:bottom w:val="single" w:sz="6" w:space="0" w:color="auto"/>
            </w:tcBorders>
            <w:vAlign w:val="bottom"/>
          </w:tcPr>
          <w:p w14:paraId="267DE1F2" w14:textId="77777777" w:rsidR="000E1C6B" w:rsidRPr="00746909" w:rsidRDefault="000E1C6B" w:rsidP="001119FB">
            <w:pPr>
              <w:spacing w:line="260" w:lineRule="exact"/>
              <w:ind w:left="-57" w:right="-57"/>
              <w:contextualSpacing/>
              <w:jc w:val="center"/>
              <w:rPr>
                <w:rFonts w:ascii="Angsana New" w:eastAsia="Cordia New" w:hAnsi="Angsana New"/>
                <w:color w:val="000000" w:themeColor="text1"/>
                <w:sz w:val="20"/>
                <w:szCs w:val="20"/>
                <w:cs/>
                <w:lang w:eastAsia="zh-CN"/>
              </w:rPr>
            </w:pPr>
            <w:r w:rsidRPr="00746909">
              <w:rPr>
                <w:rFonts w:ascii="Angsana New" w:hAnsi="Angsana New"/>
                <w:color w:val="000000" w:themeColor="text1"/>
                <w:sz w:val="20"/>
                <w:szCs w:val="20"/>
              </w:rPr>
              <w:t>Scientific testing &amp; Research</w:t>
            </w:r>
          </w:p>
        </w:tc>
        <w:tc>
          <w:tcPr>
            <w:tcW w:w="137" w:type="dxa"/>
            <w:tcBorders>
              <w:top w:val="single" w:sz="6" w:space="0" w:color="auto"/>
            </w:tcBorders>
            <w:vAlign w:val="bottom"/>
          </w:tcPr>
          <w:p w14:paraId="4651C0C1" w14:textId="77777777" w:rsidR="000E1C6B" w:rsidRPr="00746909" w:rsidRDefault="000E1C6B" w:rsidP="001119FB">
            <w:pPr>
              <w:spacing w:line="260" w:lineRule="exact"/>
              <w:ind w:left="-57" w:right="-57"/>
              <w:contextualSpacing/>
              <w:jc w:val="center"/>
              <w:rPr>
                <w:rFonts w:ascii="Angsana New" w:eastAsia="Cordia New" w:hAnsi="Angsana New"/>
                <w:color w:val="000000" w:themeColor="text1"/>
                <w:sz w:val="20"/>
                <w:szCs w:val="20"/>
                <w:cs/>
                <w:lang w:eastAsia="zh-CN"/>
              </w:rPr>
            </w:pPr>
          </w:p>
        </w:tc>
        <w:tc>
          <w:tcPr>
            <w:tcW w:w="2171" w:type="dxa"/>
            <w:gridSpan w:val="3"/>
            <w:tcBorders>
              <w:top w:val="single" w:sz="6" w:space="0" w:color="auto"/>
              <w:bottom w:val="single" w:sz="6" w:space="0" w:color="auto"/>
            </w:tcBorders>
            <w:vAlign w:val="bottom"/>
          </w:tcPr>
          <w:p w14:paraId="495C7CA9" w14:textId="77777777" w:rsidR="000E1C6B" w:rsidRPr="00746909" w:rsidRDefault="000E1C6B" w:rsidP="001119FB">
            <w:pPr>
              <w:spacing w:line="260" w:lineRule="exact"/>
              <w:ind w:left="-57" w:right="-57"/>
              <w:contextualSpacing/>
              <w:jc w:val="center"/>
              <w:rPr>
                <w:rFonts w:ascii="Angsana New" w:eastAsia="Cordia New" w:hAnsi="Angsana New"/>
                <w:color w:val="000000" w:themeColor="text1"/>
                <w:sz w:val="20"/>
                <w:szCs w:val="20"/>
                <w:cs/>
                <w:lang w:eastAsia="zh-CN"/>
              </w:rPr>
            </w:pPr>
            <w:r w:rsidRPr="00746909">
              <w:rPr>
                <w:rFonts w:ascii="Angsana New" w:hAnsi="Angsana New"/>
                <w:color w:val="000000" w:themeColor="text1"/>
                <w:sz w:val="20"/>
                <w:szCs w:val="20"/>
              </w:rPr>
              <w:t>Total</w:t>
            </w:r>
          </w:p>
        </w:tc>
      </w:tr>
      <w:tr w:rsidR="00DD0AE4" w:rsidRPr="00746909" w14:paraId="2BCE7990" w14:textId="77777777" w:rsidTr="00746909">
        <w:trPr>
          <w:cantSplit/>
        </w:trPr>
        <w:tc>
          <w:tcPr>
            <w:tcW w:w="2154" w:type="dxa"/>
          </w:tcPr>
          <w:p w14:paraId="094F9303" w14:textId="77777777" w:rsidR="00DD0AE4" w:rsidRPr="00746909" w:rsidRDefault="00DD0AE4" w:rsidP="001119FB">
            <w:pPr>
              <w:spacing w:line="260" w:lineRule="exact"/>
              <w:ind w:left="-57" w:right="-57"/>
              <w:contextualSpacing/>
              <w:jc w:val="center"/>
              <w:rPr>
                <w:rFonts w:ascii="Angsana New" w:hAnsi="Angsana New"/>
                <w:color w:val="000000" w:themeColor="text1"/>
                <w:sz w:val="20"/>
                <w:szCs w:val="20"/>
                <w:cs/>
              </w:rPr>
            </w:pPr>
          </w:p>
        </w:tc>
        <w:tc>
          <w:tcPr>
            <w:tcW w:w="1020" w:type="dxa"/>
            <w:tcBorders>
              <w:top w:val="single" w:sz="6" w:space="0" w:color="auto"/>
              <w:bottom w:val="single" w:sz="6" w:space="0" w:color="auto"/>
            </w:tcBorders>
          </w:tcPr>
          <w:p w14:paraId="4CC7A04C" w14:textId="05C2580A"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2024</w:t>
            </w:r>
          </w:p>
        </w:tc>
        <w:tc>
          <w:tcPr>
            <w:tcW w:w="134" w:type="dxa"/>
            <w:tcBorders>
              <w:top w:val="single" w:sz="6" w:space="0" w:color="auto"/>
            </w:tcBorders>
          </w:tcPr>
          <w:p w14:paraId="215D6505" w14:textId="7777777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p>
        </w:tc>
        <w:tc>
          <w:tcPr>
            <w:tcW w:w="1020" w:type="dxa"/>
            <w:tcBorders>
              <w:top w:val="single" w:sz="6" w:space="0" w:color="auto"/>
              <w:bottom w:val="single" w:sz="6" w:space="0" w:color="auto"/>
            </w:tcBorders>
          </w:tcPr>
          <w:p w14:paraId="16F92964" w14:textId="3568AB2E"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2023</w:t>
            </w:r>
          </w:p>
        </w:tc>
        <w:tc>
          <w:tcPr>
            <w:tcW w:w="134" w:type="dxa"/>
          </w:tcPr>
          <w:p w14:paraId="6FB59A1F" w14:textId="7777777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24E68B54" w14:textId="170A3744"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2024</w:t>
            </w:r>
          </w:p>
        </w:tc>
        <w:tc>
          <w:tcPr>
            <w:tcW w:w="134" w:type="dxa"/>
          </w:tcPr>
          <w:p w14:paraId="3B7BD6EE" w14:textId="7777777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18F131E5" w14:textId="02B47B33"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2023</w:t>
            </w:r>
          </w:p>
        </w:tc>
        <w:tc>
          <w:tcPr>
            <w:tcW w:w="137" w:type="dxa"/>
          </w:tcPr>
          <w:p w14:paraId="7813D1F7" w14:textId="7777777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p>
        </w:tc>
        <w:tc>
          <w:tcPr>
            <w:tcW w:w="1015" w:type="dxa"/>
            <w:tcBorders>
              <w:bottom w:val="single" w:sz="6" w:space="0" w:color="auto"/>
            </w:tcBorders>
          </w:tcPr>
          <w:p w14:paraId="2B6ADE47" w14:textId="21ABB93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2024</w:t>
            </w:r>
          </w:p>
        </w:tc>
        <w:tc>
          <w:tcPr>
            <w:tcW w:w="136" w:type="dxa"/>
          </w:tcPr>
          <w:p w14:paraId="3DDE12D9" w14:textId="77777777"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0B85EC7F" w14:textId="4CDA9D50" w:rsidR="00DD0AE4" w:rsidRPr="00746909" w:rsidRDefault="00DD0AE4" w:rsidP="001119FB">
            <w:pPr>
              <w:spacing w:line="260" w:lineRule="exact"/>
              <w:ind w:left="-57" w:right="-57"/>
              <w:contextualSpacing/>
              <w:jc w:val="center"/>
              <w:rPr>
                <w:rFonts w:ascii="Angsana New" w:hAnsi="Angsana New"/>
                <w:snapToGrid w:val="0"/>
                <w:color w:val="000000" w:themeColor="text1"/>
                <w:sz w:val="20"/>
                <w:szCs w:val="20"/>
                <w:lang w:eastAsia="th-TH"/>
              </w:rPr>
            </w:pPr>
            <w:r w:rsidRPr="00746909">
              <w:rPr>
                <w:rFonts w:ascii="Angsana New" w:hAnsi="Angsana New"/>
                <w:snapToGrid w:val="0"/>
                <w:color w:val="000000" w:themeColor="text1"/>
                <w:sz w:val="20"/>
                <w:szCs w:val="20"/>
                <w:lang w:eastAsia="th-TH"/>
              </w:rPr>
              <w:t>2023</w:t>
            </w:r>
          </w:p>
        </w:tc>
      </w:tr>
      <w:tr w:rsidR="00EB1EBB" w:rsidRPr="00746909" w14:paraId="28E044E3" w14:textId="77777777" w:rsidTr="00B64242">
        <w:trPr>
          <w:cantSplit/>
        </w:trPr>
        <w:tc>
          <w:tcPr>
            <w:tcW w:w="2154" w:type="dxa"/>
          </w:tcPr>
          <w:p w14:paraId="2B1A5059" w14:textId="77777777" w:rsidR="00EB1EBB" w:rsidRPr="00746909" w:rsidRDefault="00EB1EBB" w:rsidP="00EB1EBB">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 xml:space="preserve">Revenues       </w:t>
            </w:r>
          </w:p>
        </w:tc>
        <w:tc>
          <w:tcPr>
            <w:tcW w:w="1020" w:type="dxa"/>
            <w:tcBorders>
              <w:top w:val="single" w:sz="6" w:space="0" w:color="auto"/>
            </w:tcBorders>
            <w:shd w:val="clear" w:color="auto" w:fill="auto"/>
            <w:vAlign w:val="center"/>
          </w:tcPr>
          <w:p w14:paraId="2B89214D" w14:textId="6CCE448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EB1EBB">
              <w:rPr>
                <w:rFonts w:ascii="Angsana New" w:hAnsi="Angsana New"/>
                <w:color w:val="000000"/>
                <w:sz w:val="20"/>
                <w:szCs w:val="20"/>
              </w:rPr>
              <w:t xml:space="preserve">  2,055,033,812.35</w:t>
            </w:r>
          </w:p>
        </w:tc>
        <w:tc>
          <w:tcPr>
            <w:tcW w:w="134" w:type="dxa"/>
            <w:shd w:val="clear" w:color="auto" w:fill="auto"/>
            <w:vAlign w:val="bottom"/>
          </w:tcPr>
          <w:p w14:paraId="46CF5EF0" w14:textId="77777777" w:rsidR="00EB1EBB" w:rsidRPr="00746909" w:rsidRDefault="00EB1EBB" w:rsidP="00EB1EBB">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vAlign w:val="center"/>
          </w:tcPr>
          <w:p w14:paraId="1C7A0078" w14:textId="5A6BC3D2"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1,944,355,937.06 </w:t>
            </w:r>
          </w:p>
        </w:tc>
        <w:tc>
          <w:tcPr>
            <w:tcW w:w="134" w:type="dxa"/>
            <w:shd w:val="clear" w:color="auto" w:fill="auto"/>
            <w:vAlign w:val="bottom"/>
          </w:tcPr>
          <w:p w14:paraId="0F70C8EC" w14:textId="77777777" w:rsidR="00EB1EBB" w:rsidRPr="00746909" w:rsidRDefault="00EB1EBB" w:rsidP="00EB1EBB">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vAlign w:val="center"/>
          </w:tcPr>
          <w:p w14:paraId="74D8CA97" w14:textId="22981469"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EB1EBB">
              <w:rPr>
                <w:rFonts w:ascii="Angsana New" w:hAnsi="Angsana New"/>
                <w:color w:val="000000"/>
                <w:sz w:val="20"/>
                <w:szCs w:val="20"/>
                <w:cs/>
              </w:rPr>
              <w:t xml:space="preserve">  344</w:t>
            </w:r>
            <w:r w:rsidRPr="00EB1EBB">
              <w:rPr>
                <w:rFonts w:ascii="Angsana New" w:hAnsi="Angsana New"/>
                <w:color w:val="000000"/>
                <w:sz w:val="20"/>
                <w:szCs w:val="20"/>
              </w:rPr>
              <w:t>,</w:t>
            </w:r>
            <w:r w:rsidRPr="00EB1EBB">
              <w:rPr>
                <w:rFonts w:ascii="Angsana New" w:hAnsi="Angsana New"/>
                <w:color w:val="000000"/>
                <w:sz w:val="20"/>
                <w:szCs w:val="20"/>
                <w:cs/>
              </w:rPr>
              <w:t>143</w:t>
            </w:r>
            <w:r w:rsidRPr="00EB1EBB">
              <w:rPr>
                <w:rFonts w:ascii="Angsana New" w:hAnsi="Angsana New"/>
                <w:color w:val="000000"/>
                <w:sz w:val="20"/>
                <w:szCs w:val="20"/>
              </w:rPr>
              <w:t>,</w:t>
            </w:r>
            <w:r w:rsidRPr="00EB1EBB">
              <w:rPr>
                <w:rFonts w:ascii="Angsana New" w:hAnsi="Angsana New"/>
                <w:color w:val="000000"/>
                <w:sz w:val="20"/>
                <w:szCs w:val="20"/>
                <w:cs/>
              </w:rPr>
              <w:t>968.24</w:t>
            </w:r>
          </w:p>
        </w:tc>
        <w:tc>
          <w:tcPr>
            <w:tcW w:w="134" w:type="dxa"/>
            <w:shd w:val="clear" w:color="auto" w:fill="auto"/>
            <w:vAlign w:val="bottom"/>
          </w:tcPr>
          <w:p w14:paraId="3BE10049" w14:textId="77777777" w:rsidR="00EB1EBB" w:rsidRPr="00746909" w:rsidRDefault="00EB1EBB" w:rsidP="00EB1EBB">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vAlign w:val="center"/>
          </w:tcPr>
          <w:p w14:paraId="41D4CD0E" w14:textId="61033E4C"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288,870,093.20 </w:t>
            </w:r>
          </w:p>
        </w:tc>
        <w:tc>
          <w:tcPr>
            <w:tcW w:w="137" w:type="dxa"/>
            <w:shd w:val="clear" w:color="auto" w:fill="auto"/>
            <w:vAlign w:val="bottom"/>
          </w:tcPr>
          <w:p w14:paraId="1BCB7871"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cs/>
              </w:rPr>
            </w:pPr>
          </w:p>
        </w:tc>
        <w:tc>
          <w:tcPr>
            <w:tcW w:w="1015" w:type="dxa"/>
            <w:tcBorders>
              <w:top w:val="single" w:sz="6" w:space="0" w:color="auto"/>
            </w:tcBorders>
            <w:shd w:val="clear" w:color="auto" w:fill="auto"/>
          </w:tcPr>
          <w:p w14:paraId="67D83F2C" w14:textId="3B449948" w:rsidR="00EB1EBB" w:rsidRPr="00EB1EBB" w:rsidRDefault="00EB1EBB" w:rsidP="00EB1EBB">
            <w:pPr>
              <w:spacing w:line="260" w:lineRule="exact"/>
              <w:ind w:left="-108" w:hanging="62"/>
              <w:contextualSpacing/>
              <w:jc w:val="right"/>
              <w:rPr>
                <w:rFonts w:ascii="Angsana New" w:hAnsi="Angsana New"/>
                <w:color w:val="000000"/>
                <w:sz w:val="20"/>
                <w:szCs w:val="20"/>
              </w:rPr>
            </w:pPr>
            <w:r w:rsidRPr="00EB1EBB">
              <w:rPr>
                <w:rFonts w:ascii="Angsana New" w:hAnsi="Angsana New"/>
                <w:color w:val="000000"/>
                <w:sz w:val="20"/>
                <w:szCs w:val="20"/>
              </w:rPr>
              <w:t>2,399,177,780.59</w:t>
            </w:r>
          </w:p>
        </w:tc>
        <w:tc>
          <w:tcPr>
            <w:tcW w:w="136" w:type="dxa"/>
            <w:vAlign w:val="bottom"/>
          </w:tcPr>
          <w:p w14:paraId="6DFC56B2" w14:textId="77777777" w:rsidR="00EB1EBB" w:rsidRPr="00746909" w:rsidRDefault="00EB1EBB" w:rsidP="00EB1EBB">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vAlign w:val="center"/>
          </w:tcPr>
          <w:p w14:paraId="0496D118" w14:textId="541F1DF5"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2,233,226,030.26 </w:t>
            </w:r>
          </w:p>
        </w:tc>
      </w:tr>
      <w:tr w:rsidR="00EB1EBB" w:rsidRPr="00746909" w14:paraId="3FC07C76" w14:textId="77777777" w:rsidTr="00B64242">
        <w:trPr>
          <w:cantSplit/>
        </w:trPr>
        <w:tc>
          <w:tcPr>
            <w:tcW w:w="2154" w:type="dxa"/>
          </w:tcPr>
          <w:p w14:paraId="3EBF70A9" w14:textId="77777777" w:rsidR="00EB1EBB" w:rsidRPr="00746909" w:rsidRDefault="00EB1EBB" w:rsidP="00EB1EBB">
            <w:pPr>
              <w:spacing w:line="260" w:lineRule="exact"/>
              <w:ind w:left="-57"/>
              <w:contextualSpacing/>
              <w:jc w:val="both"/>
              <w:rPr>
                <w:rFonts w:ascii="Angsana New" w:hAnsi="Angsana New"/>
                <w:color w:val="000000" w:themeColor="text1"/>
                <w:sz w:val="20"/>
                <w:szCs w:val="20"/>
              </w:rPr>
            </w:pPr>
            <w:r w:rsidRPr="00746909">
              <w:rPr>
                <w:rFonts w:ascii="Angsana New" w:hAnsi="Angsana New"/>
                <w:color w:val="000000" w:themeColor="text1"/>
                <w:sz w:val="20"/>
                <w:szCs w:val="20"/>
              </w:rPr>
              <w:t xml:space="preserve">Cost of services     </w:t>
            </w:r>
          </w:p>
        </w:tc>
        <w:tc>
          <w:tcPr>
            <w:tcW w:w="1020" w:type="dxa"/>
            <w:tcBorders>
              <w:bottom w:val="single" w:sz="6" w:space="0" w:color="auto"/>
            </w:tcBorders>
            <w:shd w:val="clear" w:color="auto" w:fill="auto"/>
            <w:vAlign w:val="center"/>
          </w:tcPr>
          <w:p w14:paraId="5151E613" w14:textId="3407466A" w:rsidR="00EB1EBB" w:rsidRPr="00746909" w:rsidRDefault="00AC5CCC" w:rsidP="00EB1EBB">
            <w:pPr>
              <w:spacing w:line="260" w:lineRule="exact"/>
              <w:ind w:left="-108" w:hanging="62"/>
              <w:contextualSpacing/>
              <w:jc w:val="right"/>
              <w:rPr>
                <w:rFonts w:ascii="Angsana New" w:hAnsi="Angsana New"/>
                <w:color w:val="000000"/>
                <w:sz w:val="20"/>
                <w:szCs w:val="20"/>
              </w:rPr>
            </w:pPr>
            <w:r>
              <w:rPr>
                <w:rFonts w:ascii="Angsana New" w:hAnsi="Angsana New"/>
                <w:color w:val="000000"/>
                <w:sz w:val="20"/>
                <w:szCs w:val="20"/>
              </w:rPr>
              <w:t>1,680,842,021.36</w:t>
            </w:r>
          </w:p>
        </w:tc>
        <w:tc>
          <w:tcPr>
            <w:tcW w:w="134" w:type="dxa"/>
            <w:shd w:val="clear" w:color="auto" w:fill="auto"/>
            <w:vAlign w:val="bottom"/>
          </w:tcPr>
          <w:p w14:paraId="4DF44935" w14:textId="77777777" w:rsidR="00EB1EBB" w:rsidRPr="00746909" w:rsidRDefault="00EB1EBB" w:rsidP="00EB1EBB">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FA95C15" w14:textId="196922F9"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1,578,154,629.56</w:t>
            </w:r>
          </w:p>
        </w:tc>
        <w:tc>
          <w:tcPr>
            <w:tcW w:w="134" w:type="dxa"/>
            <w:shd w:val="clear" w:color="auto" w:fill="auto"/>
            <w:vAlign w:val="bottom"/>
          </w:tcPr>
          <w:p w14:paraId="0F3E65B4" w14:textId="77777777" w:rsidR="00EB1EBB" w:rsidRPr="00746909" w:rsidRDefault="00EB1EBB" w:rsidP="00EB1EBB">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center"/>
          </w:tcPr>
          <w:p w14:paraId="67D05639" w14:textId="7505EF2F"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cs/>
              </w:rPr>
              <w:t xml:space="preserve">  </w:t>
            </w:r>
            <w:r w:rsidRPr="00EB1EBB">
              <w:rPr>
                <w:rFonts w:ascii="Angsana New" w:hAnsi="Angsana New"/>
                <w:color w:val="000000"/>
                <w:sz w:val="20"/>
                <w:szCs w:val="20"/>
                <w:cs/>
              </w:rPr>
              <w:t xml:space="preserve">  206</w:t>
            </w:r>
            <w:r w:rsidRPr="00EB1EBB">
              <w:rPr>
                <w:rFonts w:ascii="Angsana New" w:hAnsi="Angsana New"/>
                <w:color w:val="000000"/>
                <w:sz w:val="20"/>
                <w:szCs w:val="20"/>
              </w:rPr>
              <w:t>,</w:t>
            </w:r>
            <w:r w:rsidRPr="00EB1EBB">
              <w:rPr>
                <w:rFonts w:ascii="Angsana New" w:hAnsi="Angsana New"/>
                <w:color w:val="000000"/>
                <w:sz w:val="20"/>
                <w:szCs w:val="20"/>
                <w:cs/>
              </w:rPr>
              <w:t>115</w:t>
            </w:r>
            <w:r w:rsidRPr="00EB1EBB">
              <w:rPr>
                <w:rFonts w:ascii="Angsana New" w:hAnsi="Angsana New"/>
                <w:color w:val="000000"/>
                <w:sz w:val="20"/>
                <w:szCs w:val="20"/>
              </w:rPr>
              <w:t>,</w:t>
            </w:r>
            <w:r w:rsidRPr="00EB1EBB">
              <w:rPr>
                <w:rFonts w:ascii="Angsana New" w:hAnsi="Angsana New"/>
                <w:color w:val="000000"/>
                <w:sz w:val="20"/>
                <w:szCs w:val="20"/>
                <w:cs/>
              </w:rPr>
              <w:t>519.30</w:t>
            </w:r>
          </w:p>
        </w:tc>
        <w:tc>
          <w:tcPr>
            <w:tcW w:w="134" w:type="dxa"/>
            <w:shd w:val="clear" w:color="auto" w:fill="auto"/>
            <w:vAlign w:val="bottom"/>
          </w:tcPr>
          <w:p w14:paraId="3E88AC83" w14:textId="77777777" w:rsidR="00EB1EBB" w:rsidRPr="00746909" w:rsidRDefault="00EB1EBB" w:rsidP="00EB1EBB">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center"/>
          </w:tcPr>
          <w:p w14:paraId="1C4EF555" w14:textId="628A7390"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181,376,625.37 </w:t>
            </w:r>
          </w:p>
        </w:tc>
        <w:tc>
          <w:tcPr>
            <w:tcW w:w="137" w:type="dxa"/>
            <w:shd w:val="clear" w:color="auto" w:fill="auto"/>
            <w:vAlign w:val="bottom"/>
          </w:tcPr>
          <w:p w14:paraId="1C268C42" w14:textId="77777777" w:rsidR="00EB1EBB" w:rsidRPr="00746909" w:rsidRDefault="00EB1EBB" w:rsidP="00EB1EBB">
            <w:pPr>
              <w:spacing w:line="260" w:lineRule="exact"/>
              <w:ind w:right="-57" w:hanging="10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0DDF734E" w14:textId="5DEA2E77" w:rsidR="00EB1EBB" w:rsidRPr="00EB1EBB" w:rsidRDefault="00AC5CCC" w:rsidP="00EB1EBB">
            <w:pPr>
              <w:spacing w:line="260" w:lineRule="exact"/>
              <w:ind w:left="-108" w:hanging="62"/>
              <w:contextualSpacing/>
              <w:jc w:val="right"/>
              <w:rPr>
                <w:rFonts w:ascii="Angsana New" w:hAnsi="Angsana New"/>
                <w:color w:val="000000"/>
                <w:sz w:val="20"/>
                <w:szCs w:val="20"/>
              </w:rPr>
            </w:pPr>
            <w:r>
              <w:rPr>
                <w:rFonts w:ascii="Angsana New" w:hAnsi="Angsana New"/>
                <w:color w:val="000000"/>
                <w:sz w:val="20"/>
                <w:szCs w:val="20"/>
              </w:rPr>
              <w:t>1,886,957,540.66</w:t>
            </w:r>
          </w:p>
        </w:tc>
        <w:tc>
          <w:tcPr>
            <w:tcW w:w="136" w:type="dxa"/>
            <w:vAlign w:val="bottom"/>
          </w:tcPr>
          <w:p w14:paraId="50573B12" w14:textId="77777777" w:rsidR="00EB1EBB" w:rsidRPr="00746909" w:rsidRDefault="00EB1EBB" w:rsidP="00EB1EBB">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vAlign w:val="center"/>
          </w:tcPr>
          <w:p w14:paraId="3D82032C" w14:textId="0195CBED"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1,759,531,254.93</w:t>
            </w:r>
          </w:p>
        </w:tc>
      </w:tr>
      <w:tr w:rsidR="00EB1EBB" w:rsidRPr="00746909" w14:paraId="24627ED4" w14:textId="77777777" w:rsidTr="00B64242">
        <w:trPr>
          <w:cantSplit/>
        </w:trPr>
        <w:tc>
          <w:tcPr>
            <w:tcW w:w="2154" w:type="dxa"/>
          </w:tcPr>
          <w:p w14:paraId="56738DA9" w14:textId="77777777" w:rsidR="00EB1EBB" w:rsidRPr="00746909" w:rsidRDefault="00EB1EBB" w:rsidP="00EB1EBB">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 xml:space="preserve">Gross profit </w:t>
            </w:r>
          </w:p>
        </w:tc>
        <w:tc>
          <w:tcPr>
            <w:tcW w:w="1020" w:type="dxa"/>
            <w:tcBorders>
              <w:top w:val="single" w:sz="6" w:space="0" w:color="auto"/>
            </w:tcBorders>
            <w:shd w:val="clear" w:color="auto" w:fill="auto"/>
            <w:vAlign w:val="center"/>
          </w:tcPr>
          <w:p w14:paraId="2A0E8196" w14:textId="0B02A527" w:rsidR="00EB1EBB" w:rsidRPr="00746909" w:rsidRDefault="00AC5CCC" w:rsidP="00EB1EBB">
            <w:pPr>
              <w:spacing w:line="260" w:lineRule="exact"/>
              <w:ind w:left="-108" w:hanging="62"/>
              <w:contextualSpacing/>
              <w:jc w:val="right"/>
              <w:rPr>
                <w:rFonts w:ascii="Angsana New" w:hAnsi="Angsana New"/>
                <w:color w:val="000000"/>
                <w:sz w:val="20"/>
                <w:szCs w:val="20"/>
              </w:rPr>
            </w:pPr>
            <w:r>
              <w:rPr>
                <w:rFonts w:ascii="Angsana New" w:hAnsi="Angsana New"/>
                <w:color w:val="000000"/>
                <w:sz w:val="20"/>
                <w:szCs w:val="20"/>
              </w:rPr>
              <w:t>374,191,790.99</w:t>
            </w:r>
          </w:p>
        </w:tc>
        <w:tc>
          <w:tcPr>
            <w:tcW w:w="134" w:type="dxa"/>
            <w:shd w:val="clear" w:color="auto" w:fill="auto"/>
            <w:vAlign w:val="bottom"/>
          </w:tcPr>
          <w:p w14:paraId="098E0E45"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29C61814" w14:textId="59FA59E8"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366,201,307.50</w:t>
            </w:r>
          </w:p>
        </w:tc>
        <w:tc>
          <w:tcPr>
            <w:tcW w:w="134" w:type="dxa"/>
            <w:shd w:val="clear" w:color="auto" w:fill="auto"/>
            <w:vAlign w:val="bottom"/>
          </w:tcPr>
          <w:p w14:paraId="2F9674C8"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vAlign w:val="center"/>
          </w:tcPr>
          <w:p w14:paraId="3A0AFB5E" w14:textId="47681DFB"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cs/>
              </w:rPr>
              <w:t xml:space="preserve">  </w:t>
            </w:r>
            <w:r w:rsidRPr="00EB1EBB">
              <w:rPr>
                <w:rFonts w:ascii="Angsana New" w:hAnsi="Angsana New"/>
                <w:color w:val="000000"/>
                <w:sz w:val="20"/>
                <w:szCs w:val="20"/>
                <w:cs/>
              </w:rPr>
              <w:t>138</w:t>
            </w:r>
            <w:r w:rsidRPr="00EB1EBB">
              <w:rPr>
                <w:rFonts w:ascii="Angsana New" w:hAnsi="Angsana New"/>
                <w:color w:val="000000"/>
                <w:sz w:val="20"/>
                <w:szCs w:val="20"/>
              </w:rPr>
              <w:t>,</w:t>
            </w:r>
            <w:r w:rsidRPr="00EB1EBB">
              <w:rPr>
                <w:rFonts w:ascii="Angsana New" w:hAnsi="Angsana New"/>
                <w:color w:val="000000"/>
                <w:sz w:val="20"/>
                <w:szCs w:val="20"/>
                <w:cs/>
              </w:rPr>
              <w:t>028</w:t>
            </w:r>
            <w:r w:rsidRPr="00EB1EBB">
              <w:rPr>
                <w:rFonts w:ascii="Angsana New" w:hAnsi="Angsana New"/>
                <w:color w:val="000000"/>
                <w:sz w:val="20"/>
                <w:szCs w:val="20"/>
              </w:rPr>
              <w:t>,</w:t>
            </w:r>
            <w:r w:rsidRPr="00EB1EBB">
              <w:rPr>
                <w:rFonts w:ascii="Angsana New" w:hAnsi="Angsana New"/>
                <w:color w:val="000000"/>
                <w:sz w:val="20"/>
                <w:szCs w:val="20"/>
                <w:cs/>
              </w:rPr>
              <w:t>448.94</w:t>
            </w:r>
          </w:p>
        </w:tc>
        <w:tc>
          <w:tcPr>
            <w:tcW w:w="134" w:type="dxa"/>
            <w:shd w:val="clear" w:color="auto" w:fill="auto"/>
            <w:vAlign w:val="bottom"/>
          </w:tcPr>
          <w:p w14:paraId="525A0F67"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vAlign w:val="center"/>
          </w:tcPr>
          <w:p w14:paraId="640DBC7B" w14:textId="77B7517D"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107,493,467.83 </w:t>
            </w:r>
          </w:p>
        </w:tc>
        <w:tc>
          <w:tcPr>
            <w:tcW w:w="137" w:type="dxa"/>
            <w:shd w:val="clear" w:color="auto" w:fill="auto"/>
            <w:vAlign w:val="bottom"/>
          </w:tcPr>
          <w:p w14:paraId="7E04A142"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tcPr>
          <w:p w14:paraId="12AB545F" w14:textId="003D0EEF" w:rsidR="00EB1EBB" w:rsidRPr="00EB1EBB" w:rsidRDefault="00AC5CCC" w:rsidP="00EB1EBB">
            <w:pPr>
              <w:spacing w:line="260" w:lineRule="exact"/>
              <w:ind w:left="-108" w:hanging="62"/>
              <w:contextualSpacing/>
              <w:jc w:val="right"/>
              <w:rPr>
                <w:rFonts w:ascii="Angsana New" w:hAnsi="Angsana New"/>
                <w:color w:val="000000"/>
                <w:sz w:val="20"/>
                <w:szCs w:val="20"/>
              </w:rPr>
            </w:pPr>
            <w:r>
              <w:rPr>
                <w:rFonts w:ascii="Angsana New" w:hAnsi="Angsana New"/>
                <w:color w:val="000000"/>
                <w:sz w:val="20"/>
                <w:szCs w:val="20"/>
              </w:rPr>
              <w:t>512,220,239.93</w:t>
            </w:r>
          </w:p>
        </w:tc>
        <w:tc>
          <w:tcPr>
            <w:tcW w:w="136" w:type="dxa"/>
            <w:vAlign w:val="bottom"/>
          </w:tcPr>
          <w:p w14:paraId="51D0697F" w14:textId="77777777" w:rsidR="00EB1EBB" w:rsidRPr="00746909" w:rsidRDefault="00EB1EBB" w:rsidP="00EB1EBB">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vAlign w:val="center"/>
          </w:tcPr>
          <w:p w14:paraId="436C14B0" w14:textId="6E88945B"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473,694,775.33</w:t>
            </w:r>
          </w:p>
        </w:tc>
      </w:tr>
      <w:tr w:rsidR="00676F4B" w:rsidRPr="00746909" w14:paraId="713FCE53" w14:textId="77777777" w:rsidTr="00746909">
        <w:trPr>
          <w:cantSplit/>
        </w:trPr>
        <w:tc>
          <w:tcPr>
            <w:tcW w:w="2154" w:type="dxa"/>
          </w:tcPr>
          <w:p w14:paraId="71A84B27" w14:textId="77777777" w:rsidR="00676F4B" w:rsidRPr="00746909" w:rsidRDefault="00676F4B" w:rsidP="00676F4B">
            <w:pPr>
              <w:spacing w:line="260" w:lineRule="exact"/>
              <w:ind w:left="-57"/>
              <w:contextualSpacing/>
              <w:jc w:val="both"/>
              <w:rPr>
                <w:rFonts w:ascii="Angsana New" w:hAnsi="Angsana New"/>
                <w:color w:val="000000" w:themeColor="text1"/>
                <w:sz w:val="20"/>
                <w:szCs w:val="20"/>
              </w:rPr>
            </w:pPr>
            <w:r w:rsidRPr="00746909">
              <w:rPr>
                <w:rFonts w:ascii="Angsana New" w:hAnsi="Angsana New"/>
                <w:color w:val="000000" w:themeColor="text1"/>
                <w:sz w:val="20"/>
                <w:szCs w:val="20"/>
              </w:rPr>
              <w:t>Other income</w:t>
            </w:r>
          </w:p>
        </w:tc>
        <w:tc>
          <w:tcPr>
            <w:tcW w:w="1020" w:type="dxa"/>
            <w:tcBorders>
              <w:top w:val="single" w:sz="6" w:space="0" w:color="auto"/>
            </w:tcBorders>
          </w:tcPr>
          <w:p w14:paraId="60580396"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tcPr>
          <w:p w14:paraId="2B8E8B67"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1686B634"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tcPr>
          <w:p w14:paraId="49089CD1"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6A74D30B"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tcPr>
          <w:p w14:paraId="1ED13406"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5AC59AA7"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9CAD5A7"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25735178" w14:textId="4E08F5C4" w:rsidR="00676F4B" w:rsidRPr="00746909" w:rsidRDefault="00EB1EBB" w:rsidP="00676F4B">
            <w:pPr>
              <w:spacing w:line="260" w:lineRule="exact"/>
              <w:ind w:left="-108" w:hanging="62"/>
              <w:contextualSpacing/>
              <w:jc w:val="right"/>
              <w:rPr>
                <w:rFonts w:ascii="Angsana New" w:hAnsi="Angsana New"/>
                <w:color w:val="000000" w:themeColor="text1"/>
                <w:sz w:val="20"/>
                <w:szCs w:val="20"/>
              </w:rPr>
            </w:pPr>
            <w:r w:rsidRPr="00EB1EBB">
              <w:rPr>
                <w:rFonts w:ascii="Angsana New" w:hAnsi="Angsana New"/>
                <w:color w:val="000000"/>
                <w:sz w:val="20"/>
                <w:szCs w:val="20"/>
                <w:cs/>
              </w:rPr>
              <w:t>37</w:t>
            </w:r>
            <w:r w:rsidRPr="00EB1EBB">
              <w:rPr>
                <w:rFonts w:ascii="Angsana New" w:hAnsi="Angsana New"/>
                <w:color w:val="000000"/>
                <w:sz w:val="20"/>
                <w:szCs w:val="20"/>
              </w:rPr>
              <w:t>,</w:t>
            </w:r>
            <w:r w:rsidRPr="00EB1EBB">
              <w:rPr>
                <w:rFonts w:ascii="Angsana New" w:hAnsi="Angsana New"/>
                <w:color w:val="000000"/>
                <w:sz w:val="20"/>
                <w:szCs w:val="20"/>
                <w:cs/>
              </w:rPr>
              <w:t>001</w:t>
            </w:r>
            <w:r w:rsidRPr="00EB1EBB">
              <w:rPr>
                <w:rFonts w:ascii="Angsana New" w:hAnsi="Angsana New"/>
                <w:color w:val="000000"/>
                <w:sz w:val="20"/>
                <w:szCs w:val="20"/>
              </w:rPr>
              <w:t>,</w:t>
            </w:r>
            <w:r w:rsidRPr="00EB1EBB">
              <w:rPr>
                <w:rFonts w:ascii="Angsana New" w:hAnsi="Angsana New"/>
                <w:color w:val="000000"/>
                <w:sz w:val="20"/>
                <w:szCs w:val="20"/>
                <w:cs/>
              </w:rPr>
              <w:t>899.04</w:t>
            </w:r>
          </w:p>
        </w:tc>
        <w:tc>
          <w:tcPr>
            <w:tcW w:w="136" w:type="dxa"/>
          </w:tcPr>
          <w:p w14:paraId="54092E5A" w14:textId="77777777" w:rsidR="00676F4B" w:rsidRPr="00746909" w:rsidRDefault="00676F4B" w:rsidP="00676F4B">
            <w:pPr>
              <w:spacing w:line="260" w:lineRule="exact"/>
              <w:ind w:left="-108"/>
              <w:contextualSpacing/>
              <w:jc w:val="right"/>
              <w:rPr>
                <w:rFonts w:ascii="Angsana New" w:hAnsi="Angsana New"/>
                <w:color w:val="000000" w:themeColor="text1"/>
                <w:sz w:val="20"/>
                <w:szCs w:val="20"/>
              </w:rPr>
            </w:pPr>
          </w:p>
        </w:tc>
        <w:tc>
          <w:tcPr>
            <w:tcW w:w="1020" w:type="dxa"/>
            <w:tcBorders>
              <w:top w:val="single" w:sz="6" w:space="0" w:color="auto"/>
            </w:tcBorders>
            <w:vAlign w:val="bottom"/>
          </w:tcPr>
          <w:p w14:paraId="7F4410A7" w14:textId="72A44504"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28,412,273.28</w:t>
            </w:r>
          </w:p>
        </w:tc>
      </w:tr>
      <w:tr w:rsidR="00D42100" w:rsidRPr="00746909" w14:paraId="7520D85A" w14:textId="77777777" w:rsidTr="00746909">
        <w:trPr>
          <w:cantSplit/>
        </w:trPr>
        <w:tc>
          <w:tcPr>
            <w:tcW w:w="2154" w:type="dxa"/>
          </w:tcPr>
          <w:p w14:paraId="37DB4981" w14:textId="64C38D60" w:rsidR="00D42100" w:rsidRPr="00746909" w:rsidRDefault="00D42100" w:rsidP="00D42100">
            <w:pPr>
              <w:spacing w:line="260" w:lineRule="exact"/>
              <w:ind w:left="-57"/>
              <w:contextualSpacing/>
              <w:rPr>
                <w:rFonts w:ascii="Angsana New" w:hAnsi="Angsana New"/>
                <w:color w:val="000000" w:themeColor="text1"/>
                <w:sz w:val="20"/>
                <w:szCs w:val="20"/>
              </w:rPr>
            </w:pPr>
            <w:r w:rsidRPr="00746909">
              <w:rPr>
                <w:rFonts w:ascii="Angsana New" w:hAnsi="Angsana New"/>
                <w:color w:val="000000" w:themeColor="text1"/>
                <w:sz w:val="20"/>
                <w:szCs w:val="20"/>
              </w:rPr>
              <w:t>Services and administrative expenses</w:t>
            </w:r>
          </w:p>
        </w:tc>
        <w:tc>
          <w:tcPr>
            <w:tcW w:w="1020" w:type="dxa"/>
          </w:tcPr>
          <w:p w14:paraId="729F9D5F"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70653899"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tcPr>
          <w:p w14:paraId="763945C8"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0E3701C5"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tcPr>
          <w:p w14:paraId="6F4B9CA2"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42C4EA4A"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tcPr>
          <w:p w14:paraId="175CE10B"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1321366"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591F16EE" w14:textId="7ACFE3CC" w:rsidR="00D42100" w:rsidRPr="00746909" w:rsidRDefault="00AC5CCC" w:rsidP="00D42100">
            <w:pPr>
              <w:spacing w:line="260" w:lineRule="exact"/>
              <w:ind w:left="-108" w:hanging="62"/>
              <w:contextualSpacing/>
              <w:jc w:val="right"/>
              <w:rPr>
                <w:rFonts w:ascii="Angsana New" w:hAnsi="Angsana New"/>
                <w:color w:val="000000" w:themeColor="text1"/>
                <w:sz w:val="20"/>
                <w:szCs w:val="20"/>
              </w:rPr>
            </w:pPr>
            <w:r>
              <w:rPr>
                <w:rFonts w:ascii="Angsana New" w:hAnsi="Angsana New"/>
                <w:color w:val="000000"/>
                <w:sz w:val="20"/>
                <w:szCs w:val="20"/>
              </w:rPr>
              <w:t>431,596,005.30</w:t>
            </w:r>
          </w:p>
        </w:tc>
        <w:tc>
          <w:tcPr>
            <w:tcW w:w="136" w:type="dxa"/>
          </w:tcPr>
          <w:p w14:paraId="18BF915D"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08385BA7" w14:textId="35900532"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399,177,307.31</w:t>
            </w:r>
          </w:p>
        </w:tc>
      </w:tr>
      <w:tr w:rsidR="00D42100" w:rsidRPr="00746909" w14:paraId="6E7D9B33" w14:textId="77777777" w:rsidTr="00746909">
        <w:trPr>
          <w:cantSplit/>
        </w:trPr>
        <w:tc>
          <w:tcPr>
            <w:tcW w:w="2154" w:type="dxa"/>
          </w:tcPr>
          <w:p w14:paraId="719DFF90" w14:textId="77777777" w:rsidR="00D42100" w:rsidRPr="00746909" w:rsidRDefault="00D42100" w:rsidP="00D42100">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Finance costs</w:t>
            </w:r>
          </w:p>
        </w:tc>
        <w:tc>
          <w:tcPr>
            <w:tcW w:w="1020" w:type="dxa"/>
            <w:vAlign w:val="bottom"/>
          </w:tcPr>
          <w:p w14:paraId="556238A3"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3423B2D6"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8908B9D"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3C48F800"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65EFC67"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1505E48C"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E1D7C45"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C351963"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C1BDF41" w14:textId="27CE5D71" w:rsidR="00D42100" w:rsidRPr="00746909" w:rsidRDefault="00EB1EBB" w:rsidP="00D42100">
            <w:pPr>
              <w:spacing w:line="260" w:lineRule="exact"/>
              <w:ind w:left="-108" w:hanging="62"/>
              <w:contextualSpacing/>
              <w:jc w:val="right"/>
              <w:rPr>
                <w:rFonts w:ascii="Angsana New" w:hAnsi="Angsana New"/>
                <w:color w:val="000000" w:themeColor="text1"/>
                <w:sz w:val="20"/>
                <w:szCs w:val="20"/>
              </w:rPr>
            </w:pPr>
            <w:r w:rsidRPr="00EB1EBB">
              <w:rPr>
                <w:rFonts w:ascii="Angsana New" w:hAnsi="Angsana New"/>
                <w:color w:val="000000"/>
                <w:sz w:val="20"/>
                <w:szCs w:val="20"/>
                <w:cs/>
              </w:rPr>
              <w:t>21</w:t>
            </w:r>
            <w:r w:rsidRPr="00EB1EBB">
              <w:rPr>
                <w:rFonts w:ascii="Angsana New" w:hAnsi="Angsana New"/>
                <w:color w:val="000000"/>
                <w:sz w:val="20"/>
                <w:szCs w:val="20"/>
              </w:rPr>
              <w:t>,</w:t>
            </w:r>
            <w:r w:rsidRPr="00EB1EBB">
              <w:rPr>
                <w:rFonts w:ascii="Angsana New" w:hAnsi="Angsana New"/>
                <w:color w:val="000000"/>
                <w:sz w:val="20"/>
                <w:szCs w:val="20"/>
                <w:cs/>
              </w:rPr>
              <w:t>486</w:t>
            </w:r>
            <w:r w:rsidRPr="00EB1EBB">
              <w:rPr>
                <w:rFonts w:ascii="Angsana New" w:hAnsi="Angsana New"/>
                <w:color w:val="000000"/>
                <w:sz w:val="20"/>
                <w:szCs w:val="20"/>
              </w:rPr>
              <w:t>,</w:t>
            </w:r>
            <w:r w:rsidRPr="00EB1EBB">
              <w:rPr>
                <w:rFonts w:ascii="Angsana New" w:hAnsi="Angsana New"/>
                <w:color w:val="000000"/>
                <w:sz w:val="20"/>
                <w:szCs w:val="20"/>
                <w:cs/>
              </w:rPr>
              <w:t>125.54</w:t>
            </w:r>
          </w:p>
        </w:tc>
        <w:tc>
          <w:tcPr>
            <w:tcW w:w="136" w:type="dxa"/>
          </w:tcPr>
          <w:p w14:paraId="645096DB"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02B82C06" w14:textId="109C9BB0"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13,450,543.97</w:t>
            </w:r>
          </w:p>
        </w:tc>
      </w:tr>
      <w:tr w:rsidR="00676F4B" w:rsidRPr="00746909" w14:paraId="24169B5D" w14:textId="77777777" w:rsidTr="00746909">
        <w:trPr>
          <w:cantSplit/>
        </w:trPr>
        <w:tc>
          <w:tcPr>
            <w:tcW w:w="2154" w:type="dxa"/>
          </w:tcPr>
          <w:p w14:paraId="156A36A8" w14:textId="275D09D6" w:rsidR="00676F4B" w:rsidRPr="00746909" w:rsidRDefault="00676F4B" w:rsidP="00746909">
            <w:pPr>
              <w:spacing w:line="260" w:lineRule="exact"/>
              <w:ind w:left="86" w:hanging="142"/>
              <w:contextualSpacing/>
              <w:rPr>
                <w:rFonts w:ascii="Angsana New" w:hAnsi="Angsana New"/>
                <w:color w:val="000000" w:themeColor="text1"/>
                <w:sz w:val="20"/>
                <w:szCs w:val="20"/>
              </w:rPr>
            </w:pPr>
            <w:r w:rsidRPr="00746909">
              <w:rPr>
                <w:rFonts w:ascii="Angsana New" w:hAnsi="Angsana New"/>
                <w:color w:val="000000" w:themeColor="text1"/>
                <w:sz w:val="20"/>
                <w:szCs w:val="20"/>
              </w:rPr>
              <w:t>Share of  loss of investment in associated companies</w:t>
            </w:r>
          </w:p>
        </w:tc>
        <w:tc>
          <w:tcPr>
            <w:tcW w:w="1020" w:type="dxa"/>
            <w:vAlign w:val="bottom"/>
          </w:tcPr>
          <w:p w14:paraId="26BF7F09"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tcPr>
          <w:p w14:paraId="1B7931FF"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37FC02F"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6FC758F"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E36C86A"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4" w:type="dxa"/>
          </w:tcPr>
          <w:p w14:paraId="56B35FB3"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A6B4406"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401D6688"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2F34CC4" w14:textId="77FBAA29" w:rsidR="00676F4B" w:rsidRPr="00746909" w:rsidRDefault="00676F4B" w:rsidP="008C43DF">
            <w:pPr>
              <w:spacing w:line="260" w:lineRule="exact"/>
              <w:ind w:left="-567" w:right="340"/>
              <w:contextualSpacing/>
              <w:jc w:val="right"/>
              <w:rPr>
                <w:rFonts w:ascii="Angsana New" w:hAnsi="Angsana New"/>
                <w:color w:val="000000" w:themeColor="text1"/>
                <w:sz w:val="20"/>
                <w:szCs w:val="20"/>
              </w:rPr>
            </w:pPr>
            <w:r w:rsidRPr="00746909">
              <w:rPr>
                <w:rFonts w:ascii="Angsana New" w:hAnsi="Angsana New" w:hint="cs"/>
                <w:color w:val="000000"/>
                <w:sz w:val="20"/>
                <w:szCs w:val="20"/>
                <w:cs/>
              </w:rPr>
              <w:t>-</w:t>
            </w:r>
          </w:p>
        </w:tc>
        <w:tc>
          <w:tcPr>
            <w:tcW w:w="136" w:type="dxa"/>
          </w:tcPr>
          <w:p w14:paraId="0AD4E17C" w14:textId="7777777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3DB0334" w14:textId="161A7070" w:rsidR="00676F4B" w:rsidRPr="00746909" w:rsidRDefault="00676F4B" w:rsidP="00676F4B">
            <w:pPr>
              <w:spacing w:line="280" w:lineRule="exact"/>
              <w:ind w:left="62" w:right="-57" w:hanging="62"/>
              <w:contextualSpacing/>
              <w:jc w:val="right"/>
              <w:rPr>
                <w:rFonts w:ascii="Angsana New" w:hAnsi="Angsana New"/>
                <w:color w:val="000000"/>
                <w:sz w:val="20"/>
                <w:szCs w:val="20"/>
              </w:rPr>
            </w:pPr>
            <w:r w:rsidRPr="00746909">
              <w:rPr>
                <w:rFonts w:ascii="Angsana New" w:hAnsi="Angsana New"/>
                <w:color w:val="000000"/>
                <w:sz w:val="20"/>
                <w:szCs w:val="20"/>
                <w:cs/>
              </w:rPr>
              <w:t>(329</w:t>
            </w:r>
            <w:r w:rsidRPr="00746909">
              <w:rPr>
                <w:rFonts w:ascii="Angsana New" w:hAnsi="Angsana New"/>
                <w:color w:val="000000"/>
                <w:sz w:val="20"/>
                <w:szCs w:val="20"/>
              </w:rPr>
              <w:t>,</w:t>
            </w:r>
            <w:r w:rsidRPr="00746909">
              <w:rPr>
                <w:rFonts w:ascii="Angsana New" w:hAnsi="Angsana New"/>
                <w:color w:val="000000"/>
                <w:sz w:val="20"/>
                <w:szCs w:val="20"/>
                <w:cs/>
              </w:rPr>
              <w:t>900.00)</w:t>
            </w:r>
          </w:p>
        </w:tc>
      </w:tr>
      <w:tr w:rsidR="00D42100" w:rsidRPr="00746909" w14:paraId="3AB85755" w14:textId="77777777" w:rsidTr="00746909">
        <w:trPr>
          <w:cantSplit/>
        </w:trPr>
        <w:tc>
          <w:tcPr>
            <w:tcW w:w="2154" w:type="dxa"/>
          </w:tcPr>
          <w:p w14:paraId="63B7D622" w14:textId="77777777" w:rsidR="00D42100" w:rsidRPr="00746909" w:rsidRDefault="00D42100" w:rsidP="00D42100">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Income tax expenses</w:t>
            </w:r>
          </w:p>
        </w:tc>
        <w:tc>
          <w:tcPr>
            <w:tcW w:w="1020" w:type="dxa"/>
            <w:vAlign w:val="bottom"/>
          </w:tcPr>
          <w:p w14:paraId="1E9EC8C5"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4C88EF0E"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cs/>
              </w:rPr>
            </w:pPr>
          </w:p>
        </w:tc>
        <w:tc>
          <w:tcPr>
            <w:tcW w:w="1020" w:type="dxa"/>
            <w:vAlign w:val="bottom"/>
          </w:tcPr>
          <w:p w14:paraId="3C47BC7C"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716B711"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D79CEBC"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4" w:type="dxa"/>
          </w:tcPr>
          <w:p w14:paraId="34FCC7AE"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0853FB1"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72E94F33"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7B9058ED" w14:textId="04B8D7C8"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cs/>
              </w:rPr>
              <w:t xml:space="preserve">  5</w:t>
            </w:r>
            <w:r w:rsidRPr="00746909">
              <w:rPr>
                <w:rFonts w:ascii="Angsana New" w:hAnsi="Angsana New"/>
                <w:color w:val="000000"/>
                <w:sz w:val="20"/>
                <w:szCs w:val="20"/>
              </w:rPr>
              <w:t>,</w:t>
            </w:r>
            <w:r w:rsidRPr="00746909">
              <w:rPr>
                <w:rFonts w:ascii="Angsana New" w:hAnsi="Angsana New"/>
                <w:color w:val="000000"/>
                <w:sz w:val="20"/>
                <w:szCs w:val="20"/>
                <w:cs/>
              </w:rPr>
              <w:t>754</w:t>
            </w:r>
            <w:r w:rsidRPr="00746909">
              <w:rPr>
                <w:rFonts w:ascii="Angsana New" w:hAnsi="Angsana New"/>
                <w:color w:val="000000"/>
                <w:sz w:val="20"/>
                <w:szCs w:val="20"/>
              </w:rPr>
              <w:t>,</w:t>
            </w:r>
            <w:r w:rsidRPr="00746909">
              <w:rPr>
                <w:rFonts w:ascii="Angsana New" w:hAnsi="Angsana New"/>
                <w:color w:val="000000"/>
                <w:sz w:val="20"/>
                <w:szCs w:val="20"/>
                <w:cs/>
              </w:rPr>
              <w:t>203.31</w:t>
            </w:r>
          </w:p>
        </w:tc>
        <w:tc>
          <w:tcPr>
            <w:tcW w:w="136" w:type="dxa"/>
          </w:tcPr>
          <w:p w14:paraId="6BB0709C"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tcPr>
          <w:p w14:paraId="6ADCFBE4" w14:textId="4641064F"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22,643,950.58 </w:t>
            </w:r>
          </w:p>
        </w:tc>
      </w:tr>
      <w:tr w:rsidR="00D42100" w:rsidRPr="00746909" w14:paraId="20BEC954" w14:textId="77777777" w:rsidTr="00746909">
        <w:trPr>
          <w:cantSplit/>
        </w:trPr>
        <w:tc>
          <w:tcPr>
            <w:tcW w:w="2154" w:type="dxa"/>
          </w:tcPr>
          <w:p w14:paraId="4CFB3B4F" w14:textId="77777777" w:rsidR="00D42100" w:rsidRPr="00746909" w:rsidRDefault="00D42100" w:rsidP="00D42100">
            <w:pPr>
              <w:spacing w:line="260" w:lineRule="exact"/>
              <w:ind w:left="-57"/>
              <w:contextualSpacing/>
              <w:jc w:val="both"/>
              <w:rPr>
                <w:rFonts w:ascii="Angsana New" w:hAnsi="Angsana New"/>
                <w:color w:val="000000" w:themeColor="text1"/>
                <w:sz w:val="20"/>
                <w:szCs w:val="20"/>
              </w:rPr>
            </w:pPr>
            <w:r w:rsidRPr="00746909">
              <w:rPr>
                <w:rFonts w:ascii="Angsana New" w:hAnsi="Angsana New"/>
                <w:color w:val="000000" w:themeColor="text1"/>
                <w:sz w:val="20"/>
                <w:szCs w:val="20"/>
              </w:rPr>
              <w:t>Profit for the year</w:t>
            </w:r>
          </w:p>
        </w:tc>
        <w:tc>
          <w:tcPr>
            <w:tcW w:w="1020" w:type="dxa"/>
            <w:vAlign w:val="bottom"/>
          </w:tcPr>
          <w:p w14:paraId="5D1F20F6" w14:textId="77777777" w:rsidR="00D42100" w:rsidRPr="00746909" w:rsidRDefault="00D42100" w:rsidP="00D42100">
            <w:pPr>
              <w:spacing w:line="260" w:lineRule="exact"/>
              <w:contextualSpacing/>
              <w:jc w:val="right"/>
              <w:rPr>
                <w:rFonts w:ascii="Angsana New" w:hAnsi="Angsana New"/>
                <w:color w:val="000000" w:themeColor="text1"/>
                <w:sz w:val="20"/>
                <w:szCs w:val="20"/>
              </w:rPr>
            </w:pPr>
          </w:p>
        </w:tc>
        <w:tc>
          <w:tcPr>
            <w:tcW w:w="134" w:type="dxa"/>
          </w:tcPr>
          <w:p w14:paraId="0E40605A" w14:textId="77777777" w:rsidR="00D42100" w:rsidRPr="00746909" w:rsidRDefault="00D42100" w:rsidP="00D42100">
            <w:pPr>
              <w:spacing w:line="260" w:lineRule="exact"/>
              <w:contextualSpacing/>
              <w:jc w:val="right"/>
              <w:rPr>
                <w:rFonts w:ascii="Angsana New" w:hAnsi="Angsana New"/>
                <w:color w:val="000000" w:themeColor="text1"/>
                <w:sz w:val="20"/>
                <w:szCs w:val="20"/>
              </w:rPr>
            </w:pPr>
          </w:p>
        </w:tc>
        <w:tc>
          <w:tcPr>
            <w:tcW w:w="1020" w:type="dxa"/>
            <w:vAlign w:val="bottom"/>
          </w:tcPr>
          <w:p w14:paraId="56BD0E26" w14:textId="77777777" w:rsidR="00D42100" w:rsidRPr="00746909" w:rsidRDefault="00D42100" w:rsidP="00D42100">
            <w:pPr>
              <w:spacing w:line="260" w:lineRule="exact"/>
              <w:contextualSpacing/>
              <w:jc w:val="right"/>
              <w:rPr>
                <w:rFonts w:ascii="Angsana New" w:hAnsi="Angsana New"/>
                <w:color w:val="000000" w:themeColor="text1"/>
                <w:sz w:val="20"/>
                <w:szCs w:val="20"/>
              </w:rPr>
            </w:pPr>
          </w:p>
        </w:tc>
        <w:tc>
          <w:tcPr>
            <w:tcW w:w="134" w:type="dxa"/>
            <w:vAlign w:val="bottom"/>
          </w:tcPr>
          <w:p w14:paraId="2DD49D26" w14:textId="77777777" w:rsidR="00D42100" w:rsidRPr="00746909" w:rsidRDefault="00D42100" w:rsidP="00D42100">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09D905F" w14:textId="77777777" w:rsidR="00D42100" w:rsidRPr="00746909" w:rsidRDefault="00D42100" w:rsidP="00D42100">
            <w:pPr>
              <w:spacing w:line="260" w:lineRule="exact"/>
              <w:contextualSpacing/>
              <w:jc w:val="right"/>
              <w:rPr>
                <w:rFonts w:ascii="Angsana New" w:hAnsi="Angsana New"/>
                <w:color w:val="000000" w:themeColor="text1"/>
                <w:sz w:val="20"/>
                <w:szCs w:val="20"/>
              </w:rPr>
            </w:pPr>
          </w:p>
        </w:tc>
        <w:tc>
          <w:tcPr>
            <w:tcW w:w="134" w:type="dxa"/>
          </w:tcPr>
          <w:p w14:paraId="47B876FC" w14:textId="77777777" w:rsidR="00D42100" w:rsidRPr="00746909" w:rsidRDefault="00D42100" w:rsidP="00D42100">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0AB97FA9" w14:textId="77777777" w:rsidR="00D42100" w:rsidRPr="00746909" w:rsidRDefault="00D42100" w:rsidP="00D42100">
            <w:pPr>
              <w:spacing w:line="260" w:lineRule="exact"/>
              <w:contextualSpacing/>
              <w:jc w:val="right"/>
              <w:rPr>
                <w:rFonts w:ascii="Angsana New" w:hAnsi="Angsana New"/>
                <w:color w:val="000000" w:themeColor="text1"/>
                <w:sz w:val="20"/>
                <w:szCs w:val="20"/>
              </w:rPr>
            </w:pPr>
          </w:p>
        </w:tc>
        <w:tc>
          <w:tcPr>
            <w:tcW w:w="137" w:type="dxa"/>
            <w:shd w:val="clear" w:color="auto" w:fill="auto"/>
            <w:vAlign w:val="bottom"/>
          </w:tcPr>
          <w:p w14:paraId="09632F45" w14:textId="77777777" w:rsidR="00D42100" w:rsidRPr="00746909" w:rsidRDefault="00D42100" w:rsidP="00D42100">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bottom w:val="double" w:sz="4" w:space="0" w:color="auto"/>
            </w:tcBorders>
            <w:shd w:val="clear" w:color="auto" w:fill="auto"/>
          </w:tcPr>
          <w:p w14:paraId="3D19185F" w14:textId="4A21FB44"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cs/>
              </w:rPr>
              <w:t xml:space="preserve">  </w:t>
            </w:r>
            <w:r w:rsidR="00EB1EBB" w:rsidRPr="00EB1EBB">
              <w:rPr>
                <w:rFonts w:ascii="Angsana New" w:hAnsi="Angsana New"/>
                <w:color w:val="000000"/>
                <w:sz w:val="20"/>
                <w:szCs w:val="20"/>
                <w:cs/>
              </w:rPr>
              <w:t xml:space="preserve"> 90</w:t>
            </w:r>
            <w:r w:rsidR="00EB1EBB" w:rsidRPr="00EB1EBB">
              <w:rPr>
                <w:rFonts w:ascii="Angsana New" w:hAnsi="Angsana New"/>
                <w:color w:val="000000"/>
                <w:sz w:val="20"/>
                <w:szCs w:val="20"/>
              </w:rPr>
              <w:t>,</w:t>
            </w:r>
            <w:r w:rsidR="00EB1EBB" w:rsidRPr="00EB1EBB">
              <w:rPr>
                <w:rFonts w:ascii="Angsana New" w:hAnsi="Angsana New"/>
                <w:color w:val="000000"/>
                <w:sz w:val="20"/>
                <w:szCs w:val="20"/>
                <w:cs/>
              </w:rPr>
              <w:t>385</w:t>
            </w:r>
            <w:r w:rsidR="00EB1EBB" w:rsidRPr="00EB1EBB">
              <w:rPr>
                <w:rFonts w:ascii="Angsana New" w:hAnsi="Angsana New"/>
                <w:color w:val="000000"/>
                <w:sz w:val="20"/>
                <w:szCs w:val="20"/>
              </w:rPr>
              <w:t>,</w:t>
            </w:r>
            <w:r w:rsidR="00EB1EBB" w:rsidRPr="00EB1EBB">
              <w:rPr>
                <w:rFonts w:ascii="Angsana New" w:hAnsi="Angsana New"/>
                <w:color w:val="000000"/>
                <w:sz w:val="20"/>
                <w:szCs w:val="20"/>
                <w:cs/>
              </w:rPr>
              <w:t>804.82</w:t>
            </w:r>
          </w:p>
        </w:tc>
        <w:tc>
          <w:tcPr>
            <w:tcW w:w="136" w:type="dxa"/>
          </w:tcPr>
          <w:p w14:paraId="06C8D818" w14:textId="77777777"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6216D38E" w14:textId="3EF2059F" w:rsidR="00D42100" w:rsidRPr="00746909" w:rsidRDefault="00D42100" w:rsidP="00D4210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66,505,346.75   </w:t>
            </w:r>
          </w:p>
        </w:tc>
      </w:tr>
      <w:tr w:rsidR="0016608F" w:rsidRPr="00746909" w14:paraId="2F0C310B" w14:textId="77777777" w:rsidTr="00746909">
        <w:trPr>
          <w:cantSplit/>
        </w:trPr>
        <w:tc>
          <w:tcPr>
            <w:tcW w:w="2154" w:type="dxa"/>
          </w:tcPr>
          <w:p w14:paraId="196F46E9" w14:textId="77777777" w:rsidR="0016608F" w:rsidRPr="00746909" w:rsidRDefault="0016608F" w:rsidP="00C57C53">
            <w:pPr>
              <w:spacing w:line="260" w:lineRule="exact"/>
              <w:ind w:left="-57"/>
              <w:contextualSpacing/>
              <w:jc w:val="both"/>
              <w:rPr>
                <w:rFonts w:ascii="Angsana New" w:hAnsi="Angsana New"/>
                <w:color w:val="000000" w:themeColor="text1"/>
                <w:sz w:val="20"/>
                <w:szCs w:val="20"/>
                <w:u w:val="single"/>
              </w:rPr>
            </w:pPr>
            <w:r w:rsidRPr="00746909">
              <w:rPr>
                <w:rFonts w:ascii="Angsana New" w:hAnsi="Angsana New"/>
                <w:color w:val="000000" w:themeColor="text1"/>
                <w:sz w:val="20"/>
                <w:szCs w:val="20"/>
                <w:u w:val="single"/>
              </w:rPr>
              <w:t>Segment revenues from service</w:t>
            </w:r>
          </w:p>
        </w:tc>
        <w:tc>
          <w:tcPr>
            <w:tcW w:w="1020" w:type="dxa"/>
            <w:shd w:val="clear" w:color="auto" w:fill="auto"/>
            <w:vAlign w:val="bottom"/>
          </w:tcPr>
          <w:p w14:paraId="5D001F3A" w14:textId="77777777" w:rsidR="0016608F" w:rsidRPr="00746909" w:rsidRDefault="0016608F" w:rsidP="00C57C53">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68BAD1F4" w14:textId="77777777" w:rsidR="0016608F" w:rsidRPr="00746909" w:rsidRDefault="0016608F" w:rsidP="00C57C53">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62156E55" w14:textId="77777777" w:rsidR="0016608F" w:rsidRPr="00746909" w:rsidRDefault="0016608F" w:rsidP="00C57C53">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vAlign w:val="bottom"/>
          </w:tcPr>
          <w:p w14:paraId="6B3693E9"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7D5341A"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93C96FF"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4798E66"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2658D020"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383512C6" w14:textId="77777777" w:rsidR="0016608F" w:rsidRPr="00746909" w:rsidRDefault="0016608F" w:rsidP="00C57C53">
            <w:pPr>
              <w:spacing w:line="260" w:lineRule="exact"/>
              <w:ind w:left="-108" w:hanging="62"/>
              <w:contextualSpacing/>
              <w:jc w:val="right"/>
              <w:rPr>
                <w:rFonts w:ascii="Angsana New" w:hAnsi="Angsana New"/>
                <w:color w:val="000000" w:themeColor="text1"/>
                <w:sz w:val="20"/>
                <w:szCs w:val="20"/>
              </w:rPr>
            </w:pPr>
          </w:p>
        </w:tc>
        <w:tc>
          <w:tcPr>
            <w:tcW w:w="136" w:type="dxa"/>
            <w:shd w:val="clear" w:color="auto" w:fill="auto"/>
            <w:vAlign w:val="bottom"/>
          </w:tcPr>
          <w:p w14:paraId="671E03C7"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vAlign w:val="bottom"/>
          </w:tcPr>
          <w:p w14:paraId="0583DEEF" w14:textId="77777777" w:rsidR="0016608F" w:rsidRPr="00746909" w:rsidRDefault="0016608F" w:rsidP="00C57C53">
            <w:pPr>
              <w:spacing w:line="260" w:lineRule="exact"/>
              <w:ind w:hanging="85"/>
              <w:contextualSpacing/>
              <w:jc w:val="right"/>
              <w:rPr>
                <w:rFonts w:ascii="Angsana New" w:hAnsi="Angsana New"/>
                <w:color w:val="000000" w:themeColor="text1"/>
                <w:sz w:val="20"/>
                <w:szCs w:val="20"/>
              </w:rPr>
            </w:pPr>
          </w:p>
        </w:tc>
      </w:tr>
      <w:tr w:rsidR="00217B39" w:rsidRPr="00746909" w14:paraId="521EF6D5" w14:textId="77777777" w:rsidTr="00414AD3">
        <w:trPr>
          <w:cantSplit/>
        </w:trPr>
        <w:tc>
          <w:tcPr>
            <w:tcW w:w="2154" w:type="dxa"/>
          </w:tcPr>
          <w:p w14:paraId="01C25202" w14:textId="77777777" w:rsidR="00217B39" w:rsidRPr="00746909" w:rsidRDefault="00217B39" w:rsidP="00217B39">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Point in time</w:t>
            </w:r>
          </w:p>
        </w:tc>
        <w:tc>
          <w:tcPr>
            <w:tcW w:w="1020" w:type="dxa"/>
            <w:shd w:val="clear" w:color="auto" w:fill="auto"/>
            <w:vAlign w:val="center"/>
          </w:tcPr>
          <w:p w14:paraId="16D0D67E" w14:textId="6F2EE608" w:rsidR="00217B39" w:rsidRPr="00746909" w:rsidRDefault="00217B39" w:rsidP="00217B39">
            <w:pPr>
              <w:spacing w:line="260" w:lineRule="exact"/>
              <w:ind w:left="-108" w:hanging="62"/>
              <w:contextualSpacing/>
              <w:jc w:val="right"/>
              <w:rPr>
                <w:rFonts w:ascii="Angsana New" w:hAnsi="Angsana New"/>
                <w:color w:val="000000" w:themeColor="text1"/>
                <w:sz w:val="20"/>
                <w:szCs w:val="20"/>
                <w:cs/>
              </w:rPr>
            </w:pPr>
            <w:r w:rsidRPr="00EB1EBB">
              <w:rPr>
                <w:rFonts w:ascii="Angsana New" w:hAnsi="Angsana New"/>
                <w:color w:val="000000"/>
                <w:sz w:val="20"/>
                <w:szCs w:val="20"/>
              </w:rPr>
              <w:t>2,055,033,812.35</w:t>
            </w:r>
          </w:p>
        </w:tc>
        <w:tc>
          <w:tcPr>
            <w:tcW w:w="134" w:type="dxa"/>
            <w:shd w:val="clear" w:color="auto" w:fill="auto"/>
          </w:tcPr>
          <w:p w14:paraId="64C1695A"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6AF3A0C5"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cs/>
              </w:rPr>
            </w:pPr>
            <w:r w:rsidRPr="00746909">
              <w:rPr>
                <w:rFonts w:ascii="Angsana New" w:hAnsi="Angsana New"/>
                <w:color w:val="000000"/>
                <w:sz w:val="20"/>
                <w:szCs w:val="20"/>
              </w:rPr>
              <w:t>1,944,355,937.06</w:t>
            </w:r>
          </w:p>
        </w:tc>
        <w:tc>
          <w:tcPr>
            <w:tcW w:w="134" w:type="dxa"/>
            <w:shd w:val="clear" w:color="auto" w:fill="auto"/>
            <w:vAlign w:val="bottom"/>
          </w:tcPr>
          <w:p w14:paraId="1F6BA82B"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001F442E" w14:textId="3334F2F4"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4E444A">
              <w:rPr>
                <w:rFonts w:ascii="Angsana New" w:hAnsi="Angsana New"/>
                <w:color w:val="000000"/>
                <w:sz w:val="20"/>
                <w:szCs w:val="20"/>
              </w:rPr>
              <w:t>318,823,402.59</w:t>
            </w:r>
          </w:p>
        </w:tc>
        <w:tc>
          <w:tcPr>
            <w:tcW w:w="134" w:type="dxa"/>
            <w:shd w:val="clear" w:color="auto" w:fill="auto"/>
            <w:vAlign w:val="bottom"/>
          </w:tcPr>
          <w:p w14:paraId="4A8741EC"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41F8D0D4"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270,631,980.64</w:t>
            </w:r>
          </w:p>
        </w:tc>
        <w:tc>
          <w:tcPr>
            <w:tcW w:w="137" w:type="dxa"/>
            <w:shd w:val="clear" w:color="auto" w:fill="auto"/>
            <w:vAlign w:val="bottom"/>
          </w:tcPr>
          <w:p w14:paraId="017031EE"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83833EE" w14:textId="2A4FF00E" w:rsidR="00217B39" w:rsidRPr="00EB1EBB" w:rsidRDefault="00217B39" w:rsidP="00217B39">
            <w:pPr>
              <w:spacing w:line="260" w:lineRule="exact"/>
              <w:ind w:left="-108" w:hanging="62"/>
              <w:contextualSpacing/>
              <w:jc w:val="right"/>
              <w:rPr>
                <w:rFonts w:ascii="Angsana New" w:hAnsi="Angsana New"/>
                <w:color w:val="000000"/>
                <w:sz w:val="20"/>
                <w:szCs w:val="20"/>
              </w:rPr>
            </w:pPr>
            <w:r w:rsidRPr="004E444A">
              <w:rPr>
                <w:rFonts w:ascii="Angsana New" w:hAnsi="Angsana New"/>
                <w:color w:val="000000"/>
                <w:sz w:val="20"/>
                <w:szCs w:val="20"/>
              </w:rPr>
              <w:t>2,373,857,214.94</w:t>
            </w:r>
          </w:p>
        </w:tc>
        <w:tc>
          <w:tcPr>
            <w:tcW w:w="136" w:type="dxa"/>
            <w:shd w:val="clear" w:color="auto" w:fill="auto"/>
            <w:vAlign w:val="bottom"/>
          </w:tcPr>
          <w:p w14:paraId="2F2CFB58"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BB321A7"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2,214,987,917.70</w:t>
            </w:r>
          </w:p>
        </w:tc>
      </w:tr>
      <w:tr w:rsidR="00217B39" w:rsidRPr="00746909" w14:paraId="6704D595" w14:textId="77777777" w:rsidTr="00414AD3">
        <w:trPr>
          <w:cantSplit/>
        </w:trPr>
        <w:tc>
          <w:tcPr>
            <w:tcW w:w="2154" w:type="dxa"/>
          </w:tcPr>
          <w:p w14:paraId="08F02A44" w14:textId="77777777" w:rsidR="00217B39" w:rsidRPr="00746909" w:rsidRDefault="00217B39" w:rsidP="00217B39">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Over time</w:t>
            </w:r>
          </w:p>
        </w:tc>
        <w:tc>
          <w:tcPr>
            <w:tcW w:w="1020" w:type="dxa"/>
            <w:tcBorders>
              <w:bottom w:val="single" w:sz="6" w:space="0" w:color="auto"/>
            </w:tcBorders>
            <w:shd w:val="clear" w:color="auto" w:fill="auto"/>
            <w:vAlign w:val="bottom"/>
          </w:tcPr>
          <w:p w14:paraId="009220DD" w14:textId="18396DCF" w:rsidR="00217B39" w:rsidRPr="00746909" w:rsidRDefault="00217B39" w:rsidP="00217B39">
            <w:pPr>
              <w:spacing w:line="260" w:lineRule="exact"/>
              <w:ind w:left="-567" w:right="340"/>
              <w:contextualSpacing/>
              <w:jc w:val="right"/>
              <w:rPr>
                <w:rFonts w:ascii="Angsana New" w:hAnsi="Angsana New"/>
                <w:color w:val="000000" w:themeColor="text1"/>
                <w:sz w:val="20"/>
                <w:szCs w:val="20"/>
                <w:cs/>
              </w:rPr>
            </w:pPr>
            <w:r>
              <w:rPr>
                <w:rFonts w:ascii="Angsana New" w:hAnsi="Angsana New" w:hint="cs"/>
                <w:color w:val="000000"/>
                <w:sz w:val="20"/>
                <w:szCs w:val="20"/>
                <w:cs/>
              </w:rPr>
              <w:t>-</w:t>
            </w:r>
          </w:p>
        </w:tc>
        <w:tc>
          <w:tcPr>
            <w:tcW w:w="134" w:type="dxa"/>
            <w:shd w:val="clear" w:color="auto" w:fill="auto"/>
          </w:tcPr>
          <w:p w14:paraId="01036D92" w14:textId="77777777" w:rsidR="00217B39" w:rsidRPr="00746909" w:rsidRDefault="00217B39" w:rsidP="00217B39">
            <w:pPr>
              <w:spacing w:line="260" w:lineRule="exact"/>
              <w:ind w:left="-567" w:right="340"/>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7B8F1EC0" w14:textId="77777777" w:rsidR="00217B39" w:rsidRPr="00746909" w:rsidRDefault="00217B39" w:rsidP="00217B39">
            <w:pPr>
              <w:spacing w:line="260" w:lineRule="exact"/>
              <w:ind w:left="-567" w:right="340"/>
              <w:contextualSpacing/>
              <w:jc w:val="right"/>
              <w:rPr>
                <w:rFonts w:ascii="Angsana New" w:hAnsi="Angsana New"/>
                <w:color w:val="000000" w:themeColor="text1"/>
                <w:sz w:val="20"/>
                <w:szCs w:val="20"/>
                <w:cs/>
              </w:rPr>
            </w:pPr>
            <w:r w:rsidRPr="00746909">
              <w:rPr>
                <w:rFonts w:ascii="Angsana New" w:hAnsi="Angsana New"/>
                <w:color w:val="000000"/>
                <w:sz w:val="20"/>
                <w:szCs w:val="20"/>
              </w:rPr>
              <w:t>-</w:t>
            </w:r>
          </w:p>
        </w:tc>
        <w:tc>
          <w:tcPr>
            <w:tcW w:w="134" w:type="dxa"/>
            <w:shd w:val="clear" w:color="auto" w:fill="auto"/>
            <w:vAlign w:val="bottom"/>
          </w:tcPr>
          <w:p w14:paraId="3C9BB79A"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3CDF663D" w14:textId="2816C65F"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4E444A">
              <w:rPr>
                <w:rFonts w:ascii="Angsana New" w:hAnsi="Angsana New"/>
                <w:color w:val="000000"/>
                <w:sz w:val="20"/>
                <w:szCs w:val="20"/>
              </w:rPr>
              <w:t>25,320,565.65</w:t>
            </w:r>
          </w:p>
        </w:tc>
        <w:tc>
          <w:tcPr>
            <w:tcW w:w="134" w:type="dxa"/>
            <w:shd w:val="clear" w:color="auto" w:fill="auto"/>
            <w:vAlign w:val="bottom"/>
          </w:tcPr>
          <w:p w14:paraId="6161FD16"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07372769"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18,238,112.56</w:t>
            </w:r>
          </w:p>
        </w:tc>
        <w:tc>
          <w:tcPr>
            <w:tcW w:w="137" w:type="dxa"/>
            <w:shd w:val="clear" w:color="auto" w:fill="auto"/>
            <w:vAlign w:val="bottom"/>
          </w:tcPr>
          <w:p w14:paraId="69EFA8A1"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2A251F40" w14:textId="72E2A243" w:rsidR="00217B39" w:rsidRPr="00EB1EBB" w:rsidRDefault="00217B39" w:rsidP="00217B39">
            <w:pPr>
              <w:spacing w:line="260" w:lineRule="exact"/>
              <w:ind w:left="-108" w:hanging="62"/>
              <w:contextualSpacing/>
              <w:jc w:val="right"/>
              <w:rPr>
                <w:rFonts w:ascii="Angsana New" w:hAnsi="Angsana New"/>
                <w:color w:val="000000"/>
                <w:sz w:val="20"/>
                <w:szCs w:val="20"/>
              </w:rPr>
            </w:pPr>
            <w:r w:rsidRPr="004E444A">
              <w:rPr>
                <w:rFonts w:ascii="Angsana New" w:hAnsi="Angsana New"/>
                <w:color w:val="000000"/>
                <w:sz w:val="20"/>
                <w:szCs w:val="20"/>
              </w:rPr>
              <w:t>25,320,565.65</w:t>
            </w:r>
          </w:p>
        </w:tc>
        <w:tc>
          <w:tcPr>
            <w:tcW w:w="136" w:type="dxa"/>
            <w:shd w:val="clear" w:color="auto" w:fill="auto"/>
            <w:vAlign w:val="bottom"/>
          </w:tcPr>
          <w:p w14:paraId="6D2CB044"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66730E9F" w14:textId="77777777" w:rsidR="00217B39" w:rsidRPr="00746909" w:rsidRDefault="00217B39" w:rsidP="00217B39">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18,238,112.56</w:t>
            </w:r>
          </w:p>
        </w:tc>
      </w:tr>
      <w:tr w:rsidR="00EB1EBB" w:rsidRPr="00746909" w14:paraId="5E273662" w14:textId="77777777" w:rsidTr="00B64242">
        <w:trPr>
          <w:cantSplit/>
        </w:trPr>
        <w:tc>
          <w:tcPr>
            <w:tcW w:w="2154" w:type="dxa"/>
          </w:tcPr>
          <w:p w14:paraId="3F829D94" w14:textId="77777777" w:rsidR="00EB1EBB" w:rsidRPr="00746909" w:rsidRDefault="00EB1EBB" w:rsidP="00EB1EBB">
            <w:pPr>
              <w:tabs>
                <w:tab w:val="left" w:pos="125"/>
              </w:tabs>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ab/>
              <w:t>Total</w:t>
            </w:r>
          </w:p>
        </w:tc>
        <w:tc>
          <w:tcPr>
            <w:tcW w:w="1020" w:type="dxa"/>
            <w:tcBorders>
              <w:top w:val="single" w:sz="6" w:space="0" w:color="auto"/>
              <w:bottom w:val="double" w:sz="6" w:space="0" w:color="auto"/>
            </w:tcBorders>
            <w:shd w:val="clear" w:color="auto" w:fill="auto"/>
            <w:vAlign w:val="center"/>
          </w:tcPr>
          <w:p w14:paraId="10E4188D" w14:textId="0FF623E2" w:rsidR="00EB1EBB" w:rsidRPr="00746909" w:rsidRDefault="00EB1EBB" w:rsidP="00EB1EBB">
            <w:pPr>
              <w:spacing w:line="260" w:lineRule="exact"/>
              <w:ind w:left="-108" w:hanging="62"/>
              <w:contextualSpacing/>
              <w:jc w:val="right"/>
              <w:rPr>
                <w:rFonts w:ascii="Angsana New" w:hAnsi="Angsana New"/>
                <w:color w:val="000000" w:themeColor="text1"/>
                <w:sz w:val="20"/>
                <w:szCs w:val="20"/>
                <w:cs/>
              </w:rPr>
            </w:pPr>
            <w:r w:rsidRPr="00EB1EBB">
              <w:rPr>
                <w:rFonts w:ascii="Angsana New" w:hAnsi="Angsana New"/>
                <w:color w:val="000000"/>
                <w:sz w:val="20"/>
                <w:szCs w:val="20"/>
              </w:rPr>
              <w:t>2,055,033,812.35</w:t>
            </w:r>
          </w:p>
        </w:tc>
        <w:tc>
          <w:tcPr>
            <w:tcW w:w="134" w:type="dxa"/>
            <w:shd w:val="clear" w:color="auto" w:fill="auto"/>
          </w:tcPr>
          <w:p w14:paraId="198E8E46"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0CF4DDFD"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cs/>
              </w:rPr>
            </w:pPr>
            <w:r w:rsidRPr="00746909">
              <w:rPr>
                <w:rFonts w:ascii="Angsana New" w:hAnsi="Angsana New"/>
                <w:color w:val="000000"/>
                <w:sz w:val="20"/>
                <w:szCs w:val="20"/>
              </w:rPr>
              <w:t>1,944,355,937.06</w:t>
            </w:r>
          </w:p>
        </w:tc>
        <w:tc>
          <w:tcPr>
            <w:tcW w:w="134" w:type="dxa"/>
            <w:shd w:val="clear" w:color="auto" w:fill="auto"/>
            <w:vAlign w:val="bottom"/>
          </w:tcPr>
          <w:p w14:paraId="28F4DC1F"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4AD675A" w14:textId="4EECED99"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EB1EBB">
              <w:rPr>
                <w:rFonts w:ascii="Angsana New" w:hAnsi="Angsana New"/>
                <w:color w:val="000000"/>
                <w:sz w:val="20"/>
                <w:szCs w:val="20"/>
                <w:cs/>
              </w:rPr>
              <w:t xml:space="preserve">  344</w:t>
            </w:r>
            <w:r w:rsidRPr="00EB1EBB">
              <w:rPr>
                <w:rFonts w:ascii="Angsana New" w:hAnsi="Angsana New"/>
                <w:color w:val="000000"/>
                <w:sz w:val="20"/>
                <w:szCs w:val="20"/>
              </w:rPr>
              <w:t>,</w:t>
            </w:r>
            <w:r w:rsidRPr="00EB1EBB">
              <w:rPr>
                <w:rFonts w:ascii="Angsana New" w:hAnsi="Angsana New"/>
                <w:color w:val="000000"/>
                <w:sz w:val="20"/>
                <w:szCs w:val="20"/>
                <w:cs/>
              </w:rPr>
              <w:t>143</w:t>
            </w:r>
            <w:r w:rsidRPr="00EB1EBB">
              <w:rPr>
                <w:rFonts w:ascii="Angsana New" w:hAnsi="Angsana New"/>
                <w:color w:val="000000"/>
                <w:sz w:val="20"/>
                <w:szCs w:val="20"/>
              </w:rPr>
              <w:t>,</w:t>
            </w:r>
            <w:r w:rsidRPr="00EB1EBB">
              <w:rPr>
                <w:rFonts w:ascii="Angsana New" w:hAnsi="Angsana New"/>
                <w:color w:val="000000"/>
                <w:sz w:val="20"/>
                <w:szCs w:val="20"/>
                <w:cs/>
              </w:rPr>
              <w:t>968.24</w:t>
            </w:r>
          </w:p>
        </w:tc>
        <w:tc>
          <w:tcPr>
            <w:tcW w:w="134" w:type="dxa"/>
            <w:shd w:val="clear" w:color="auto" w:fill="auto"/>
            <w:vAlign w:val="bottom"/>
          </w:tcPr>
          <w:p w14:paraId="1B62DC96"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3AB527C1"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288,870,093.20</w:t>
            </w:r>
          </w:p>
        </w:tc>
        <w:tc>
          <w:tcPr>
            <w:tcW w:w="137" w:type="dxa"/>
            <w:shd w:val="clear" w:color="auto" w:fill="auto"/>
            <w:vAlign w:val="bottom"/>
          </w:tcPr>
          <w:p w14:paraId="52C2F8F8"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1CD6247A" w14:textId="2BA8AB55" w:rsidR="00EB1EBB" w:rsidRPr="00EB1EBB" w:rsidRDefault="00EB1EBB" w:rsidP="00EB1EBB">
            <w:pPr>
              <w:spacing w:line="260" w:lineRule="exact"/>
              <w:ind w:left="-108" w:hanging="62"/>
              <w:contextualSpacing/>
              <w:jc w:val="right"/>
              <w:rPr>
                <w:rFonts w:ascii="Angsana New" w:hAnsi="Angsana New"/>
                <w:color w:val="000000"/>
                <w:sz w:val="20"/>
                <w:szCs w:val="20"/>
              </w:rPr>
            </w:pPr>
            <w:r w:rsidRPr="00EB1EBB">
              <w:rPr>
                <w:rFonts w:ascii="Angsana New" w:hAnsi="Angsana New"/>
                <w:color w:val="000000"/>
                <w:sz w:val="20"/>
                <w:szCs w:val="20"/>
              </w:rPr>
              <w:t>2,399,177,780.59</w:t>
            </w:r>
          </w:p>
        </w:tc>
        <w:tc>
          <w:tcPr>
            <w:tcW w:w="136" w:type="dxa"/>
            <w:shd w:val="clear" w:color="auto" w:fill="auto"/>
            <w:vAlign w:val="bottom"/>
          </w:tcPr>
          <w:p w14:paraId="5E4222C0"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2A3C1610" w14:textId="77777777" w:rsidR="00EB1EBB" w:rsidRPr="00746909" w:rsidRDefault="00EB1EBB" w:rsidP="00EB1EBB">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2,233,226,030.26</w:t>
            </w:r>
          </w:p>
        </w:tc>
      </w:tr>
      <w:tr w:rsidR="00676F4B" w:rsidRPr="00746909" w14:paraId="2C123AF4" w14:textId="77777777" w:rsidTr="00746909">
        <w:trPr>
          <w:cantSplit/>
        </w:trPr>
        <w:tc>
          <w:tcPr>
            <w:tcW w:w="2154" w:type="dxa"/>
          </w:tcPr>
          <w:p w14:paraId="3DB8D91D" w14:textId="467EBF5E" w:rsidR="00676F4B" w:rsidRPr="00746909" w:rsidRDefault="00676F4B" w:rsidP="00676F4B">
            <w:pPr>
              <w:spacing w:line="260" w:lineRule="exact"/>
              <w:ind w:left="-57"/>
              <w:contextualSpacing/>
              <w:jc w:val="both"/>
              <w:rPr>
                <w:rFonts w:ascii="Angsana New" w:hAnsi="Angsana New"/>
                <w:color w:val="000000" w:themeColor="text1"/>
                <w:sz w:val="20"/>
                <w:szCs w:val="20"/>
                <w:u w:val="single"/>
              </w:rPr>
            </w:pPr>
            <w:r w:rsidRPr="00746909">
              <w:rPr>
                <w:rFonts w:ascii="Angsana New" w:hAnsi="Angsana New"/>
                <w:color w:val="000000" w:themeColor="text1"/>
                <w:sz w:val="20"/>
                <w:szCs w:val="20"/>
                <w:u w:val="single"/>
              </w:rPr>
              <w:t>Fixed assets as at December 31,</w:t>
            </w:r>
          </w:p>
        </w:tc>
        <w:tc>
          <w:tcPr>
            <w:tcW w:w="1020" w:type="dxa"/>
          </w:tcPr>
          <w:p w14:paraId="776DF6AA" w14:textId="749F1E43" w:rsidR="00676F4B" w:rsidRPr="00746909" w:rsidRDefault="00676F4B" w:rsidP="00676F4B">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509CBC63" w14:textId="77777777" w:rsidR="00676F4B" w:rsidRPr="00746909" w:rsidRDefault="00676F4B" w:rsidP="00676F4B">
            <w:pPr>
              <w:spacing w:line="260" w:lineRule="exact"/>
              <w:contextualSpacing/>
              <w:jc w:val="right"/>
              <w:rPr>
                <w:rFonts w:ascii="Angsana New" w:hAnsi="Angsana New"/>
                <w:color w:val="000000" w:themeColor="text1"/>
                <w:sz w:val="20"/>
                <w:szCs w:val="20"/>
              </w:rPr>
            </w:pPr>
          </w:p>
        </w:tc>
        <w:tc>
          <w:tcPr>
            <w:tcW w:w="1020" w:type="dxa"/>
          </w:tcPr>
          <w:p w14:paraId="27F3F9B5" w14:textId="77777777" w:rsidR="00676F4B" w:rsidRPr="00746909" w:rsidRDefault="00676F4B" w:rsidP="00676F4B">
            <w:pPr>
              <w:spacing w:line="260" w:lineRule="exact"/>
              <w:contextualSpacing/>
              <w:jc w:val="right"/>
              <w:rPr>
                <w:rFonts w:ascii="Angsana New" w:hAnsi="Angsana New"/>
                <w:color w:val="000000" w:themeColor="text1"/>
                <w:sz w:val="20"/>
                <w:szCs w:val="20"/>
                <w:cs/>
              </w:rPr>
            </w:pPr>
          </w:p>
        </w:tc>
        <w:tc>
          <w:tcPr>
            <w:tcW w:w="134" w:type="dxa"/>
            <w:vAlign w:val="bottom"/>
          </w:tcPr>
          <w:p w14:paraId="55BF6321"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2A4AC2AE"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11B50F3"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FFD358B"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37" w:type="dxa"/>
            <w:shd w:val="clear" w:color="auto" w:fill="auto"/>
            <w:vAlign w:val="bottom"/>
          </w:tcPr>
          <w:p w14:paraId="0FFC0957"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15" w:type="dxa"/>
            <w:tcBorders>
              <w:top w:val="double" w:sz="6" w:space="0" w:color="auto"/>
            </w:tcBorders>
            <w:shd w:val="clear" w:color="auto" w:fill="auto"/>
            <w:vAlign w:val="bottom"/>
          </w:tcPr>
          <w:p w14:paraId="52FEFB0A" w14:textId="439CE237" w:rsidR="00676F4B" w:rsidRPr="00746909" w:rsidRDefault="00676F4B" w:rsidP="00676F4B">
            <w:pPr>
              <w:spacing w:line="260" w:lineRule="exact"/>
              <w:ind w:left="-108" w:hanging="62"/>
              <w:contextualSpacing/>
              <w:jc w:val="right"/>
              <w:rPr>
                <w:rFonts w:ascii="Angsana New" w:hAnsi="Angsana New"/>
                <w:color w:val="000000" w:themeColor="text1"/>
                <w:sz w:val="20"/>
                <w:szCs w:val="20"/>
              </w:rPr>
            </w:pPr>
          </w:p>
        </w:tc>
        <w:tc>
          <w:tcPr>
            <w:tcW w:w="136" w:type="dxa"/>
            <w:vAlign w:val="bottom"/>
          </w:tcPr>
          <w:p w14:paraId="1AF17D76"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3D66CEA4"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r>
      <w:tr w:rsidR="00676F4B" w:rsidRPr="00746909" w14:paraId="3533E5E6" w14:textId="77777777" w:rsidTr="00746909">
        <w:trPr>
          <w:cantSplit/>
        </w:trPr>
        <w:tc>
          <w:tcPr>
            <w:tcW w:w="2154" w:type="dxa"/>
          </w:tcPr>
          <w:p w14:paraId="25534A26" w14:textId="75BEF5D8" w:rsidR="00676F4B" w:rsidRPr="00746909" w:rsidRDefault="00676F4B" w:rsidP="00676F4B">
            <w:pPr>
              <w:spacing w:line="260" w:lineRule="exact"/>
              <w:ind w:left="-57"/>
              <w:contextualSpacing/>
              <w:jc w:val="both"/>
              <w:rPr>
                <w:rFonts w:ascii="Angsana New" w:hAnsi="Angsana New"/>
                <w:color w:val="000000" w:themeColor="text1"/>
                <w:sz w:val="20"/>
                <w:szCs w:val="20"/>
                <w:u w:val="single"/>
              </w:rPr>
            </w:pPr>
            <w:r w:rsidRPr="00746909">
              <w:rPr>
                <w:rFonts w:ascii="Angsana New" w:hAnsi="Angsana New"/>
                <w:color w:val="000000" w:themeColor="text1"/>
                <w:sz w:val="20"/>
                <w:szCs w:val="20"/>
              </w:rPr>
              <w:t>Investments in property</w:t>
            </w:r>
          </w:p>
        </w:tc>
        <w:tc>
          <w:tcPr>
            <w:tcW w:w="1020" w:type="dxa"/>
            <w:shd w:val="clear" w:color="auto" w:fill="auto"/>
          </w:tcPr>
          <w:p w14:paraId="07504E67" w14:textId="1055B6FD" w:rsidR="00676F4B" w:rsidRPr="00746909" w:rsidRDefault="00676F4B" w:rsidP="00746909">
            <w:pPr>
              <w:spacing w:line="260" w:lineRule="exact"/>
              <w:ind w:left="-567" w:right="340"/>
              <w:contextualSpacing/>
              <w:jc w:val="right"/>
              <w:rPr>
                <w:rFonts w:ascii="Angsana New" w:hAnsi="Angsana New"/>
                <w:color w:val="000000" w:themeColor="text1"/>
                <w:sz w:val="20"/>
                <w:szCs w:val="20"/>
                <w:cs/>
              </w:rPr>
            </w:pPr>
            <w:r w:rsidRPr="00746909">
              <w:rPr>
                <w:rFonts w:ascii="Angsana New" w:hAnsi="Angsana New" w:hint="cs"/>
                <w:color w:val="000000"/>
                <w:sz w:val="20"/>
                <w:szCs w:val="20"/>
                <w:cs/>
              </w:rPr>
              <w:t>-</w:t>
            </w:r>
          </w:p>
        </w:tc>
        <w:tc>
          <w:tcPr>
            <w:tcW w:w="134" w:type="dxa"/>
            <w:tcBorders>
              <w:left w:val="nil"/>
            </w:tcBorders>
          </w:tcPr>
          <w:p w14:paraId="2EDC7A8B" w14:textId="77777777" w:rsidR="00676F4B" w:rsidRPr="00746909" w:rsidRDefault="00676F4B" w:rsidP="00676F4B">
            <w:pPr>
              <w:spacing w:line="260" w:lineRule="exact"/>
              <w:contextualSpacing/>
              <w:jc w:val="right"/>
              <w:rPr>
                <w:rFonts w:ascii="Angsana New" w:hAnsi="Angsana New"/>
                <w:color w:val="000000" w:themeColor="text1"/>
                <w:sz w:val="20"/>
                <w:szCs w:val="20"/>
              </w:rPr>
            </w:pPr>
          </w:p>
        </w:tc>
        <w:tc>
          <w:tcPr>
            <w:tcW w:w="1020" w:type="dxa"/>
            <w:shd w:val="clear" w:color="auto" w:fill="auto"/>
          </w:tcPr>
          <w:p w14:paraId="5B55F804" w14:textId="6F623BAA" w:rsidR="00676F4B" w:rsidRPr="00746909" w:rsidRDefault="00676F4B" w:rsidP="00676F4B">
            <w:pPr>
              <w:spacing w:line="260" w:lineRule="exact"/>
              <w:ind w:hanging="85"/>
              <w:contextualSpacing/>
              <w:jc w:val="right"/>
              <w:rPr>
                <w:rFonts w:ascii="Angsana New" w:hAnsi="Angsana New"/>
                <w:color w:val="000000" w:themeColor="text1"/>
                <w:sz w:val="20"/>
                <w:szCs w:val="20"/>
                <w:cs/>
              </w:rPr>
            </w:pPr>
            <w:r w:rsidRPr="00746909">
              <w:rPr>
                <w:rFonts w:ascii="Angsana New" w:hAnsi="Angsana New"/>
                <w:color w:val="000000"/>
                <w:sz w:val="20"/>
                <w:szCs w:val="20"/>
              </w:rPr>
              <w:t>156,636,804.34</w:t>
            </w:r>
          </w:p>
        </w:tc>
        <w:tc>
          <w:tcPr>
            <w:tcW w:w="134" w:type="dxa"/>
            <w:vAlign w:val="bottom"/>
          </w:tcPr>
          <w:p w14:paraId="0C18A346" w14:textId="77777777" w:rsidR="00676F4B" w:rsidRPr="00746909" w:rsidRDefault="00676F4B" w:rsidP="00676F4B">
            <w:pPr>
              <w:spacing w:line="260" w:lineRule="exact"/>
              <w:ind w:left="-567" w:right="340" w:hanging="61"/>
              <w:contextualSpacing/>
              <w:jc w:val="right"/>
              <w:rPr>
                <w:rFonts w:ascii="Angsana New" w:hAnsi="Angsana New"/>
                <w:color w:val="000000" w:themeColor="text1"/>
                <w:sz w:val="20"/>
                <w:szCs w:val="20"/>
              </w:rPr>
            </w:pPr>
          </w:p>
        </w:tc>
        <w:tc>
          <w:tcPr>
            <w:tcW w:w="1020" w:type="dxa"/>
            <w:shd w:val="clear" w:color="auto" w:fill="auto"/>
            <w:vAlign w:val="bottom"/>
          </w:tcPr>
          <w:p w14:paraId="283C6489" w14:textId="2B07200B" w:rsidR="00676F4B" w:rsidRPr="00746909" w:rsidRDefault="00676F4B" w:rsidP="00676F4B">
            <w:pPr>
              <w:spacing w:line="260" w:lineRule="exact"/>
              <w:ind w:left="-567" w:right="340"/>
              <w:contextualSpacing/>
              <w:jc w:val="right"/>
              <w:rPr>
                <w:rFonts w:ascii="Angsana New" w:hAnsi="Angsana New"/>
                <w:color w:val="000000" w:themeColor="text1"/>
                <w:sz w:val="20"/>
                <w:szCs w:val="20"/>
              </w:rPr>
            </w:pPr>
            <w:r w:rsidRPr="00746909">
              <w:rPr>
                <w:rFonts w:ascii="Angsana New" w:hAnsi="Angsana New" w:hint="cs"/>
                <w:color w:val="000000"/>
                <w:sz w:val="20"/>
                <w:szCs w:val="20"/>
                <w:cs/>
              </w:rPr>
              <w:t>-</w:t>
            </w:r>
          </w:p>
        </w:tc>
        <w:tc>
          <w:tcPr>
            <w:tcW w:w="134" w:type="dxa"/>
            <w:vAlign w:val="bottom"/>
          </w:tcPr>
          <w:p w14:paraId="2FE9A6C6" w14:textId="77777777" w:rsidR="00676F4B" w:rsidRPr="00746909" w:rsidRDefault="00676F4B" w:rsidP="00676F4B">
            <w:pPr>
              <w:spacing w:line="260" w:lineRule="exact"/>
              <w:ind w:left="-567" w:right="340" w:hanging="61"/>
              <w:contextualSpacing/>
              <w:jc w:val="right"/>
              <w:rPr>
                <w:rFonts w:ascii="Angsana New" w:hAnsi="Angsana New"/>
                <w:color w:val="000000" w:themeColor="text1"/>
                <w:sz w:val="20"/>
                <w:szCs w:val="20"/>
              </w:rPr>
            </w:pPr>
          </w:p>
        </w:tc>
        <w:tc>
          <w:tcPr>
            <w:tcW w:w="1020" w:type="dxa"/>
            <w:shd w:val="clear" w:color="auto" w:fill="auto"/>
            <w:vAlign w:val="bottom"/>
          </w:tcPr>
          <w:p w14:paraId="31AFCCF4" w14:textId="68732204" w:rsidR="00676F4B" w:rsidRPr="00746909" w:rsidRDefault="00676F4B" w:rsidP="00676F4B">
            <w:pPr>
              <w:spacing w:line="260" w:lineRule="exact"/>
              <w:ind w:left="-567" w:right="340"/>
              <w:contextualSpacing/>
              <w:jc w:val="right"/>
              <w:rPr>
                <w:rFonts w:ascii="Angsana New" w:hAnsi="Angsana New"/>
                <w:color w:val="000000" w:themeColor="text1"/>
                <w:sz w:val="20"/>
                <w:szCs w:val="20"/>
              </w:rPr>
            </w:pPr>
            <w:r w:rsidRPr="00746909">
              <w:rPr>
                <w:rFonts w:ascii="Angsana New" w:hAnsi="Angsana New"/>
                <w:color w:val="000000"/>
                <w:sz w:val="20"/>
                <w:szCs w:val="20"/>
              </w:rPr>
              <w:t>-</w:t>
            </w:r>
          </w:p>
        </w:tc>
        <w:tc>
          <w:tcPr>
            <w:tcW w:w="137" w:type="dxa"/>
            <w:shd w:val="clear" w:color="auto" w:fill="auto"/>
            <w:vAlign w:val="bottom"/>
          </w:tcPr>
          <w:p w14:paraId="40566A02"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15" w:type="dxa"/>
            <w:shd w:val="clear" w:color="auto" w:fill="auto"/>
            <w:vAlign w:val="bottom"/>
          </w:tcPr>
          <w:p w14:paraId="4E2D9F80" w14:textId="2C57FC65" w:rsidR="00676F4B" w:rsidRPr="00746909" w:rsidRDefault="00676F4B" w:rsidP="0016608F">
            <w:pPr>
              <w:spacing w:line="260" w:lineRule="exact"/>
              <w:ind w:left="-567" w:right="340"/>
              <w:contextualSpacing/>
              <w:jc w:val="right"/>
              <w:rPr>
                <w:rFonts w:ascii="Angsana New" w:hAnsi="Angsana New"/>
                <w:color w:val="000000"/>
                <w:sz w:val="20"/>
                <w:szCs w:val="20"/>
              </w:rPr>
            </w:pPr>
            <w:r w:rsidRPr="00746909">
              <w:rPr>
                <w:rFonts w:ascii="Angsana New" w:hAnsi="Angsana New" w:hint="cs"/>
                <w:color w:val="000000"/>
                <w:sz w:val="20"/>
                <w:szCs w:val="20"/>
                <w:cs/>
              </w:rPr>
              <w:t>-</w:t>
            </w:r>
          </w:p>
        </w:tc>
        <w:tc>
          <w:tcPr>
            <w:tcW w:w="136" w:type="dxa"/>
            <w:vAlign w:val="bottom"/>
          </w:tcPr>
          <w:p w14:paraId="474CC3FF" w14:textId="77777777" w:rsidR="00676F4B" w:rsidRPr="00746909" w:rsidRDefault="00676F4B" w:rsidP="00676F4B">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6707E6F3" w14:textId="3A146F83" w:rsidR="00676F4B" w:rsidRPr="00746909" w:rsidRDefault="00676F4B" w:rsidP="00676F4B">
            <w:pPr>
              <w:spacing w:line="260" w:lineRule="exact"/>
              <w:ind w:left="-108" w:hanging="62"/>
              <w:contextualSpacing/>
              <w:jc w:val="right"/>
              <w:rPr>
                <w:rFonts w:ascii="Angsana New" w:hAnsi="Angsana New"/>
                <w:sz w:val="20"/>
                <w:szCs w:val="20"/>
              </w:rPr>
            </w:pPr>
            <w:r w:rsidRPr="00746909">
              <w:rPr>
                <w:rFonts w:ascii="Angsana New" w:hAnsi="Angsana New"/>
                <w:color w:val="000000"/>
                <w:sz w:val="20"/>
                <w:szCs w:val="20"/>
              </w:rPr>
              <w:t>156,636,804.34</w:t>
            </w:r>
          </w:p>
        </w:tc>
      </w:tr>
      <w:tr w:rsidR="00144890" w:rsidRPr="00746909" w14:paraId="56BFC965" w14:textId="77777777" w:rsidTr="00746909">
        <w:trPr>
          <w:cantSplit/>
        </w:trPr>
        <w:tc>
          <w:tcPr>
            <w:tcW w:w="2154" w:type="dxa"/>
          </w:tcPr>
          <w:p w14:paraId="192051FC" w14:textId="77777777" w:rsidR="00144890" w:rsidRPr="00746909" w:rsidRDefault="00144890" w:rsidP="00144890">
            <w:pPr>
              <w:spacing w:line="260" w:lineRule="exact"/>
              <w:ind w:left="-57"/>
              <w:contextualSpacing/>
              <w:jc w:val="both"/>
              <w:rPr>
                <w:rFonts w:ascii="Angsana New" w:hAnsi="Angsana New"/>
                <w:color w:val="000000" w:themeColor="text1"/>
                <w:sz w:val="20"/>
                <w:szCs w:val="20"/>
              </w:rPr>
            </w:pPr>
            <w:r w:rsidRPr="00746909">
              <w:rPr>
                <w:rFonts w:ascii="Angsana New" w:hAnsi="Angsana New"/>
                <w:color w:val="000000" w:themeColor="text1"/>
                <w:sz w:val="20"/>
                <w:szCs w:val="20"/>
              </w:rPr>
              <w:t xml:space="preserve">Property, </w:t>
            </w:r>
            <w:proofErr w:type="gramStart"/>
            <w:r w:rsidRPr="00746909">
              <w:rPr>
                <w:rFonts w:ascii="Angsana New" w:hAnsi="Angsana New"/>
                <w:color w:val="000000" w:themeColor="text1"/>
                <w:sz w:val="20"/>
                <w:szCs w:val="20"/>
              </w:rPr>
              <w:t>plant</w:t>
            </w:r>
            <w:proofErr w:type="gramEnd"/>
            <w:r w:rsidRPr="00746909">
              <w:rPr>
                <w:rFonts w:ascii="Angsana New" w:hAnsi="Angsana New"/>
                <w:color w:val="000000" w:themeColor="text1"/>
                <w:sz w:val="20"/>
                <w:szCs w:val="20"/>
              </w:rPr>
              <w:t xml:space="preserve"> and equipment</w:t>
            </w:r>
          </w:p>
        </w:tc>
        <w:tc>
          <w:tcPr>
            <w:tcW w:w="1020" w:type="dxa"/>
            <w:shd w:val="clear" w:color="auto" w:fill="auto"/>
            <w:vAlign w:val="bottom"/>
          </w:tcPr>
          <w:p w14:paraId="07F5F808" w14:textId="4E02E590"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1</w:t>
            </w:r>
            <w:r w:rsidRPr="00B14B61">
              <w:rPr>
                <w:rFonts w:ascii="Angsana New" w:hAnsi="Angsana New"/>
                <w:color w:val="000000"/>
                <w:sz w:val="20"/>
                <w:szCs w:val="20"/>
              </w:rPr>
              <w:t>,</w:t>
            </w:r>
            <w:r w:rsidRPr="00B14B61">
              <w:rPr>
                <w:rFonts w:ascii="Angsana New" w:hAnsi="Angsana New"/>
                <w:color w:val="000000"/>
                <w:sz w:val="20"/>
                <w:szCs w:val="20"/>
                <w:cs/>
              </w:rPr>
              <w:t>265</w:t>
            </w:r>
            <w:r w:rsidRPr="00B14B61">
              <w:rPr>
                <w:rFonts w:ascii="Angsana New" w:hAnsi="Angsana New"/>
                <w:color w:val="000000"/>
                <w:sz w:val="20"/>
                <w:szCs w:val="20"/>
              </w:rPr>
              <w:t>,</w:t>
            </w:r>
            <w:r w:rsidRPr="00B14B61">
              <w:rPr>
                <w:rFonts w:ascii="Angsana New" w:hAnsi="Angsana New"/>
                <w:color w:val="000000"/>
                <w:sz w:val="20"/>
                <w:szCs w:val="20"/>
                <w:cs/>
              </w:rPr>
              <w:t>751</w:t>
            </w:r>
            <w:r w:rsidRPr="00B14B61">
              <w:rPr>
                <w:rFonts w:ascii="Angsana New" w:hAnsi="Angsana New"/>
                <w:color w:val="000000"/>
                <w:sz w:val="20"/>
                <w:szCs w:val="20"/>
              </w:rPr>
              <w:t>,</w:t>
            </w:r>
            <w:r w:rsidRPr="00B14B61">
              <w:rPr>
                <w:rFonts w:ascii="Angsana New" w:hAnsi="Angsana New"/>
                <w:color w:val="000000"/>
                <w:sz w:val="20"/>
                <w:szCs w:val="20"/>
                <w:cs/>
              </w:rPr>
              <w:t>687.74</w:t>
            </w:r>
          </w:p>
        </w:tc>
        <w:tc>
          <w:tcPr>
            <w:tcW w:w="134" w:type="dxa"/>
            <w:tcBorders>
              <w:left w:val="nil"/>
            </w:tcBorders>
            <w:shd w:val="clear" w:color="auto" w:fill="auto"/>
            <w:vAlign w:val="bottom"/>
          </w:tcPr>
          <w:p w14:paraId="02390953" w14:textId="77777777"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61277464" w14:textId="2B24AA76"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1,212,962,382.13</w:t>
            </w:r>
          </w:p>
        </w:tc>
        <w:tc>
          <w:tcPr>
            <w:tcW w:w="134" w:type="dxa"/>
            <w:shd w:val="clear" w:color="auto" w:fill="auto"/>
            <w:vAlign w:val="bottom"/>
          </w:tcPr>
          <w:p w14:paraId="41A905DC" w14:textId="77777777"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0C529820" w14:textId="14E505AD"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321</w:t>
            </w:r>
            <w:r w:rsidRPr="00B14B61">
              <w:rPr>
                <w:rFonts w:ascii="Angsana New" w:hAnsi="Angsana New"/>
                <w:color w:val="000000"/>
                <w:sz w:val="20"/>
                <w:szCs w:val="20"/>
              </w:rPr>
              <w:t>,</w:t>
            </w:r>
            <w:r w:rsidRPr="00B14B61">
              <w:rPr>
                <w:rFonts w:ascii="Angsana New" w:hAnsi="Angsana New"/>
                <w:color w:val="000000"/>
                <w:sz w:val="20"/>
                <w:szCs w:val="20"/>
                <w:cs/>
              </w:rPr>
              <w:t>516</w:t>
            </w:r>
            <w:r w:rsidRPr="00B14B61">
              <w:rPr>
                <w:rFonts w:ascii="Angsana New" w:hAnsi="Angsana New"/>
                <w:color w:val="000000"/>
                <w:sz w:val="20"/>
                <w:szCs w:val="20"/>
              </w:rPr>
              <w:t>,</w:t>
            </w:r>
            <w:r w:rsidRPr="00B14B61">
              <w:rPr>
                <w:rFonts w:ascii="Angsana New" w:hAnsi="Angsana New"/>
                <w:color w:val="000000"/>
                <w:sz w:val="20"/>
                <w:szCs w:val="20"/>
                <w:cs/>
              </w:rPr>
              <w:t>940.70</w:t>
            </w:r>
          </w:p>
        </w:tc>
        <w:tc>
          <w:tcPr>
            <w:tcW w:w="134" w:type="dxa"/>
            <w:shd w:val="clear" w:color="auto" w:fill="auto"/>
            <w:vAlign w:val="bottom"/>
          </w:tcPr>
          <w:p w14:paraId="57A2B6E0" w14:textId="77777777"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184E9282" w14:textId="507DD18B"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r w:rsidRPr="00746909">
              <w:rPr>
                <w:rFonts w:ascii="Angsana New" w:hAnsi="Angsana New"/>
                <w:color w:val="000000"/>
                <w:sz w:val="20"/>
                <w:szCs w:val="20"/>
              </w:rPr>
              <w:t>326,832,214.19</w:t>
            </w:r>
          </w:p>
        </w:tc>
        <w:tc>
          <w:tcPr>
            <w:tcW w:w="137" w:type="dxa"/>
            <w:shd w:val="clear" w:color="auto" w:fill="auto"/>
            <w:vAlign w:val="bottom"/>
          </w:tcPr>
          <w:p w14:paraId="1957449E" w14:textId="77777777"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p>
        </w:tc>
        <w:tc>
          <w:tcPr>
            <w:tcW w:w="1015" w:type="dxa"/>
            <w:shd w:val="clear" w:color="auto" w:fill="auto"/>
            <w:vAlign w:val="bottom"/>
          </w:tcPr>
          <w:p w14:paraId="43F02E80" w14:textId="12406B09"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1</w:t>
            </w:r>
            <w:r w:rsidRPr="00B14B61">
              <w:rPr>
                <w:rFonts w:ascii="Angsana New" w:hAnsi="Angsana New"/>
                <w:color w:val="000000"/>
                <w:sz w:val="20"/>
                <w:szCs w:val="20"/>
              </w:rPr>
              <w:t>,</w:t>
            </w:r>
            <w:r w:rsidRPr="00B14B61">
              <w:rPr>
                <w:rFonts w:ascii="Angsana New" w:hAnsi="Angsana New"/>
                <w:color w:val="000000"/>
                <w:sz w:val="20"/>
                <w:szCs w:val="20"/>
                <w:cs/>
              </w:rPr>
              <w:t>587</w:t>
            </w:r>
            <w:r w:rsidRPr="00B14B61">
              <w:rPr>
                <w:rFonts w:ascii="Angsana New" w:hAnsi="Angsana New"/>
                <w:color w:val="000000"/>
                <w:sz w:val="20"/>
                <w:szCs w:val="20"/>
              </w:rPr>
              <w:t>,</w:t>
            </w:r>
            <w:r w:rsidRPr="00B14B61">
              <w:rPr>
                <w:rFonts w:ascii="Angsana New" w:hAnsi="Angsana New"/>
                <w:color w:val="000000"/>
                <w:sz w:val="20"/>
                <w:szCs w:val="20"/>
                <w:cs/>
              </w:rPr>
              <w:t>268</w:t>
            </w:r>
            <w:r w:rsidRPr="00B14B61">
              <w:rPr>
                <w:rFonts w:ascii="Angsana New" w:hAnsi="Angsana New"/>
                <w:color w:val="000000"/>
                <w:sz w:val="20"/>
                <w:szCs w:val="20"/>
              </w:rPr>
              <w:t>,</w:t>
            </w:r>
            <w:r w:rsidRPr="00B14B61">
              <w:rPr>
                <w:rFonts w:ascii="Angsana New" w:hAnsi="Angsana New"/>
                <w:color w:val="000000"/>
                <w:sz w:val="20"/>
                <w:szCs w:val="20"/>
                <w:cs/>
              </w:rPr>
              <w:t>628.44</w:t>
            </w:r>
          </w:p>
        </w:tc>
        <w:tc>
          <w:tcPr>
            <w:tcW w:w="136" w:type="dxa"/>
            <w:shd w:val="clear" w:color="auto" w:fill="auto"/>
            <w:vAlign w:val="bottom"/>
          </w:tcPr>
          <w:p w14:paraId="7034BAD1" w14:textId="77777777"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p>
        </w:tc>
        <w:tc>
          <w:tcPr>
            <w:tcW w:w="1020" w:type="dxa"/>
            <w:vAlign w:val="bottom"/>
          </w:tcPr>
          <w:p w14:paraId="31EFC75B" w14:textId="4613A733"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1,539,794,596.32</w:t>
            </w:r>
          </w:p>
        </w:tc>
      </w:tr>
      <w:tr w:rsidR="00144890" w:rsidRPr="00746909" w14:paraId="133599F5" w14:textId="77777777" w:rsidTr="00746909">
        <w:trPr>
          <w:cantSplit/>
        </w:trPr>
        <w:tc>
          <w:tcPr>
            <w:tcW w:w="2154" w:type="dxa"/>
            <w:shd w:val="clear" w:color="auto" w:fill="auto"/>
          </w:tcPr>
          <w:p w14:paraId="169E11A5" w14:textId="77777777" w:rsidR="00144890" w:rsidRPr="00746909" w:rsidRDefault="00144890" w:rsidP="00144890">
            <w:pPr>
              <w:spacing w:line="260" w:lineRule="exact"/>
              <w:ind w:left="-57" w:right="-167"/>
              <w:contextualSpacing/>
              <w:rPr>
                <w:rFonts w:ascii="Angsana New" w:hAnsi="Angsana New"/>
                <w:color w:val="000000" w:themeColor="text1"/>
                <w:sz w:val="20"/>
                <w:szCs w:val="20"/>
                <w:cs/>
              </w:rPr>
            </w:pPr>
            <w:r w:rsidRPr="00746909">
              <w:rPr>
                <w:rFonts w:ascii="Angsana New" w:hAnsi="Angsana New"/>
                <w:color w:val="000000" w:themeColor="text1"/>
                <w:sz w:val="20"/>
                <w:szCs w:val="20"/>
              </w:rPr>
              <w:t xml:space="preserve">Common property, </w:t>
            </w:r>
            <w:proofErr w:type="gramStart"/>
            <w:r w:rsidRPr="00746909">
              <w:rPr>
                <w:rFonts w:ascii="Angsana New" w:hAnsi="Angsana New"/>
                <w:color w:val="000000" w:themeColor="text1"/>
                <w:sz w:val="20"/>
                <w:szCs w:val="20"/>
              </w:rPr>
              <w:t>plant</w:t>
            </w:r>
            <w:proofErr w:type="gramEnd"/>
            <w:r w:rsidRPr="00746909">
              <w:rPr>
                <w:rFonts w:ascii="Angsana New" w:hAnsi="Angsana New"/>
                <w:color w:val="000000" w:themeColor="text1"/>
                <w:sz w:val="20"/>
                <w:szCs w:val="20"/>
              </w:rPr>
              <w:t xml:space="preserve"> and equipment</w:t>
            </w:r>
          </w:p>
        </w:tc>
        <w:tc>
          <w:tcPr>
            <w:tcW w:w="1020" w:type="dxa"/>
            <w:shd w:val="clear" w:color="auto" w:fill="auto"/>
            <w:vAlign w:val="bottom"/>
          </w:tcPr>
          <w:p w14:paraId="49179446"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8A01726"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20A4DEDA"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7006270F"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71570CC"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C950FCF"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0D8C5FE7"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D47E361"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29EADE80" w14:textId="3E76665C"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394</w:t>
            </w:r>
            <w:r w:rsidRPr="00B14B61">
              <w:rPr>
                <w:rFonts w:ascii="Angsana New" w:hAnsi="Angsana New"/>
                <w:color w:val="000000"/>
                <w:sz w:val="20"/>
                <w:szCs w:val="20"/>
              </w:rPr>
              <w:t>,</w:t>
            </w:r>
            <w:r w:rsidRPr="00B14B61">
              <w:rPr>
                <w:rFonts w:ascii="Angsana New" w:hAnsi="Angsana New"/>
                <w:color w:val="000000"/>
                <w:sz w:val="20"/>
                <w:szCs w:val="20"/>
                <w:cs/>
              </w:rPr>
              <w:t>770</w:t>
            </w:r>
            <w:r w:rsidRPr="00B14B61">
              <w:rPr>
                <w:rFonts w:ascii="Angsana New" w:hAnsi="Angsana New"/>
                <w:color w:val="000000"/>
                <w:sz w:val="20"/>
                <w:szCs w:val="20"/>
              </w:rPr>
              <w:t>,</w:t>
            </w:r>
            <w:r w:rsidRPr="00B14B61">
              <w:rPr>
                <w:rFonts w:ascii="Angsana New" w:hAnsi="Angsana New"/>
                <w:color w:val="000000"/>
                <w:sz w:val="20"/>
                <w:szCs w:val="20"/>
                <w:cs/>
              </w:rPr>
              <w:t>352.44</w:t>
            </w:r>
          </w:p>
        </w:tc>
        <w:tc>
          <w:tcPr>
            <w:tcW w:w="136" w:type="dxa"/>
            <w:shd w:val="clear" w:color="auto" w:fill="auto"/>
            <w:vAlign w:val="bottom"/>
          </w:tcPr>
          <w:p w14:paraId="32669B4F"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tcBorders>
              <w:bottom w:val="single" w:sz="6" w:space="0" w:color="auto"/>
            </w:tcBorders>
          </w:tcPr>
          <w:p w14:paraId="2560F221" w14:textId="1A450BFE" w:rsidR="00144890" w:rsidRPr="00746909" w:rsidRDefault="00144890" w:rsidP="00144890">
            <w:pPr>
              <w:spacing w:line="260" w:lineRule="exact"/>
              <w:ind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331,290,998.60</w:t>
            </w:r>
          </w:p>
        </w:tc>
      </w:tr>
      <w:tr w:rsidR="00144890" w:rsidRPr="00746909" w14:paraId="284B9B39" w14:textId="77777777" w:rsidTr="00746909">
        <w:trPr>
          <w:cantSplit/>
        </w:trPr>
        <w:tc>
          <w:tcPr>
            <w:tcW w:w="2154" w:type="dxa"/>
            <w:shd w:val="clear" w:color="auto" w:fill="auto"/>
          </w:tcPr>
          <w:p w14:paraId="0A6007CD" w14:textId="77777777" w:rsidR="00144890" w:rsidRPr="00746909" w:rsidRDefault="00144890" w:rsidP="00144890">
            <w:pPr>
              <w:spacing w:line="260" w:lineRule="exact"/>
              <w:ind w:left="-57"/>
              <w:contextualSpacing/>
              <w:jc w:val="both"/>
              <w:rPr>
                <w:rFonts w:ascii="Angsana New" w:hAnsi="Angsana New"/>
                <w:color w:val="000000" w:themeColor="text1"/>
                <w:spacing w:val="-4"/>
                <w:sz w:val="20"/>
                <w:szCs w:val="20"/>
                <w:cs/>
              </w:rPr>
            </w:pPr>
            <w:r w:rsidRPr="00746909">
              <w:rPr>
                <w:rFonts w:ascii="Angsana New" w:hAnsi="Angsana New"/>
                <w:color w:val="000000" w:themeColor="text1"/>
                <w:sz w:val="20"/>
                <w:szCs w:val="20"/>
              </w:rPr>
              <w:t xml:space="preserve">Total property, </w:t>
            </w:r>
            <w:proofErr w:type="gramStart"/>
            <w:r w:rsidRPr="00746909">
              <w:rPr>
                <w:rFonts w:ascii="Angsana New" w:hAnsi="Angsana New"/>
                <w:color w:val="000000" w:themeColor="text1"/>
                <w:sz w:val="20"/>
                <w:szCs w:val="20"/>
              </w:rPr>
              <w:t>plant</w:t>
            </w:r>
            <w:proofErr w:type="gramEnd"/>
            <w:r w:rsidRPr="00746909">
              <w:rPr>
                <w:rFonts w:ascii="Angsana New" w:hAnsi="Angsana New"/>
                <w:color w:val="000000" w:themeColor="text1"/>
                <w:sz w:val="20"/>
                <w:szCs w:val="20"/>
              </w:rPr>
              <w:t xml:space="preserve"> and equipment</w:t>
            </w:r>
          </w:p>
        </w:tc>
        <w:tc>
          <w:tcPr>
            <w:tcW w:w="1020" w:type="dxa"/>
            <w:shd w:val="clear" w:color="auto" w:fill="auto"/>
            <w:vAlign w:val="bottom"/>
          </w:tcPr>
          <w:p w14:paraId="2117F501"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F1EDD50"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4E1D1782"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4D1BC113"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CCAD07E"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BAD3C67"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FF311F6"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B04DC57"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4485C481" w14:textId="75D58D89"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F34852">
              <w:rPr>
                <w:rFonts w:ascii="Angsana New" w:hAnsi="Angsana New"/>
                <w:color w:val="000000"/>
                <w:sz w:val="20"/>
                <w:szCs w:val="20"/>
                <w:cs/>
              </w:rPr>
              <w:t xml:space="preserve">  1</w:t>
            </w:r>
            <w:r w:rsidRPr="00F34852">
              <w:rPr>
                <w:rFonts w:ascii="Angsana New" w:hAnsi="Angsana New"/>
                <w:color w:val="000000"/>
                <w:sz w:val="20"/>
                <w:szCs w:val="20"/>
              </w:rPr>
              <w:t>,</w:t>
            </w:r>
            <w:r w:rsidRPr="00F34852">
              <w:rPr>
                <w:rFonts w:ascii="Angsana New" w:hAnsi="Angsana New"/>
                <w:color w:val="000000"/>
                <w:sz w:val="20"/>
                <w:szCs w:val="20"/>
                <w:cs/>
              </w:rPr>
              <w:t>982</w:t>
            </w:r>
            <w:r w:rsidRPr="00F34852">
              <w:rPr>
                <w:rFonts w:ascii="Angsana New" w:hAnsi="Angsana New"/>
                <w:color w:val="000000"/>
                <w:sz w:val="20"/>
                <w:szCs w:val="20"/>
              </w:rPr>
              <w:t>,</w:t>
            </w:r>
            <w:r w:rsidRPr="00F34852">
              <w:rPr>
                <w:rFonts w:ascii="Angsana New" w:hAnsi="Angsana New"/>
                <w:color w:val="000000"/>
                <w:sz w:val="20"/>
                <w:szCs w:val="20"/>
                <w:cs/>
              </w:rPr>
              <w:t>038</w:t>
            </w:r>
            <w:r w:rsidRPr="00F34852">
              <w:rPr>
                <w:rFonts w:ascii="Angsana New" w:hAnsi="Angsana New"/>
                <w:color w:val="000000"/>
                <w:sz w:val="20"/>
                <w:szCs w:val="20"/>
              </w:rPr>
              <w:t>,</w:t>
            </w:r>
            <w:r w:rsidRPr="00F34852">
              <w:rPr>
                <w:rFonts w:ascii="Angsana New" w:hAnsi="Angsana New"/>
                <w:color w:val="000000"/>
                <w:sz w:val="20"/>
                <w:szCs w:val="20"/>
                <w:cs/>
              </w:rPr>
              <w:t>980.88</w:t>
            </w:r>
          </w:p>
        </w:tc>
        <w:tc>
          <w:tcPr>
            <w:tcW w:w="136" w:type="dxa"/>
            <w:shd w:val="clear" w:color="auto" w:fill="auto"/>
            <w:vAlign w:val="bottom"/>
          </w:tcPr>
          <w:p w14:paraId="5AD06CF7"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08F13359" w14:textId="532ED970" w:rsidR="00144890" w:rsidRPr="00746909" w:rsidRDefault="00144890" w:rsidP="00144890">
            <w:pPr>
              <w:spacing w:line="260" w:lineRule="exact"/>
              <w:ind w:left="-96"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1,871,085,594.92</w:t>
            </w:r>
          </w:p>
        </w:tc>
      </w:tr>
      <w:tr w:rsidR="00144890" w:rsidRPr="00746909" w14:paraId="163D2D42" w14:textId="77777777" w:rsidTr="00746909">
        <w:trPr>
          <w:cantSplit/>
        </w:trPr>
        <w:tc>
          <w:tcPr>
            <w:tcW w:w="2154" w:type="dxa"/>
            <w:shd w:val="clear" w:color="auto" w:fill="auto"/>
          </w:tcPr>
          <w:p w14:paraId="778EB4E4" w14:textId="77777777" w:rsidR="00144890" w:rsidRPr="00746909" w:rsidRDefault="00144890" w:rsidP="00144890">
            <w:pPr>
              <w:spacing w:line="260" w:lineRule="exact"/>
              <w:ind w:left="-57"/>
              <w:contextualSpacing/>
              <w:jc w:val="both"/>
              <w:rPr>
                <w:rFonts w:ascii="Angsana New" w:hAnsi="Angsana New"/>
                <w:color w:val="000000" w:themeColor="text1"/>
                <w:sz w:val="20"/>
                <w:szCs w:val="20"/>
              </w:rPr>
            </w:pPr>
            <w:r w:rsidRPr="00746909">
              <w:rPr>
                <w:rFonts w:ascii="Angsana New" w:hAnsi="Angsana New"/>
                <w:color w:val="000000" w:themeColor="text1"/>
                <w:sz w:val="20"/>
                <w:szCs w:val="20"/>
              </w:rPr>
              <w:t>Right-of-use assets</w:t>
            </w:r>
          </w:p>
        </w:tc>
        <w:tc>
          <w:tcPr>
            <w:tcW w:w="1020" w:type="dxa"/>
            <w:shd w:val="clear" w:color="auto" w:fill="auto"/>
            <w:vAlign w:val="bottom"/>
          </w:tcPr>
          <w:p w14:paraId="38BE9134" w14:textId="20BE4B48" w:rsidR="00144890" w:rsidRPr="00746909" w:rsidRDefault="00144890" w:rsidP="00144890">
            <w:pPr>
              <w:spacing w:line="260" w:lineRule="exact"/>
              <w:ind w:hanging="85"/>
              <w:contextualSpacing/>
              <w:jc w:val="right"/>
              <w:rPr>
                <w:rFonts w:ascii="Angsana New" w:hAnsi="Angsana New"/>
                <w:color w:val="000000" w:themeColor="text1"/>
                <w:sz w:val="20"/>
                <w:szCs w:val="20"/>
                <w:cs/>
              </w:rPr>
            </w:pPr>
            <w:r w:rsidRPr="00B14B61">
              <w:rPr>
                <w:rFonts w:ascii="Angsana New" w:hAnsi="Angsana New"/>
                <w:color w:val="000000"/>
                <w:sz w:val="20"/>
                <w:szCs w:val="20"/>
                <w:cs/>
              </w:rPr>
              <w:t xml:space="preserve">  256</w:t>
            </w:r>
            <w:r w:rsidRPr="00B14B61">
              <w:rPr>
                <w:rFonts w:ascii="Angsana New" w:hAnsi="Angsana New"/>
                <w:color w:val="000000"/>
                <w:sz w:val="20"/>
                <w:szCs w:val="20"/>
              </w:rPr>
              <w:t>,</w:t>
            </w:r>
            <w:r w:rsidRPr="00B14B61">
              <w:rPr>
                <w:rFonts w:ascii="Angsana New" w:hAnsi="Angsana New"/>
                <w:color w:val="000000"/>
                <w:sz w:val="20"/>
                <w:szCs w:val="20"/>
                <w:cs/>
              </w:rPr>
              <w:t>627</w:t>
            </w:r>
            <w:r w:rsidRPr="00B14B61">
              <w:rPr>
                <w:rFonts w:ascii="Angsana New" w:hAnsi="Angsana New"/>
                <w:color w:val="000000"/>
                <w:sz w:val="20"/>
                <w:szCs w:val="20"/>
              </w:rPr>
              <w:t>,</w:t>
            </w:r>
            <w:r w:rsidRPr="00B14B61">
              <w:rPr>
                <w:rFonts w:ascii="Angsana New" w:hAnsi="Angsana New"/>
                <w:color w:val="000000"/>
                <w:sz w:val="20"/>
                <w:szCs w:val="20"/>
                <w:cs/>
              </w:rPr>
              <w:t>273.54</w:t>
            </w:r>
          </w:p>
        </w:tc>
        <w:tc>
          <w:tcPr>
            <w:tcW w:w="134" w:type="dxa"/>
            <w:shd w:val="clear" w:color="auto" w:fill="auto"/>
          </w:tcPr>
          <w:p w14:paraId="01D553D5"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6FFDC0FB" w14:textId="41091DF9" w:rsidR="00144890" w:rsidRPr="00746909" w:rsidRDefault="00144890" w:rsidP="00144890">
            <w:pPr>
              <w:spacing w:line="260" w:lineRule="exact"/>
              <w:ind w:hanging="85"/>
              <w:contextualSpacing/>
              <w:jc w:val="right"/>
              <w:rPr>
                <w:rFonts w:ascii="Angsana New" w:hAnsi="Angsana New"/>
                <w:color w:val="000000" w:themeColor="text1"/>
                <w:sz w:val="20"/>
                <w:szCs w:val="20"/>
                <w:cs/>
              </w:rPr>
            </w:pPr>
            <w:r w:rsidRPr="00746909">
              <w:rPr>
                <w:rFonts w:ascii="Angsana New" w:hAnsi="Angsana New"/>
                <w:color w:val="000000"/>
                <w:sz w:val="20"/>
                <w:szCs w:val="20"/>
              </w:rPr>
              <w:t xml:space="preserve">  103,751,744.35</w:t>
            </w:r>
          </w:p>
        </w:tc>
        <w:tc>
          <w:tcPr>
            <w:tcW w:w="134" w:type="dxa"/>
            <w:shd w:val="clear" w:color="auto" w:fill="auto"/>
          </w:tcPr>
          <w:p w14:paraId="74E15CA3"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04ABC8F0" w14:textId="4F827956"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012933">
              <w:rPr>
                <w:rFonts w:ascii="Angsana New" w:hAnsi="Angsana New"/>
                <w:color w:val="000000"/>
                <w:sz w:val="20"/>
                <w:szCs w:val="20"/>
                <w:cs/>
              </w:rPr>
              <w:t xml:space="preserve">  7</w:t>
            </w:r>
            <w:r w:rsidRPr="00012933">
              <w:rPr>
                <w:rFonts w:ascii="Angsana New" w:hAnsi="Angsana New"/>
                <w:color w:val="000000"/>
                <w:sz w:val="20"/>
                <w:szCs w:val="20"/>
              </w:rPr>
              <w:t>,</w:t>
            </w:r>
            <w:r w:rsidRPr="00012933">
              <w:rPr>
                <w:rFonts w:ascii="Angsana New" w:hAnsi="Angsana New"/>
                <w:color w:val="000000"/>
                <w:sz w:val="20"/>
                <w:szCs w:val="20"/>
                <w:cs/>
              </w:rPr>
              <w:t>014</w:t>
            </w:r>
            <w:r w:rsidRPr="00012933">
              <w:rPr>
                <w:rFonts w:ascii="Angsana New" w:hAnsi="Angsana New"/>
                <w:color w:val="000000"/>
                <w:sz w:val="20"/>
                <w:szCs w:val="20"/>
              </w:rPr>
              <w:t>,</w:t>
            </w:r>
            <w:r w:rsidRPr="00012933">
              <w:rPr>
                <w:rFonts w:ascii="Angsana New" w:hAnsi="Angsana New"/>
                <w:color w:val="000000"/>
                <w:sz w:val="20"/>
                <w:szCs w:val="20"/>
                <w:cs/>
              </w:rPr>
              <w:t>334.63</w:t>
            </w:r>
          </w:p>
        </w:tc>
        <w:tc>
          <w:tcPr>
            <w:tcW w:w="134" w:type="dxa"/>
            <w:shd w:val="clear" w:color="auto" w:fill="auto"/>
            <w:vAlign w:val="bottom"/>
          </w:tcPr>
          <w:p w14:paraId="4D484C12"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99B20CF" w14:textId="7D930924"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11,884,836.27</w:t>
            </w:r>
          </w:p>
        </w:tc>
        <w:tc>
          <w:tcPr>
            <w:tcW w:w="137" w:type="dxa"/>
            <w:shd w:val="clear" w:color="auto" w:fill="auto"/>
            <w:vAlign w:val="bottom"/>
          </w:tcPr>
          <w:p w14:paraId="7F468FF8"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tcPr>
          <w:p w14:paraId="510E1714" w14:textId="5D7965DC"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263</w:t>
            </w:r>
            <w:r w:rsidRPr="00B14B61">
              <w:rPr>
                <w:rFonts w:ascii="Angsana New" w:hAnsi="Angsana New"/>
                <w:color w:val="000000"/>
                <w:sz w:val="20"/>
                <w:szCs w:val="20"/>
              </w:rPr>
              <w:t>,</w:t>
            </w:r>
            <w:r w:rsidRPr="00B14B61">
              <w:rPr>
                <w:rFonts w:ascii="Angsana New" w:hAnsi="Angsana New"/>
                <w:color w:val="000000"/>
                <w:sz w:val="20"/>
                <w:szCs w:val="20"/>
                <w:cs/>
              </w:rPr>
              <w:t>641</w:t>
            </w:r>
            <w:r w:rsidRPr="00B14B61">
              <w:rPr>
                <w:rFonts w:ascii="Angsana New" w:hAnsi="Angsana New"/>
                <w:color w:val="000000"/>
                <w:sz w:val="20"/>
                <w:szCs w:val="20"/>
              </w:rPr>
              <w:t>,</w:t>
            </w:r>
            <w:r w:rsidRPr="00B14B61">
              <w:rPr>
                <w:rFonts w:ascii="Angsana New" w:hAnsi="Angsana New"/>
                <w:color w:val="000000"/>
                <w:sz w:val="20"/>
                <w:szCs w:val="20"/>
                <w:cs/>
              </w:rPr>
              <w:t>608.17</w:t>
            </w:r>
          </w:p>
        </w:tc>
        <w:tc>
          <w:tcPr>
            <w:tcW w:w="136" w:type="dxa"/>
            <w:shd w:val="clear" w:color="auto" w:fill="auto"/>
            <w:vAlign w:val="bottom"/>
          </w:tcPr>
          <w:p w14:paraId="24982904"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tcPr>
          <w:p w14:paraId="7C6A549E" w14:textId="2BA89CC8" w:rsidR="00144890" w:rsidRPr="00746909" w:rsidRDefault="00144890" w:rsidP="00144890">
            <w:pPr>
              <w:spacing w:line="260" w:lineRule="exact"/>
              <w:ind w:hanging="62"/>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115,636,580.62</w:t>
            </w:r>
          </w:p>
        </w:tc>
      </w:tr>
      <w:tr w:rsidR="00144890" w:rsidRPr="00746909" w14:paraId="4C8B650D" w14:textId="77777777" w:rsidTr="00746909">
        <w:trPr>
          <w:cantSplit/>
        </w:trPr>
        <w:tc>
          <w:tcPr>
            <w:tcW w:w="2154" w:type="dxa"/>
          </w:tcPr>
          <w:p w14:paraId="43FDFA31" w14:textId="77777777" w:rsidR="00144890" w:rsidRPr="00746909" w:rsidRDefault="00144890" w:rsidP="00144890">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Intangible assets</w:t>
            </w:r>
          </w:p>
        </w:tc>
        <w:tc>
          <w:tcPr>
            <w:tcW w:w="1020" w:type="dxa"/>
            <w:shd w:val="clear" w:color="auto" w:fill="auto"/>
            <w:vAlign w:val="bottom"/>
          </w:tcPr>
          <w:p w14:paraId="01741301" w14:textId="6653C12B"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cs/>
              </w:rPr>
              <w:t>3</w:t>
            </w:r>
            <w:r w:rsidRPr="00746909">
              <w:rPr>
                <w:rFonts w:ascii="Angsana New" w:hAnsi="Angsana New"/>
                <w:color w:val="000000"/>
                <w:sz w:val="20"/>
                <w:szCs w:val="20"/>
              </w:rPr>
              <w:t>,</w:t>
            </w:r>
            <w:r w:rsidRPr="00746909">
              <w:rPr>
                <w:rFonts w:ascii="Angsana New" w:hAnsi="Angsana New"/>
                <w:color w:val="000000"/>
                <w:sz w:val="20"/>
                <w:szCs w:val="20"/>
                <w:cs/>
              </w:rPr>
              <w:t>874</w:t>
            </w:r>
            <w:r w:rsidRPr="00746909">
              <w:rPr>
                <w:rFonts w:ascii="Angsana New" w:hAnsi="Angsana New"/>
                <w:color w:val="000000"/>
                <w:sz w:val="20"/>
                <w:szCs w:val="20"/>
              </w:rPr>
              <w:t>,</w:t>
            </w:r>
            <w:r w:rsidRPr="00746909">
              <w:rPr>
                <w:rFonts w:ascii="Angsana New" w:hAnsi="Angsana New"/>
                <w:color w:val="000000"/>
                <w:sz w:val="20"/>
                <w:szCs w:val="20"/>
                <w:cs/>
              </w:rPr>
              <w:t>494.91</w:t>
            </w:r>
          </w:p>
        </w:tc>
        <w:tc>
          <w:tcPr>
            <w:tcW w:w="134" w:type="dxa"/>
            <w:shd w:val="clear" w:color="auto" w:fill="auto"/>
          </w:tcPr>
          <w:p w14:paraId="5D09C1BD"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5A5A483A" w14:textId="5E04066C"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4,891,969.48</w:t>
            </w:r>
          </w:p>
        </w:tc>
        <w:tc>
          <w:tcPr>
            <w:tcW w:w="134" w:type="dxa"/>
            <w:shd w:val="clear" w:color="auto" w:fill="auto"/>
          </w:tcPr>
          <w:p w14:paraId="5491B2D5"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4868671" w14:textId="4EA21144"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22</w:t>
            </w:r>
            <w:r w:rsidRPr="00B14B61">
              <w:rPr>
                <w:rFonts w:ascii="Angsana New" w:hAnsi="Angsana New"/>
                <w:color w:val="000000"/>
                <w:sz w:val="20"/>
                <w:szCs w:val="20"/>
              </w:rPr>
              <w:t>,</w:t>
            </w:r>
            <w:r w:rsidRPr="00B14B61">
              <w:rPr>
                <w:rFonts w:ascii="Angsana New" w:hAnsi="Angsana New"/>
                <w:color w:val="000000"/>
                <w:sz w:val="20"/>
                <w:szCs w:val="20"/>
                <w:cs/>
              </w:rPr>
              <w:t>271</w:t>
            </w:r>
            <w:r w:rsidRPr="00B14B61">
              <w:rPr>
                <w:rFonts w:ascii="Angsana New" w:hAnsi="Angsana New"/>
                <w:color w:val="000000"/>
                <w:sz w:val="20"/>
                <w:szCs w:val="20"/>
              </w:rPr>
              <w:t>,</w:t>
            </w:r>
            <w:r w:rsidRPr="00B14B61">
              <w:rPr>
                <w:rFonts w:ascii="Angsana New" w:hAnsi="Angsana New"/>
                <w:color w:val="000000"/>
                <w:sz w:val="20"/>
                <w:szCs w:val="20"/>
                <w:cs/>
              </w:rPr>
              <w:t>659.90</w:t>
            </w:r>
          </w:p>
        </w:tc>
        <w:tc>
          <w:tcPr>
            <w:tcW w:w="134" w:type="dxa"/>
            <w:shd w:val="clear" w:color="auto" w:fill="auto"/>
            <w:vAlign w:val="bottom"/>
          </w:tcPr>
          <w:p w14:paraId="67E0A0EC"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F8A71F3" w14:textId="076E4E42"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21,334,363.58</w:t>
            </w:r>
          </w:p>
        </w:tc>
        <w:tc>
          <w:tcPr>
            <w:tcW w:w="137" w:type="dxa"/>
            <w:shd w:val="clear" w:color="auto" w:fill="auto"/>
            <w:vAlign w:val="bottom"/>
          </w:tcPr>
          <w:p w14:paraId="6D42468D"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shd w:val="clear" w:color="auto" w:fill="auto"/>
          </w:tcPr>
          <w:p w14:paraId="22996FCF" w14:textId="6B698631"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26</w:t>
            </w:r>
            <w:r w:rsidRPr="00B14B61">
              <w:rPr>
                <w:rFonts w:ascii="Angsana New" w:hAnsi="Angsana New"/>
                <w:color w:val="000000"/>
                <w:sz w:val="20"/>
                <w:szCs w:val="20"/>
              </w:rPr>
              <w:t>,</w:t>
            </w:r>
            <w:r w:rsidRPr="00B14B61">
              <w:rPr>
                <w:rFonts w:ascii="Angsana New" w:hAnsi="Angsana New"/>
                <w:color w:val="000000"/>
                <w:sz w:val="20"/>
                <w:szCs w:val="20"/>
                <w:cs/>
              </w:rPr>
              <w:t>146</w:t>
            </w:r>
            <w:r w:rsidRPr="00B14B61">
              <w:rPr>
                <w:rFonts w:ascii="Angsana New" w:hAnsi="Angsana New"/>
                <w:color w:val="000000"/>
                <w:sz w:val="20"/>
                <w:szCs w:val="20"/>
              </w:rPr>
              <w:t>,</w:t>
            </w:r>
            <w:r w:rsidRPr="00B14B61">
              <w:rPr>
                <w:rFonts w:ascii="Angsana New" w:hAnsi="Angsana New"/>
                <w:color w:val="000000"/>
                <w:sz w:val="20"/>
                <w:szCs w:val="20"/>
                <w:cs/>
              </w:rPr>
              <w:t>154.8</w:t>
            </w:r>
            <w:r w:rsidR="00297FA5">
              <w:rPr>
                <w:rFonts w:ascii="Angsana New" w:hAnsi="Angsana New" w:hint="cs"/>
                <w:color w:val="000000" w:themeColor="text1"/>
                <w:sz w:val="20"/>
                <w:szCs w:val="20"/>
                <w:cs/>
              </w:rPr>
              <w:t>1</w:t>
            </w:r>
          </w:p>
        </w:tc>
        <w:tc>
          <w:tcPr>
            <w:tcW w:w="136" w:type="dxa"/>
            <w:shd w:val="clear" w:color="auto" w:fill="auto"/>
            <w:vAlign w:val="bottom"/>
          </w:tcPr>
          <w:p w14:paraId="736310EB"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tcPr>
          <w:p w14:paraId="3A8CF478" w14:textId="77860C8D"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26,226,333.06</w:t>
            </w:r>
          </w:p>
        </w:tc>
      </w:tr>
      <w:tr w:rsidR="00144890" w:rsidRPr="00746909" w14:paraId="6425B87C" w14:textId="77777777" w:rsidTr="00746909">
        <w:trPr>
          <w:cantSplit/>
        </w:trPr>
        <w:tc>
          <w:tcPr>
            <w:tcW w:w="2154" w:type="dxa"/>
          </w:tcPr>
          <w:p w14:paraId="1AB08C2D" w14:textId="77777777" w:rsidR="00144890" w:rsidRPr="00746909" w:rsidRDefault="00144890" w:rsidP="00144890">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Common intangible assets</w:t>
            </w:r>
          </w:p>
        </w:tc>
        <w:tc>
          <w:tcPr>
            <w:tcW w:w="1020" w:type="dxa"/>
            <w:shd w:val="clear" w:color="auto" w:fill="auto"/>
            <w:vAlign w:val="bottom"/>
          </w:tcPr>
          <w:p w14:paraId="01FE55C5"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152D1B9E"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7E8946F3"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7373E537"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02D6272" w14:textId="77777777"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p>
        </w:tc>
        <w:tc>
          <w:tcPr>
            <w:tcW w:w="134" w:type="dxa"/>
            <w:shd w:val="clear" w:color="auto" w:fill="auto"/>
            <w:vAlign w:val="bottom"/>
          </w:tcPr>
          <w:p w14:paraId="282685CF"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8E81A3B" w14:textId="77777777" w:rsidR="00144890" w:rsidRPr="00746909" w:rsidRDefault="00144890" w:rsidP="00144890">
            <w:pPr>
              <w:spacing w:line="260" w:lineRule="exact"/>
              <w:ind w:left="-108" w:hanging="61"/>
              <w:contextualSpacing/>
              <w:jc w:val="right"/>
              <w:rPr>
                <w:rFonts w:ascii="Angsana New" w:hAnsi="Angsana New"/>
                <w:color w:val="000000" w:themeColor="text1"/>
                <w:sz w:val="20"/>
                <w:szCs w:val="20"/>
              </w:rPr>
            </w:pPr>
          </w:p>
        </w:tc>
        <w:tc>
          <w:tcPr>
            <w:tcW w:w="137" w:type="dxa"/>
            <w:shd w:val="clear" w:color="auto" w:fill="auto"/>
            <w:vAlign w:val="bottom"/>
          </w:tcPr>
          <w:p w14:paraId="2B4346F1"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4F05488B" w14:textId="2D4391CE"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B14B61">
              <w:rPr>
                <w:rFonts w:ascii="Angsana New" w:hAnsi="Angsana New"/>
                <w:color w:val="000000"/>
                <w:sz w:val="20"/>
                <w:szCs w:val="20"/>
                <w:cs/>
              </w:rPr>
              <w:t xml:space="preserve">  8</w:t>
            </w:r>
            <w:r w:rsidRPr="00B14B61">
              <w:rPr>
                <w:rFonts w:ascii="Angsana New" w:hAnsi="Angsana New"/>
                <w:color w:val="000000"/>
                <w:sz w:val="20"/>
                <w:szCs w:val="20"/>
              </w:rPr>
              <w:t>,</w:t>
            </w:r>
            <w:r w:rsidRPr="00B14B61">
              <w:rPr>
                <w:rFonts w:ascii="Angsana New" w:hAnsi="Angsana New"/>
                <w:color w:val="000000"/>
                <w:sz w:val="20"/>
                <w:szCs w:val="20"/>
                <w:cs/>
              </w:rPr>
              <w:t>259</w:t>
            </w:r>
            <w:r w:rsidRPr="00B14B61">
              <w:rPr>
                <w:rFonts w:ascii="Angsana New" w:hAnsi="Angsana New"/>
                <w:color w:val="000000"/>
                <w:sz w:val="20"/>
                <w:szCs w:val="20"/>
              </w:rPr>
              <w:t>,</w:t>
            </w:r>
            <w:r w:rsidRPr="00B14B61">
              <w:rPr>
                <w:rFonts w:ascii="Angsana New" w:hAnsi="Angsana New"/>
                <w:color w:val="000000"/>
                <w:sz w:val="20"/>
                <w:szCs w:val="20"/>
                <w:cs/>
              </w:rPr>
              <w:t>751.7</w:t>
            </w:r>
            <w:r w:rsidR="00297FA5">
              <w:rPr>
                <w:rFonts w:ascii="Angsana New" w:hAnsi="Angsana New" w:hint="cs"/>
                <w:color w:val="000000" w:themeColor="text1"/>
                <w:sz w:val="20"/>
                <w:szCs w:val="20"/>
                <w:cs/>
              </w:rPr>
              <w:t>1</w:t>
            </w:r>
          </w:p>
        </w:tc>
        <w:tc>
          <w:tcPr>
            <w:tcW w:w="136" w:type="dxa"/>
            <w:shd w:val="clear" w:color="auto" w:fill="auto"/>
            <w:vAlign w:val="bottom"/>
          </w:tcPr>
          <w:p w14:paraId="18BCD0CB"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1EA2BC7D" w14:textId="4B6A85FF"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5,320,493.67</w:t>
            </w:r>
          </w:p>
        </w:tc>
      </w:tr>
      <w:tr w:rsidR="00144890" w:rsidRPr="00746909" w14:paraId="7882AA7C" w14:textId="77777777" w:rsidTr="00746909">
        <w:trPr>
          <w:cantSplit/>
        </w:trPr>
        <w:tc>
          <w:tcPr>
            <w:tcW w:w="2154" w:type="dxa"/>
          </w:tcPr>
          <w:p w14:paraId="16236C47" w14:textId="77777777" w:rsidR="00144890" w:rsidRPr="00746909" w:rsidRDefault="00144890" w:rsidP="00144890">
            <w:pPr>
              <w:spacing w:line="260" w:lineRule="exact"/>
              <w:ind w:left="-57"/>
              <w:contextualSpacing/>
              <w:jc w:val="both"/>
              <w:rPr>
                <w:rFonts w:ascii="Angsana New" w:hAnsi="Angsana New"/>
                <w:color w:val="000000" w:themeColor="text1"/>
                <w:sz w:val="20"/>
                <w:szCs w:val="20"/>
                <w:cs/>
              </w:rPr>
            </w:pPr>
            <w:r w:rsidRPr="00746909">
              <w:rPr>
                <w:rFonts w:ascii="Angsana New" w:hAnsi="Angsana New"/>
                <w:color w:val="000000" w:themeColor="text1"/>
                <w:sz w:val="20"/>
                <w:szCs w:val="20"/>
              </w:rPr>
              <w:t>Total intangible assets</w:t>
            </w:r>
          </w:p>
        </w:tc>
        <w:tc>
          <w:tcPr>
            <w:tcW w:w="1020" w:type="dxa"/>
            <w:shd w:val="clear" w:color="auto" w:fill="auto"/>
          </w:tcPr>
          <w:p w14:paraId="67FDA39A" w14:textId="3DBAEE26"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087A338D"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53184B37" w14:textId="77777777" w:rsidR="00144890" w:rsidRPr="00746909" w:rsidRDefault="00144890" w:rsidP="00144890">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660A5026"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34B1B379"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203EF17D"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9C31BA8"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D08CE4E"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vAlign w:val="bottom"/>
          </w:tcPr>
          <w:p w14:paraId="15DF4AC0" w14:textId="0E9F9D16" w:rsidR="00144890" w:rsidRPr="00746909" w:rsidRDefault="00144890" w:rsidP="00144890">
            <w:pPr>
              <w:spacing w:line="260" w:lineRule="exact"/>
              <w:ind w:left="-108" w:hanging="62"/>
              <w:contextualSpacing/>
              <w:jc w:val="right"/>
              <w:rPr>
                <w:rFonts w:ascii="Angsana New" w:hAnsi="Angsana New"/>
                <w:color w:val="000000" w:themeColor="text1"/>
                <w:sz w:val="20"/>
                <w:szCs w:val="20"/>
              </w:rPr>
            </w:pPr>
            <w:r w:rsidRPr="005A66BA">
              <w:rPr>
                <w:rFonts w:ascii="Angsana New" w:hAnsi="Angsana New"/>
                <w:color w:val="000000"/>
                <w:sz w:val="20"/>
                <w:szCs w:val="20"/>
                <w:cs/>
              </w:rPr>
              <w:t xml:space="preserve">  34</w:t>
            </w:r>
            <w:r w:rsidRPr="005A66BA">
              <w:rPr>
                <w:rFonts w:ascii="Angsana New" w:hAnsi="Angsana New"/>
                <w:color w:val="000000"/>
                <w:sz w:val="20"/>
                <w:szCs w:val="20"/>
              </w:rPr>
              <w:t>,</w:t>
            </w:r>
            <w:r w:rsidRPr="005A66BA">
              <w:rPr>
                <w:rFonts w:ascii="Angsana New" w:hAnsi="Angsana New"/>
                <w:color w:val="000000"/>
                <w:sz w:val="20"/>
                <w:szCs w:val="20"/>
                <w:cs/>
              </w:rPr>
              <w:t>405</w:t>
            </w:r>
            <w:r w:rsidRPr="005A66BA">
              <w:rPr>
                <w:rFonts w:ascii="Angsana New" w:hAnsi="Angsana New"/>
                <w:color w:val="000000"/>
                <w:sz w:val="20"/>
                <w:szCs w:val="20"/>
              </w:rPr>
              <w:t>,</w:t>
            </w:r>
            <w:r w:rsidRPr="005A66BA">
              <w:rPr>
                <w:rFonts w:ascii="Angsana New" w:hAnsi="Angsana New"/>
                <w:color w:val="000000"/>
                <w:sz w:val="20"/>
                <w:szCs w:val="20"/>
                <w:cs/>
              </w:rPr>
              <w:t>906.52</w:t>
            </w:r>
          </w:p>
        </w:tc>
        <w:tc>
          <w:tcPr>
            <w:tcW w:w="136" w:type="dxa"/>
            <w:shd w:val="clear" w:color="auto" w:fill="auto"/>
            <w:vAlign w:val="bottom"/>
          </w:tcPr>
          <w:p w14:paraId="32435502" w14:textId="77777777" w:rsidR="00144890" w:rsidRPr="00746909" w:rsidRDefault="00144890" w:rsidP="00144890">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5C20FC7A" w14:textId="2A3230B7" w:rsidR="00144890" w:rsidRPr="00746909" w:rsidRDefault="00144890" w:rsidP="00144890">
            <w:pPr>
              <w:spacing w:line="260" w:lineRule="exact"/>
              <w:ind w:hanging="85"/>
              <w:contextualSpacing/>
              <w:jc w:val="right"/>
              <w:rPr>
                <w:rFonts w:ascii="Angsana New" w:hAnsi="Angsana New"/>
                <w:color w:val="000000" w:themeColor="text1"/>
                <w:sz w:val="20"/>
                <w:szCs w:val="20"/>
              </w:rPr>
            </w:pPr>
            <w:r w:rsidRPr="00746909">
              <w:rPr>
                <w:rFonts w:ascii="Angsana New" w:hAnsi="Angsana New"/>
                <w:color w:val="000000"/>
                <w:sz w:val="20"/>
                <w:szCs w:val="20"/>
              </w:rPr>
              <w:t xml:space="preserve">  31,546,826.73</w:t>
            </w:r>
          </w:p>
        </w:tc>
      </w:tr>
    </w:tbl>
    <w:p w14:paraId="171894A9" w14:textId="77777777" w:rsidR="00DF7BD1" w:rsidRDefault="00DF7BD1"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11204B80" w14:textId="31C877F0" w:rsidR="00B0260F" w:rsidRPr="00C739F3" w:rsidRDefault="000E1C6B" w:rsidP="00386B20">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hAnsi="Angsana New"/>
          <w:b/>
          <w:bCs/>
          <w:sz w:val="32"/>
          <w:szCs w:val="32"/>
        </w:rPr>
      </w:pPr>
      <w:r>
        <w:rPr>
          <w:rFonts w:ascii="Angsana New" w:hAnsi="Angsana New"/>
          <w:b/>
          <w:bCs/>
          <w:sz w:val="32"/>
          <w:szCs w:val="32"/>
        </w:rPr>
        <w:t>3</w:t>
      </w:r>
      <w:r w:rsidR="00CD6F84">
        <w:rPr>
          <w:rFonts w:ascii="Angsana New" w:hAnsi="Angsana New"/>
          <w:b/>
          <w:bCs/>
          <w:sz w:val="32"/>
          <w:szCs w:val="32"/>
        </w:rPr>
        <w:t>2</w:t>
      </w:r>
      <w:r w:rsidR="00B0260F" w:rsidRPr="00C739F3">
        <w:rPr>
          <w:rFonts w:ascii="Angsana New" w:hAnsi="Angsana New"/>
          <w:b/>
          <w:bCs/>
          <w:sz w:val="32"/>
          <w:szCs w:val="32"/>
          <w:cs/>
        </w:rPr>
        <w:t xml:space="preserve">. </w:t>
      </w:r>
      <w:r w:rsidR="00B0260F" w:rsidRPr="00C739F3">
        <w:rPr>
          <w:rFonts w:ascii="Angsana New" w:hAnsi="Angsana New"/>
          <w:b/>
          <w:bCs/>
          <w:sz w:val="32"/>
          <w:szCs w:val="32"/>
        </w:rPr>
        <w:tab/>
        <w:t>RECONCILIATION OF LIABILITIES ARISING FROM FINANCING ACTIVITIES</w:t>
      </w:r>
    </w:p>
    <w:p w14:paraId="1EFD3057" w14:textId="1B1B54E7" w:rsidR="00826FCB" w:rsidRPr="00C739F3" w:rsidRDefault="00B0260F" w:rsidP="00386B20">
      <w:pPr>
        <w:spacing w:line="360" w:lineRule="exact"/>
        <w:ind w:left="284" w:firstLine="567"/>
        <w:jc w:val="thaiDistribute"/>
        <w:rPr>
          <w:rFonts w:ascii="Angsana New" w:hAnsi="Angsana New"/>
          <w:sz w:val="32"/>
          <w:szCs w:val="32"/>
        </w:rPr>
      </w:pPr>
      <w:r w:rsidRPr="00C739F3">
        <w:rPr>
          <w:rFonts w:ascii="Angsana New" w:hAnsi="Angsana New"/>
          <w:color w:val="000000"/>
          <w:sz w:val="32"/>
          <w:szCs w:val="32"/>
        </w:rPr>
        <w:t>Changes in the liabilities arising from financing activities</w:t>
      </w:r>
      <w:r w:rsidRPr="00C739F3">
        <w:rPr>
          <w:rFonts w:ascii="Angsana New" w:hAnsi="Angsana New"/>
          <w:sz w:val="32"/>
          <w:szCs w:val="32"/>
          <w:cs/>
        </w:rPr>
        <w:t xml:space="preserve"> </w:t>
      </w:r>
      <w:r w:rsidRPr="00C739F3">
        <w:rPr>
          <w:rFonts w:ascii="Angsana New" w:hAnsi="Angsana New"/>
          <w:sz w:val="32"/>
          <w:szCs w:val="32"/>
        </w:rPr>
        <w:t xml:space="preserve">for the years ended </w:t>
      </w:r>
      <w:r w:rsidRPr="00C739F3">
        <w:rPr>
          <w:rFonts w:ascii="Angsana New" w:hAnsi="Angsana New"/>
          <w:color w:val="000000"/>
          <w:sz w:val="32"/>
          <w:szCs w:val="32"/>
        </w:rPr>
        <w:t>December 31, 20</w:t>
      </w:r>
      <w:r w:rsidR="00E22EDD">
        <w:rPr>
          <w:rFonts w:ascii="Angsana New" w:hAnsi="Angsana New"/>
          <w:color w:val="000000"/>
          <w:sz w:val="32"/>
          <w:szCs w:val="32"/>
        </w:rPr>
        <w:t>2</w:t>
      </w:r>
      <w:r w:rsidR="00DD0AE4">
        <w:rPr>
          <w:rFonts w:ascii="Angsana New" w:hAnsi="Angsana New"/>
          <w:color w:val="000000"/>
          <w:sz w:val="32"/>
          <w:szCs w:val="32"/>
        </w:rPr>
        <w:t>4</w:t>
      </w:r>
      <w:r w:rsidR="00547272">
        <w:rPr>
          <w:rFonts w:ascii="Angsana New" w:hAnsi="Angsana New"/>
          <w:color w:val="000000"/>
          <w:sz w:val="32"/>
          <w:szCs w:val="32"/>
        </w:rPr>
        <w:t>,</w:t>
      </w:r>
      <w:r w:rsidR="00190A4E">
        <w:rPr>
          <w:rFonts w:ascii="Angsana New" w:hAnsi="Angsana New"/>
          <w:color w:val="000000"/>
          <w:sz w:val="32"/>
          <w:szCs w:val="32"/>
        </w:rPr>
        <w:t xml:space="preserve"> </w:t>
      </w:r>
      <w:r w:rsidRPr="00C739F3">
        <w:rPr>
          <w:rFonts w:ascii="Angsana New" w:hAnsi="Angsana New"/>
          <w:color w:val="000000"/>
          <w:sz w:val="32"/>
          <w:szCs w:val="32"/>
        </w:rPr>
        <w:t>and 20</w:t>
      </w:r>
      <w:r w:rsidR="00190A4E">
        <w:rPr>
          <w:rFonts w:ascii="Angsana New" w:hAnsi="Angsana New"/>
          <w:color w:val="000000"/>
          <w:sz w:val="32"/>
          <w:szCs w:val="32"/>
        </w:rPr>
        <w:t>2</w:t>
      </w:r>
      <w:r w:rsidR="00DD0AE4">
        <w:rPr>
          <w:rFonts w:ascii="Angsana New" w:hAnsi="Angsana New"/>
          <w:color w:val="000000"/>
          <w:sz w:val="32"/>
          <w:szCs w:val="32"/>
        </w:rPr>
        <w:t>3</w:t>
      </w:r>
      <w:r w:rsidRPr="00C739F3">
        <w:rPr>
          <w:rFonts w:ascii="Angsana New" w:hAnsi="Angsana New"/>
          <w:color w:val="000000"/>
          <w:sz w:val="32"/>
          <w:szCs w:val="32"/>
          <w:cs/>
        </w:rPr>
        <w:t xml:space="preserve"> </w:t>
      </w:r>
      <w:r w:rsidRPr="00C739F3">
        <w:rPr>
          <w:rFonts w:ascii="Angsana New" w:hAnsi="Angsana New"/>
          <w:color w:val="000000"/>
          <w:sz w:val="32"/>
          <w:szCs w:val="32"/>
        </w:rPr>
        <w:t>are as follows</w:t>
      </w:r>
      <w:r w:rsidRPr="00C739F3">
        <w:rPr>
          <w:rFonts w:ascii="Angsana New" w:hAnsi="Angsana New"/>
          <w:color w:val="000000"/>
          <w:sz w:val="32"/>
          <w:szCs w:val="32"/>
          <w:cs/>
        </w:rPr>
        <w:t>:</w:t>
      </w:r>
    </w:p>
    <w:tbl>
      <w:tblPr>
        <w:tblW w:w="8934" w:type="dxa"/>
        <w:tblInd w:w="284" w:type="dxa"/>
        <w:tblLayout w:type="fixed"/>
        <w:tblCellMar>
          <w:left w:w="57" w:type="dxa"/>
          <w:right w:w="57" w:type="dxa"/>
        </w:tblCellMar>
        <w:tblLook w:val="0000" w:firstRow="0" w:lastRow="0" w:firstColumn="0" w:lastColumn="0" w:noHBand="0" w:noVBand="0"/>
      </w:tblPr>
      <w:tblGrid>
        <w:gridCol w:w="2494"/>
        <w:gridCol w:w="1247"/>
        <w:gridCol w:w="134"/>
        <w:gridCol w:w="1133"/>
        <w:gridCol w:w="134"/>
        <w:gridCol w:w="1133"/>
        <w:gridCol w:w="141"/>
        <w:gridCol w:w="1133"/>
        <w:gridCol w:w="134"/>
        <w:gridCol w:w="1251"/>
      </w:tblGrid>
      <w:tr w:rsidR="00253343" w:rsidRPr="00AC5CCC" w14:paraId="503C48B8" w14:textId="77777777" w:rsidTr="00746909">
        <w:tc>
          <w:tcPr>
            <w:tcW w:w="2494" w:type="dxa"/>
          </w:tcPr>
          <w:p w14:paraId="0BA274C3"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6440" w:type="dxa"/>
            <w:gridSpan w:val="9"/>
            <w:tcBorders>
              <w:bottom w:val="single" w:sz="6" w:space="0" w:color="auto"/>
            </w:tcBorders>
          </w:tcPr>
          <w:p w14:paraId="72660E37" w14:textId="6C22EBF9"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Baht</w:t>
            </w:r>
          </w:p>
        </w:tc>
      </w:tr>
      <w:tr w:rsidR="00253343" w:rsidRPr="00AC5CCC" w14:paraId="03CD7D48" w14:textId="77777777" w:rsidTr="00746909">
        <w:tc>
          <w:tcPr>
            <w:tcW w:w="2494" w:type="dxa"/>
          </w:tcPr>
          <w:p w14:paraId="33BE94AF"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6440" w:type="dxa"/>
            <w:gridSpan w:val="9"/>
            <w:tcBorders>
              <w:top w:val="single" w:sz="6" w:space="0" w:color="auto"/>
              <w:bottom w:val="single" w:sz="6" w:space="0" w:color="auto"/>
            </w:tcBorders>
          </w:tcPr>
          <w:p w14:paraId="315ACF3F" w14:textId="7722C48E"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Consolidated financial statements</w:t>
            </w:r>
          </w:p>
        </w:tc>
      </w:tr>
      <w:tr w:rsidR="00253343" w:rsidRPr="00AC5CCC" w14:paraId="4C871DF3" w14:textId="77777777" w:rsidTr="00746909">
        <w:tc>
          <w:tcPr>
            <w:tcW w:w="2494" w:type="dxa"/>
          </w:tcPr>
          <w:p w14:paraId="7D4BDB04"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247" w:type="dxa"/>
            <w:tcBorders>
              <w:top w:val="single" w:sz="6" w:space="0" w:color="auto"/>
            </w:tcBorders>
          </w:tcPr>
          <w:p w14:paraId="621E1A91" w14:textId="7B2F0879"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Balance as at</w:t>
            </w:r>
          </w:p>
        </w:tc>
        <w:tc>
          <w:tcPr>
            <w:tcW w:w="134" w:type="dxa"/>
            <w:tcBorders>
              <w:top w:val="single" w:sz="6" w:space="0" w:color="auto"/>
            </w:tcBorders>
          </w:tcPr>
          <w:p w14:paraId="37EE1F18" w14:textId="77777777" w:rsidR="00253343" w:rsidRPr="00AC5CCC" w:rsidRDefault="00253343" w:rsidP="001119FB">
            <w:pPr>
              <w:spacing w:line="30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52B9D35" w14:textId="7C3844BD"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Cash flows</w:t>
            </w:r>
          </w:p>
        </w:tc>
        <w:tc>
          <w:tcPr>
            <w:tcW w:w="134" w:type="dxa"/>
            <w:tcBorders>
              <w:top w:val="single" w:sz="6" w:space="0" w:color="auto"/>
            </w:tcBorders>
          </w:tcPr>
          <w:p w14:paraId="353ACAA7"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2407" w:type="dxa"/>
            <w:gridSpan w:val="3"/>
            <w:tcBorders>
              <w:top w:val="single" w:sz="6" w:space="0" w:color="auto"/>
            </w:tcBorders>
          </w:tcPr>
          <w:p w14:paraId="2B7D3EB0" w14:textId="6BB52779"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Non</w:t>
            </w:r>
            <w:r w:rsidRPr="00AC5CCC">
              <w:rPr>
                <w:rFonts w:ascii="Angsana New" w:hAnsi="Angsana New"/>
                <w:sz w:val="22"/>
                <w:szCs w:val="22"/>
                <w:cs/>
              </w:rPr>
              <w:t>-</w:t>
            </w:r>
            <w:r w:rsidRPr="00AC5CCC">
              <w:rPr>
                <w:rFonts w:ascii="Angsana New" w:hAnsi="Angsana New"/>
                <w:sz w:val="22"/>
                <w:szCs w:val="22"/>
              </w:rPr>
              <w:t>cash transaction</w:t>
            </w:r>
          </w:p>
        </w:tc>
        <w:tc>
          <w:tcPr>
            <w:tcW w:w="134" w:type="dxa"/>
            <w:tcBorders>
              <w:top w:val="single" w:sz="6" w:space="0" w:color="auto"/>
            </w:tcBorders>
          </w:tcPr>
          <w:p w14:paraId="7EDAAD7E"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263EA686" w14:textId="79E2AD54"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Balance as at</w:t>
            </w:r>
          </w:p>
        </w:tc>
      </w:tr>
      <w:tr w:rsidR="00253343" w:rsidRPr="00AC5CCC" w14:paraId="5BB51CAA" w14:textId="77777777" w:rsidTr="00746909">
        <w:tc>
          <w:tcPr>
            <w:tcW w:w="2494" w:type="dxa"/>
          </w:tcPr>
          <w:p w14:paraId="7694C0C0"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247" w:type="dxa"/>
            <w:tcBorders>
              <w:bottom w:val="single" w:sz="6" w:space="0" w:color="000000"/>
            </w:tcBorders>
          </w:tcPr>
          <w:p w14:paraId="43B37EE9" w14:textId="6B9E8FB7" w:rsidR="00253343" w:rsidRPr="00AC5CCC" w:rsidRDefault="00253343" w:rsidP="001119FB">
            <w:pPr>
              <w:spacing w:line="300" w:lineRule="exact"/>
              <w:ind w:left="-57" w:right="-57"/>
              <w:jc w:val="center"/>
              <w:rPr>
                <w:rFonts w:ascii="Angsana New" w:eastAsia="Calibri" w:hAnsi="Angsana New"/>
                <w:color w:val="000000"/>
                <w:sz w:val="22"/>
                <w:szCs w:val="22"/>
              </w:rPr>
            </w:pPr>
            <w:r w:rsidRPr="00AC5CCC">
              <w:rPr>
                <w:rFonts w:ascii="Angsana New" w:hAnsi="Angsana New"/>
                <w:sz w:val="22"/>
                <w:szCs w:val="22"/>
              </w:rPr>
              <w:t>January 1, 202</w:t>
            </w:r>
            <w:r w:rsidR="00DD0AE4" w:rsidRPr="00AC5CCC">
              <w:rPr>
                <w:rFonts w:ascii="Angsana New" w:hAnsi="Angsana New"/>
                <w:sz w:val="22"/>
                <w:szCs w:val="22"/>
              </w:rPr>
              <w:t>4</w:t>
            </w:r>
          </w:p>
        </w:tc>
        <w:tc>
          <w:tcPr>
            <w:tcW w:w="134" w:type="dxa"/>
          </w:tcPr>
          <w:p w14:paraId="58187F8B"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3EE1DB9A" w14:textId="30BB550E"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 xml:space="preserve">increase </w:t>
            </w:r>
            <w:r w:rsidRPr="00AC5CCC">
              <w:rPr>
                <w:rFonts w:ascii="Angsana New" w:hAnsi="Angsana New"/>
                <w:sz w:val="22"/>
                <w:szCs w:val="22"/>
                <w:cs/>
              </w:rPr>
              <w:t>(</w:t>
            </w:r>
            <w:r w:rsidRPr="00AC5CCC">
              <w:rPr>
                <w:rFonts w:ascii="Angsana New" w:hAnsi="Angsana New"/>
                <w:sz w:val="22"/>
                <w:szCs w:val="22"/>
              </w:rPr>
              <w:t>decrease</w:t>
            </w:r>
            <w:r w:rsidRPr="00AC5CCC">
              <w:rPr>
                <w:rFonts w:ascii="Angsana New" w:hAnsi="Angsana New"/>
                <w:sz w:val="22"/>
                <w:szCs w:val="22"/>
                <w:cs/>
              </w:rPr>
              <w:t>)</w:t>
            </w:r>
          </w:p>
        </w:tc>
        <w:tc>
          <w:tcPr>
            <w:tcW w:w="134" w:type="dxa"/>
          </w:tcPr>
          <w:p w14:paraId="79B27031"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000000"/>
            </w:tcBorders>
          </w:tcPr>
          <w:p w14:paraId="4D87126B" w14:textId="57C3A86D" w:rsidR="00253343" w:rsidRPr="00AC5CCC" w:rsidRDefault="00253343" w:rsidP="001119FB">
            <w:pPr>
              <w:spacing w:line="300" w:lineRule="exact"/>
              <w:ind w:left="-57" w:right="-57"/>
              <w:jc w:val="center"/>
              <w:rPr>
                <w:rFonts w:ascii="Angsana New" w:eastAsia="Calibri" w:hAnsi="Angsana New"/>
                <w:color w:val="000000"/>
                <w:sz w:val="22"/>
                <w:szCs w:val="22"/>
                <w:cs/>
              </w:rPr>
            </w:pPr>
            <w:r w:rsidRPr="00AC5CCC">
              <w:rPr>
                <w:rFonts w:ascii="Angsana New" w:hAnsi="Angsana New"/>
                <w:sz w:val="22"/>
                <w:szCs w:val="22"/>
              </w:rPr>
              <w:t>Increase</w:t>
            </w:r>
          </w:p>
        </w:tc>
        <w:tc>
          <w:tcPr>
            <w:tcW w:w="141" w:type="dxa"/>
            <w:tcBorders>
              <w:top w:val="single" w:sz="6" w:space="0" w:color="auto"/>
            </w:tcBorders>
          </w:tcPr>
          <w:p w14:paraId="51DA6E35"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C2D134" w14:textId="44D61785" w:rsidR="00253343" w:rsidRPr="00AC5CCC" w:rsidRDefault="00253343" w:rsidP="001119FB">
            <w:pPr>
              <w:spacing w:line="300" w:lineRule="exact"/>
              <w:ind w:left="-57" w:right="-57"/>
              <w:jc w:val="center"/>
              <w:rPr>
                <w:rFonts w:ascii="Angsana New" w:eastAsia="Calibri" w:hAnsi="Angsana New"/>
                <w:color w:val="000000"/>
                <w:sz w:val="22"/>
                <w:szCs w:val="22"/>
              </w:rPr>
            </w:pPr>
            <w:r w:rsidRPr="00AC5CCC">
              <w:rPr>
                <w:rFonts w:ascii="Angsana New" w:hAnsi="Angsana New"/>
                <w:sz w:val="22"/>
                <w:szCs w:val="22"/>
              </w:rPr>
              <w:t xml:space="preserve"> (</w:t>
            </w:r>
            <w:r w:rsidR="00DF7BD1" w:rsidRPr="00AC5CCC">
              <w:rPr>
                <w:rFonts w:ascii="Angsana New" w:hAnsi="Angsana New"/>
                <w:sz w:val="22"/>
                <w:szCs w:val="22"/>
              </w:rPr>
              <w:t>D</w:t>
            </w:r>
            <w:r w:rsidRPr="00AC5CCC">
              <w:rPr>
                <w:rFonts w:ascii="Angsana New" w:hAnsi="Angsana New"/>
                <w:sz w:val="22"/>
                <w:szCs w:val="22"/>
              </w:rPr>
              <w:t>ecrease)</w:t>
            </w:r>
          </w:p>
        </w:tc>
        <w:tc>
          <w:tcPr>
            <w:tcW w:w="134" w:type="dxa"/>
          </w:tcPr>
          <w:p w14:paraId="23E08B96" w14:textId="77777777" w:rsidR="00253343" w:rsidRPr="00AC5CCC" w:rsidRDefault="00253343" w:rsidP="001119FB">
            <w:pPr>
              <w:spacing w:line="30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7857CF35" w14:textId="385FD4CA" w:rsidR="00253343" w:rsidRPr="00AC5CCC" w:rsidRDefault="00253343" w:rsidP="001119FB">
            <w:pPr>
              <w:spacing w:line="300" w:lineRule="exact"/>
              <w:ind w:left="-57" w:right="-57"/>
              <w:jc w:val="center"/>
              <w:rPr>
                <w:rFonts w:ascii="Angsana New" w:eastAsia="Calibri" w:hAnsi="Angsana New"/>
                <w:color w:val="000000"/>
                <w:sz w:val="22"/>
                <w:szCs w:val="22"/>
              </w:rPr>
            </w:pPr>
            <w:r w:rsidRPr="00AC5CCC">
              <w:rPr>
                <w:rFonts w:ascii="Angsana New" w:hAnsi="Angsana New"/>
                <w:sz w:val="22"/>
                <w:szCs w:val="22"/>
              </w:rPr>
              <w:t>December 31, 202</w:t>
            </w:r>
            <w:r w:rsidR="00DD0AE4" w:rsidRPr="00AC5CCC">
              <w:rPr>
                <w:rFonts w:ascii="Angsana New" w:eastAsia="Calibri" w:hAnsi="Angsana New"/>
                <w:color w:val="000000"/>
                <w:sz w:val="22"/>
                <w:szCs w:val="22"/>
              </w:rPr>
              <w:t>4</w:t>
            </w:r>
          </w:p>
        </w:tc>
      </w:tr>
      <w:tr w:rsidR="00676F4B" w:rsidRPr="00AC5CCC" w14:paraId="0D070A2E" w14:textId="77777777" w:rsidTr="00746909">
        <w:tc>
          <w:tcPr>
            <w:tcW w:w="2494" w:type="dxa"/>
          </w:tcPr>
          <w:p w14:paraId="4E197BB3" w14:textId="02B2E8C9" w:rsidR="00676F4B" w:rsidRPr="00AC5CCC" w:rsidRDefault="00676F4B" w:rsidP="00676F4B">
            <w:pPr>
              <w:spacing w:line="300" w:lineRule="exact"/>
              <w:ind w:left="-57"/>
              <w:jc w:val="both"/>
              <w:rPr>
                <w:rFonts w:ascii="Angsana New" w:eastAsia="Calibri" w:hAnsi="Angsana New"/>
                <w:color w:val="000000"/>
                <w:sz w:val="22"/>
                <w:szCs w:val="22"/>
              </w:rPr>
            </w:pPr>
            <w:r w:rsidRPr="00AC5CCC">
              <w:rPr>
                <w:rFonts w:ascii="Angsana New" w:hAnsi="Angsana New"/>
                <w:sz w:val="22"/>
                <w:szCs w:val="22"/>
              </w:rPr>
              <w:t>Bank overdrafts</w:t>
            </w:r>
          </w:p>
        </w:tc>
        <w:tc>
          <w:tcPr>
            <w:tcW w:w="1247" w:type="dxa"/>
          </w:tcPr>
          <w:p w14:paraId="42AB68FB" w14:textId="7950F935"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53,253,969.11</w:t>
            </w:r>
          </w:p>
        </w:tc>
        <w:tc>
          <w:tcPr>
            <w:tcW w:w="134" w:type="dxa"/>
          </w:tcPr>
          <w:p w14:paraId="44E72EB0" w14:textId="77777777" w:rsidR="00676F4B" w:rsidRPr="00AC5CCC" w:rsidRDefault="00676F4B" w:rsidP="00676F4B">
            <w:pPr>
              <w:spacing w:line="300" w:lineRule="exact"/>
              <w:jc w:val="center"/>
              <w:rPr>
                <w:rFonts w:ascii="Angsana New" w:eastAsia="Calibri" w:hAnsi="Angsana New"/>
                <w:color w:val="000000"/>
                <w:sz w:val="22"/>
                <w:szCs w:val="22"/>
              </w:rPr>
            </w:pPr>
          </w:p>
        </w:tc>
        <w:tc>
          <w:tcPr>
            <w:tcW w:w="1133" w:type="dxa"/>
          </w:tcPr>
          <w:p w14:paraId="73F6F70B" w14:textId="0329EAA5" w:rsidR="00676F4B" w:rsidRPr="00AC5CCC" w:rsidRDefault="00676F4B" w:rsidP="00746909">
            <w:pPr>
              <w:spacing w:line="300" w:lineRule="exact"/>
              <w:ind w:right="-59"/>
              <w:jc w:val="right"/>
              <w:rPr>
                <w:rFonts w:ascii="Angsana New" w:eastAsia="Calibri" w:hAnsi="Angsana New"/>
                <w:color w:val="000000"/>
                <w:sz w:val="22"/>
                <w:szCs w:val="22"/>
                <w:cs/>
              </w:rPr>
            </w:pPr>
            <w:r w:rsidRPr="00AC5CCC">
              <w:rPr>
                <w:rFonts w:ascii="Angsana New" w:eastAsia="Calibri" w:hAnsi="Angsana New" w:hint="cs"/>
                <w:color w:val="000000"/>
                <w:sz w:val="22"/>
                <w:szCs w:val="22"/>
                <w:cs/>
              </w:rPr>
              <w:t>(</w:t>
            </w:r>
            <w:r w:rsidR="00A17C99" w:rsidRPr="00AC5CCC">
              <w:rPr>
                <w:rFonts w:ascii="Angsana New" w:eastAsia="Calibri" w:hAnsi="Angsana New"/>
                <w:color w:val="000000"/>
                <w:sz w:val="22"/>
                <w:szCs w:val="22"/>
              </w:rPr>
              <w:t>3</w:t>
            </w:r>
            <w:r w:rsidRPr="00AC5CCC">
              <w:rPr>
                <w:rFonts w:ascii="Angsana New" w:eastAsia="Calibri" w:hAnsi="Angsana New"/>
                <w:color w:val="000000"/>
                <w:sz w:val="22"/>
                <w:szCs w:val="22"/>
                <w:cs/>
              </w:rPr>
              <w:t>9</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515</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543.35</w:t>
            </w:r>
            <w:r w:rsidRPr="00AC5CCC">
              <w:rPr>
                <w:rFonts w:ascii="Angsana New" w:eastAsia="Calibri" w:hAnsi="Angsana New" w:hint="cs"/>
                <w:color w:val="000000"/>
                <w:sz w:val="22"/>
                <w:szCs w:val="22"/>
                <w:cs/>
              </w:rPr>
              <w:t>)</w:t>
            </w:r>
          </w:p>
        </w:tc>
        <w:tc>
          <w:tcPr>
            <w:tcW w:w="134" w:type="dxa"/>
          </w:tcPr>
          <w:p w14:paraId="64704A6B" w14:textId="77777777" w:rsidR="00676F4B" w:rsidRPr="00AC5CCC" w:rsidRDefault="00676F4B" w:rsidP="00676F4B">
            <w:pPr>
              <w:spacing w:line="300" w:lineRule="exact"/>
              <w:jc w:val="both"/>
              <w:rPr>
                <w:rFonts w:ascii="Angsana New" w:eastAsia="Calibri" w:hAnsi="Angsana New"/>
                <w:color w:val="000000"/>
                <w:sz w:val="22"/>
                <w:szCs w:val="22"/>
              </w:rPr>
            </w:pPr>
          </w:p>
        </w:tc>
        <w:tc>
          <w:tcPr>
            <w:tcW w:w="1133" w:type="dxa"/>
          </w:tcPr>
          <w:p w14:paraId="42E3DA97" w14:textId="67AD1245"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p>
        </w:tc>
        <w:tc>
          <w:tcPr>
            <w:tcW w:w="141" w:type="dxa"/>
          </w:tcPr>
          <w:p w14:paraId="3A45A607"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133" w:type="dxa"/>
            <w:tcBorders>
              <w:top w:val="single" w:sz="6" w:space="0" w:color="auto"/>
            </w:tcBorders>
          </w:tcPr>
          <w:p w14:paraId="1CFF25D9" w14:textId="2F50E4B5"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p>
        </w:tc>
        <w:tc>
          <w:tcPr>
            <w:tcW w:w="134" w:type="dxa"/>
          </w:tcPr>
          <w:p w14:paraId="035BBE5E"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251" w:type="dxa"/>
          </w:tcPr>
          <w:p w14:paraId="71A2C907" w14:textId="4F312396"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cs/>
              </w:rPr>
              <w:t xml:space="preserve">  </w:t>
            </w:r>
            <w:r w:rsidR="008256CE" w:rsidRPr="00AC5CCC">
              <w:rPr>
                <w:rFonts w:ascii="Angsana New" w:eastAsia="Calibri" w:hAnsi="Angsana New" w:hint="cs"/>
                <w:color w:val="000000"/>
                <w:sz w:val="22"/>
                <w:szCs w:val="22"/>
                <w:cs/>
              </w:rPr>
              <w:t>1</w:t>
            </w:r>
            <w:r w:rsidRPr="00AC5CCC">
              <w:rPr>
                <w:rFonts w:ascii="Angsana New" w:eastAsia="Calibri" w:hAnsi="Angsana New"/>
                <w:color w:val="000000"/>
                <w:sz w:val="22"/>
                <w:szCs w:val="22"/>
                <w:cs/>
              </w:rPr>
              <w:t>3</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738</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425.76</w:t>
            </w:r>
          </w:p>
        </w:tc>
      </w:tr>
      <w:tr w:rsidR="00676F4B" w:rsidRPr="00AC5CCC" w14:paraId="127FFDED" w14:textId="77777777" w:rsidTr="00746909">
        <w:tc>
          <w:tcPr>
            <w:tcW w:w="2494" w:type="dxa"/>
          </w:tcPr>
          <w:p w14:paraId="621E4B45" w14:textId="1EF3BED3" w:rsidR="00676F4B" w:rsidRPr="00AC5CCC" w:rsidRDefault="00676F4B" w:rsidP="00746909">
            <w:pPr>
              <w:spacing w:line="300" w:lineRule="exact"/>
              <w:ind w:left="-57" w:right="-62"/>
              <w:rPr>
                <w:rFonts w:ascii="Angsana New" w:eastAsia="Calibri" w:hAnsi="Angsana New"/>
                <w:color w:val="000000"/>
                <w:spacing w:val="-2"/>
                <w:sz w:val="22"/>
                <w:szCs w:val="22"/>
                <w:cs/>
              </w:rPr>
            </w:pPr>
            <w:r w:rsidRPr="00AC5CCC">
              <w:rPr>
                <w:rFonts w:ascii="Angsana New" w:hAnsi="Angsana New"/>
                <w:spacing w:val="-2"/>
                <w:sz w:val="22"/>
                <w:szCs w:val="22"/>
              </w:rPr>
              <w:t>Short-term loans from financial institutions</w:t>
            </w:r>
          </w:p>
        </w:tc>
        <w:tc>
          <w:tcPr>
            <w:tcW w:w="1247" w:type="dxa"/>
          </w:tcPr>
          <w:p w14:paraId="3F3A77A0" w14:textId="5C335052"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45,000,000.00</w:t>
            </w:r>
          </w:p>
        </w:tc>
        <w:tc>
          <w:tcPr>
            <w:tcW w:w="134" w:type="dxa"/>
          </w:tcPr>
          <w:p w14:paraId="410BFBA2" w14:textId="77777777" w:rsidR="00676F4B" w:rsidRPr="00AC5CCC" w:rsidRDefault="00676F4B" w:rsidP="00676F4B">
            <w:pPr>
              <w:spacing w:line="300" w:lineRule="exact"/>
              <w:jc w:val="center"/>
              <w:rPr>
                <w:rFonts w:ascii="Angsana New" w:eastAsia="Calibri" w:hAnsi="Angsana New"/>
                <w:color w:val="000000"/>
                <w:sz w:val="22"/>
                <w:szCs w:val="22"/>
              </w:rPr>
            </w:pPr>
          </w:p>
        </w:tc>
        <w:tc>
          <w:tcPr>
            <w:tcW w:w="1133" w:type="dxa"/>
          </w:tcPr>
          <w:p w14:paraId="03C14CC6" w14:textId="4DDD54D9" w:rsidR="00676F4B" w:rsidRPr="00AC5CCC" w:rsidRDefault="00676F4B" w:rsidP="00746909">
            <w:pPr>
              <w:spacing w:line="300" w:lineRule="exact"/>
              <w:ind w:right="-5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r w:rsidRPr="00AC5CCC">
              <w:rPr>
                <w:rFonts w:ascii="Angsana New" w:eastAsia="Calibri" w:hAnsi="Angsana New"/>
                <w:color w:val="000000"/>
                <w:sz w:val="22"/>
                <w:szCs w:val="22"/>
              </w:rPr>
              <w:t>15,000,000.00</w:t>
            </w:r>
            <w:r w:rsidRPr="00AC5CCC">
              <w:rPr>
                <w:rFonts w:ascii="Angsana New" w:eastAsia="Calibri" w:hAnsi="Angsana New" w:hint="cs"/>
                <w:color w:val="000000"/>
                <w:sz w:val="22"/>
                <w:szCs w:val="22"/>
                <w:cs/>
              </w:rPr>
              <w:t>)</w:t>
            </w:r>
          </w:p>
        </w:tc>
        <w:tc>
          <w:tcPr>
            <w:tcW w:w="134" w:type="dxa"/>
          </w:tcPr>
          <w:p w14:paraId="29AAF005" w14:textId="77777777" w:rsidR="00676F4B" w:rsidRPr="00AC5CCC" w:rsidRDefault="00676F4B" w:rsidP="00676F4B">
            <w:pPr>
              <w:spacing w:line="300" w:lineRule="exact"/>
              <w:jc w:val="both"/>
              <w:rPr>
                <w:rFonts w:ascii="Angsana New" w:eastAsia="Calibri" w:hAnsi="Angsana New"/>
                <w:color w:val="000000"/>
                <w:sz w:val="22"/>
                <w:szCs w:val="22"/>
              </w:rPr>
            </w:pPr>
          </w:p>
        </w:tc>
        <w:tc>
          <w:tcPr>
            <w:tcW w:w="1133" w:type="dxa"/>
          </w:tcPr>
          <w:p w14:paraId="1DC6AA1D" w14:textId="75A2CD56"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p>
        </w:tc>
        <w:tc>
          <w:tcPr>
            <w:tcW w:w="141" w:type="dxa"/>
          </w:tcPr>
          <w:p w14:paraId="6978DA26"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133" w:type="dxa"/>
          </w:tcPr>
          <w:p w14:paraId="5C55C5CF" w14:textId="4D62B8D6"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p>
        </w:tc>
        <w:tc>
          <w:tcPr>
            <w:tcW w:w="134" w:type="dxa"/>
          </w:tcPr>
          <w:p w14:paraId="61928684"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251" w:type="dxa"/>
          </w:tcPr>
          <w:p w14:paraId="4D3F5A82" w14:textId="57A4363B"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30,000,000.00</w:t>
            </w:r>
          </w:p>
        </w:tc>
      </w:tr>
      <w:tr w:rsidR="00676F4B" w:rsidRPr="00AC5CCC" w14:paraId="306B24F3" w14:textId="77777777" w:rsidTr="00746909">
        <w:tc>
          <w:tcPr>
            <w:tcW w:w="2494" w:type="dxa"/>
          </w:tcPr>
          <w:p w14:paraId="533D38A0" w14:textId="132B6293" w:rsidR="00676F4B" w:rsidRPr="00AC5CCC" w:rsidRDefault="00676F4B" w:rsidP="00676F4B">
            <w:pPr>
              <w:spacing w:line="300" w:lineRule="exact"/>
              <w:ind w:left="-57" w:right="-288"/>
              <w:jc w:val="both"/>
              <w:rPr>
                <w:rFonts w:ascii="Angsana New" w:eastAsia="Calibri" w:hAnsi="Angsana New"/>
                <w:color w:val="000000"/>
                <w:spacing w:val="-2"/>
                <w:sz w:val="22"/>
                <w:szCs w:val="22"/>
                <w:cs/>
              </w:rPr>
            </w:pPr>
            <w:r w:rsidRPr="00AC5CCC">
              <w:rPr>
                <w:rFonts w:ascii="Angsana New" w:hAnsi="Angsana New"/>
                <w:spacing w:val="-2"/>
                <w:sz w:val="22"/>
                <w:szCs w:val="22"/>
              </w:rPr>
              <w:t>Long-term loans from financial institutions</w:t>
            </w:r>
          </w:p>
        </w:tc>
        <w:tc>
          <w:tcPr>
            <w:tcW w:w="1247" w:type="dxa"/>
          </w:tcPr>
          <w:p w14:paraId="6EB22F8F" w14:textId="292AE71D"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 xml:space="preserve">  223,154,000.04</w:t>
            </w:r>
          </w:p>
        </w:tc>
        <w:tc>
          <w:tcPr>
            <w:tcW w:w="134" w:type="dxa"/>
          </w:tcPr>
          <w:p w14:paraId="44D76E32" w14:textId="77777777" w:rsidR="00676F4B" w:rsidRPr="00AC5CCC" w:rsidRDefault="00676F4B" w:rsidP="00676F4B">
            <w:pPr>
              <w:spacing w:line="300" w:lineRule="exact"/>
              <w:jc w:val="center"/>
              <w:rPr>
                <w:rFonts w:ascii="Angsana New" w:eastAsia="Calibri" w:hAnsi="Angsana New"/>
                <w:color w:val="000000"/>
                <w:sz w:val="22"/>
                <w:szCs w:val="22"/>
              </w:rPr>
            </w:pPr>
          </w:p>
        </w:tc>
        <w:tc>
          <w:tcPr>
            <w:tcW w:w="1133" w:type="dxa"/>
          </w:tcPr>
          <w:p w14:paraId="17AB47B6" w14:textId="3F0CF9C0"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27,631,292.38</w:t>
            </w:r>
          </w:p>
        </w:tc>
        <w:tc>
          <w:tcPr>
            <w:tcW w:w="134" w:type="dxa"/>
          </w:tcPr>
          <w:p w14:paraId="20EAD8E7" w14:textId="77777777" w:rsidR="00676F4B" w:rsidRPr="00AC5CCC" w:rsidRDefault="00676F4B" w:rsidP="00676F4B">
            <w:pPr>
              <w:spacing w:line="300" w:lineRule="exact"/>
              <w:jc w:val="both"/>
              <w:rPr>
                <w:rFonts w:ascii="Angsana New" w:eastAsia="Calibri" w:hAnsi="Angsana New"/>
                <w:color w:val="000000"/>
                <w:sz w:val="22"/>
                <w:szCs w:val="22"/>
              </w:rPr>
            </w:pPr>
          </w:p>
        </w:tc>
        <w:tc>
          <w:tcPr>
            <w:tcW w:w="1133" w:type="dxa"/>
          </w:tcPr>
          <w:p w14:paraId="6C8FC9D7" w14:textId="01AC4825"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color w:val="000000"/>
                <w:sz w:val="22"/>
                <w:szCs w:val="22"/>
              </w:rPr>
              <w:t>-</w:t>
            </w:r>
          </w:p>
        </w:tc>
        <w:tc>
          <w:tcPr>
            <w:tcW w:w="141" w:type="dxa"/>
          </w:tcPr>
          <w:p w14:paraId="633F3896"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133" w:type="dxa"/>
          </w:tcPr>
          <w:p w14:paraId="0B6AB986" w14:textId="5F59D5B6" w:rsidR="00676F4B" w:rsidRPr="00AC5CCC" w:rsidRDefault="00676F4B" w:rsidP="00676F4B">
            <w:pPr>
              <w:spacing w:line="300" w:lineRule="exact"/>
              <w:ind w:right="369"/>
              <w:jc w:val="right"/>
              <w:rPr>
                <w:rFonts w:ascii="Angsana New" w:eastAsia="Calibri" w:hAnsi="Angsana New"/>
                <w:color w:val="000000"/>
                <w:sz w:val="22"/>
                <w:szCs w:val="22"/>
              </w:rPr>
            </w:pPr>
            <w:r w:rsidRPr="00AC5CCC">
              <w:rPr>
                <w:rFonts w:ascii="Angsana New" w:eastAsia="Calibri" w:hAnsi="Angsana New"/>
                <w:color w:val="000000"/>
                <w:sz w:val="22"/>
                <w:szCs w:val="22"/>
              </w:rPr>
              <w:t>-</w:t>
            </w:r>
          </w:p>
        </w:tc>
        <w:tc>
          <w:tcPr>
            <w:tcW w:w="134" w:type="dxa"/>
          </w:tcPr>
          <w:p w14:paraId="185BF3CB"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251" w:type="dxa"/>
          </w:tcPr>
          <w:p w14:paraId="1AA4695F" w14:textId="51C15C4F"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 xml:space="preserve">  250,785,292.42</w:t>
            </w:r>
          </w:p>
        </w:tc>
      </w:tr>
      <w:tr w:rsidR="00676F4B" w:rsidRPr="00AC5CCC" w14:paraId="6A7A9B5D" w14:textId="77777777" w:rsidTr="00746909">
        <w:tc>
          <w:tcPr>
            <w:tcW w:w="2494" w:type="dxa"/>
          </w:tcPr>
          <w:p w14:paraId="1975440A" w14:textId="51AC8395" w:rsidR="00676F4B" w:rsidRPr="00AC5CCC" w:rsidRDefault="00676F4B" w:rsidP="00676F4B">
            <w:pPr>
              <w:spacing w:line="300" w:lineRule="exact"/>
              <w:ind w:left="-57"/>
              <w:jc w:val="both"/>
              <w:rPr>
                <w:rFonts w:ascii="Angsana New" w:eastAsia="Calibri" w:hAnsi="Angsana New"/>
                <w:color w:val="000000"/>
                <w:sz w:val="22"/>
                <w:szCs w:val="22"/>
              </w:rPr>
            </w:pPr>
            <w:r w:rsidRPr="00AC5CCC">
              <w:rPr>
                <w:rFonts w:ascii="Angsana New" w:hAnsi="Angsana New"/>
                <w:color w:val="000000"/>
                <w:sz w:val="22"/>
                <w:szCs w:val="22"/>
              </w:rPr>
              <w:t>Lease</w:t>
            </w:r>
            <w:r w:rsidRPr="00AC5CCC">
              <w:rPr>
                <w:rFonts w:ascii="Angsana New" w:hAnsi="Angsana New"/>
                <w:color w:val="000000"/>
                <w:sz w:val="22"/>
                <w:szCs w:val="22"/>
                <w:cs/>
              </w:rPr>
              <w:t xml:space="preserve"> </w:t>
            </w:r>
            <w:r w:rsidRPr="00AC5CCC">
              <w:rPr>
                <w:rFonts w:ascii="Angsana New" w:hAnsi="Angsana New"/>
                <w:color w:val="000000"/>
                <w:sz w:val="22"/>
                <w:szCs w:val="22"/>
              </w:rPr>
              <w:t>liabilities</w:t>
            </w:r>
          </w:p>
        </w:tc>
        <w:tc>
          <w:tcPr>
            <w:tcW w:w="1247" w:type="dxa"/>
            <w:shd w:val="clear" w:color="auto" w:fill="auto"/>
          </w:tcPr>
          <w:p w14:paraId="42BFEB3B" w14:textId="52A54437"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 xml:space="preserve">  201,227,653.56</w:t>
            </w:r>
          </w:p>
        </w:tc>
        <w:tc>
          <w:tcPr>
            <w:tcW w:w="134" w:type="dxa"/>
            <w:shd w:val="clear" w:color="auto" w:fill="auto"/>
          </w:tcPr>
          <w:p w14:paraId="57B007BB" w14:textId="77777777" w:rsidR="00676F4B" w:rsidRPr="00AC5CCC" w:rsidRDefault="00676F4B" w:rsidP="00676F4B">
            <w:pPr>
              <w:spacing w:line="300" w:lineRule="exact"/>
              <w:ind w:left="-57"/>
              <w:jc w:val="center"/>
              <w:rPr>
                <w:rFonts w:ascii="Angsana New" w:eastAsia="Calibri" w:hAnsi="Angsana New"/>
                <w:color w:val="000000"/>
                <w:sz w:val="22"/>
                <w:szCs w:val="22"/>
              </w:rPr>
            </w:pPr>
          </w:p>
        </w:tc>
        <w:tc>
          <w:tcPr>
            <w:tcW w:w="1133" w:type="dxa"/>
            <w:shd w:val="clear" w:color="auto" w:fill="auto"/>
          </w:tcPr>
          <w:p w14:paraId="17256DD9" w14:textId="65753B28" w:rsidR="00676F4B" w:rsidRPr="00AC5CCC" w:rsidRDefault="00676F4B" w:rsidP="00676F4B">
            <w:pPr>
              <w:spacing w:line="300" w:lineRule="exact"/>
              <w:ind w:right="-5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r w:rsidRPr="00AC5CCC">
              <w:rPr>
                <w:rFonts w:ascii="Angsana New" w:eastAsia="Calibri" w:hAnsi="Angsana New"/>
                <w:color w:val="000000"/>
                <w:sz w:val="22"/>
                <w:szCs w:val="22"/>
                <w:cs/>
              </w:rPr>
              <w:t>59</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739</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14</w:t>
            </w:r>
            <w:r w:rsidR="00BF2D82" w:rsidRPr="00AC5CCC">
              <w:rPr>
                <w:rFonts w:ascii="Angsana New" w:eastAsia="Calibri" w:hAnsi="Angsana New" w:hint="cs"/>
                <w:color w:val="000000"/>
                <w:sz w:val="22"/>
                <w:szCs w:val="22"/>
                <w:cs/>
              </w:rPr>
              <w:t>5.55</w:t>
            </w:r>
            <w:r w:rsidRPr="00AC5CCC">
              <w:rPr>
                <w:rFonts w:ascii="Angsana New" w:eastAsia="Calibri" w:hAnsi="Angsana New" w:hint="cs"/>
                <w:color w:val="000000"/>
                <w:sz w:val="22"/>
                <w:szCs w:val="22"/>
                <w:cs/>
              </w:rPr>
              <w:t>)</w:t>
            </w:r>
          </w:p>
        </w:tc>
        <w:tc>
          <w:tcPr>
            <w:tcW w:w="134" w:type="dxa"/>
            <w:shd w:val="clear" w:color="auto" w:fill="auto"/>
          </w:tcPr>
          <w:p w14:paraId="11F3DA4D" w14:textId="77777777" w:rsidR="00676F4B" w:rsidRPr="00AC5CCC" w:rsidRDefault="00676F4B" w:rsidP="00676F4B">
            <w:pPr>
              <w:spacing w:line="300" w:lineRule="exact"/>
              <w:jc w:val="both"/>
              <w:rPr>
                <w:rFonts w:ascii="Angsana New" w:eastAsia="Calibri" w:hAnsi="Angsana New"/>
                <w:color w:val="000000"/>
                <w:sz w:val="22"/>
                <w:szCs w:val="22"/>
              </w:rPr>
            </w:pPr>
          </w:p>
        </w:tc>
        <w:tc>
          <w:tcPr>
            <w:tcW w:w="1133" w:type="dxa"/>
            <w:shd w:val="clear" w:color="auto" w:fill="auto"/>
          </w:tcPr>
          <w:p w14:paraId="530A85DA" w14:textId="3F8F5DB8" w:rsidR="00676F4B" w:rsidRPr="00AC5CCC" w:rsidRDefault="00BF2D82"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119,010,242.25</w:t>
            </w:r>
          </w:p>
        </w:tc>
        <w:tc>
          <w:tcPr>
            <w:tcW w:w="141" w:type="dxa"/>
          </w:tcPr>
          <w:p w14:paraId="55BDD9C8"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133" w:type="dxa"/>
            <w:tcBorders>
              <w:bottom w:val="single" w:sz="6" w:space="0" w:color="auto"/>
            </w:tcBorders>
          </w:tcPr>
          <w:p w14:paraId="6F58A279" w14:textId="2C521283" w:rsidR="00676F4B" w:rsidRPr="00AC5CCC" w:rsidRDefault="00676F4B" w:rsidP="00676F4B">
            <w:pPr>
              <w:spacing w:line="300" w:lineRule="exact"/>
              <w:ind w:right="-5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r w:rsidRPr="00AC5CCC">
              <w:rPr>
                <w:rFonts w:ascii="Angsana New" w:eastAsia="Calibri" w:hAnsi="Angsana New"/>
                <w:color w:val="000000"/>
                <w:sz w:val="22"/>
                <w:szCs w:val="22"/>
              </w:rPr>
              <w:t>1,</w:t>
            </w:r>
            <w:r w:rsidR="00BF2D82" w:rsidRPr="00AC5CCC">
              <w:rPr>
                <w:rFonts w:ascii="Angsana New" w:eastAsia="Calibri" w:hAnsi="Angsana New"/>
                <w:color w:val="000000"/>
                <w:sz w:val="22"/>
                <w:szCs w:val="22"/>
              </w:rPr>
              <w:t>944,131.69</w:t>
            </w:r>
            <w:r w:rsidRPr="00AC5CCC">
              <w:rPr>
                <w:rFonts w:ascii="Angsana New" w:eastAsia="Calibri" w:hAnsi="Angsana New" w:hint="cs"/>
                <w:color w:val="000000"/>
                <w:sz w:val="22"/>
                <w:szCs w:val="22"/>
                <w:cs/>
              </w:rPr>
              <w:t>)</w:t>
            </w:r>
          </w:p>
        </w:tc>
        <w:tc>
          <w:tcPr>
            <w:tcW w:w="134" w:type="dxa"/>
            <w:shd w:val="clear" w:color="auto" w:fill="auto"/>
          </w:tcPr>
          <w:p w14:paraId="365DED79" w14:textId="77777777" w:rsidR="00676F4B" w:rsidRPr="00AC5CCC" w:rsidRDefault="00676F4B" w:rsidP="00676F4B">
            <w:pPr>
              <w:spacing w:line="300" w:lineRule="exact"/>
              <w:jc w:val="right"/>
              <w:rPr>
                <w:rFonts w:ascii="Angsana New" w:eastAsia="Calibri" w:hAnsi="Angsana New"/>
                <w:color w:val="000000"/>
                <w:sz w:val="22"/>
                <w:szCs w:val="22"/>
              </w:rPr>
            </w:pPr>
          </w:p>
        </w:tc>
        <w:tc>
          <w:tcPr>
            <w:tcW w:w="1251" w:type="dxa"/>
            <w:shd w:val="clear" w:color="auto" w:fill="auto"/>
          </w:tcPr>
          <w:p w14:paraId="4C6C1BFD" w14:textId="01FF2B9A"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cs/>
              </w:rPr>
              <w:t xml:space="preserve">  258</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554</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618.57</w:t>
            </w:r>
          </w:p>
        </w:tc>
      </w:tr>
      <w:tr w:rsidR="00676F4B" w:rsidRPr="00AC5CCC" w14:paraId="13F29097" w14:textId="77777777" w:rsidTr="00746909">
        <w:tc>
          <w:tcPr>
            <w:tcW w:w="2494" w:type="dxa"/>
          </w:tcPr>
          <w:p w14:paraId="7CA7328C" w14:textId="68CE9268" w:rsidR="00676F4B" w:rsidRPr="00AC5CCC" w:rsidRDefault="00676F4B" w:rsidP="00676F4B">
            <w:pPr>
              <w:tabs>
                <w:tab w:val="left" w:pos="862"/>
              </w:tabs>
              <w:spacing w:line="300" w:lineRule="exact"/>
              <w:ind w:firstLine="284"/>
              <w:rPr>
                <w:rFonts w:ascii="Angsana New" w:eastAsia="Calibri" w:hAnsi="Angsana New"/>
                <w:color w:val="000000"/>
                <w:sz w:val="22"/>
                <w:szCs w:val="22"/>
                <w:cs/>
              </w:rPr>
            </w:pPr>
            <w:r w:rsidRPr="00AC5CCC">
              <w:rPr>
                <w:rFonts w:ascii="Angsana New" w:hAnsi="Angsana New"/>
                <w:color w:val="000000"/>
                <w:sz w:val="22"/>
                <w:szCs w:val="22"/>
              </w:rPr>
              <w:t>Total</w:t>
            </w:r>
          </w:p>
        </w:tc>
        <w:tc>
          <w:tcPr>
            <w:tcW w:w="1247" w:type="dxa"/>
            <w:tcBorders>
              <w:top w:val="single" w:sz="6" w:space="0" w:color="auto"/>
              <w:bottom w:val="double" w:sz="6" w:space="0" w:color="auto"/>
            </w:tcBorders>
          </w:tcPr>
          <w:p w14:paraId="354B170D" w14:textId="36D701B8"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522,635,622.71</w:t>
            </w:r>
          </w:p>
        </w:tc>
        <w:tc>
          <w:tcPr>
            <w:tcW w:w="134" w:type="dxa"/>
          </w:tcPr>
          <w:p w14:paraId="1CC020AC" w14:textId="77777777" w:rsidR="00676F4B" w:rsidRPr="00AC5CCC" w:rsidRDefault="00676F4B" w:rsidP="00676F4B">
            <w:pPr>
              <w:spacing w:line="30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1B21CE3" w14:textId="58D4AC66" w:rsidR="00676F4B" w:rsidRPr="00AC5CCC" w:rsidRDefault="00676F4B" w:rsidP="00746909">
            <w:pPr>
              <w:spacing w:line="300" w:lineRule="exact"/>
              <w:ind w:right="-5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r w:rsidR="00887E80">
              <w:rPr>
                <w:rFonts w:ascii="Angsana New" w:eastAsia="Calibri" w:hAnsi="Angsana New"/>
                <w:color w:val="000000"/>
                <w:sz w:val="22"/>
                <w:szCs w:val="22"/>
              </w:rPr>
              <w:t>8</w:t>
            </w:r>
            <w:r w:rsidRPr="00AC5CCC">
              <w:rPr>
                <w:rFonts w:ascii="Angsana New" w:eastAsia="Calibri" w:hAnsi="Angsana New"/>
                <w:color w:val="000000"/>
                <w:sz w:val="22"/>
                <w:szCs w:val="22"/>
                <w:cs/>
              </w:rPr>
              <w:t>6</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623</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39</w:t>
            </w:r>
            <w:r w:rsidR="00BF2D82" w:rsidRPr="00AC5CCC">
              <w:rPr>
                <w:rFonts w:ascii="Angsana New" w:eastAsia="Calibri" w:hAnsi="Angsana New" w:hint="cs"/>
                <w:color w:val="000000"/>
                <w:sz w:val="22"/>
                <w:szCs w:val="22"/>
                <w:cs/>
              </w:rPr>
              <w:t>6.52</w:t>
            </w:r>
            <w:r w:rsidRPr="00AC5CCC">
              <w:rPr>
                <w:rFonts w:ascii="Angsana New" w:eastAsia="Calibri" w:hAnsi="Angsana New" w:hint="cs"/>
                <w:color w:val="000000"/>
                <w:sz w:val="22"/>
                <w:szCs w:val="22"/>
                <w:cs/>
              </w:rPr>
              <w:t>)</w:t>
            </w:r>
          </w:p>
        </w:tc>
        <w:tc>
          <w:tcPr>
            <w:tcW w:w="134" w:type="dxa"/>
            <w:shd w:val="clear" w:color="auto" w:fill="auto"/>
          </w:tcPr>
          <w:p w14:paraId="790ADEFE" w14:textId="77777777" w:rsidR="00676F4B" w:rsidRPr="00AC5CCC" w:rsidRDefault="00676F4B" w:rsidP="00676F4B">
            <w:pPr>
              <w:spacing w:line="300" w:lineRule="exact"/>
              <w:jc w:val="both"/>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3119AEC2" w14:textId="5A17F106" w:rsidR="00676F4B" w:rsidRPr="00AC5CCC" w:rsidRDefault="00BF2D82"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rPr>
              <w:t>119,010,242.25</w:t>
            </w:r>
          </w:p>
        </w:tc>
        <w:tc>
          <w:tcPr>
            <w:tcW w:w="141" w:type="dxa"/>
          </w:tcPr>
          <w:p w14:paraId="41522550" w14:textId="77777777" w:rsidR="00676F4B" w:rsidRPr="00AC5CCC" w:rsidRDefault="00676F4B" w:rsidP="00676F4B">
            <w:pPr>
              <w:spacing w:line="30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076E49EE" w14:textId="0EED6E70" w:rsidR="00676F4B" w:rsidRPr="00AC5CCC" w:rsidRDefault="00676F4B" w:rsidP="00676F4B">
            <w:pPr>
              <w:spacing w:line="300" w:lineRule="exact"/>
              <w:ind w:right="-59"/>
              <w:jc w:val="right"/>
              <w:rPr>
                <w:rFonts w:ascii="Angsana New" w:eastAsia="Calibri" w:hAnsi="Angsana New"/>
                <w:color w:val="000000"/>
                <w:sz w:val="22"/>
                <w:szCs w:val="22"/>
              </w:rPr>
            </w:pPr>
            <w:r w:rsidRPr="00AC5CCC">
              <w:rPr>
                <w:rFonts w:ascii="Angsana New" w:eastAsia="Calibri" w:hAnsi="Angsana New" w:hint="cs"/>
                <w:color w:val="000000"/>
                <w:sz w:val="22"/>
                <w:szCs w:val="22"/>
                <w:cs/>
              </w:rPr>
              <w:t>(</w:t>
            </w:r>
            <w:r w:rsidR="00BF2D82" w:rsidRPr="00AC5CCC">
              <w:rPr>
                <w:rFonts w:ascii="Angsana New" w:eastAsia="Calibri" w:hAnsi="Angsana New"/>
                <w:color w:val="000000"/>
                <w:sz w:val="22"/>
                <w:szCs w:val="22"/>
              </w:rPr>
              <w:t>1,944,131.69</w:t>
            </w:r>
            <w:r w:rsidRPr="00AC5CCC">
              <w:rPr>
                <w:rFonts w:ascii="Angsana New" w:eastAsia="Calibri" w:hAnsi="Angsana New" w:hint="cs"/>
                <w:color w:val="000000"/>
                <w:sz w:val="22"/>
                <w:szCs w:val="22"/>
                <w:cs/>
              </w:rPr>
              <w:t>)</w:t>
            </w:r>
          </w:p>
        </w:tc>
        <w:tc>
          <w:tcPr>
            <w:tcW w:w="134" w:type="dxa"/>
            <w:shd w:val="clear" w:color="auto" w:fill="auto"/>
          </w:tcPr>
          <w:p w14:paraId="2D16D719" w14:textId="77777777" w:rsidR="00676F4B" w:rsidRPr="00AC5CCC" w:rsidRDefault="00676F4B" w:rsidP="00676F4B">
            <w:pPr>
              <w:spacing w:line="30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6046B74B" w14:textId="38C09979" w:rsidR="00676F4B" w:rsidRPr="00AC5CCC" w:rsidRDefault="00676F4B" w:rsidP="00676F4B">
            <w:pPr>
              <w:spacing w:line="300" w:lineRule="exact"/>
              <w:jc w:val="right"/>
              <w:rPr>
                <w:rFonts w:ascii="Angsana New" w:eastAsia="Calibri" w:hAnsi="Angsana New"/>
                <w:color w:val="000000"/>
                <w:sz w:val="22"/>
                <w:szCs w:val="22"/>
              </w:rPr>
            </w:pPr>
            <w:r w:rsidRPr="00AC5CCC">
              <w:rPr>
                <w:rFonts w:ascii="Angsana New" w:eastAsia="Calibri" w:hAnsi="Angsana New"/>
                <w:color w:val="000000"/>
                <w:sz w:val="22"/>
                <w:szCs w:val="22"/>
                <w:cs/>
              </w:rPr>
              <w:t>5</w:t>
            </w:r>
            <w:r w:rsidR="00887E80">
              <w:rPr>
                <w:rFonts w:ascii="Angsana New" w:eastAsia="Calibri" w:hAnsi="Angsana New"/>
                <w:color w:val="000000"/>
                <w:sz w:val="22"/>
                <w:szCs w:val="22"/>
              </w:rPr>
              <w:t>5</w:t>
            </w:r>
            <w:r w:rsidRPr="00AC5CCC">
              <w:rPr>
                <w:rFonts w:ascii="Angsana New" w:eastAsia="Calibri" w:hAnsi="Angsana New"/>
                <w:color w:val="000000"/>
                <w:sz w:val="22"/>
                <w:szCs w:val="22"/>
                <w:cs/>
              </w:rPr>
              <w:t>3</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078</w:t>
            </w:r>
            <w:r w:rsidRPr="00AC5CCC">
              <w:rPr>
                <w:rFonts w:ascii="Angsana New" w:eastAsia="Calibri" w:hAnsi="Angsana New"/>
                <w:color w:val="000000"/>
                <w:sz w:val="22"/>
                <w:szCs w:val="22"/>
              </w:rPr>
              <w:t>,</w:t>
            </w:r>
            <w:r w:rsidRPr="00AC5CCC">
              <w:rPr>
                <w:rFonts w:ascii="Angsana New" w:eastAsia="Calibri" w:hAnsi="Angsana New"/>
                <w:color w:val="000000"/>
                <w:sz w:val="22"/>
                <w:szCs w:val="22"/>
                <w:cs/>
              </w:rPr>
              <w:t>336.75</w:t>
            </w:r>
          </w:p>
        </w:tc>
      </w:tr>
    </w:tbl>
    <w:p w14:paraId="35BD3E6D" w14:textId="77777777" w:rsidR="00676F4B" w:rsidRDefault="00676F4B">
      <w:pPr>
        <w:rPr>
          <w:szCs w:val="24"/>
        </w:rPr>
      </w:pPr>
    </w:p>
    <w:p w14:paraId="2D3F21AC" w14:textId="0CBF4EE0" w:rsidR="00253343" w:rsidRDefault="00253343">
      <w:pPr>
        <w:rPr>
          <w:szCs w:val="24"/>
        </w:rPr>
      </w:pPr>
    </w:p>
    <w:p w14:paraId="224195E8" w14:textId="4920B767" w:rsidR="0016608F" w:rsidRDefault="0016608F">
      <w:pPr>
        <w:rPr>
          <w:szCs w:val="24"/>
        </w:rPr>
      </w:pPr>
    </w:p>
    <w:p w14:paraId="0728C742" w14:textId="4270E47A" w:rsidR="0016608F" w:rsidRDefault="0016608F">
      <w:pPr>
        <w:rPr>
          <w:szCs w:val="24"/>
        </w:rPr>
      </w:pPr>
    </w:p>
    <w:tbl>
      <w:tblPr>
        <w:tblW w:w="8990"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3"/>
        <w:gridCol w:w="141"/>
        <w:gridCol w:w="1133"/>
        <w:gridCol w:w="134"/>
        <w:gridCol w:w="1251"/>
      </w:tblGrid>
      <w:tr w:rsidR="00AF373F" w:rsidRPr="008C43DF" w14:paraId="59EE6622" w14:textId="77777777" w:rsidTr="00235A95">
        <w:tc>
          <w:tcPr>
            <w:tcW w:w="2550" w:type="dxa"/>
          </w:tcPr>
          <w:p w14:paraId="57A4EE7F"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6440" w:type="dxa"/>
            <w:gridSpan w:val="9"/>
            <w:tcBorders>
              <w:bottom w:val="single" w:sz="6" w:space="0" w:color="auto"/>
            </w:tcBorders>
          </w:tcPr>
          <w:p w14:paraId="6D5E68FB"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Baht</w:t>
            </w:r>
          </w:p>
        </w:tc>
      </w:tr>
      <w:tr w:rsidR="00AF373F" w:rsidRPr="008C43DF" w14:paraId="1AE51A74" w14:textId="77777777" w:rsidTr="00235A95">
        <w:tc>
          <w:tcPr>
            <w:tcW w:w="2550" w:type="dxa"/>
          </w:tcPr>
          <w:p w14:paraId="29D1176C" w14:textId="77777777" w:rsidR="00AF373F" w:rsidRPr="008C43DF" w:rsidRDefault="00AF373F" w:rsidP="008C43DF">
            <w:pPr>
              <w:spacing w:line="280" w:lineRule="exact"/>
              <w:ind w:right="83"/>
              <w:jc w:val="center"/>
              <w:rPr>
                <w:rFonts w:ascii="Angsana New" w:eastAsia="Calibri" w:hAnsi="Angsana New"/>
                <w:color w:val="000000"/>
                <w:sz w:val="22"/>
                <w:szCs w:val="22"/>
              </w:rPr>
            </w:pPr>
          </w:p>
        </w:tc>
        <w:tc>
          <w:tcPr>
            <w:tcW w:w="6440" w:type="dxa"/>
            <w:gridSpan w:val="9"/>
            <w:tcBorders>
              <w:top w:val="single" w:sz="6" w:space="0" w:color="auto"/>
              <w:bottom w:val="single" w:sz="6" w:space="0" w:color="auto"/>
            </w:tcBorders>
          </w:tcPr>
          <w:p w14:paraId="557C4161"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Consolidated financial statements</w:t>
            </w:r>
          </w:p>
        </w:tc>
      </w:tr>
      <w:tr w:rsidR="00AF373F" w:rsidRPr="008C43DF" w14:paraId="1A1065CA" w14:textId="77777777" w:rsidTr="00235A95">
        <w:tc>
          <w:tcPr>
            <w:tcW w:w="2550" w:type="dxa"/>
          </w:tcPr>
          <w:p w14:paraId="6234A36A"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247" w:type="dxa"/>
            <w:tcBorders>
              <w:top w:val="single" w:sz="6" w:space="0" w:color="auto"/>
            </w:tcBorders>
          </w:tcPr>
          <w:p w14:paraId="186DFA18"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c>
          <w:tcPr>
            <w:tcW w:w="134" w:type="dxa"/>
            <w:tcBorders>
              <w:top w:val="single" w:sz="6" w:space="0" w:color="auto"/>
            </w:tcBorders>
          </w:tcPr>
          <w:p w14:paraId="4E20235D"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1F98CEA"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Cash flows</w:t>
            </w:r>
          </w:p>
        </w:tc>
        <w:tc>
          <w:tcPr>
            <w:tcW w:w="134" w:type="dxa"/>
            <w:tcBorders>
              <w:top w:val="single" w:sz="6" w:space="0" w:color="auto"/>
            </w:tcBorders>
          </w:tcPr>
          <w:p w14:paraId="1D9FB697"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2407" w:type="dxa"/>
            <w:gridSpan w:val="3"/>
            <w:tcBorders>
              <w:top w:val="single" w:sz="6" w:space="0" w:color="auto"/>
            </w:tcBorders>
          </w:tcPr>
          <w:p w14:paraId="132C8092"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Non</w:t>
            </w:r>
            <w:r w:rsidRPr="008C43DF">
              <w:rPr>
                <w:rFonts w:ascii="Angsana New" w:hAnsi="Angsana New"/>
                <w:sz w:val="22"/>
                <w:szCs w:val="22"/>
                <w:cs/>
              </w:rPr>
              <w:t>-</w:t>
            </w:r>
            <w:r w:rsidRPr="008C43DF">
              <w:rPr>
                <w:rFonts w:ascii="Angsana New" w:hAnsi="Angsana New"/>
                <w:sz w:val="22"/>
                <w:szCs w:val="22"/>
              </w:rPr>
              <w:t>cash transaction</w:t>
            </w:r>
          </w:p>
        </w:tc>
        <w:tc>
          <w:tcPr>
            <w:tcW w:w="134" w:type="dxa"/>
            <w:tcBorders>
              <w:top w:val="single" w:sz="6" w:space="0" w:color="auto"/>
            </w:tcBorders>
          </w:tcPr>
          <w:p w14:paraId="2D4D1FFB"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2D0A9D8"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r>
      <w:tr w:rsidR="00AF373F" w:rsidRPr="008C43DF" w14:paraId="07B47205" w14:textId="77777777" w:rsidTr="00235A95">
        <w:tc>
          <w:tcPr>
            <w:tcW w:w="2550" w:type="dxa"/>
          </w:tcPr>
          <w:p w14:paraId="021DB135"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247" w:type="dxa"/>
            <w:tcBorders>
              <w:bottom w:val="single" w:sz="6" w:space="0" w:color="000000"/>
            </w:tcBorders>
          </w:tcPr>
          <w:p w14:paraId="4823F8EC" w14:textId="236E9C76" w:rsidR="00AF373F" w:rsidRPr="008C43DF" w:rsidRDefault="00AF373F"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January 1, 2023</w:t>
            </w:r>
          </w:p>
        </w:tc>
        <w:tc>
          <w:tcPr>
            <w:tcW w:w="134" w:type="dxa"/>
          </w:tcPr>
          <w:p w14:paraId="27115832"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F713434"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 xml:space="preserve">increase </w:t>
            </w:r>
            <w:r w:rsidRPr="008C43DF">
              <w:rPr>
                <w:rFonts w:ascii="Angsana New" w:hAnsi="Angsana New"/>
                <w:sz w:val="22"/>
                <w:szCs w:val="22"/>
                <w:cs/>
              </w:rPr>
              <w:t>(</w:t>
            </w:r>
            <w:r w:rsidRPr="008C43DF">
              <w:rPr>
                <w:rFonts w:ascii="Angsana New" w:hAnsi="Angsana New"/>
                <w:sz w:val="22"/>
                <w:szCs w:val="22"/>
              </w:rPr>
              <w:t>decrease</w:t>
            </w:r>
            <w:r w:rsidRPr="008C43DF">
              <w:rPr>
                <w:rFonts w:ascii="Angsana New" w:hAnsi="Angsana New"/>
                <w:sz w:val="22"/>
                <w:szCs w:val="22"/>
                <w:cs/>
              </w:rPr>
              <w:t>)</w:t>
            </w:r>
          </w:p>
        </w:tc>
        <w:tc>
          <w:tcPr>
            <w:tcW w:w="134" w:type="dxa"/>
          </w:tcPr>
          <w:p w14:paraId="14EC9805"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000000"/>
            </w:tcBorders>
          </w:tcPr>
          <w:p w14:paraId="5390A539" w14:textId="77777777" w:rsidR="00AF373F" w:rsidRPr="008C43DF" w:rsidRDefault="00AF373F"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Increase</w:t>
            </w:r>
          </w:p>
        </w:tc>
        <w:tc>
          <w:tcPr>
            <w:tcW w:w="141" w:type="dxa"/>
            <w:tcBorders>
              <w:top w:val="single" w:sz="6" w:space="0" w:color="auto"/>
            </w:tcBorders>
          </w:tcPr>
          <w:p w14:paraId="6F1F5864"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208EE89E"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 xml:space="preserve"> (Decrease)</w:t>
            </w:r>
          </w:p>
        </w:tc>
        <w:tc>
          <w:tcPr>
            <w:tcW w:w="134" w:type="dxa"/>
          </w:tcPr>
          <w:p w14:paraId="257ECBA5" w14:textId="77777777" w:rsidR="00AF373F" w:rsidRPr="008C43DF" w:rsidRDefault="00AF373F" w:rsidP="008C43DF">
            <w:pPr>
              <w:spacing w:line="28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0C572F0B" w14:textId="5A9F4A81" w:rsidR="00AF373F" w:rsidRPr="008C43DF" w:rsidRDefault="00AF373F"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December 31, 202</w:t>
            </w:r>
            <w:r w:rsidRPr="008C43DF">
              <w:rPr>
                <w:rFonts w:ascii="Angsana New" w:eastAsia="Calibri" w:hAnsi="Angsana New"/>
                <w:color w:val="000000"/>
                <w:sz w:val="22"/>
                <w:szCs w:val="22"/>
              </w:rPr>
              <w:t>3</w:t>
            </w:r>
          </w:p>
        </w:tc>
      </w:tr>
      <w:tr w:rsidR="00AF373F" w:rsidRPr="008C43DF" w14:paraId="2F198D58" w14:textId="77777777" w:rsidTr="00235A95">
        <w:tc>
          <w:tcPr>
            <w:tcW w:w="2550" w:type="dxa"/>
          </w:tcPr>
          <w:p w14:paraId="3086E60F" w14:textId="77777777" w:rsidR="00AF373F" w:rsidRPr="008C43DF" w:rsidRDefault="00AF373F" w:rsidP="008C43DF">
            <w:pPr>
              <w:spacing w:line="280" w:lineRule="exact"/>
              <w:ind w:left="-57"/>
              <w:jc w:val="both"/>
              <w:rPr>
                <w:rFonts w:ascii="Angsana New" w:eastAsia="Calibri" w:hAnsi="Angsana New"/>
                <w:color w:val="000000"/>
                <w:sz w:val="22"/>
                <w:szCs w:val="22"/>
              </w:rPr>
            </w:pPr>
            <w:r w:rsidRPr="008C43DF">
              <w:rPr>
                <w:rFonts w:ascii="Angsana New" w:hAnsi="Angsana New"/>
                <w:sz w:val="22"/>
                <w:szCs w:val="22"/>
              </w:rPr>
              <w:t>Bank overdrafts</w:t>
            </w:r>
          </w:p>
        </w:tc>
        <w:tc>
          <w:tcPr>
            <w:tcW w:w="1247" w:type="dxa"/>
          </w:tcPr>
          <w:p w14:paraId="4234A8C9"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12,711,508.46</w:t>
            </w:r>
          </w:p>
        </w:tc>
        <w:tc>
          <w:tcPr>
            <w:tcW w:w="134" w:type="dxa"/>
          </w:tcPr>
          <w:p w14:paraId="793C10F7"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133" w:type="dxa"/>
          </w:tcPr>
          <w:p w14:paraId="1063CDCB" w14:textId="77777777" w:rsidR="00AF373F" w:rsidRPr="008C43DF" w:rsidRDefault="00AF373F" w:rsidP="008C43DF">
            <w:pPr>
              <w:spacing w:line="280" w:lineRule="exact"/>
              <w:jc w:val="right"/>
              <w:rPr>
                <w:rFonts w:ascii="Angsana New" w:eastAsia="Calibri" w:hAnsi="Angsana New"/>
                <w:color w:val="000000"/>
                <w:sz w:val="22"/>
                <w:szCs w:val="22"/>
                <w:cs/>
              </w:rPr>
            </w:pPr>
            <w:r w:rsidRPr="008C43DF">
              <w:rPr>
                <w:rFonts w:ascii="Angsana New" w:eastAsia="Calibri" w:hAnsi="Angsana New"/>
                <w:color w:val="000000"/>
                <w:sz w:val="22"/>
                <w:szCs w:val="22"/>
              </w:rPr>
              <w:t>40,542,460.65</w:t>
            </w:r>
          </w:p>
        </w:tc>
        <w:tc>
          <w:tcPr>
            <w:tcW w:w="134" w:type="dxa"/>
          </w:tcPr>
          <w:p w14:paraId="5FDA942D" w14:textId="77777777" w:rsidR="00AF373F" w:rsidRPr="008C43DF" w:rsidRDefault="00AF373F" w:rsidP="008C43DF">
            <w:pPr>
              <w:spacing w:line="280" w:lineRule="exact"/>
              <w:jc w:val="both"/>
              <w:rPr>
                <w:rFonts w:ascii="Angsana New" w:eastAsia="Calibri" w:hAnsi="Angsana New"/>
                <w:color w:val="000000"/>
                <w:sz w:val="22"/>
                <w:szCs w:val="22"/>
              </w:rPr>
            </w:pPr>
          </w:p>
        </w:tc>
        <w:tc>
          <w:tcPr>
            <w:tcW w:w="1133" w:type="dxa"/>
          </w:tcPr>
          <w:p w14:paraId="5F735B5C"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6784D088"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133" w:type="dxa"/>
            <w:tcBorders>
              <w:top w:val="single" w:sz="6" w:space="0" w:color="auto"/>
            </w:tcBorders>
          </w:tcPr>
          <w:p w14:paraId="6D40D1C3"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6ABC164E"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251" w:type="dxa"/>
          </w:tcPr>
          <w:p w14:paraId="4CB0A0E7"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53,253,969.11</w:t>
            </w:r>
          </w:p>
        </w:tc>
      </w:tr>
      <w:tr w:rsidR="00AF373F" w:rsidRPr="008C43DF" w14:paraId="035780B0" w14:textId="77777777" w:rsidTr="00235A95">
        <w:tc>
          <w:tcPr>
            <w:tcW w:w="2550" w:type="dxa"/>
          </w:tcPr>
          <w:p w14:paraId="02503121" w14:textId="77777777" w:rsidR="00AF373F" w:rsidRPr="008C43DF" w:rsidRDefault="00AF373F" w:rsidP="008C43DF">
            <w:pPr>
              <w:spacing w:line="280" w:lineRule="exact"/>
              <w:ind w:left="-57"/>
              <w:jc w:val="both"/>
              <w:rPr>
                <w:rFonts w:ascii="Angsana New" w:eastAsia="Calibri" w:hAnsi="Angsana New"/>
                <w:color w:val="000000"/>
                <w:sz w:val="22"/>
                <w:szCs w:val="22"/>
                <w:cs/>
              </w:rPr>
            </w:pPr>
            <w:r w:rsidRPr="008C43DF">
              <w:rPr>
                <w:rFonts w:ascii="Angsana New" w:hAnsi="Angsana New"/>
                <w:sz w:val="22"/>
                <w:szCs w:val="22"/>
              </w:rPr>
              <w:t>Short-term loans from financial institutions</w:t>
            </w:r>
          </w:p>
        </w:tc>
        <w:tc>
          <w:tcPr>
            <w:tcW w:w="1247" w:type="dxa"/>
          </w:tcPr>
          <w:p w14:paraId="59796F64"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35,000,000.00</w:t>
            </w:r>
          </w:p>
        </w:tc>
        <w:tc>
          <w:tcPr>
            <w:tcW w:w="134" w:type="dxa"/>
          </w:tcPr>
          <w:p w14:paraId="22B33636"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133" w:type="dxa"/>
          </w:tcPr>
          <w:p w14:paraId="503368CB"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10,000,000.00</w:t>
            </w:r>
          </w:p>
        </w:tc>
        <w:tc>
          <w:tcPr>
            <w:tcW w:w="134" w:type="dxa"/>
          </w:tcPr>
          <w:p w14:paraId="5F480FE8" w14:textId="77777777" w:rsidR="00AF373F" w:rsidRPr="008C43DF" w:rsidRDefault="00AF373F" w:rsidP="008C43DF">
            <w:pPr>
              <w:spacing w:line="280" w:lineRule="exact"/>
              <w:jc w:val="both"/>
              <w:rPr>
                <w:rFonts w:ascii="Angsana New" w:eastAsia="Calibri" w:hAnsi="Angsana New"/>
                <w:color w:val="000000"/>
                <w:sz w:val="22"/>
                <w:szCs w:val="22"/>
              </w:rPr>
            </w:pPr>
          </w:p>
        </w:tc>
        <w:tc>
          <w:tcPr>
            <w:tcW w:w="1133" w:type="dxa"/>
          </w:tcPr>
          <w:p w14:paraId="6A972127"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42DFC842"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133" w:type="dxa"/>
          </w:tcPr>
          <w:p w14:paraId="1E1265D1"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42D8D499"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251" w:type="dxa"/>
          </w:tcPr>
          <w:p w14:paraId="1360CAF9"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45,000,000.00</w:t>
            </w:r>
          </w:p>
        </w:tc>
      </w:tr>
      <w:tr w:rsidR="00AF373F" w:rsidRPr="008C43DF" w14:paraId="542F2954" w14:textId="77777777" w:rsidTr="00235A95">
        <w:tc>
          <w:tcPr>
            <w:tcW w:w="2550" w:type="dxa"/>
          </w:tcPr>
          <w:p w14:paraId="4EF08553" w14:textId="77777777" w:rsidR="00AF373F" w:rsidRPr="008C43DF" w:rsidRDefault="00AF373F" w:rsidP="008C43DF">
            <w:pPr>
              <w:spacing w:line="280" w:lineRule="exact"/>
              <w:ind w:left="-57" w:right="-288"/>
              <w:jc w:val="both"/>
              <w:rPr>
                <w:rFonts w:ascii="Angsana New" w:eastAsia="Calibri" w:hAnsi="Angsana New"/>
                <w:color w:val="000000"/>
                <w:sz w:val="22"/>
                <w:szCs w:val="22"/>
                <w:cs/>
              </w:rPr>
            </w:pPr>
            <w:r w:rsidRPr="008C43DF">
              <w:rPr>
                <w:rFonts w:ascii="Angsana New" w:hAnsi="Angsana New"/>
                <w:sz w:val="22"/>
                <w:szCs w:val="22"/>
              </w:rPr>
              <w:t>Long-term loans from financial institutions</w:t>
            </w:r>
          </w:p>
        </w:tc>
        <w:tc>
          <w:tcPr>
            <w:tcW w:w="1247" w:type="dxa"/>
          </w:tcPr>
          <w:p w14:paraId="7C37B37D"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116,657,521.34 </w:t>
            </w:r>
          </w:p>
        </w:tc>
        <w:tc>
          <w:tcPr>
            <w:tcW w:w="134" w:type="dxa"/>
          </w:tcPr>
          <w:p w14:paraId="7FEDC9A7"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133" w:type="dxa"/>
          </w:tcPr>
          <w:p w14:paraId="605E06A0"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106,496,478.70</w:t>
            </w:r>
          </w:p>
        </w:tc>
        <w:tc>
          <w:tcPr>
            <w:tcW w:w="134" w:type="dxa"/>
          </w:tcPr>
          <w:p w14:paraId="123104D0" w14:textId="77777777" w:rsidR="00AF373F" w:rsidRPr="008C43DF" w:rsidRDefault="00AF373F" w:rsidP="008C43DF">
            <w:pPr>
              <w:spacing w:line="280" w:lineRule="exact"/>
              <w:jc w:val="both"/>
              <w:rPr>
                <w:rFonts w:ascii="Angsana New" w:eastAsia="Calibri" w:hAnsi="Angsana New"/>
                <w:color w:val="000000"/>
                <w:sz w:val="22"/>
                <w:szCs w:val="22"/>
              </w:rPr>
            </w:pPr>
          </w:p>
        </w:tc>
        <w:tc>
          <w:tcPr>
            <w:tcW w:w="1133" w:type="dxa"/>
          </w:tcPr>
          <w:p w14:paraId="7D926D7C"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757F2AA6"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133" w:type="dxa"/>
          </w:tcPr>
          <w:p w14:paraId="2A942535" w14:textId="77777777" w:rsidR="00AF373F" w:rsidRPr="008C43DF" w:rsidRDefault="00AF373F"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10642252"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251" w:type="dxa"/>
          </w:tcPr>
          <w:p w14:paraId="6C8562E0"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223,154,000.04</w:t>
            </w:r>
          </w:p>
        </w:tc>
      </w:tr>
      <w:tr w:rsidR="00AF373F" w:rsidRPr="008C43DF" w14:paraId="1E800103" w14:textId="77777777" w:rsidTr="00235A95">
        <w:tc>
          <w:tcPr>
            <w:tcW w:w="2550" w:type="dxa"/>
          </w:tcPr>
          <w:p w14:paraId="30516265" w14:textId="77777777" w:rsidR="00AF373F" w:rsidRPr="008C43DF" w:rsidRDefault="00AF373F" w:rsidP="008C43DF">
            <w:pPr>
              <w:spacing w:line="280" w:lineRule="exact"/>
              <w:ind w:left="-57"/>
              <w:jc w:val="both"/>
              <w:rPr>
                <w:rFonts w:ascii="Angsana New" w:eastAsia="Calibri" w:hAnsi="Angsana New"/>
                <w:color w:val="000000"/>
                <w:sz w:val="22"/>
                <w:szCs w:val="22"/>
              </w:rPr>
            </w:pPr>
            <w:r w:rsidRPr="008C43DF">
              <w:rPr>
                <w:rFonts w:ascii="Angsana New" w:hAnsi="Angsana New"/>
                <w:color w:val="000000"/>
                <w:sz w:val="22"/>
                <w:szCs w:val="22"/>
              </w:rPr>
              <w:t>Lease</w:t>
            </w:r>
            <w:r w:rsidRPr="008C43DF">
              <w:rPr>
                <w:rFonts w:ascii="Angsana New" w:hAnsi="Angsana New"/>
                <w:color w:val="000000"/>
                <w:sz w:val="22"/>
                <w:szCs w:val="22"/>
                <w:cs/>
              </w:rPr>
              <w:t xml:space="preserve"> </w:t>
            </w:r>
            <w:r w:rsidRPr="008C43DF">
              <w:rPr>
                <w:rFonts w:ascii="Angsana New" w:hAnsi="Angsana New"/>
                <w:color w:val="000000"/>
                <w:sz w:val="22"/>
                <w:szCs w:val="22"/>
              </w:rPr>
              <w:t>liabilities</w:t>
            </w:r>
          </w:p>
        </w:tc>
        <w:tc>
          <w:tcPr>
            <w:tcW w:w="1247" w:type="dxa"/>
            <w:shd w:val="clear" w:color="auto" w:fill="auto"/>
          </w:tcPr>
          <w:p w14:paraId="3D387F3A"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259,687,908.43</w:t>
            </w:r>
          </w:p>
        </w:tc>
        <w:tc>
          <w:tcPr>
            <w:tcW w:w="134" w:type="dxa"/>
            <w:shd w:val="clear" w:color="auto" w:fill="auto"/>
          </w:tcPr>
          <w:p w14:paraId="3B75B94D" w14:textId="77777777" w:rsidR="00AF373F" w:rsidRPr="008C43DF" w:rsidRDefault="00AF373F" w:rsidP="008C43DF">
            <w:pPr>
              <w:spacing w:line="280" w:lineRule="exact"/>
              <w:ind w:left="-57"/>
              <w:jc w:val="center"/>
              <w:rPr>
                <w:rFonts w:ascii="Angsana New" w:eastAsia="Calibri" w:hAnsi="Angsana New"/>
                <w:color w:val="000000"/>
                <w:sz w:val="22"/>
                <w:szCs w:val="22"/>
              </w:rPr>
            </w:pPr>
          </w:p>
        </w:tc>
        <w:tc>
          <w:tcPr>
            <w:tcW w:w="1133" w:type="dxa"/>
            <w:shd w:val="clear" w:color="auto" w:fill="auto"/>
          </w:tcPr>
          <w:p w14:paraId="2E5281A9" w14:textId="77777777" w:rsidR="00AF373F" w:rsidRPr="008C43DF" w:rsidRDefault="00AF373F"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cs/>
              </w:rPr>
              <w:t>(68</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869</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604.77)</w:t>
            </w:r>
          </w:p>
        </w:tc>
        <w:tc>
          <w:tcPr>
            <w:tcW w:w="134" w:type="dxa"/>
            <w:shd w:val="clear" w:color="auto" w:fill="auto"/>
          </w:tcPr>
          <w:p w14:paraId="2E44FD33" w14:textId="77777777" w:rsidR="00AF373F" w:rsidRPr="008C43DF" w:rsidRDefault="00AF373F" w:rsidP="008C43DF">
            <w:pPr>
              <w:spacing w:line="280" w:lineRule="exact"/>
              <w:jc w:val="both"/>
              <w:rPr>
                <w:rFonts w:ascii="Angsana New" w:eastAsia="Calibri" w:hAnsi="Angsana New"/>
                <w:color w:val="000000"/>
                <w:sz w:val="22"/>
                <w:szCs w:val="22"/>
              </w:rPr>
            </w:pPr>
          </w:p>
        </w:tc>
        <w:tc>
          <w:tcPr>
            <w:tcW w:w="1133" w:type="dxa"/>
            <w:shd w:val="clear" w:color="auto" w:fill="auto"/>
          </w:tcPr>
          <w:p w14:paraId="27B247F9"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 xml:space="preserve">  15</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686</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667.61</w:t>
            </w:r>
          </w:p>
        </w:tc>
        <w:tc>
          <w:tcPr>
            <w:tcW w:w="141" w:type="dxa"/>
          </w:tcPr>
          <w:p w14:paraId="7D7FE901"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133" w:type="dxa"/>
            <w:tcBorders>
              <w:bottom w:val="single" w:sz="6" w:space="0" w:color="auto"/>
            </w:tcBorders>
          </w:tcPr>
          <w:p w14:paraId="2F1ACB7E" w14:textId="77777777" w:rsidR="00AF373F" w:rsidRPr="008C43DF" w:rsidRDefault="00AF373F"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(5,277,317.71)</w:t>
            </w:r>
          </w:p>
        </w:tc>
        <w:tc>
          <w:tcPr>
            <w:tcW w:w="134" w:type="dxa"/>
            <w:shd w:val="clear" w:color="auto" w:fill="auto"/>
          </w:tcPr>
          <w:p w14:paraId="31FD6BA1" w14:textId="77777777" w:rsidR="00AF373F" w:rsidRPr="008C43DF" w:rsidRDefault="00AF373F" w:rsidP="008C43DF">
            <w:pPr>
              <w:spacing w:line="280" w:lineRule="exact"/>
              <w:jc w:val="right"/>
              <w:rPr>
                <w:rFonts w:ascii="Angsana New" w:eastAsia="Calibri" w:hAnsi="Angsana New"/>
                <w:color w:val="000000"/>
                <w:sz w:val="22"/>
                <w:szCs w:val="22"/>
              </w:rPr>
            </w:pPr>
          </w:p>
        </w:tc>
        <w:tc>
          <w:tcPr>
            <w:tcW w:w="1251" w:type="dxa"/>
            <w:shd w:val="clear" w:color="auto" w:fill="auto"/>
          </w:tcPr>
          <w:p w14:paraId="6216C492"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201,227,653.56</w:t>
            </w:r>
          </w:p>
        </w:tc>
      </w:tr>
      <w:tr w:rsidR="00AF373F" w:rsidRPr="008C43DF" w14:paraId="6ABF1BCD" w14:textId="77777777" w:rsidTr="00235A95">
        <w:tc>
          <w:tcPr>
            <w:tcW w:w="2550" w:type="dxa"/>
          </w:tcPr>
          <w:p w14:paraId="2FB3A01D" w14:textId="77777777" w:rsidR="00AF373F" w:rsidRPr="008C43DF" w:rsidRDefault="00AF373F" w:rsidP="008C43DF">
            <w:pPr>
              <w:tabs>
                <w:tab w:val="left" w:pos="862"/>
              </w:tabs>
              <w:spacing w:line="280" w:lineRule="exact"/>
              <w:ind w:firstLine="284"/>
              <w:rPr>
                <w:rFonts w:ascii="Angsana New" w:eastAsia="Calibri" w:hAnsi="Angsana New"/>
                <w:color w:val="000000"/>
                <w:sz w:val="22"/>
                <w:szCs w:val="22"/>
                <w:cs/>
              </w:rPr>
            </w:pPr>
            <w:r w:rsidRPr="008C43DF">
              <w:rPr>
                <w:rFonts w:ascii="Angsana New" w:hAnsi="Angsana New"/>
                <w:color w:val="000000"/>
                <w:sz w:val="22"/>
                <w:szCs w:val="22"/>
              </w:rPr>
              <w:t>Total</w:t>
            </w:r>
          </w:p>
        </w:tc>
        <w:tc>
          <w:tcPr>
            <w:tcW w:w="1247" w:type="dxa"/>
            <w:tcBorders>
              <w:top w:val="single" w:sz="6" w:space="0" w:color="auto"/>
              <w:bottom w:val="double" w:sz="6" w:space="0" w:color="auto"/>
            </w:tcBorders>
          </w:tcPr>
          <w:p w14:paraId="19125214"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424,056,938.23</w:t>
            </w:r>
          </w:p>
        </w:tc>
        <w:tc>
          <w:tcPr>
            <w:tcW w:w="134" w:type="dxa"/>
          </w:tcPr>
          <w:p w14:paraId="6EE37F10" w14:textId="77777777" w:rsidR="00AF373F" w:rsidRPr="008C43DF" w:rsidRDefault="00AF373F" w:rsidP="008C43DF">
            <w:pPr>
              <w:spacing w:line="28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288E72B0"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88,169,334.58</w:t>
            </w:r>
          </w:p>
        </w:tc>
        <w:tc>
          <w:tcPr>
            <w:tcW w:w="134" w:type="dxa"/>
            <w:shd w:val="clear" w:color="auto" w:fill="auto"/>
          </w:tcPr>
          <w:p w14:paraId="7BD296BC" w14:textId="77777777" w:rsidR="00AF373F" w:rsidRPr="008C43DF" w:rsidRDefault="00AF373F" w:rsidP="008C43DF">
            <w:pPr>
              <w:spacing w:line="280" w:lineRule="exact"/>
              <w:jc w:val="both"/>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58EDB177"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 xml:space="preserve">  15</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686</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667.61</w:t>
            </w:r>
          </w:p>
        </w:tc>
        <w:tc>
          <w:tcPr>
            <w:tcW w:w="141" w:type="dxa"/>
          </w:tcPr>
          <w:p w14:paraId="31BE1625" w14:textId="77777777" w:rsidR="00AF373F" w:rsidRPr="008C43DF" w:rsidRDefault="00AF373F" w:rsidP="008C43DF">
            <w:pPr>
              <w:spacing w:line="28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64646334" w14:textId="77777777" w:rsidR="00AF373F" w:rsidRPr="008C43DF" w:rsidRDefault="00AF373F"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(5,277,317.71)</w:t>
            </w:r>
          </w:p>
        </w:tc>
        <w:tc>
          <w:tcPr>
            <w:tcW w:w="134" w:type="dxa"/>
            <w:shd w:val="clear" w:color="auto" w:fill="auto"/>
          </w:tcPr>
          <w:p w14:paraId="7A3EB2F4" w14:textId="77777777" w:rsidR="00AF373F" w:rsidRPr="008C43DF" w:rsidRDefault="00AF373F" w:rsidP="008C43DF">
            <w:pPr>
              <w:spacing w:line="28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52643E83" w14:textId="77777777" w:rsidR="00AF373F" w:rsidRPr="008C43DF" w:rsidRDefault="00AF373F"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522,635,622.71</w:t>
            </w:r>
          </w:p>
        </w:tc>
      </w:tr>
    </w:tbl>
    <w:p w14:paraId="731E6FAA" w14:textId="77777777" w:rsidR="00753923" w:rsidRPr="008C43DF" w:rsidRDefault="00753923" w:rsidP="008C43DF">
      <w:pPr>
        <w:tabs>
          <w:tab w:val="left" w:pos="284"/>
          <w:tab w:val="left" w:pos="800"/>
        </w:tabs>
        <w:spacing w:line="280" w:lineRule="exact"/>
        <w:jc w:val="thaiDistribute"/>
        <w:rPr>
          <w:rFonts w:ascii="Angsana New" w:hAnsi="Angsana New"/>
          <w:b/>
          <w:bCs/>
          <w:sz w:val="22"/>
          <w:szCs w:val="22"/>
        </w:rPr>
      </w:pPr>
    </w:p>
    <w:tbl>
      <w:tblPr>
        <w:tblW w:w="8991"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4"/>
        <w:gridCol w:w="141"/>
        <w:gridCol w:w="1133"/>
        <w:gridCol w:w="134"/>
        <w:gridCol w:w="1251"/>
      </w:tblGrid>
      <w:tr w:rsidR="00253343" w:rsidRPr="008C43DF" w14:paraId="750EF8C9" w14:textId="77777777" w:rsidTr="00C66E79">
        <w:tc>
          <w:tcPr>
            <w:tcW w:w="2550" w:type="dxa"/>
          </w:tcPr>
          <w:p w14:paraId="315C7C03" w14:textId="77777777" w:rsidR="00253343" w:rsidRPr="008C43DF" w:rsidRDefault="00253343" w:rsidP="008C43DF">
            <w:pPr>
              <w:spacing w:line="280" w:lineRule="exact"/>
              <w:jc w:val="center"/>
              <w:rPr>
                <w:rFonts w:ascii="Angsana New" w:eastAsia="Calibri" w:hAnsi="Angsana New"/>
                <w:color w:val="000000"/>
                <w:sz w:val="22"/>
                <w:szCs w:val="22"/>
              </w:rPr>
            </w:pPr>
          </w:p>
        </w:tc>
        <w:tc>
          <w:tcPr>
            <w:tcW w:w="6441" w:type="dxa"/>
            <w:gridSpan w:val="9"/>
            <w:tcBorders>
              <w:bottom w:val="single" w:sz="6" w:space="0" w:color="auto"/>
            </w:tcBorders>
          </w:tcPr>
          <w:p w14:paraId="440E563B" w14:textId="641C46E2"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Baht</w:t>
            </w:r>
          </w:p>
        </w:tc>
      </w:tr>
      <w:tr w:rsidR="00253343" w:rsidRPr="008C43DF" w14:paraId="6BF74196" w14:textId="77777777" w:rsidTr="00C66E79">
        <w:tc>
          <w:tcPr>
            <w:tcW w:w="2550" w:type="dxa"/>
          </w:tcPr>
          <w:p w14:paraId="5A6B31AD" w14:textId="77777777" w:rsidR="00253343" w:rsidRPr="008C43DF" w:rsidRDefault="00253343" w:rsidP="008C43DF">
            <w:pPr>
              <w:spacing w:line="280" w:lineRule="exact"/>
              <w:ind w:right="83"/>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5D5DA106" w14:textId="20B28384"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Separate financial statements</w:t>
            </w:r>
          </w:p>
        </w:tc>
      </w:tr>
      <w:tr w:rsidR="00253343" w:rsidRPr="008C43DF" w14:paraId="08787E1E" w14:textId="77777777" w:rsidTr="00C66E79">
        <w:tc>
          <w:tcPr>
            <w:tcW w:w="2550" w:type="dxa"/>
          </w:tcPr>
          <w:p w14:paraId="079C129A" w14:textId="77777777" w:rsidR="00253343" w:rsidRPr="008C43DF" w:rsidRDefault="00253343" w:rsidP="008C43DF">
            <w:pPr>
              <w:spacing w:line="280" w:lineRule="exact"/>
              <w:jc w:val="center"/>
              <w:rPr>
                <w:rFonts w:ascii="Angsana New" w:eastAsia="Calibri" w:hAnsi="Angsana New"/>
                <w:color w:val="000000"/>
                <w:sz w:val="22"/>
                <w:szCs w:val="22"/>
              </w:rPr>
            </w:pPr>
          </w:p>
        </w:tc>
        <w:tc>
          <w:tcPr>
            <w:tcW w:w="1247" w:type="dxa"/>
            <w:tcBorders>
              <w:top w:val="single" w:sz="6" w:space="0" w:color="auto"/>
            </w:tcBorders>
          </w:tcPr>
          <w:p w14:paraId="09826235" w14:textId="7CDACE51"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c>
          <w:tcPr>
            <w:tcW w:w="134" w:type="dxa"/>
            <w:tcBorders>
              <w:top w:val="single" w:sz="6" w:space="0" w:color="auto"/>
            </w:tcBorders>
          </w:tcPr>
          <w:p w14:paraId="69FE50EF" w14:textId="77777777" w:rsidR="00253343" w:rsidRPr="008C43DF" w:rsidRDefault="00253343" w:rsidP="008C43DF">
            <w:pPr>
              <w:spacing w:line="28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5C73DE2E" w14:textId="73D5D629"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Cash flows</w:t>
            </w:r>
          </w:p>
        </w:tc>
        <w:tc>
          <w:tcPr>
            <w:tcW w:w="134" w:type="dxa"/>
            <w:tcBorders>
              <w:top w:val="single" w:sz="6" w:space="0" w:color="auto"/>
            </w:tcBorders>
          </w:tcPr>
          <w:p w14:paraId="641F6021"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22B7AE87" w14:textId="445A8859"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Non</w:t>
            </w:r>
            <w:r w:rsidRPr="008C43DF">
              <w:rPr>
                <w:rFonts w:ascii="Angsana New" w:hAnsi="Angsana New"/>
                <w:sz w:val="22"/>
                <w:szCs w:val="22"/>
                <w:cs/>
              </w:rPr>
              <w:t>-</w:t>
            </w:r>
            <w:r w:rsidRPr="008C43DF">
              <w:rPr>
                <w:rFonts w:ascii="Angsana New" w:hAnsi="Angsana New"/>
                <w:sz w:val="22"/>
                <w:szCs w:val="22"/>
              </w:rPr>
              <w:t>cash transaction</w:t>
            </w:r>
          </w:p>
        </w:tc>
        <w:tc>
          <w:tcPr>
            <w:tcW w:w="134" w:type="dxa"/>
            <w:tcBorders>
              <w:top w:val="single" w:sz="6" w:space="0" w:color="auto"/>
            </w:tcBorders>
          </w:tcPr>
          <w:p w14:paraId="7BAF3107"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AF8DE65" w14:textId="4DE93C0A"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r>
      <w:tr w:rsidR="00253343" w:rsidRPr="008C43DF" w14:paraId="08C008D1" w14:textId="77777777" w:rsidTr="00C66E79">
        <w:tc>
          <w:tcPr>
            <w:tcW w:w="2550" w:type="dxa"/>
          </w:tcPr>
          <w:p w14:paraId="118B0BEF" w14:textId="77777777" w:rsidR="00253343" w:rsidRPr="008C43DF" w:rsidRDefault="00253343" w:rsidP="008C43DF">
            <w:pPr>
              <w:spacing w:line="280" w:lineRule="exact"/>
              <w:jc w:val="center"/>
              <w:rPr>
                <w:rFonts w:ascii="Angsana New" w:eastAsia="Calibri" w:hAnsi="Angsana New"/>
                <w:color w:val="000000"/>
                <w:sz w:val="22"/>
                <w:szCs w:val="22"/>
              </w:rPr>
            </w:pPr>
          </w:p>
        </w:tc>
        <w:tc>
          <w:tcPr>
            <w:tcW w:w="1247" w:type="dxa"/>
            <w:tcBorders>
              <w:bottom w:val="single" w:sz="6" w:space="0" w:color="000000"/>
            </w:tcBorders>
          </w:tcPr>
          <w:p w14:paraId="1E558ACC" w14:textId="7F2854A9" w:rsidR="00253343" w:rsidRPr="008C43DF" w:rsidRDefault="00253343"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January 1, 202</w:t>
            </w:r>
            <w:r w:rsidR="00AF373F" w:rsidRPr="008C43DF">
              <w:rPr>
                <w:rFonts w:ascii="Angsana New" w:hAnsi="Angsana New"/>
                <w:sz w:val="22"/>
                <w:szCs w:val="22"/>
              </w:rPr>
              <w:t>4</w:t>
            </w:r>
          </w:p>
        </w:tc>
        <w:tc>
          <w:tcPr>
            <w:tcW w:w="134" w:type="dxa"/>
          </w:tcPr>
          <w:p w14:paraId="52BA65B6"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3DCDA65" w14:textId="6E899F73"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 xml:space="preserve">increase </w:t>
            </w:r>
            <w:r w:rsidRPr="008C43DF">
              <w:rPr>
                <w:rFonts w:ascii="Angsana New" w:hAnsi="Angsana New"/>
                <w:sz w:val="22"/>
                <w:szCs w:val="22"/>
                <w:cs/>
              </w:rPr>
              <w:t>(</w:t>
            </w:r>
            <w:r w:rsidRPr="008C43DF">
              <w:rPr>
                <w:rFonts w:ascii="Angsana New" w:hAnsi="Angsana New"/>
                <w:sz w:val="22"/>
                <w:szCs w:val="22"/>
              </w:rPr>
              <w:t>decrease</w:t>
            </w:r>
            <w:r w:rsidRPr="008C43DF">
              <w:rPr>
                <w:rFonts w:ascii="Angsana New" w:hAnsi="Angsana New"/>
                <w:sz w:val="22"/>
                <w:szCs w:val="22"/>
                <w:cs/>
              </w:rPr>
              <w:t>)</w:t>
            </w:r>
          </w:p>
        </w:tc>
        <w:tc>
          <w:tcPr>
            <w:tcW w:w="134" w:type="dxa"/>
          </w:tcPr>
          <w:p w14:paraId="5AB34861"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2AEC9C76" w14:textId="212B3072" w:rsidR="00253343" w:rsidRPr="008C43DF" w:rsidRDefault="00253343" w:rsidP="008C43DF">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Increase</w:t>
            </w:r>
          </w:p>
        </w:tc>
        <w:tc>
          <w:tcPr>
            <w:tcW w:w="141" w:type="dxa"/>
            <w:tcBorders>
              <w:top w:val="single" w:sz="6" w:space="0" w:color="auto"/>
            </w:tcBorders>
          </w:tcPr>
          <w:p w14:paraId="523B31EF"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F77A36" w14:textId="053A1D01" w:rsidR="00253343" w:rsidRPr="008C43DF" w:rsidRDefault="00253343"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 xml:space="preserve"> (</w:t>
            </w:r>
            <w:r w:rsidR="00DF7BD1" w:rsidRPr="008C43DF">
              <w:rPr>
                <w:rFonts w:ascii="Angsana New" w:hAnsi="Angsana New"/>
                <w:sz w:val="22"/>
                <w:szCs w:val="22"/>
              </w:rPr>
              <w:t>D</w:t>
            </w:r>
            <w:r w:rsidRPr="008C43DF">
              <w:rPr>
                <w:rFonts w:ascii="Angsana New" w:hAnsi="Angsana New"/>
                <w:sz w:val="22"/>
                <w:szCs w:val="22"/>
              </w:rPr>
              <w:t>ecrease)</w:t>
            </w:r>
          </w:p>
        </w:tc>
        <w:tc>
          <w:tcPr>
            <w:tcW w:w="134" w:type="dxa"/>
          </w:tcPr>
          <w:p w14:paraId="08184209" w14:textId="77777777" w:rsidR="00253343" w:rsidRPr="008C43DF" w:rsidRDefault="00253343" w:rsidP="008C43DF">
            <w:pPr>
              <w:spacing w:line="28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25AA13A3" w14:textId="71A83366" w:rsidR="00253343" w:rsidRPr="008C43DF" w:rsidRDefault="00253343" w:rsidP="008C43DF">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December 31, 202</w:t>
            </w:r>
            <w:r w:rsidR="00AF373F" w:rsidRPr="008C43DF">
              <w:rPr>
                <w:rFonts w:ascii="Angsana New" w:hAnsi="Angsana New"/>
                <w:sz w:val="22"/>
                <w:szCs w:val="22"/>
              </w:rPr>
              <w:t>4</w:t>
            </w:r>
          </w:p>
        </w:tc>
      </w:tr>
      <w:tr w:rsidR="0006086D" w:rsidRPr="008C43DF" w14:paraId="2FF03A58" w14:textId="77777777" w:rsidTr="00C66E79">
        <w:tc>
          <w:tcPr>
            <w:tcW w:w="2550" w:type="dxa"/>
          </w:tcPr>
          <w:p w14:paraId="4A1F0108" w14:textId="26646815" w:rsidR="0006086D" w:rsidRPr="008C43DF" w:rsidRDefault="0006086D" w:rsidP="008C43DF">
            <w:pPr>
              <w:spacing w:line="280" w:lineRule="exact"/>
              <w:ind w:left="-57"/>
              <w:jc w:val="both"/>
              <w:rPr>
                <w:rFonts w:ascii="Angsana New" w:eastAsia="Calibri" w:hAnsi="Angsana New"/>
                <w:color w:val="000000"/>
                <w:sz w:val="22"/>
                <w:szCs w:val="22"/>
              </w:rPr>
            </w:pPr>
            <w:r w:rsidRPr="008C43DF">
              <w:rPr>
                <w:rFonts w:ascii="Angsana New" w:hAnsi="Angsana New"/>
                <w:sz w:val="22"/>
                <w:szCs w:val="22"/>
              </w:rPr>
              <w:t>Bank overdrafts</w:t>
            </w:r>
          </w:p>
        </w:tc>
        <w:tc>
          <w:tcPr>
            <w:tcW w:w="1247" w:type="dxa"/>
          </w:tcPr>
          <w:p w14:paraId="22777835" w14:textId="09B7807B"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52,159,497.50</w:t>
            </w:r>
          </w:p>
        </w:tc>
        <w:tc>
          <w:tcPr>
            <w:tcW w:w="134" w:type="dxa"/>
          </w:tcPr>
          <w:p w14:paraId="5C4B5D19"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523F6BBC" w14:textId="3CB2FC2E" w:rsidR="0006086D" w:rsidRPr="008C43DF" w:rsidRDefault="0006086D" w:rsidP="008C43DF">
            <w:pPr>
              <w:spacing w:line="280" w:lineRule="exact"/>
              <w:ind w:right="-59"/>
              <w:jc w:val="right"/>
              <w:rPr>
                <w:rFonts w:ascii="Angsana New" w:eastAsia="Calibri" w:hAnsi="Angsana New"/>
                <w:color w:val="000000"/>
                <w:sz w:val="22"/>
                <w:szCs w:val="22"/>
                <w:cs/>
              </w:rPr>
            </w:pPr>
            <w:r w:rsidRPr="008C43DF">
              <w:rPr>
                <w:rFonts w:ascii="Angsana New" w:eastAsia="Calibri" w:hAnsi="Angsana New"/>
                <w:color w:val="000000"/>
                <w:sz w:val="22"/>
                <w:szCs w:val="22"/>
              </w:rPr>
              <w:t>(38,421,071.74)</w:t>
            </w:r>
          </w:p>
        </w:tc>
        <w:tc>
          <w:tcPr>
            <w:tcW w:w="134" w:type="dxa"/>
          </w:tcPr>
          <w:p w14:paraId="6614FB76"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4DFFDAD9" w14:textId="0C1B992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6B7B8FC5"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Borders>
              <w:top w:val="single" w:sz="6" w:space="0" w:color="auto"/>
            </w:tcBorders>
          </w:tcPr>
          <w:p w14:paraId="7E4769B4" w14:textId="0433C0D9"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34" w:type="dxa"/>
          </w:tcPr>
          <w:p w14:paraId="14AF2963"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1ED36C58" w14:textId="643966D8"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13,738,425.76</w:t>
            </w:r>
          </w:p>
        </w:tc>
      </w:tr>
      <w:tr w:rsidR="0006086D" w:rsidRPr="008C43DF" w14:paraId="3B0B9B61" w14:textId="77777777" w:rsidTr="00AF373F">
        <w:tc>
          <w:tcPr>
            <w:tcW w:w="2550" w:type="dxa"/>
          </w:tcPr>
          <w:p w14:paraId="2DFB1BA9" w14:textId="2C1B8724" w:rsidR="0006086D" w:rsidRPr="008C43DF" w:rsidRDefault="0006086D" w:rsidP="008C43DF">
            <w:pPr>
              <w:spacing w:line="280" w:lineRule="exact"/>
              <w:ind w:left="-57" w:right="-197"/>
              <w:rPr>
                <w:rFonts w:ascii="Angsana New" w:eastAsia="Calibri" w:hAnsi="Angsana New"/>
                <w:color w:val="000000"/>
                <w:sz w:val="22"/>
                <w:szCs w:val="22"/>
                <w:cs/>
              </w:rPr>
            </w:pPr>
            <w:r w:rsidRPr="008C43DF">
              <w:rPr>
                <w:rFonts w:ascii="Angsana New" w:hAnsi="Angsana New"/>
                <w:sz w:val="22"/>
                <w:szCs w:val="22"/>
              </w:rPr>
              <w:t>Short-term loans from financial institutions</w:t>
            </w:r>
          </w:p>
        </w:tc>
        <w:tc>
          <w:tcPr>
            <w:tcW w:w="1247" w:type="dxa"/>
          </w:tcPr>
          <w:p w14:paraId="1560E622" w14:textId="303282DC"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 xml:space="preserve">  30</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000</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000.00</w:t>
            </w:r>
          </w:p>
        </w:tc>
        <w:tc>
          <w:tcPr>
            <w:tcW w:w="134" w:type="dxa"/>
          </w:tcPr>
          <w:p w14:paraId="4169619F"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02D2DE3E" w14:textId="39813D10"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34" w:type="dxa"/>
          </w:tcPr>
          <w:p w14:paraId="6EA49CF4"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3C2631D5" w14:textId="19CF2F08"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2052863B"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Pr>
          <w:p w14:paraId="18F454B6" w14:textId="5079FA8E"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34" w:type="dxa"/>
          </w:tcPr>
          <w:p w14:paraId="70628455"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0E7BB641" w14:textId="092B501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30,000,000.00</w:t>
            </w:r>
          </w:p>
        </w:tc>
      </w:tr>
      <w:tr w:rsidR="0006086D" w:rsidRPr="008C43DF" w14:paraId="576695F2" w14:textId="77777777" w:rsidTr="00AF373F">
        <w:tc>
          <w:tcPr>
            <w:tcW w:w="2550" w:type="dxa"/>
          </w:tcPr>
          <w:p w14:paraId="4754A1D1" w14:textId="4F86B97F" w:rsidR="0006086D" w:rsidRPr="008C43DF" w:rsidRDefault="0006086D" w:rsidP="008C43DF">
            <w:pPr>
              <w:spacing w:line="280" w:lineRule="exact"/>
              <w:ind w:left="-57" w:right="-288"/>
              <w:jc w:val="both"/>
              <w:rPr>
                <w:rFonts w:ascii="Angsana New" w:eastAsia="Calibri" w:hAnsi="Angsana New"/>
                <w:color w:val="000000"/>
                <w:sz w:val="22"/>
                <w:szCs w:val="22"/>
                <w:cs/>
              </w:rPr>
            </w:pPr>
            <w:r w:rsidRPr="008C43DF">
              <w:rPr>
                <w:rFonts w:ascii="Angsana New" w:hAnsi="Angsana New"/>
                <w:sz w:val="22"/>
                <w:szCs w:val="22"/>
              </w:rPr>
              <w:t>Long-term loans from financial institutions</w:t>
            </w:r>
          </w:p>
        </w:tc>
        <w:tc>
          <w:tcPr>
            <w:tcW w:w="1247" w:type="dxa"/>
          </w:tcPr>
          <w:p w14:paraId="14D0B701" w14:textId="652CA3E4"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172</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043</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333.32</w:t>
            </w:r>
          </w:p>
        </w:tc>
        <w:tc>
          <w:tcPr>
            <w:tcW w:w="134" w:type="dxa"/>
          </w:tcPr>
          <w:p w14:paraId="2609604E"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50C059FD" w14:textId="2E106C2D"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78,741,959.10</w:t>
            </w:r>
          </w:p>
        </w:tc>
        <w:tc>
          <w:tcPr>
            <w:tcW w:w="134" w:type="dxa"/>
          </w:tcPr>
          <w:p w14:paraId="7E492DF3"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5874CAD2" w14:textId="3C4C12C9"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41" w:type="dxa"/>
          </w:tcPr>
          <w:p w14:paraId="1395CAC2"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Pr>
          <w:p w14:paraId="7490409A" w14:textId="728DFC7D"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color w:val="000000"/>
                <w:sz w:val="22"/>
                <w:szCs w:val="22"/>
              </w:rPr>
              <w:t>-</w:t>
            </w:r>
          </w:p>
        </w:tc>
        <w:tc>
          <w:tcPr>
            <w:tcW w:w="134" w:type="dxa"/>
          </w:tcPr>
          <w:p w14:paraId="5D0B42C3"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140D258F" w14:textId="5DAC3575"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250,785,292.42</w:t>
            </w:r>
          </w:p>
        </w:tc>
      </w:tr>
      <w:tr w:rsidR="00B609A8" w:rsidRPr="008C43DF" w14:paraId="1F7CF205" w14:textId="77777777" w:rsidTr="001E5E47">
        <w:tc>
          <w:tcPr>
            <w:tcW w:w="2550" w:type="dxa"/>
          </w:tcPr>
          <w:p w14:paraId="15934B32" w14:textId="20020110" w:rsidR="00B609A8" w:rsidRPr="008C43DF" w:rsidRDefault="00B609A8" w:rsidP="008C43DF">
            <w:pPr>
              <w:spacing w:line="280" w:lineRule="exact"/>
              <w:ind w:left="-57"/>
              <w:jc w:val="both"/>
              <w:rPr>
                <w:rFonts w:ascii="Angsana New" w:eastAsia="Calibri" w:hAnsi="Angsana New"/>
                <w:color w:val="000000"/>
                <w:sz w:val="22"/>
                <w:szCs w:val="22"/>
              </w:rPr>
            </w:pPr>
            <w:r w:rsidRPr="008C43DF">
              <w:rPr>
                <w:rFonts w:ascii="Angsana New" w:hAnsi="Angsana New"/>
                <w:color w:val="000000"/>
                <w:sz w:val="22"/>
                <w:szCs w:val="22"/>
              </w:rPr>
              <w:t>Lease</w:t>
            </w:r>
            <w:r w:rsidRPr="008C43DF">
              <w:rPr>
                <w:rFonts w:ascii="Angsana New" w:hAnsi="Angsana New"/>
                <w:color w:val="000000"/>
                <w:sz w:val="22"/>
                <w:szCs w:val="22"/>
                <w:cs/>
              </w:rPr>
              <w:t xml:space="preserve"> </w:t>
            </w:r>
            <w:r w:rsidRPr="008C43DF">
              <w:rPr>
                <w:rFonts w:ascii="Angsana New" w:hAnsi="Angsana New"/>
                <w:color w:val="000000"/>
                <w:sz w:val="22"/>
                <w:szCs w:val="22"/>
              </w:rPr>
              <w:t>liabilities</w:t>
            </w:r>
          </w:p>
        </w:tc>
        <w:tc>
          <w:tcPr>
            <w:tcW w:w="1247" w:type="dxa"/>
            <w:shd w:val="clear" w:color="auto" w:fill="auto"/>
          </w:tcPr>
          <w:p w14:paraId="4EB86E51" w14:textId="7C65E50B"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108</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996</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916.45</w:t>
            </w:r>
          </w:p>
        </w:tc>
        <w:tc>
          <w:tcPr>
            <w:tcW w:w="134" w:type="dxa"/>
            <w:shd w:val="clear" w:color="auto" w:fill="auto"/>
          </w:tcPr>
          <w:p w14:paraId="146CF943" w14:textId="77777777" w:rsidR="00B609A8" w:rsidRPr="008C43DF" w:rsidRDefault="00B609A8" w:rsidP="008C43DF">
            <w:pPr>
              <w:spacing w:line="280" w:lineRule="exact"/>
              <w:ind w:left="-57"/>
              <w:jc w:val="center"/>
              <w:rPr>
                <w:rFonts w:ascii="Angsana New" w:eastAsia="Calibri" w:hAnsi="Angsana New"/>
                <w:color w:val="000000"/>
                <w:sz w:val="22"/>
                <w:szCs w:val="22"/>
              </w:rPr>
            </w:pPr>
          </w:p>
        </w:tc>
        <w:tc>
          <w:tcPr>
            <w:tcW w:w="1133" w:type="dxa"/>
            <w:shd w:val="clear" w:color="auto" w:fill="auto"/>
          </w:tcPr>
          <w:p w14:paraId="33A33F08" w14:textId="4712BA43" w:rsidR="00B609A8" w:rsidRPr="008C43DF" w:rsidRDefault="00B609A8"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cs/>
              </w:rPr>
              <w:t>(26</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238</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470.19)</w:t>
            </w:r>
          </w:p>
        </w:tc>
        <w:tc>
          <w:tcPr>
            <w:tcW w:w="134" w:type="dxa"/>
            <w:shd w:val="clear" w:color="auto" w:fill="auto"/>
          </w:tcPr>
          <w:p w14:paraId="18B5D885" w14:textId="77777777" w:rsidR="00B609A8" w:rsidRPr="008C43DF" w:rsidRDefault="00B609A8" w:rsidP="008C43DF">
            <w:pPr>
              <w:spacing w:line="280" w:lineRule="exact"/>
              <w:jc w:val="both"/>
              <w:rPr>
                <w:rFonts w:ascii="Angsana New" w:eastAsia="Calibri" w:hAnsi="Angsana New"/>
                <w:color w:val="000000"/>
                <w:sz w:val="22"/>
                <w:szCs w:val="22"/>
              </w:rPr>
            </w:pPr>
          </w:p>
        </w:tc>
        <w:tc>
          <w:tcPr>
            <w:tcW w:w="1134" w:type="dxa"/>
            <w:shd w:val="clear" w:color="auto" w:fill="auto"/>
          </w:tcPr>
          <w:p w14:paraId="13402C27" w14:textId="4D796A6E"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38,028,701.13</w:t>
            </w:r>
          </w:p>
        </w:tc>
        <w:tc>
          <w:tcPr>
            <w:tcW w:w="141" w:type="dxa"/>
          </w:tcPr>
          <w:p w14:paraId="1FEA92BC" w14:textId="77777777" w:rsidR="00B609A8" w:rsidRPr="008C43DF" w:rsidRDefault="00B609A8" w:rsidP="008C43DF">
            <w:pPr>
              <w:spacing w:line="280" w:lineRule="exact"/>
              <w:jc w:val="right"/>
              <w:rPr>
                <w:rFonts w:ascii="Angsana New" w:eastAsia="Calibri" w:hAnsi="Angsana New"/>
                <w:color w:val="000000"/>
                <w:sz w:val="22"/>
                <w:szCs w:val="22"/>
              </w:rPr>
            </w:pPr>
          </w:p>
        </w:tc>
        <w:tc>
          <w:tcPr>
            <w:tcW w:w="1133" w:type="dxa"/>
            <w:tcBorders>
              <w:bottom w:val="single" w:sz="6" w:space="0" w:color="auto"/>
            </w:tcBorders>
            <w:shd w:val="clear" w:color="auto" w:fill="auto"/>
          </w:tcPr>
          <w:p w14:paraId="050C037A" w14:textId="77FDDA6B" w:rsidR="00B609A8" w:rsidRPr="008C43DF" w:rsidRDefault="00B609A8"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(714,506.66)</w:t>
            </w:r>
          </w:p>
        </w:tc>
        <w:tc>
          <w:tcPr>
            <w:tcW w:w="134" w:type="dxa"/>
            <w:shd w:val="clear" w:color="auto" w:fill="auto"/>
          </w:tcPr>
          <w:p w14:paraId="38EE163E" w14:textId="77777777" w:rsidR="00B609A8" w:rsidRPr="008C43DF" w:rsidRDefault="00B609A8" w:rsidP="008C43DF">
            <w:pPr>
              <w:spacing w:line="280" w:lineRule="exact"/>
              <w:jc w:val="right"/>
              <w:rPr>
                <w:rFonts w:ascii="Angsana New" w:eastAsia="Calibri" w:hAnsi="Angsana New"/>
                <w:color w:val="000000"/>
                <w:sz w:val="22"/>
                <w:szCs w:val="22"/>
              </w:rPr>
            </w:pPr>
          </w:p>
        </w:tc>
        <w:tc>
          <w:tcPr>
            <w:tcW w:w="1251" w:type="dxa"/>
            <w:shd w:val="clear" w:color="auto" w:fill="auto"/>
          </w:tcPr>
          <w:p w14:paraId="20D827D6" w14:textId="328B9EB3"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120,787,147.39</w:t>
            </w:r>
          </w:p>
        </w:tc>
      </w:tr>
      <w:tr w:rsidR="00B609A8" w:rsidRPr="008C43DF" w14:paraId="0A249338" w14:textId="77777777" w:rsidTr="001E5E47">
        <w:tc>
          <w:tcPr>
            <w:tcW w:w="2550" w:type="dxa"/>
          </w:tcPr>
          <w:p w14:paraId="175D62EA" w14:textId="0B572701" w:rsidR="00B609A8" w:rsidRPr="008C43DF" w:rsidRDefault="00B609A8" w:rsidP="008C43DF">
            <w:pPr>
              <w:tabs>
                <w:tab w:val="left" w:pos="862"/>
              </w:tabs>
              <w:spacing w:line="280" w:lineRule="exact"/>
              <w:ind w:firstLine="284"/>
              <w:rPr>
                <w:rFonts w:ascii="Angsana New" w:eastAsia="Calibri" w:hAnsi="Angsana New"/>
                <w:color w:val="000000"/>
                <w:sz w:val="22"/>
                <w:szCs w:val="22"/>
                <w:cs/>
              </w:rPr>
            </w:pPr>
            <w:r w:rsidRPr="008C43DF">
              <w:rPr>
                <w:rFonts w:ascii="Angsana New" w:hAnsi="Angsana New"/>
                <w:color w:val="000000"/>
                <w:sz w:val="22"/>
                <w:szCs w:val="22"/>
              </w:rPr>
              <w:t>Total</w:t>
            </w:r>
          </w:p>
        </w:tc>
        <w:tc>
          <w:tcPr>
            <w:tcW w:w="1247" w:type="dxa"/>
            <w:tcBorders>
              <w:top w:val="single" w:sz="6" w:space="0" w:color="auto"/>
              <w:bottom w:val="double" w:sz="6" w:space="0" w:color="auto"/>
            </w:tcBorders>
          </w:tcPr>
          <w:p w14:paraId="74A86E37" w14:textId="596DBBB1"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363,199,747.27</w:t>
            </w:r>
          </w:p>
        </w:tc>
        <w:tc>
          <w:tcPr>
            <w:tcW w:w="134" w:type="dxa"/>
          </w:tcPr>
          <w:p w14:paraId="7C99318F" w14:textId="77777777" w:rsidR="00B609A8" w:rsidRPr="008C43DF" w:rsidRDefault="00B609A8" w:rsidP="008C43DF">
            <w:pPr>
              <w:spacing w:line="28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C0F2546" w14:textId="348073DB"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14</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082</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417.17</w:t>
            </w:r>
          </w:p>
        </w:tc>
        <w:tc>
          <w:tcPr>
            <w:tcW w:w="134" w:type="dxa"/>
            <w:shd w:val="clear" w:color="auto" w:fill="auto"/>
          </w:tcPr>
          <w:p w14:paraId="0C15BEAE" w14:textId="77777777" w:rsidR="00B609A8" w:rsidRPr="008C43DF" w:rsidRDefault="00B609A8" w:rsidP="008C43DF">
            <w:pPr>
              <w:spacing w:line="28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shd w:val="clear" w:color="auto" w:fill="auto"/>
          </w:tcPr>
          <w:p w14:paraId="3940E14B" w14:textId="45F4EDC1"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38,028,701.13</w:t>
            </w:r>
          </w:p>
        </w:tc>
        <w:tc>
          <w:tcPr>
            <w:tcW w:w="141" w:type="dxa"/>
          </w:tcPr>
          <w:p w14:paraId="090FCA0C" w14:textId="77777777" w:rsidR="00B609A8" w:rsidRPr="008C43DF" w:rsidRDefault="00B609A8" w:rsidP="008C43DF">
            <w:pPr>
              <w:spacing w:line="28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3DC6F2FF" w14:textId="067F8455" w:rsidR="00B609A8" w:rsidRPr="008C43DF" w:rsidRDefault="00B609A8"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(714,506.66)</w:t>
            </w:r>
          </w:p>
        </w:tc>
        <w:tc>
          <w:tcPr>
            <w:tcW w:w="134" w:type="dxa"/>
            <w:shd w:val="clear" w:color="auto" w:fill="auto"/>
          </w:tcPr>
          <w:p w14:paraId="1464E2CD" w14:textId="77777777" w:rsidR="00B609A8" w:rsidRPr="008C43DF" w:rsidRDefault="00B609A8" w:rsidP="008C43DF">
            <w:pPr>
              <w:spacing w:line="28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7D5D94DB" w14:textId="315400A9" w:rsidR="00B609A8" w:rsidRPr="008C43DF" w:rsidRDefault="00B609A8"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415</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310</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865.57</w:t>
            </w:r>
          </w:p>
        </w:tc>
      </w:tr>
    </w:tbl>
    <w:p w14:paraId="04C9057F" w14:textId="77777777" w:rsidR="008C43DF" w:rsidRPr="008C43DF" w:rsidRDefault="008C43DF" w:rsidP="008C43DF">
      <w:pPr>
        <w:spacing w:line="280" w:lineRule="exact"/>
        <w:rPr>
          <w:sz w:val="22"/>
          <w:szCs w:val="22"/>
        </w:rPr>
      </w:pPr>
    </w:p>
    <w:tbl>
      <w:tblPr>
        <w:tblW w:w="8991"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4"/>
        <w:gridCol w:w="141"/>
        <w:gridCol w:w="1133"/>
        <w:gridCol w:w="134"/>
        <w:gridCol w:w="1251"/>
      </w:tblGrid>
      <w:tr w:rsidR="0006086D" w:rsidRPr="008C43DF" w14:paraId="441C3DB0" w14:textId="77777777" w:rsidTr="00235A95">
        <w:tc>
          <w:tcPr>
            <w:tcW w:w="2550" w:type="dxa"/>
          </w:tcPr>
          <w:p w14:paraId="61BB599A"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6441" w:type="dxa"/>
            <w:gridSpan w:val="9"/>
            <w:tcBorders>
              <w:bottom w:val="single" w:sz="6" w:space="0" w:color="auto"/>
            </w:tcBorders>
          </w:tcPr>
          <w:p w14:paraId="6B695CDB" w14:textId="5795CE32"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Baht</w:t>
            </w:r>
          </w:p>
        </w:tc>
      </w:tr>
      <w:tr w:rsidR="0006086D" w:rsidRPr="008C43DF" w14:paraId="1FF44BFD" w14:textId="77777777" w:rsidTr="00235A95">
        <w:tc>
          <w:tcPr>
            <w:tcW w:w="2550" w:type="dxa"/>
          </w:tcPr>
          <w:p w14:paraId="0A7753CB"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1ED657D5"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Separate financial statements</w:t>
            </w:r>
          </w:p>
        </w:tc>
      </w:tr>
      <w:tr w:rsidR="0006086D" w:rsidRPr="008C43DF" w14:paraId="1E3C8B21" w14:textId="77777777" w:rsidTr="00235A95">
        <w:tc>
          <w:tcPr>
            <w:tcW w:w="2550" w:type="dxa"/>
          </w:tcPr>
          <w:p w14:paraId="7A13F8EE"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247" w:type="dxa"/>
            <w:tcBorders>
              <w:top w:val="single" w:sz="6" w:space="0" w:color="auto"/>
            </w:tcBorders>
          </w:tcPr>
          <w:p w14:paraId="6B41C25C"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c>
          <w:tcPr>
            <w:tcW w:w="134" w:type="dxa"/>
            <w:tcBorders>
              <w:top w:val="single" w:sz="6" w:space="0" w:color="auto"/>
            </w:tcBorders>
          </w:tcPr>
          <w:p w14:paraId="54CA4605"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6EED1EBB"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Cash flows</w:t>
            </w:r>
          </w:p>
        </w:tc>
        <w:tc>
          <w:tcPr>
            <w:tcW w:w="134" w:type="dxa"/>
            <w:tcBorders>
              <w:top w:val="single" w:sz="6" w:space="0" w:color="auto"/>
            </w:tcBorders>
          </w:tcPr>
          <w:p w14:paraId="19C0E1E0"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17A5FE42"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Non</w:t>
            </w:r>
            <w:r w:rsidRPr="008C43DF">
              <w:rPr>
                <w:rFonts w:ascii="Angsana New" w:hAnsi="Angsana New"/>
                <w:sz w:val="22"/>
                <w:szCs w:val="22"/>
                <w:cs/>
              </w:rPr>
              <w:t>-</w:t>
            </w:r>
            <w:r w:rsidRPr="008C43DF">
              <w:rPr>
                <w:rFonts w:ascii="Angsana New" w:hAnsi="Angsana New"/>
                <w:sz w:val="22"/>
                <w:szCs w:val="22"/>
              </w:rPr>
              <w:t>cash transaction</w:t>
            </w:r>
          </w:p>
        </w:tc>
        <w:tc>
          <w:tcPr>
            <w:tcW w:w="134" w:type="dxa"/>
            <w:tcBorders>
              <w:top w:val="single" w:sz="6" w:space="0" w:color="auto"/>
            </w:tcBorders>
          </w:tcPr>
          <w:p w14:paraId="5617E013"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6CFC1849"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Balance as at</w:t>
            </w:r>
          </w:p>
        </w:tc>
      </w:tr>
      <w:tr w:rsidR="0006086D" w:rsidRPr="008C43DF" w14:paraId="50FC28C4" w14:textId="77777777" w:rsidTr="00235A95">
        <w:tc>
          <w:tcPr>
            <w:tcW w:w="2550" w:type="dxa"/>
          </w:tcPr>
          <w:p w14:paraId="13B225F7"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247" w:type="dxa"/>
            <w:tcBorders>
              <w:bottom w:val="single" w:sz="6" w:space="0" w:color="000000"/>
            </w:tcBorders>
          </w:tcPr>
          <w:p w14:paraId="34673851"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January 1, 2023</w:t>
            </w:r>
          </w:p>
        </w:tc>
        <w:tc>
          <w:tcPr>
            <w:tcW w:w="134" w:type="dxa"/>
          </w:tcPr>
          <w:p w14:paraId="76E84F1E"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49302DFB"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 xml:space="preserve">increase </w:t>
            </w:r>
            <w:r w:rsidRPr="008C43DF">
              <w:rPr>
                <w:rFonts w:ascii="Angsana New" w:hAnsi="Angsana New"/>
                <w:sz w:val="22"/>
                <w:szCs w:val="22"/>
                <w:cs/>
              </w:rPr>
              <w:t>(</w:t>
            </w:r>
            <w:r w:rsidRPr="008C43DF">
              <w:rPr>
                <w:rFonts w:ascii="Angsana New" w:hAnsi="Angsana New"/>
                <w:sz w:val="22"/>
                <w:szCs w:val="22"/>
              </w:rPr>
              <w:t>decrease</w:t>
            </w:r>
            <w:r w:rsidRPr="008C43DF">
              <w:rPr>
                <w:rFonts w:ascii="Angsana New" w:hAnsi="Angsana New"/>
                <w:sz w:val="22"/>
                <w:szCs w:val="22"/>
                <w:cs/>
              </w:rPr>
              <w:t>)</w:t>
            </w:r>
          </w:p>
        </w:tc>
        <w:tc>
          <w:tcPr>
            <w:tcW w:w="134" w:type="dxa"/>
          </w:tcPr>
          <w:p w14:paraId="5860C83B"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13EE554E" w14:textId="77777777" w:rsidR="0006086D" w:rsidRPr="008C43DF" w:rsidRDefault="0006086D" w:rsidP="001119FB">
            <w:pPr>
              <w:spacing w:line="280" w:lineRule="exact"/>
              <w:ind w:left="-57" w:right="-57"/>
              <w:jc w:val="center"/>
              <w:rPr>
                <w:rFonts w:ascii="Angsana New" w:eastAsia="Calibri" w:hAnsi="Angsana New"/>
                <w:color w:val="000000"/>
                <w:sz w:val="22"/>
                <w:szCs w:val="22"/>
                <w:cs/>
              </w:rPr>
            </w:pPr>
            <w:r w:rsidRPr="008C43DF">
              <w:rPr>
                <w:rFonts w:ascii="Angsana New" w:hAnsi="Angsana New"/>
                <w:sz w:val="22"/>
                <w:szCs w:val="22"/>
              </w:rPr>
              <w:t>Increase</w:t>
            </w:r>
          </w:p>
        </w:tc>
        <w:tc>
          <w:tcPr>
            <w:tcW w:w="141" w:type="dxa"/>
            <w:tcBorders>
              <w:top w:val="single" w:sz="6" w:space="0" w:color="auto"/>
            </w:tcBorders>
          </w:tcPr>
          <w:p w14:paraId="394B4AF5"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188766A2"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 xml:space="preserve"> (Decrease)</w:t>
            </w:r>
          </w:p>
        </w:tc>
        <w:tc>
          <w:tcPr>
            <w:tcW w:w="134" w:type="dxa"/>
          </w:tcPr>
          <w:p w14:paraId="1D790F39"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4849C44A" w14:textId="77777777" w:rsidR="0006086D" w:rsidRPr="008C43DF" w:rsidRDefault="0006086D" w:rsidP="001119FB">
            <w:pPr>
              <w:spacing w:line="280" w:lineRule="exact"/>
              <w:ind w:left="-57" w:right="-57"/>
              <w:jc w:val="center"/>
              <w:rPr>
                <w:rFonts w:ascii="Angsana New" w:eastAsia="Calibri" w:hAnsi="Angsana New"/>
                <w:color w:val="000000"/>
                <w:sz w:val="22"/>
                <w:szCs w:val="22"/>
              </w:rPr>
            </w:pPr>
            <w:r w:rsidRPr="008C43DF">
              <w:rPr>
                <w:rFonts w:ascii="Angsana New" w:hAnsi="Angsana New"/>
                <w:sz w:val="22"/>
                <w:szCs w:val="22"/>
              </w:rPr>
              <w:t>December 31, 2023</w:t>
            </w:r>
          </w:p>
        </w:tc>
      </w:tr>
      <w:tr w:rsidR="0006086D" w:rsidRPr="008C43DF" w14:paraId="19622A3A" w14:textId="77777777" w:rsidTr="00235A95">
        <w:tc>
          <w:tcPr>
            <w:tcW w:w="2550" w:type="dxa"/>
          </w:tcPr>
          <w:p w14:paraId="74B4D7E4" w14:textId="77777777" w:rsidR="0006086D" w:rsidRPr="008C43DF" w:rsidRDefault="0006086D" w:rsidP="008C43DF">
            <w:pPr>
              <w:spacing w:line="280" w:lineRule="exact"/>
              <w:ind w:left="-57"/>
              <w:jc w:val="both"/>
              <w:rPr>
                <w:rFonts w:ascii="Angsana New" w:eastAsia="Calibri" w:hAnsi="Angsana New"/>
                <w:color w:val="000000"/>
                <w:sz w:val="22"/>
                <w:szCs w:val="22"/>
              </w:rPr>
            </w:pPr>
            <w:r w:rsidRPr="008C43DF">
              <w:rPr>
                <w:rFonts w:ascii="Angsana New" w:hAnsi="Angsana New"/>
                <w:sz w:val="22"/>
                <w:szCs w:val="22"/>
              </w:rPr>
              <w:t>Bank overdrafts</w:t>
            </w:r>
          </w:p>
        </w:tc>
        <w:tc>
          <w:tcPr>
            <w:tcW w:w="1247" w:type="dxa"/>
          </w:tcPr>
          <w:p w14:paraId="58CB4D39"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7,902,333.24</w:t>
            </w:r>
          </w:p>
        </w:tc>
        <w:tc>
          <w:tcPr>
            <w:tcW w:w="134" w:type="dxa"/>
          </w:tcPr>
          <w:p w14:paraId="0A5E663E"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62850687" w14:textId="77777777" w:rsidR="0006086D" w:rsidRPr="008C43DF" w:rsidRDefault="0006086D" w:rsidP="008C43DF">
            <w:pPr>
              <w:spacing w:line="280" w:lineRule="exact"/>
              <w:jc w:val="right"/>
              <w:rPr>
                <w:rFonts w:ascii="Angsana New" w:eastAsia="Calibri" w:hAnsi="Angsana New"/>
                <w:color w:val="000000"/>
                <w:sz w:val="22"/>
                <w:szCs w:val="22"/>
                <w:cs/>
              </w:rPr>
            </w:pPr>
            <w:r w:rsidRPr="008C43DF">
              <w:rPr>
                <w:rFonts w:ascii="Angsana New" w:eastAsia="Calibri" w:hAnsi="Angsana New"/>
                <w:color w:val="000000"/>
                <w:sz w:val="22"/>
                <w:szCs w:val="22"/>
              </w:rPr>
              <w:t>44,257,164.26</w:t>
            </w:r>
          </w:p>
        </w:tc>
        <w:tc>
          <w:tcPr>
            <w:tcW w:w="134" w:type="dxa"/>
          </w:tcPr>
          <w:p w14:paraId="2458571D"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6C12C6DA"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41" w:type="dxa"/>
          </w:tcPr>
          <w:p w14:paraId="276398CD"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Borders>
              <w:top w:val="single" w:sz="6" w:space="0" w:color="auto"/>
            </w:tcBorders>
          </w:tcPr>
          <w:p w14:paraId="32E9B0D6"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4A31DCB4"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75ECD2DC"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52,159,497.50</w:t>
            </w:r>
          </w:p>
        </w:tc>
      </w:tr>
      <w:tr w:rsidR="0006086D" w:rsidRPr="008C43DF" w14:paraId="229B9115" w14:textId="77777777" w:rsidTr="00AF373F">
        <w:tc>
          <w:tcPr>
            <w:tcW w:w="2550" w:type="dxa"/>
          </w:tcPr>
          <w:p w14:paraId="65FAA08D" w14:textId="77777777" w:rsidR="0006086D" w:rsidRPr="008C43DF" w:rsidRDefault="0006086D" w:rsidP="008C43DF">
            <w:pPr>
              <w:spacing w:line="280" w:lineRule="exact"/>
              <w:ind w:left="-57" w:right="-197"/>
              <w:rPr>
                <w:rFonts w:ascii="Angsana New" w:eastAsia="Calibri" w:hAnsi="Angsana New"/>
                <w:color w:val="000000"/>
                <w:sz w:val="22"/>
                <w:szCs w:val="22"/>
                <w:cs/>
              </w:rPr>
            </w:pPr>
            <w:r w:rsidRPr="008C43DF">
              <w:rPr>
                <w:rFonts w:ascii="Angsana New" w:hAnsi="Angsana New"/>
                <w:sz w:val="22"/>
                <w:szCs w:val="22"/>
              </w:rPr>
              <w:t>Short-term loans from financial institutions</w:t>
            </w:r>
          </w:p>
        </w:tc>
        <w:tc>
          <w:tcPr>
            <w:tcW w:w="1247" w:type="dxa"/>
          </w:tcPr>
          <w:p w14:paraId="5AEE24E0"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30,000,000.00</w:t>
            </w:r>
          </w:p>
        </w:tc>
        <w:tc>
          <w:tcPr>
            <w:tcW w:w="134" w:type="dxa"/>
          </w:tcPr>
          <w:p w14:paraId="7D09958A"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73BACC1C"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60354D79"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77EA0C2C"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41" w:type="dxa"/>
          </w:tcPr>
          <w:p w14:paraId="68E1DF6E"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Pr>
          <w:p w14:paraId="3C456B15"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4E29E297"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37E68C27"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 xml:space="preserve">  30</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000</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000.00</w:t>
            </w:r>
          </w:p>
        </w:tc>
      </w:tr>
      <w:tr w:rsidR="0006086D" w:rsidRPr="008C43DF" w14:paraId="750B41CA" w14:textId="77777777" w:rsidTr="00AF373F">
        <w:tc>
          <w:tcPr>
            <w:tcW w:w="2550" w:type="dxa"/>
          </w:tcPr>
          <w:p w14:paraId="45198F19" w14:textId="77777777" w:rsidR="0006086D" w:rsidRPr="008C43DF" w:rsidRDefault="0006086D" w:rsidP="008C43DF">
            <w:pPr>
              <w:spacing w:line="280" w:lineRule="exact"/>
              <w:ind w:left="-57" w:right="-288"/>
              <w:jc w:val="both"/>
              <w:rPr>
                <w:rFonts w:ascii="Angsana New" w:eastAsia="Calibri" w:hAnsi="Angsana New"/>
                <w:color w:val="000000"/>
                <w:sz w:val="22"/>
                <w:szCs w:val="22"/>
                <w:cs/>
              </w:rPr>
            </w:pPr>
            <w:r w:rsidRPr="008C43DF">
              <w:rPr>
                <w:rFonts w:ascii="Angsana New" w:hAnsi="Angsana New"/>
                <w:sz w:val="22"/>
                <w:szCs w:val="22"/>
              </w:rPr>
              <w:t>Long-term loans from financial institutions</w:t>
            </w:r>
          </w:p>
        </w:tc>
        <w:tc>
          <w:tcPr>
            <w:tcW w:w="1247" w:type="dxa"/>
          </w:tcPr>
          <w:p w14:paraId="00937BF7"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66,657,521.34</w:t>
            </w:r>
          </w:p>
        </w:tc>
        <w:tc>
          <w:tcPr>
            <w:tcW w:w="134" w:type="dxa"/>
          </w:tcPr>
          <w:p w14:paraId="350769F4"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Pr>
          <w:p w14:paraId="78788A75"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105</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385</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811.98</w:t>
            </w:r>
          </w:p>
        </w:tc>
        <w:tc>
          <w:tcPr>
            <w:tcW w:w="134" w:type="dxa"/>
          </w:tcPr>
          <w:p w14:paraId="4364A786"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Pr>
          <w:p w14:paraId="077B890A"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41" w:type="dxa"/>
          </w:tcPr>
          <w:p w14:paraId="2944F171"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Pr>
          <w:p w14:paraId="54EF475A" w14:textId="77777777" w:rsidR="0006086D" w:rsidRPr="008C43DF" w:rsidRDefault="0006086D" w:rsidP="008C43DF">
            <w:pPr>
              <w:spacing w:line="280" w:lineRule="exact"/>
              <w:ind w:right="369"/>
              <w:jc w:val="right"/>
              <w:rPr>
                <w:rFonts w:ascii="Angsana New" w:eastAsia="Calibri" w:hAnsi="Angsana New"/>
                <w:color w:val="000000"/>
                <w:sz w:val="22"/>
                <w:szCs w:val="22"/>
              </w:rPr>
            </w:pPr>
            <w:r w:rsidRPr="008C43DF">
              <w:rPr>
                <w:rFonts w:ascii="Angsana New" w:eastAsia="Calibri" w:hAnsi="Angsana New" w:hint="cs"/>
                <w:color w:val="000000"/>
                <w:sz w:val="22"/>
                <w:szCs w:val="22"/>
                <w:cs/>
              </w:rPr>
              <w:t>-</w:t>
            </w:r>
          </w:p>
        </w:tc>
        <w:tc>
          <w:tcPr>
            <w:tcW w:w="134" w:type="dxa"/>
          </w:tcPr>
          <w:p w14:paraId="7A913696"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tcPr>
          <w:p w14:paraId="2FE8121A"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172</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043</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333.32</w:t>
            </w:r>
          </w:p>
        </w:tc>
      </w:tr>
      <w:tr w:rsidR="0006086D" w:rsidRPr="008C43DF" w14:paraId="048C9561" w14:textId="77777777" w:rsidTr="00235A95">
        <w:tc>
          <w:tcPr>
            <w:tcW w:w="2550" w:type="dxa"/>
          </w:tcPr>
          <w:p w14:paraId="4BE7D420" w14:textId="77777777" w:rsidR="0006086D" w:rsidRPr="008C43DF" w:rsidRDefault="0006086D" w:rsidP="008C43DF">
            <w:pPr>
              <w:spacing w:line="280" w:lineRule="exact"/>
              <w:ind w:left="-57"/>
              <w:jc w:val="both"/>
              <w:rPr>
                <w:rFonts w:ascii="Angsana New" w:eastAsia="Calibri" w:hAnsi="Angsana New"/>
                <w:color w:val="000000"/>
                <w:sz w:val="22"/>
                <w:szCs w:val="22"/>
              </w:rPr>
            </w:pPr>
            <w:r w:rsidRPr="008C43DF">
              <w:rPr>
                <w:rFonts w:ascii="Angsana New" w:hAnsi="Angsana New"/>
                <w:color w:val="000000"/>
                <w:sz w:val="22"/>
                <w:szCs w:val="22"/>
              </w:rPr>
              <w:t>Lease</w:t>
            </w:r>
            <w:r w:rsidRPr="008C43DF">
              <w:rPr>
                <w:rFonts w:ascii="Angsana New" w:hAnsi="Angsana New"/>
                <w:color w:val="000000"/>
                <w:sz w:val="22"/>
                <w:szCs w:val="22"/>
                <w:cs/>
              </w:rPr>
              <w:t xml:space="preserve"> </w:t>
            </w:r>
            <w:r w:rsidRPr="008C43DF">
              <w:rPr>
                <w:rFonts w:ascii="Angsana New" w:hAnsi="Angsana New"/>
                <w:color w:val="000000"/>
                <w:sz w:val="22"/>
                <w:szCs w:val="22"/>
              </w:rPr>
              <w:t>liabilities</w:t>
            </w:r>
          </w:p>
        </w:tc>
        <w:tc>
          <w:tcPr>
            <w:tcW w:w="1247" w:type="dxa"/>
            <w:shd w:val="clear" w:color="auto" w:fill="auto"/>
          </w:tcPr>
          <w:p w14:paraId="17C19F47"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149,037,538.93</w:t>
            </w:r>
          </w:p>
        </w:tc>
        <w:tc>
          <w:tcPr>
            <w:tcW w:w="134" w:type="dxa"/>
            <w:shd w:val="clear" w:color="auto" w:fill="auto"/>
          </w:tcPr>
          <w:p w14:paraId="7A081D7D" w14:textId="77777777" w:rsidR="0006086D" w:rsidRPr="008C43DF" w:rsidRDefault="0006086D" w:rsidP="008C43DF">
            <w:pPr>
              <w:spacing w:line="280" w:lineRule="exact"/>
              <w:ind w:left="-57"/>
              <w:jc w:val="center"/>
              <w:rPr>
                <w:rFonts w:ascii="Angsana New" w:eastAsia="Calibri" w:hAnsi="Angsana New"/>
                <w:color w:val="000000"/>
                <w:sz w:val="22"/>
                <w:szCs w:val="22"/>
              </w:rPr>
            </w:pPr>
          </w:p>
        </w:tc>
        <w:tc>
          <w:tcPr>
            <w:tcW w:w="1133" w:type="dxa"/>
            <w:shd w:val="clear" w:color="auto" w:fill="auto"/>
          </w:tcPr>
          <w:p w14:paraId="2460352E" w14:textId="77777777" w:rsidR="0006086D" w:rsidRPr="008C43DF" w:rsidRDefault="0006086D"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(35,986,736.03)</w:t>
            </w:r>
          </w:p>
        </w:tc>
        <w:tc>
          <w:tcPr>
            <w:tcW w:w="134" w:type="dxa"/>
            <w:shd w:val="clear" w:color="auto" w:fill="auto"/>
          </w:tcPr>
          <w:p w14:paraId="19E4E76D"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shd w:val="clear" w:color="auto" w:fill="auto"/>
          </w:tcPr>
          <w:p w14:paraId="7D8EFF89"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 xml:space="preserve">  1,228,488.50</w:t>
            </w:r>
          </w:p>
        </w:tc>
        <w:tc>
          <w:tcPr>
            <w:tcW w:w="141" w:type="dxa"/>
          </w:tcPr>
          <w:p w14:paraId="71EE1AC9"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133" w:type="dxa"/>
            <w:tcBorders>
              <w:bottom w:val="single" w:sz="6" w:space="0" w:color="auto"/>
            </w:tcBorders>
          </w:tcPr>
          <w:p w14:paraId="56868023" w14:textId="77777777" w:rsidR="0006086D" w:rsidRPr="008C43DF" w:rsidRDefault="0006086D"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(5,282,374.95)</w:t>
            </w:r>
          </w:p>
        </w:tc>
        <w:tc>
          <w:tcPr>
            <w:tcW w:w="134" w:type="dxa"/>
            <w:shd w:val="clear" w:color="auto" w:fill="auto"/>
          </w:tcPr>
          <w:p w14:paraId="00EEA6F2" w14:textId="77777777" w:rsidR="0006086D" w:rsidRPr="008C43DF" w:rsidRDefault="0006086D" w:rsidP="008C43DF">
            <w:pPr>
              <w:spacing w:line="280" w:lineRule="exact"/>
              <w:jc w:val="right"/>
              <w:rPr>
                <w:rFonts w:ascii="Angsana New" w:eastAsia="Calibri" w:hAnsi="Angsana New"/>
                <w:color w:val="000000"/>
                <w:sz w:val="22"/>
                <w:szCs w:val="22"/>
              </w:rPr>
            </w:pPr>
          </w:p>
        </w:tc>
        <w:tc>
          <w:tcPr>
            <w:tcW w:w="1251" w:type="dxa"/>
            <w:shd w:val="clear" w:color="auto" w:fill="auto"/>
          </w:tcPr>
          <w:p w14:paraId="5E87386D"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cs/>
              </w:rPr>
              <w:t>108</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996</w:t>
            </w:r>
            <w:r w:rsidRPr="008C43DF">
              <w:rPr>
                <w:rFonts w:ascii="Angsana New" w:eastAsia="Calibri" w:hAnsi="Angsana New"/>
                <w:color w:val="000000"/>
                <w:sz w:val="22"/>
                <w:szCs w:val="22"/>
              </w:rPr>
              <w:t>,</w:t>
            </w:r>
            <w:r w:rsidRPr="008C43DF">
              <w:rPr>
                <w:rFonts w:ascii="Angsana New" w:eastAsia="Calibri" w:hAnsi="Angsana New"/>
                <w:color w:val="000000"/>
                <w:sz w:val="22"/>
                <w:szCs w:val="22"/>
                <w:cs/>
              </w:rPr>
              <w:t>916.45</w:t>
            </w:r>
          </w:p>
        </w:tc>
      </w:tr>
      <w:tr w:rsidR="0006086D" w:rsidRPr="008C43DF" w14:paraId="7FEC7D7C" w14:textId="77777777" w:rsidTr="00235A95">
        <w:tc>
          <w:tcPr>
            <w:tcW w:w="2550" w:type="dxa"/>
          </w:tcPr>
          <w:p w14:paraId="204B58C5" w14:textId="77777777" w:rsidR="0006086D" w:rsidRPr="008C43DF" w:rsidRDefault="0006086D" w:rsidP="008C43DF">
            <w:pPr>
              <w:tabs>
                <w:tab w:val="left" w:pos="862"/>
              </w:tabs>
              <w:spacing w:line="280" w:lineRule="exact"/>
              <w:ind w:firstLine="284"/>
              <w:rPr>
                <w:rFonts w:ascii="Angsana New" w:eastAsia="Calibri" w:hAnsi="Angsana New"/>
                <w:color w:val="000000"/>
                <w:sz w:val="22"/>
                <w:szCs w:val="22"/>
                <w:cs/>
              </w:rPr>
            </w:pPr>
            <w:r w:rsidRPr="008C43DF">
              <w:rPr>
                <w:rFonts w:ascii="Angsana New" w:hAnsi="Angsana New"/>
                <w:color w:val="000000"/>
                <w:sz w:val="22"/>
                <w:szCs w:val="22"/>
              </w:rPr>
              <w:t>Total</w:t>
            </w:r>
          </w:p>
        </w:tc>
        <w:tc>
          <w:tcPr>
            <w:tcW w:w="1247" w:type="dxa"/>
            <w:tcBorders>
              <w:top w:val="single" w:sz="6" w:space="0" w:color="auto"/>
              <w:bottom w:val="double" w:sz="6" w:space="0" w:color="auto"/>
            </w:tcBorders>
          </w:tcPr>
          <w:p w14:paraId="05994FB1"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253,597,393.51</w:t>
            </w:r>
          </w:p>
        </w:tc>
        <w:tc>
          <w:tcPr>
            <w:tcW w:w="134" w:type="dxa"/>
          </w:tcPr>
          <w:p w14:paraId="6592EFC6" w14:textId="77777777" w:rsidR="0006086D" w:rsidRPr="008C43DF" w:rsidRDefault="0006086D" w:rsidP="008C43DF">
            <w:pPr>
              <w:spacing w:line="28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51055ACB"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113,656,240.21</w:t>
            </w:r>
          </w:p>
        </w:tc>
        <w:tc>
          <w:tcPr>
            <w:tcW w:w="134" w:type="dxa"/>
            <w:shd w:val="clear" w:color="auto" w:fill="auto"/>
          </w:tcPr>
          <w:p w14:paraId="5578EBBF" w14:textId="77777777" w:rsidR="0006086D" w:rsidRPr="008C43DF" w:rsidRDefault="0006086D" w:rsidP="008C43DF">
            <w:pPr>
              <w:spacing w:line="28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shd w:val="clear" w:color="auto" w:fill="auto"/>
          </w:tcPr>
          <w:p w14:paraId="1AF8DB9A"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1,228,488.50</w:t>
            </w:r>
          </w:p>
        </w:tc>
        <w:tc>
          <w:tcPr>
            <w:tcW w:w="141" w:type="dxa"/>
          </w:tcPr>
          <w:p w14:paraId="580D54EC" w14:textId="77777777" w:rsidR="0006086D" w:rsidRPr="008C43DF" w:rsidRDefault="0006086D" w:rsidP="008C43DF">
            <w:pPr>
              <w:spacing w:line="28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127FC17F" w14:textId="77777777" w:rsidR="0006086D" w:rsidRPr="008C43DF" w:rsidRDefault="0006086D" w:rsidP="008C43DF">
            <w:pPr>
              <w:spacing w:line="280" w:lineRule="exact"/>
              <w:ind w:right="-59"/>
              <w:jc w:val="right"/>
              <w:rPr>
                <w:rFonts w:ascii="Angsana New" w:eastAsia="Calibri" w:hAnsi="Angsana New"/>
                <w:color w:val="000000"/>
                <w:sz w:val="22"/>
                <w:szCs w:val="22"/>
              </w:rPr>
            </w:pPr>
            <w:r w:rsidRPr="008C43DF">
              <w:rPr>
                <w:rFonts w:ascii="Angsana New" w:eastAsia="Calibri" w:hAnsi="Angsana New"/>
                <w:color w:val="000000"/>
                <w:sz w:val="22"/>
                <w:szCs w:val="22"/>
              </w:rPr>
              <w:t>(5,282,374.95)</w:t>
            </w:r>
          </w:p>
        </w:tc>
        <w:tc>
          <w:tcPr>
            <w:tcW w:w="134" w:type="dxa"/>
            <w:shd w:val="clear" w:color="auto" w:fill="auto"/>
          </w:tcPr>
          <w:p w14:paraId="4A2EDDDB" w14:textId="77777777" w:rsidR="0006086D" w:rsidRPr="008C43DF" w:rsidRDefault="0006086D" w:rsidP="008C43DF">
            <w:pPr>
              <w:spacing w:line="28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030207A9" w14:textId="77777777" w:rsidR="0006086D" w:rsidRPr="008C43DF" w:rsidRDefault="0006086D" w:rsidP="008C43DF">
            <w:pPr>
              <w:spacing w:line="280" w:lineRule="exact"/>
              <w:jc w:val="right"/>
              <w:rPr>
                <w:rFonts w:ascii="Angsana New" w:eastAsia="Calibri" w:hAnsi="Angsana New"/>
                <w:color w:val="000000"/>
                <w:sz w:val="22"/>
                <w:szCs w:val="22"/>
              </w:rPr>
            </w:pPr>
            <w:r w:rsidRPr="008C43DF">
              <w:rPr>
                <w:rFonts w:ascii="Angsana New" w:eastAsia="Calibri" w:hAnsi="Angsana New"/>
                <w:color w:val="000000"/>
                <w:sz w:val="22"/>
                <w:szCs w:val="22"/>
              </w:rPr>
              <w:t>363,199,747.27</w:t>
            </w:r>
          </w:p>
        </w:tc>
      </w:tr>
    </w:tbl>
    <w:p w14:paraId="22EF35A3" w14:textId="640F7224" w:rsidR="00E97611" w:rsidRDefault="00E97611" w:rsidP="00FE4C6F">
      <w:pPr>
        <w:tabs>
          <w:tab w:val="left" w:pos="284"/>
          <w:tab w:val="left" w:pos="851"/>
          <w:tab w:val="left" w:pos="1418"/>
          <w:tab w:val="left" w:pos="1985"/>
        </w:tabs>
        <w:spacing w:line="280" w:lineRule="exact"/>
        <w:jc w:val="thaiDistribute"/>
        <w:rPr>
          <w:rFonts w:ascii="Angsana New" w:hAnsi="Angsana New"/>
          <w:sz w:val="32"/>
          <w:szCs w:val="32"/>
          <w:u w:val="single"/>
        </w:rPr>
      </w:pPr>
    </w:p>
    <w:p w14:paraId="4DE978FE" w14:textId="19AE7E9D" w:rsidR="0063772D" w:rsidRPr="00925781" w:rsidRDefault="006373EB" w:rsidP="00FE4C6F">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3</w:t>
      </w:r>
      <w:r w:rsidR="00CD6F84">
        <w:rPr>
          <w:rFonts w:ascii="Angsana New" w:hAnsi="Angsana New" w:cs="Angsana New"/>
          <w:b/>
          <w:bCs/>
          <w:spacing w:val="0"/>
          <w:sz w:val="32"/>
          <w:szCs w:val="32"/>
          <w:lang w:val="en-US"/>
        </w:rPr>
        <w:t>3</w:t>
      </w:r>
      <w:r w:rsidR="0063772D" w:rsidRPr="00925781">
        <w:rPr>
          <w:rFonts w:ascii="Angsana New" w:hAnsi="Angsana New" w:cs="Angsana New"/>
          <w:b/>
          <w:bCs/>
          <w:spacing w:val="0"/>
          <w:sz w:val="32"/>
          <w:szCs w:val="32"/>
          <w:lang w:val="en-US"/>
        </w:rPr>
        <w:t>.</w:t>
      </w:r>
      <w:r w:rsidR="0063772D" w:rsidRPr="00925781">
        <w:rPr>
          <w:rFonts w:ascii="Angsana New" w:hAnsi="Angsana New" w:cs="Angsana New"/>
          <w:b/>
          <w:bCs/>
          <w:spacing w:val="0"/>
          <w:sz w:val="32"/>
          <w:szCs w:val="32"/>
          <w:lang w:val="en-US"/>
        </w:rPr>
        <w:tab/>
        <w:t>FINANCIAL INSTRUMENTS</w:t>
      </w:r>
    </w:p>
    <w:p w14:paraId="10D38CC1" w14:textId="5A9B48D7" w:rsidR="0063772D" w:rsidRPr="00925781" w:rsidRDefault="006373EB" w:rsidP="00FE4C6F">
      <w:pPr>
        <w:tabs>
          <w:tab w:val="left" w:pos="284"/>
          <w:tab w:val="left" w:pos="851"/>
        </w:tabs>
        <w:spacing w:line="360" w:lineRule="exact"/>
        <w:ind w:left="285"/>
        <w:jc w:val="thaiDistribute"/>
        <w:rPr>
          <w:rFonts w:ascii="Angsana New" w:hAnsi="Angsana New"/>
          <w:sz w:val="32"/>
          <w:szCs w:val="32"/>
        </w:rPr>
      </w:pPr>
      <w:r>
        <w:rPr>
          <w:rFonts w:ascii="Angsana New" w:hAnsi="Angsana New"/>
          <w:sz w:val="32"/>
          <w:szCs w:val="32"/>
        </w:rPr>
        <w:t>3</w:t>
      </w:r>
      <w:r w:rsidR="00CD6F84">
        <w:rPr>
          <w:rFonts w:ascii="Angsana New" w:hAnsi="Angsana New"/>
          <w:sz w:val="32"/>
          <w:szCs w:val="32"/>
        </w:rPr>
        <w:t>3</w:t>
      </w:r>
      <w:r w:rsidR="0063772D" w:rsidRPr="00925781">
        <w:rPr>
          <w:rFonts w:ascii="Angsana New" w:hAnsi="Angsana New"/>
          <w:sz w:val="32"/>
          <w:szCs w:val="32"/>
        </w:rPr>
        <w:t>.1</w:t>
      </w:r>
      <w:r w:rsidR="0063772D" w:rsidRPr="00925781">
        <w:rPr>
          <w:rFonts w:ascii="Angsana New" w:hAnsi="Angsana New"/>
          <w:sz w:val="32"/>
          <w:szCs w:val="32"/>
        </w:rPr>
        <w:tab/>
        <w:t>Risk management</w:t>
      </w:r>
    </w:p>
    <w:p w14:paraId="1ECB91D8" w14:textId="77777777" w:rsidR="0063772D" w:rsidRDefault="0063772D" w:rsidP="00FE4C6F">
      <w:pPr>
        <w:pStyle w:val="BodyText"/>
        <w:tabs>
          <w:tab w:val="left" w:pos="284"/>
          <w:tab w:val="left" w:pos="851"/>
          <w:tab w:val="left" w:pos="8738"/>
        </w:tabs>
        <w:spacing w:line="360" w:lineRule="exact"/>
        <w:ind w:left="851" w:right="3" w:firstLine="567"/>
        <w:jc w:val="thaiDistribute"/>
        <w:rPr>
          <w:lang w:val="en-US"/>
        </w:rPr>
      </w:pPr>
      <w:r w:rsidRPr="00925781">
        <w:rPr>
          <w:rFonts w:ascii="Angsana New" w:hAnsi="Angsana New"/>
          <w:sz w:val="32"/>
          <w:szCs w:val="32"/>
          <w:lang w:val="en-US"/>
        </w:rPr>
        <w:t>The Company and its subsidiar</w:t>
      </w:r>
      <w:r w:rsidR="00F27826">
        <w:rPr>
          <w:rFonts w:ascii="Angsana New" w:hAnsi="Angsana New"/>
          <w:sz w:val="32"/>
          <w:szCs w:val="32"/>
          <w:lang w:val="en-US"/>
        </w:rPr>
        <w:t>ies</w:t>
      </w:r>
      <w:r w:rsidRPr="00925781">
        <w:rPr>
          <w:rFonts w:ascii="Angsana New" w:hAnsi="Angsana New"/>
          <w:sz w:val="32"/>
          <w:szCs w:val="32"/>
          <w:lang w:val="en-US"/>
        </w:rPr>
        <w:t xml:space="preserve"> manage their financial risk exposure on financial assets and</w:t>
      </w:r>
      <w:r w:rsidRPr="0063772D">
        <w:rPr>
          <w:rFonts w:ascii="Angsana New" w:hAnsi="Angsana New"/>
          <w:sz w:val="32"/>
          <w:szCs w:val="32"/>
          <w:lang w:val="en-US"/>
        </w:rPr>
        <w:t xml:space="preserve"> financial liabilities in the normal business by its internal management and control system, and the Company and its subsidiary do not hold or issue any derivative financial instruments.</w:t>
      </w:r>
    </w:p>
    <w:p w14:paraId="2472B6B3" w14:textId="77777777" w:rsidR="00FE4C6F" w:rsidRPr="008256CE" w:rsidRDefault="00FE4C6F" w:rsidP="00FE4C6F">
      <w:pPr>
        <w:pStyle w:val="BodyText"/>
        <w:tabs>
          <w:tab w:val="left" w:pos="284"/>
          <w:tab w:val="left" w:pos="851"/>
          <w:tab w:val="left" w:pos="8738"/>
        </w:tabs>
        <w:spacing w:line="360" w:lineRule="exact"/>
        <w:ind w:left="851" w:right="6" w:firstLine="567"/>
        <w:jc w:val="thaiDistribute"/>
        <w:rPr>
          <w:lang w:val="en-US"/>
        </w:rPr>
      </w:pPr>
    </w:p>
    <w:p w14:paraId="5630EAF5" w14:textId="2F7F58AB" w:rsidR="0063772D" w:rsidRPr="008275E7" w:rsidRDefault="006A675A" w:rsidP="00FE4C6F">
      <w:pPr>
        <w:tabs>
          <w:tab w:val="left" w:pos="284"/>
          <w:tab w:val="left" w:pos="851"/>
        </w:tabs>
        <w:spacing w:line="360" w:lineRule="exact"/>
        <w:jc w:val="thaiDistribute"/>
        <w:rPr>
          <w:rFonts w:ascii="Angsana New" w:hAnsi="Angsana New"/>
          <w:sz w:val="32"/>
          <w:szCs w:val="32"/>
          <w:cs/>
        </w:rPr>
      </w:pPr>
      <w:r>
        <w:rPr>
          <w:rFonts w:ascii="Angsana New" w:hAnsi="Angsana New"/>
          <w:sz w:val="32"/>
          <w:szCs w:val="32"/>
        </w:rPr>
        <w:tab/>
      </w:r>
      <w:r w:rsidR="006373E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.2</w:t>
      </w:r>
      <w:r w:rsidR="0063772D" w:rsidRPr="008275E7">
        <w:rPr>
          <w:rFonts w:ascii="Angsana New" w:hAnsi="Angsana New"/>
          <w:sz w:val="32"/>
          <w:szCs w:val="32"/>
        </w:rPr>
        <w:tab/>
        <w:t xml:space="preserve">Interest rate risk </w:t>
      </w:r>
    </w:p>
    <w:p w14:paraId="2DB2A9C6" w14:textId="3832736D" w:rsidR="005402C3" w:rsidRDefault="0063772D" w:rsidP="00FE4C6F">
      <w:pPr>
        <w:spacing w:line="360" w:lineRule="exact"/>
        <w:ind w:left="851" w:firstLine="9"/>
        <w:jc w:val="thaiDistribute"/>
        <w:rPr>
          <w:rFonts w:ascii="Angsana New" w:hAnsi="Angsana New"/>
          <w:sz w:val="32"/>
          <w:szCs w:val="32"/>
          <w:cs/>
        </w:rPr>
      </w:pPr>
      <w:r>
        <w:rPr>
          <w:rFonts w:ascii="Angsana New" w:hAnsi="Angsana New"/>
          <w:spacing w:val="-2"/>
          <w:sz w:val="32"/>
          <w:szCs w:val="32"/>
        </w:rPr>
        <w:tab/>
      </w:r>
      <w:r>
        <w:rPr>
          <w:rFonts w:ascii="Angsana New" w:hAnsi="Angsana New"/>
          <w:sz w:val="32"/>
          <w:szCs w:val="32"/>
        </w:rPr>
        <w:t>The Company and its subsidiar</w:t>
      </w:r>
      <w:r w:rsidR="00F27826">
        <w:rPr>
          <w:rFonts w:ascii="Angsana New" w:hAnsi="Angsana New"/>
          <w:sz w:val="32"/>
          <w:szCs w:val="32"/>
        </w:rPr>
        <w:t>ies</w:t>
      </w:r>
      <w:r w:rsidRPr="00B94B0B">
        <w:rPr>
          <w:rFonts w:ascii="Angsana New" w:hAnsi="Angsana New"/>
          <w:sz w:val="32"/>
          <w:szCs w:val="32"/>
        </w:rPr>
        <w:t xml:space="preserve"> are exposed to interest rate risk relates primarily to its</w:t>
      </w:r>
      <w:r w:rsidR="001D4750">
        <w:rPr>
          <w:rFonts w:ascii="Angsana New" w:hAnsi="Angsana New"/>
          <w:sz w:val="32"/>
          <w:szCs w:val="32"/>
        </w:rPr>
        <w:t xml:space="preserve"> cash </w:t>
      </w:r>
      <w:r w:rsidR="001D4750" w:rsidRPr="002932DE">
        <w:rPr>
          <w:rFonts w:ascii="Angsana New" w:hAnsi="Angsana New"/>
          <w:spacing w:val="-2"/>
          <w:sz w:val="32"/>
          <w:szCs w:val="32"/>
        </w:rPr>
        <w:t xml:space="preserve">at banks and some parts of </w:t>
      </w:r>
      <w:r w:rsidR="0013586E" w:rsidRPr="002932DE">
        <w:rPr>
          <w:rFonts w:ascii="Angsana New" w:hAnsi="Angsana New"/>
          <w:spacing w:val="-2"/>
          <w:sz w:val="32"/>
          <w:szCs w:val="32"/>
        </w:rPr>
        <w:t>bank overdrafts</w:t>
      </w:r>
      <w:r w:rsidRPr="002932DE">
        <w:rPr>
          <w:rFonts w:ascii="Angsana New" w:hAnsi="Angsana New"/>
          <w:spacing w:val="-2"/>
          <w:sz w:val="32"/>
          <w:szCs w:val="32"/>
        </w:rPr>
        <w:t xml:space="preserve"> </w:t>
      </w:r>
      <w:r w:rsidR="001D4750" w:rsidRPr="002932DE">
        <w:rPr>
          <w:rFonts w:ascii="Angsana New" w:hAnsi="Angsana New"/>
          <w:spacing w:val="-2"/>
          <w:sz w:val="32"/>
          <w:szCs w:val="32"/>
        </w:rPr>
        <w:t xml:space="preserve">facility. The </w:t>
      </w:r>
      <w:r w:rsidRPr="002932DE">
        <w:rPr>
          <w:rFonts w:ascii="Angsana New" w:hAnsi="Angsana New"/>
          <w:spacing w:val="-2"/>
          <w:sz w:val="32"/>
          <w:szCs w:val="32"/>
        </w:rPr>
        <w:t>Company’s financial assets and liabilities</w:t>
      </w:r>
      <w:r w:rsidRPr="00B94B0B">
        <w:rPr>
          <w:rFonts w:ascii="Angsana New" w:hAnsi="Angsana New"/>
          <w:sz w:val="32"/>
          <w:szCs w:val="32"/>
        </w:rPr>
        <w:t xml:space="preserve"> bear floating interest rates or fixed interest rates which are close to the market</w:t>
      </w:r>
      <w:r>
        <w:rPr>
          <w:rFonts w:ascii="Angsana New" w:hAnsi="Angsana New"/>
          <w:sz w:val="32"/>
          <w:szCs w:val="32"/>
        </w:rPr>
        <w:t>.</w:t>
      </w:r>
      <w:r w:rsidRPr="00B94B0B">
        <w:rPr>
          <w:rFonts w:ascii="Angsana New" w:hAnsi="Angsana New"/>
          <w:sz w:val="32"/>
          <w:szCs w:val="32"/>
        </w:rPr>
        <w:t xml:space="preserve"> </w:t>
      </w:r>
      <w:r>
        <w:rPr>
          <w:rFonts w:ascii="Angsana New" w:hAnsi="Angsana New"/>
          <w:sz w:val="32"/>
          <w:szCs w:val="32"/>
        </w:rPr>
        <w:t>However, the management</w:t>
      </w:r>
      <w:r w:rsidRPr="00B94B0B">
        <w:rPr>
          <w:rFonts w:ascii="Angsana New" w:hAnsi="Angsana New"/>
          <w:sz w:val="32"/>
          <w:szCs w:val="32"/>
        </w:rPr>
        <w:t xml:space="preserve"> believed that the future fluctuation </w:t>
      </w:r>
      <w:r w:rsidR="00887E80">
        <w:rPr>
          <w:rFonts w:ascii="Angsana New" w:hAnsi="Angsana New"/>
          <w:sz w:val="32"/>
          <w:szCs w:val="32"/>
        </w:rPr>
        <w:t xml:space="preserve">in the </w:t>
      </w:r>
      <w:r w:rsidRPr="00B94B0B">
        <w:rPr>
          <w:rFonts w:ascii="Angsana New" w:hAnsi="Angsana New"/>
          <w:sz w:val="32"/>
          <w:szCs w:val="32"/>
        </w:rPr>
        <w:t>market interest rate would not significant</w:t>
      </w:r>
      <w:r w:rsidR="001D4750">
        <w:rPr>
          <w:rFonts w:ascii="Angsana New" w:hAnsi="Angsana New"/>
          <w:sz w:val="32"/>
          <w:szCs w:val="32"/>
        </w:rPr>
        <w:t xml:space="preserve">ly </w:t>
      </w:r>
      <w:r w:rsidR="006234D0">
        <w:rPr>
          <w:rFonts w:ascii="Angsana New" w:hAnsi="Angsana New"/>
          <w:sz w:val="32"/>
          <w:szCs w:val="32"/>
        </w:rPr>
        <w:t>a</w:t>
      </w:r>
      <w:r w:rsidR="001D4750">
        <w:rPr>
          <w:rFonts w:ascii="Angsana New" w:hAnsi="Angsana New"/>
          <w:sz w:val="32"/>
          <w:szCs w:val="32"/>
        </w:rPr>
        <w:t xml:space="preserve">ffect </w:t>
      </w:r>
      <w:r w:rsidRPr="00B94B0B">
        <w:rPr>
          <w:rFonts w:ascii="Angsana New" w:hAnsi="Angsana New"/>
          <w:sz w:val="32"/>
          <w:szCs w:val="32"/>
        </w:rPr>
        <w:t xml:space="preserve">their </w:t>
      </w:r>
      <w:r w:rsidRPr="002932DE">
        <w:rPr>
          <w:rFonts w:ascii="Angsana New" w:hAnsi="Angsana New"/>
          <w:spacing w:val="-2"/>
          <w:sz w:val="32"/>
          <w:szCs w:val="32"/>
        </w:rPr>
        <w:t>operations and</w:t>
      </w:r>
      <w:r w:rsidR="001D4750" w:rsidRPr="002932DE">
        <w:rPr>
          <w:rFonts w:ascii="Angsana New" w:hAnsi="Angsana New"/>
          <w:spacing w:val="-2"/>
          <w:sz w:val="32"/>
          <w:szCs w:val="32"/>
        </w:rPr>
        <w:t>/or</w:t>
      </w:r>
      <w:r w:rsidRPr="002932DE">
        <w:rPr>
          <w:rFonts w:ascii="Angsana New" w:hAnsi="Angsana New"/>
          <w:spacing w:val="-2"/>
          <w:sz w:val="32"/>
          <w:szCs w:val="32"/>
        </w:rPr>
        <w:t xml:space="preserve"> cash </w:t>
      </w:r>
      <w:r w:rsidR="001D4750" w:rsidRPr="002932DE">
        <w:rPr>
          <w:rFonts w:ascii="Angsana New" w:hAnsi="Angsana New"/>
          <w:spacing w:val="-2"/>
          <w:sz w:val="32"/>
          <w:szCs w:val="32"/>
        </w:rPr>
        <w:t>activities</w:t>
      </w:r>
      <w:r w:rsidR="000A5887" w:rsidRPr="002932DE">
        <w:rPr>
          <w:rFonts w:ascii="Angsana New" w:hAnsi="Angsana New"/>
          <w:spacing w:val="-2"/>
          <w:sz w:val="32"/>
          <w:szCs w:val="32"/>
        </w:rPr>
        <w:t>, therefore</w:t>
      </w:r>
      <w:r w:rsidRPr="002932DE">
        <w:rPr>
          <w:rFonts w:ascii="Angsana New" w:hAnsi="Angsana New"/>
          <w:spacing w:val="-2"/>
          <w:sz w:val="32"/>
          <w:szCs w:val="32"/>
        </w:rPr>
        <w:t xml:space="preserve"> no financial derivative</w:t>
      </w:r>
      <w:r w:rsidR="001D4750" w:rsidRPr="002932DE">
        <w:rPr>
          <w:rFonts w:ascii="Angsana New" w:hAnsi="Angsana New"/>
          <w:spacing w:val="-2"/>
          <w:sz w:val="32"/>
          <w:szCs w:val="32"/>
        </w:rPr>
        <w:t>s</w:t>
      </w:r>
      <w:r w:rsidRPr="002932DE">
        <w:rPr>
          <w:rFonts w:ascii="Angsana New" w:hAnsi="Angsana New"/>
          <w:spacing w:val="-2"/>
          <w:sz w:val="32"/>
          <w:szCs w:val="32"/>
        </w:rPr>
        <w:t xml:space="preserve"> </w:t>
      </w:r>
      <w:r w:rsidR="00887E80">
        <w:rPr>
          <w:rFonts w:ascii="Angsana New" w:hAnsi="Angsana New"/>
          <w:spacing w:val="-2"/>
          <w:sz w:val="32"/>
          <w:szCs w:val="32"/>
        </w:rPr>
        <w:t>were</w:t>
      </w:r>
      <w:r w:rsidRPr="002932DE">
        <w:rPr>
          <w:rFonts w:ascii="Angsana New" w:hAnsi="Angsana New"/>
          <w:spacing w:val="-2"/>
          <w:sz w:val="32"/>
          <w:szCs w:val="32"/>
        </w:rPr>
        <w:t xml:space="preserve"> adopted to manage such risks.</w:t>
      </w:r>
      <w:r w:rsidRPr="00B94B0B">
        <w:rPr>
          <w:rFonts w:ascii="Angsana New" w:hAnsi="Angsana New"/>
          <w:sz w:val="32"/>
          <w:szCs w:val="32"/>
        </w:rPr>
        <w:t xml:space="preserve"> </w:t>
      </w:r>
    </w:p>
    <w:p w14:paraId="3A27E992" w14:textId="0E7B52E8" w:rsidR="00826FCB" w:rsidRDefault="0074122A" w:rsidP="005402C3">
      <w:pPr>
        <w:spacing w:line="380" w:lineRule="exact"/>
        <w:ind w:left="851" w:firstLine="567"/>
        <w:jc w:val="thaiDistribute"/>
        <w:rPr>
          <w:rFonts w:ascii="Angsana New" w:hAnsi="Angsana New"/>
          <w:sz w:val="32"/>
          <w:szCs w:val="32"/>
        </w:rPr>
      </w:pPr>
      <w:r>
        <w:rPr>
          <w:rFonts w:ascii="Angsana New" w:hAnsi="Angsana New"/>
          <w:sz w:val="32"/>
          <w:szCs w:val="32"/>
        </w:rPr>
        <w:lastRenderedPageBreak/>
        <w:t>As at December 31, 20</w:t>
      </w:r>
      <w:r w:rsidR="00E1695E">
        <w:rPr>
          <w:rFonts w:ascii="Angsana New" w:hAnsi="Angsana New"/>
          <w:sz w:val="32"/>
          <w:szCs w:val="32"/>
        </w:rPr>
        <w:t>2</w:t>
      </w:r>
      <w:r w:rsidR="00AF373F">
        <w:rPr>
          <w:rFonts w:ascii="Angsana New" w:hAnsi="Angsana New"/>
          <w:sz w:val="32"/>
          <w:szCs w:val="32"/>
        </w:rPr>
        <w:t>4</w:t>
      </w:r>
      <w:r w:rsidR="001E3C99">
        <w:rPr>
          <w:rFonts w:ascii="Angsana New" w:hAnsi="Angsana New"/>
          <w:sz w:val="32"/>
          <w:szCs w:val="32"/>
        </w:rPr>
        <w:t xml:space="preserve"> and 20</w:t>
      </w:r>
      <w:r w:rsidR="006D46A6">
        <w:rPr>
          <w:rFonts w:ascii="Angsana New" w:hAnsi="Angsana New"/>
          <w:sz w:val="32"/>
          <w:szCs w:val="32"/>
        </w:rPr>
        <w:t>2</w:t>
      </w:r>
      <w:r w:rsidR="00AF373F">
        <w:rPr>
          <w:rFonts w:ascii="Angsana New" w:hAnsi="Angsana New"/>
          <w:sz w:val="32"/>
          <w:szCs w:val="32"/>
        </w:rPr>
        <w:t>3</w:t>
      </w:r>
      <w:r w:rsidR="0063772D" w:rsidRPr="00D92B0F">
        <w:rPr>
          <w:rFonts w:ascii="Angsana New" w:hAnsi="Angsana New"/>
          <w:sz w:val="32"/>
          <w:szCs w:val="32"/>
        </w:rPr>
        <w:t>, the significant financial assets and financial liabilities classified by types of interest rates were as follows:</w:t>
      </w: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715973" w14:paraId="153ACAE2" w14:textId="77777777" w:rsidTr="00826FCB">
        <w:tc>
          <w:tcPr>
            <w:tcW w:w="2604" w:type="dxa"/>
            <w:tcBorders>
              <w:top w:val="nil"/>
              <w:left w:val="nil"/>
              <w:bottom w:val="nil"/>
              <w:right w:val="nil"/>
            </w:tcBorders>
          </w:tcPr>
          <w:p w14:paraId="28385B4F" w14:textId="77777777" w:rsidR="00826FCB" w:rsidRPr="00715973"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513B44D" w14:textId="77777777" w:rsidR="00826FCB" w:rsidRPr="00715973" w:rsidRDefault="00826FCB" w:rsidP="001119FB">
            <w:pPr>
              <w:pStyle w:val="acctfourfigures"/>
              <w:tabs>
                <w:tab w:val="clear" w:pos="765"/>
              </w:tabs>
              <w:spacing w:line="280" w:lineRule="exact"/>
              <w:ind w:left="-57" w:right="-57"/>
              <w:jc w:val="center"/>
              <w:rPr>
                <w:rFonts w:ascii="Angsana New" w:hAnsi="Angsana New" w:cs="Angsana New"/>
                <w:szCs w:val="22"/>
              </w:rPr>
            </w:pPr>
            <w:r w:rsidRPr="00715973">
              <w:rPr>
                <w:rFonts w:ascii="Angsana New" w:hAnsi="Angsana New" w:cs="Angsana New"/>
                <w:szCs w:val="22"/>
              </w:rPr>
              <w:t>Baht</w:t>
            </w:r>
          </w:p>
        </w:tc>
        <w:tc>
          <w:tcPr>
            <w:tcW w:w="132" w:type="dxa"/>
            <w:tcBorders>
              <w:left w:val="nil"/>
              <w:right w:val="nil"/>
            </w:tcBorders>
          </w:tcPr>
          <w:p w14:paraId="2FF8B634" w14:textId="77777777" w:rsidR="00826FCB" w:rsidRPr="00715973" w:rsidRDefault="00826FCB" w:rsidP="001119FB">
            <w:pPr>
              <w:spacing w:line="280" w:lineRule="exact"/>
              <w:ind w:left="-57" w:right="-57"/>
              <w:jc w:val="center"/>
              <w:rPr>
                <w:rFonts w:ascii="Angsana New" w:hAnsi="Angsana New"/>
                <w:sz w:val="22"/>
                <w:szCs w:val="22"/>
              </w:rPr>
            </w:pPr>
          </w:p>
        </w:tc>
        <w:tc>
          <w:tcPr>
            <w:tcW w:w="1204" w:type="dxa"/>
            <w:tcBorders>
              <w:left w:val="nil"/>
              <w:right w:val="nil"/>
            </w:tcBorders>
          </w:tcPr>
          <w:p w14:paraId="7372C6A0" w14:textId="77777777" w:rsidR="00826FCB" w:rsidRPr="00715973" w:rsidRDefault="00826FCB" w:rsidP="001119FB">
            <w:pPr>
              <w:spacing w:line="280" w:lineRule="exact"/>
              <w:ind w:left="-57" w:right="-57"/>
              <w:jc w:val="center"/>
              <w:rPr>
                <w:rFonts w:ascii="Angsana New" w:hAnsi="Angsana New"/>
                <w:sz w:val="22"/>
                <w:szCs w:val="22"/>
              </w:rPr>
            </w:pPr>
          </w:p>
        </w:tc>
      </w:tr>
      <w:tr w:rsidR="00826FCB" w:rsidRPr="00715973" w14:paraId="6CDFB346" w14:textId="77777777" w:rsidTr="00826FCB">
        <w:tc>
          <w:tcPr>
            <w:tcW w:w="2604" w:type="dxa"/>
            <w:tcBorders>
              <w:top w:val="nil"/>
              <w:left w:val="nil"/>
              <w:bottom w:val="nil"/>
              <w:right w:val="nil"/>
            </w:tcBorders>
          </w:tcPr>
          <w:p w14:paraId="0B86032A" w14:textId="77777777" w:rsidR="00826FCB" w:rsidRPr="00715973"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342B8A" w14:textId="1E784C46" w:rsidR="00826FCB" w:rsidRPr="00715973" w:rsidRDefault="00826FCB" w:rsidP="001119FB">
            <w:pPr>
              <w:pStyle w:val="acctfourfigures"/>
              <w:tabs>
                <w:tab w:val="clear" w:pos="765"/>
              </w:tabs>
              <w:spacing w:line="280" w:lineRule="exact"/>
              <w:ind w:left="-57" w:right="-57"/>
              <w:jc w:val="center"/>
              <w:rPr>
                <w:rFonts w:ascii="Angsana New" w:hAnsi="Angsana New" w:cs="Angsana New"/>
                <w:szCs w:val="22"/>
                <w:lang w:val="en-US"/>
              </w:rPr>
            </w:pPr>
            <w:r w:rsidRPr="00715973">
              <w:rPr>
                <w:rFonts w:ascii="Angsana New" w:hAnsi="Angsana New" w:cs="Angsana New"/>
                <w:szCs w:val="22"/>
              </w:rPr>
              <w:t>Consolidated financial statements as at December 31, 202</w:t>
            </w:r>
            <w:r w:rsidR="00AF373F" w:rsidRPr="00715973">
              <w:rPr>
                <w:rFonts w:ascii="Angsana New" w:hAnsi="Angsana New" w:cs="Angsana New"/>
                <w:szCs w:val="22"/>
              </w:rPr>
              <w:t>4</w:t>
            </w:r>
          </w:p>
        </w:tc>
        <w:tc>
          <w:tcPr>
            <w:tcW w:w="132" w:type="dxa"/>
            <w:tcBorders>
              <w:left w:val="nil"/>
              <w:right w:val="nil"/>
            </w:tcBorders>
          </w:tcPr>
          <w:p w14:paraId="7F771955" w14:textId="77777777" w:rsidR="00826FCB" w:rsidRPr="00715973" w:rsidRDefault="00826FCB" w:rsidP="001119FB">
            <w:pPr>
              <w:spacing w:line="280" w:lineRule="exact"/>
              <w:ind w:left="-57" w:right="-57"/>
              <w:jc w:val="center"/>
              <w:rPr>
                <w:rFonts w:ascii="Angsana New" w:hAnsi="Angsana New"/>
                <w:sz w:val="22"/>
                <w:szCs w:val="22"/>
              </w:rPr>
            </w:pPr>
          </w:p>
        </w:tc>
        <w:tc>
          <w:tcPr>
            <w:tcW w:w="1204" w:type="dxa"/>
            <w:tcBorders>
              <w:left w:val="nil"/>
              <w:right w:val="nil"/>
            </w:tcBorders>
          </w:tcPr>
          <w:p w14:paraId="1713C7AB"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 xml:space="preserve">Effective </w:t>
            </w:r>
          </w:p>
        </w:tc>
      </w:tr>
      <w:tr w:rsidR="00826FCB" w:rsidRPr="00715973" w14:paraId="56AF02FD" w14:textId="77777777" w:rsidTr="003D3211">
        <w:tc>
          <w:tcPr>
            <w:tcW w:w="2604" w:type="dxa"/>
            <w:tcBorders>
              <w:top w:val="nil"/>
              <w:left w:val="nil"/>
              <w:bottom w:val="nil"/>
              <w:right w:val="nil"/>
            </w:tcBorders>
          </w:tcPr>
          <w:p w14:paraId="5CED818F" w14:textId="77777777" w:rsidR="00826FCB" w:rsidRPr="00715973"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E9031FA" w14:textId="77777777" w:rsidR="00826FCB" w:rsidRPr="00715973" w:rsidRDefault="00826FCB" w:rsidP="001119FB">
            <w:pPr>
              <w:pStyle w:val="acctfourfigures"/>
              <w:tabs>
                <w:tab w:val="clear" w:pos="765"/>
              </w:tabs>
              <w:spacing w:line="280" w:lineRule="exact"/>
              <w:ind w:left="-57" w:right="-57"/>
              <w:jc w:val="center"/>
              <w:rPr>
                <w:rFonts w:ascii="Angsana New" w:hAnsi="Angsana New" w:cs="Angsana New"/>
                <w:szCs w:val="22"/>
              </w:rPr>
            </w:pPr>
            <w:r w:rsidRPr="00715973">
              <w:rPr>
                <w:rFonts w:ascii="Angsana New" w:hAnsi="Angsana New" w:cs="Angsana New"/>
                <w:szCs w:val="22"/>
              </w:rPr>
              <w:t xml:space="preserve">Floating </w:t>
            </w:r>
          </w:p>
          <w:p w14:paraId="1CDA144C" w14:textId="77777777" w:rsidR="00826FCB" w:rsidRPr="00715973" w:rsidRDefault="00826FCB" w:rsidP="001119FB">
            <w:pPr>
              <w:pStyle w:val="acctfourfigures"/>
              <w:tabs>
                <w:tab w:val="clear" w:pos="765"/>
              </w:tabs>
              <w:spacing w:line="280" w:lineRule="exact"/>
              <w:ind w:left="-57" w:right="-57"/>
              <w:jc w:val="center"/>
              <w:rPr>
                <w:rFonts w:ascii="Angsana New" w:hAnsi="Angsana New" w:cs="Angsana New"/>
                <w:szCs w:val="22"/>
                <w:lang w:val="en-US" w:bidi="th-TH"/>
              </w:rPr>
            </w:pPr>
            <w:r w:rsidRPr="00715973">
              <w:rPr>
                <w:rFonts w:ascii="Angsana New" w:hAnsi="Angsana New" w:cs="Angsana New"/>
                <w:szCs w:val="22"/>
              </w:rPr>
              <w:t>interest rate</w:t>
            </w:r>
          </w:p>
        </w:tc>
        <w:tc>
          <w:tcPr>
            <w:tcW w:w="132" w:type="dxa"/>
            <w:tcBorders>
              <w:top w:val="single" w:sz="6" w:space="0" w:color="auto"/>
              <w:left w:val="nil"/>
              <w:right w:val="nil"/>
            </w:tcBorders>
          </w:tcPr>
          <w:p w14:paraId="75495E3B" w14:textId="77777777" w:rsidR="00826FCB" w:rsidRPr="00715973"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AB0E73C"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 xml:space="preserve">Fixed </w:t>
            </w:r>
          </w:p>
          <w:p w14:paraId="0FA3AE8F"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interest rates</w:t>
            </w:r>
          </w:p>
        </w:tc>
        <w:tc>
          <w:tcPr>
            <w:tcW w:w="132" w:type="dxa"/>
            <w:tcBorders>
              <w:top w:val="single" w:sz="6" w:space="0" w:color="auto"/>
              <w:left w:val="nil"/>
              <w:right w:val="nil"/>
            </w:tcBorders>
          </w:tcPr>
          <w:p w14:paraId="156C5B8D" w14:textId="77777777" w:rsidR="00826FCB" w:rsidRPr="00715973"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900DB27"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Non-interest bearing</w:t>
            </w:r>
          </w:p>
        </w:tc>
        <w:tc>
          <w:tcPr>
            <w:tcW w:w="132" w:type="dxa"/>
            <w:tcBorders>
              <w:top w:val="single" w:sz="6" w:space="0" w:color="auto"/>
              <w:left w:val="nil"/>
              <w:right w:val="nil"/>
            </w:tcBorders>
          </w:tcPr>
          <w:p w14:paraId="30E46A72" w14:textId="77777777" w:rsidR="00826FCB" w:rsidRPr="00715973"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5D453E2"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Total</w:t>
            </w:r>
          </w:p>
        </w:tc>
        <w:tc>
          <w:tcPr>
            <w:tcW w:w="132" w:type="dxa"/>
            <w:tcBorders>
              <w:left w:val="nil"/>
              <w:right w:val="nil"/>
            </w:tcBorders>
          </w:tcPr>
          <w:p w14:paraId="7DA2CEFA" w14:textId="77777777" w:rsidR="00826FCB" w:rsidRPr="00715973" w:rsidRDefault="00826FCB" w:rsidP="001119FB">
            <w:pPr>
              <w:spacing w:line="28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69EB50C4"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 xml:space="preserve">interest rate </w:t>
            </w:r>
          </w:p>
          <w:p w14:paraId="03866A77" w14:textId="77777777" w:rsidR="00826FCB" w:rsidRPr="00715973" w:rsidRDefault="00826FCB" w:rsidP="001119FB">
            <w:pPr>
              <w:spacing w:line="280" w:lineRule="exact"/>
              <w:ind w:left="-57" w:right="-57"/>
              <w:jc w:val="center"/>
              <w:rPr>
                <w:rFonts w:ascii="Angsana New" w:hAnsi="Angsana New"/>
                <w:sz w:val="22"/>
                <w:szCs w:val="22"/>
              </w:rPr>
            </w:pPr>
            <w:r w:rsidRPr="00715973">
              <w:rPr>
                <w:rFonts w:ascii="Angsana New" w:hAnsi="Angsana New"/>
                <w:sz w:val="22"/>
                <w:szCs w:val="22"/>
              </w:rPr>
              <w:t>(% per annum)</w:t>
            </w:r>
          </w:p>
        </w:tc>
      </w:tr>
      <w:tr w:rsidR="00826FCB" w:rsidRPr="00715973" w14:paraId="469EE6B4" w14:textId="77777777" w:rsidTr="003D3211">
        <w:tc>
          <w:tcPr>
            <w:tcW w:w="2604" w:type="dxa"/>
            <w:tcBorders>
              <w:left w:val="nil"/>
              <w:bottom w:val="nil"/>
              <w:right w:val="nil"/>
            </w:tcBorders>
          </w:tcPr>
          <w:p w14:paraId="131280C0" w14:textId="77777777" w:rsidR="00826FCB" w:rsidRPr="00715973" w:rsidRDefault="00826FCB" w:rsidP="002932DE">
            <w:pPr>
              <w:spacing w:line="280" w:lineRule="exact"/>
              <w:ind w:left="113" w:right="-57" w:hanging="170"/>
              <w:rPr>
                <w:rFonts w:ascii="Angsana New" w:hAnsi="Angsana New"/>
                <w:sz w:val="22"/>
                <w:szCs w:val="22"/>
                <w:u w:val="single"/>
              </w:rPr>
            </w:pPr>
            <w:r w:rsidRPr="00715973">
              <w:rPr>
                <w:rFonts w:ascii="Angsana New" w:hAnsi="Angsana New"/>
                <w:sz w:val="22"/>
                <w:szCs w:val="22"/>
                <w:u w:val="single"/>
              </w:rPr>
              <w:t>Financial Assets</w:t>
            </w:r>
          </w:p>
        </w:tc>
        <w:tc>
          <w:tcPr>
            <w:tcW w:w="1020" w:type="dxa"/>
            <w:tcBorders>
              <w:left w:val="nil"/>
              <w:right w:val="nil"/>
            </w:tcBorders>
            <w:vAlign w:val="center"/>
          </w:tcPr>
          <w:p w14:paraId="47E1FB40" w14:textId="77777777" w:rsidR="00826FCB" w:rsidRPr="00715973" w:rsidRDefault="00826FCB"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709440" w14:textId="77777777" w:rsidR="00826FCB" w:rsidRPr="00715973"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50F43876" w14:textId="77777777" w:rsidR="00826FCB" w:rsidRPr="00715973" w:rsidRDefault="00826FCB" w:rsidP="002932DE">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426DF35" w14:textId="77777777" w:rsidR="00826FCB" w:rsidRPr="00715973" w:rsidRDefault="00826FCB" w:rsidP="002932DE">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224DD404" w14:textId="77777777" w:rsidR="00826FCB" w:rsidRPr="00715973"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1ECB562D" w14:textId="77777777" w:rsidR="00826FCB" w:rsidRPr="00715973"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79B5C314" w14:textId="77777777" w:rsidR="00826FCB" w:rsidRPr="00715973"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4D09C216" w14:textId="77777777" w:rsidR="00826FCB" w:rsidRPr="00715973" w:rsidRDefault="00826FCB" w:rsidP="002932DE">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0A67AE85" w14:textId="77777777" w:rsidR="00826FCB" w:rsidRPr="00715973" w:rsidRDefault="00826FCB" w:rsidP="002932DE">
            <w:pPr>
              <w:pStyle w:val="BodyText3"/>
              <w:spacing w:line="280" w:lineRule="exact"/>
              <w:ind w:hanging="108"/>
              <w:jc w:val="right"/>
              <w:rPr>
                <w:rFonts w:ascii="Angsana New" w:hAnsi="Angsana New" w:cs="Angsana New"/>
                <w:sz w:val="22"/>
                <w:szCs w:val="22"/>
              </w:rPr>
            </w:pPr>
          </w:p>
        </w:tc>
      </w:tr>
      <w:tr w:rsidR="00715973" w:rsidRPr="00715973" w14:paraId="0AE62E9D" w14:textId="77777777" w:rsidTr="003D3211">
        <w:tc>
          <w:tcPr>
            <w:tcW w:w="2604" w:type="dxa"/>
            <w:tcBorders>
              <w:top w:val="nil"/>
              <w:left w:val="nil"/>
              <w:bottom w:val="nil"/>
              <w:right w:val="nil"/>
            </w:tcBorders>
          </w:tcPr>
          <w:p w14:paraId="59055EAE" w14:textId="77777777" w:rsidR="00715973" w:rsidRPr="00715973" w:rsidRDefault="00715973" w:rsidP="00715973">
            <w:pPr>
              <w:spacing w:line="280" w:lineRule="exact"/>
              <w:ind w:left="113" w:right="-57" w:hanging="170"/>
              <w:rPr>
                <w:rFonts w:ascii="Angsana New" w:hAnsi="Angsana New"/>
                <w:sz w:val="22"/>
                <w:szCs w:val="22"/>
                <w:cs/>
              </w:rPr>
            </w:pPr>
            <w:r w:rsidRPr="00715973">
              <w:rPr>
                <w:rFonts w:ascii="Angsana New" w:hAnsi="Angsana New"/>
                <w:sz w:val="22"/>
                <w:szCs w:val="22"/>
              </w:rPr>
              <w:t>Cash and cash equivalents</w:t>
            </w:r>
          </w:p>
        </w:tc>
        <w:tc>
          <w:tcPr>
            <w:tcW w:w="1020" w:type="dxa"/>
            <w:tcBorders>
              <w:left w:val="nil"/>
              <w:right w:val="nil"/>
            </w:tcBorders>
            <w:shd w:val="clear" w:color="auto" w:fill="auto"/>
          </w:tcPr>
          <w:p w14:paraId="3E0E2A81" w14:textId="024BD2AC"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88,139,555.10</w:t>
            </w:r>
          </w:p>
        </w:tc>
        <w:tc>
          <w:tcPr>
            <w:tcW w:w="132" w:type="dxa"/>
            <w:tcBorders>
              <w:left w:val="nil"/>
              <w:right w:val="nil"/>
            </w:tcBorders>
            <w:shd w:val="clear" w:color="auto" w:fill="auto"/>
          </w:tcPr>
          <w:p w14:paraId="408162EA"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3EBC92DC" w14:textId="236E8926"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 xml:space="preserve">  479,523.76</w:t>
            </w:r>
          </w:p>
        </w:tc>
        <w:tc>
          <w:tcPr>
            <w:tcW w:w="132" w:type="dxa"/>
            <w:tcBorders>
              <w:left w:val="nil"/>
              <w:right w:val="nil"/>
            </w:tcBorders>
            <w:shd w:val="clear" w:color="auto" w:fill="auto"/>
          </w:tcPr>
          <w:p w14:paraId="635AD251"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2E4369CF" w14:textId="50A732D6"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6,412,786.25</w:t>
            </w:r>
          </w:p>
        </w:tc>
        <w:tc>
          <w:tcPr>
            <w:tcW w:w="132" w:type="dxa"/>
            <w:tcBorders>
              <w:left w:val="nil"/>
              <w:right w:val="nil"/>
            </w:tcBorders>
          </w:tcPr>
          <w:p w14:paraId="6B3EF1C1"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68CD64DC" w14:textId="35B4F03E"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95,031,865.11</w:t>
            </w:r>
          </w:p>
        </w:tc>
        <w:tc>
          <w:tcPr>
            <w:tcW w:w="132" w:type="dxa"/>
            <w:tcBorders>
              <w:left w:val="nil"/>
              <w:right w:val="nil"/>
            </w:tcBorders>
          </w:tcPr>
          <w:p w14:paraId="2AA32D8E"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51176E10" w14:textId="5528D076" w:rsidR="00715973" w:rsidRPr="00715973" w:rsidRDefault="00715973" w:rsidP="00715973">
            <w:pPr>
              <w:spacing w:line="280" w:lineRule="exact"/>
              <w:jc w:val="center"/>
              <w:rPr>
                <w:rFonts w:ascii="Angsana New" w:hAnsi="Angsana New"/>
                <w:sz w:val="22"/>
                <w:szCs w:val="22"/>
                <w:cs/>
              </w:rPr>
            </w:pPr>
            <w:r w:rsidRPr="00715973">
              <w:rPr>
                <w:rFonts w:ascii="Angsana New" w:eastAsia="Calibri" w:hAnsi="Angsana New"/>
                <w:color w:val="000000"/>
                <w:sz w:val="22"/>
                <w:szCs w:val="22"/>
              </w:rPr>
              <w:t xml:space="preserve">0.05 </w:t>
            </w:r>
            <w:r w:rsidRPr="00715973">
              <w:rPr>
                <w:rFonts w:ascii="Angsana New" w:eastAsia="Calibri" w:hAnsi="Angsana New" w:hint="cs"/>
                <w:color w:val="000000"/>
                <w:sz w:val="22"/>
                <w:szCs w:val="22"/>
                <w:cs/>
              </w:rPr>
              <w:t>-</w:t>
            </w:r>
            <w:r w:rsidRPr="00715973">
              <w:rPr>
                <w:rFonts w:ascii="Angsana New" w:eastAsia="Calibri" w:hAnsi="Angsana New"/>
                <w:color w:val="000000"/>
                <w:sz w:val="22"/>
                <w:szCs w:val="22"/>
              </w:rPr>
              <w:t xml:space="preserve"> </w:t>
            </w:r>
            <w:r w:rsidRPr="00715973">
              <w:rPr>
                <w:rFonts w:ascii="Angsana New" w:eastAsia="Calibri" w:hAnsi="Angsana New" w:hint="cs"/>
                <w:color w:val="000000"/>
                <w:sz w:val="22"/>
                <w:szCs w:val="22"/>
                <w:cs/>
              </w:rPr>
              <w:t>0.55</w:t>
            </w:r>
          </w:p>
        </w:tc>
      </w:tr>
      <w:tr w:rsidR="00715973" w:rsidRPr="00715973" w14:paraId="04242DAB" w14:textId="77777777" w:rsidTr="003D3211">
        <w:tc>
          <w:tcPr>
            <w:tcW w:w="2604" w:type="dxa"/>
            <w:tcBorders>
              <w:top w:val="nil"/>
              <w:left w:val="nil"/>
              <w:bottom w:val="nil"/>
              <w:right w:val="nil"/>
            </w:tcBorders>
          </w:tcPr>
          <w:p w14:paraId="3B96E57F" w14:textId="77777777" w:rsidR="00715973" w:rsidRPr="00715973" w:rsidRDefault="00715973" w:rsidP="00715973">
            <w:pPr>
              <w:tabs>
                <w:tab w:val="left" w:pos="331"/>
              </w:tabs>
              <w:spacing w:line="280" w:lineRule="exact"/>
              <w:ind w:left="113" w:right="-57" w:hanging="170"/>
              <w:rPr>
                <w:rFonts w:ascii="Angsana New" w:hAnsi="Angsana New"/>
                <w:sz w:val="22"/>
                <w:szCs w:val="22"/>
              </w:rPr>
            </w:pPr>
            <w:r w:rsidRPr="00715973">
              <w:rPr>
                <w:rFonts w:ascii="Angsana New" w:hAnsi="Angsana New"/>
                <w:sz w:val="22"/>
                <w:szCs w:val="22"/>
              </w:rPr>
              <w:t>Trade and other current receivables</w:t>
            </w:r>
          </w:p>
        </w:tc>
        <w:tc>
          <w:tcPr>
            <w:tcW w:w="1020" w:type="dxa"/>
            <w:tcBorders>
              <w:left w:val="nil"/>
              <w:right w:val="nil"/>
            </w:tcBorders>
          </w:tcPr>
          <w:p w14:paraId="26EF1646" w14:textId="0AC430B6"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3D364CCD" w14:textId="4AC779D8"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672D385A" w14:textId="050727A7"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4CD7B367"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0A0A670A" w14:textId="7EDF5132" w:rsidR="00715973" w:rsidRPr="00715973" w:rsidRDefault="00AB2FD4" w:rsidP="00715973">
            <w:pPr>
              <w:spacing w:line="280" w:lineRule="exact"/>
              <w:ind w:hanging="57"/>
              <w:jc w:val="right"/>
              <w:rPr>
                <w:rFonts w:ascii="Angsana New" w:hAnsi="Angsana New"/>
                <w:sz w:val="22"/>
                <w:szCs w:val="22"/>
              </w:rPr>
            </w:pPr>
            <w:r>
              <w:rPr>
                <w:rFonts w:ascii="Angsana New" w:hAnsi="Angsana New"/>
                <w:sz w:val="22"/>
                <w:szCs w:val="22"/>
              </w:rPr>
              <w:t>210,309,129.78</w:t>
            </w:r>
          </w:p>
        </w:tc>
        <w:tc>
          <w:tcPr>
            <w:tcW w:w="132" w:type="dxa"/>
            <w:tcBorders>
              <w:left w:val="nil"/>
              <w:right w:val="nil"/>
            </w:tcBorders>
          </w:tcPr>
          <w:p w14:paraId="4C1F9E55" w14:textId="7E249DCC" w:rsidR="00715973" w:rsidRPr="00715973" w:rsidRDefault="00715973" w:rsidP="00715973">
            <w:pPr>
              <w:spacing w:line="280" w:lineRule="exact"/>
              <w:ind w:hanging="57"/>
              <w:jc w:val="center"/>
              <w:rPr>
                <w:rFonts w:ascii="Angsana New" w:hAnsi="Angsana New"/>
                <w:sz w:val="22"/>
                <w:szCs w:val="22"/>
              </w:rPr>
            </w:pPr>
          </w:p>
        </w:tc>
        <w:tc>
          <w:tcPr>
            <w:tcW w:w="1020" w:type="dxa"/>
            <w:tcBorders>
              <w:left w:val="nil"/>
              <w:right w:val="nil"/>
            </w:tcBorders>
          </w:tcPr>
          <w:p w14:paraId="740A0974" w14:textId="673648F6" w:rsidR="00715973" w:rsidRPr="00715973" w:rsidRDefault="00AB2FD4" w:rsidP="00715973">
            <w:pPr>
              <w:spacing w:line="280" w:lineRule="exact"/>
              <w:ind w:hanging="57"/>
              <w:jc w:val="right"/>
              <w:rPr>
                <w:rFonts w:ascii="Angsana New" w:hAnsi="Angsana New"/>
                <w:sz w:val="22"/>
                <w:szCs w:val="22"/>
              </w:rPr>
            </w:pPr>
            <w:r>
              <w:rPr>
                <w:rFonts w:ascii="Angsana New" w:hAnsi="Angsana New"/>
                <w:sz w:val="22"/>
                <w:szCs w:val="22"/>
              </w:rPr>
              <w:t>210,309,129.78</w:t>
            </w:r>
          </w:p>
        </w:tc>
        <w:tc>
          <w:tcPr>
            <w:tcW w:w="132" w:type="dxa"/>
            <w:tcBorders>
              <w:left w:val="nil"/>
              <w:right w:val="nil"/>
            </w:tcBorders>
          </w:tcPr>
          <w:p w14:paraId="40199A88"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314A22C2" w14:textId="00AB17AB" w:rsidR="00715973" w:rsidRPr="00715973" w:rsidRDefault="00715973" w:rsidP="00715973">
            <w:pPr>
              <w:spacing w:line="280" w:lineRule="exact"/>
              <w:jc w:val="center"/>
              <w:rPr>
                <w:rFonts w:ascii="Angsana New" w:hAnsi="Angsana New"/>
                <w:sz w:val="22"/>
                <w:szCs w:val="22"/>
              </w:rPr>
            </w:pPr>
            <w:r w:rsidRPr="00715973">
              <w:rPr>
                <w:rFonts w:ascii="Angsana New" w:eastAsia="Calibri" w:hAnsi="Angsana New"/>
                <w:color w:val="000000"/>
                <w:sz w:val="22"/>
                <w:szCs w:val="22"/>
              </w:rPr>
              <w:t>-</w:t>
            </w:r>
          </w:p>
        </w:tc>
      </w:tr>
      <w:tr w:rsidR="00715973" w:rsidRPr="00715973" w14:paraId="1EC898C8" w14:textId="77777777" w:rsidTr="003D3211">
        <w:tc>
          <w:tcPr>
            <w:tcW w:w="2604" w:type="dxa"/>
            <w:tcBorders>
              <w:top w:val="nil"/>
              <w:left w:val="nil"/>
              <w:bottom w:val="nil"/>
              <w:right w:val="nil"/>
            </w:tcBorders>
          </w:tcPr>
          <w:p w14:paraId="19C60C4D" w14:textId="3FCCAA16" w:rsidR="00715973" w:rsidRPr="00715973" w:rsidRDefault="00715973" w:rsidP="00715973">
            <w:pPr>
              <w:tabs>
                <w:tab w:val="left" w:pos="331"/>
              </w:tabs>
              <w:spacing w:line="280" w:lineRule="exact"/>
              <w:ind w:left="113" w:right="-57" w:hanging="170"/>
              <w:rPr>
                <w:rFonts w:ascii="Angsana New" w:hAnsi="Angsana New"/>
                <w:sz w:val="22"/>
                <w:szCs w:val="22"/>
              </w:rPr>
            </w:pPr>
            <w:r w:rsidRPr="00715973">
              <w:rPr>
                <w:rFonts w:ascii="Angsana New" w:hAnsi="Angsana New"/>
                <w:sz w:val="22"/>
                <w:szCs w:val="22"/>
              </w:rPr>
              <w:t>Other current financial assets</w:t>
            </w:r>
          </w:p>
        </w:tc>
        <w:tc>
          <w:tcPr>
            <w:tcW w:w="1020" w:type="dxa"/>
            <w:tcBorders>
              <w:left w:val="nil"/>
              <w:right w:val="nil"/>
            </w:tcBorders>
          </w:tcPr>
          <w:p w14:paraId="5DD2B459" w14:textId="7AA7EDA5"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775D9405"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5C046DEA" w14:textId="2C1285BE"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80,000,000.00</w:t>
            </w:r>
          </w:p>
        </w:tc>
        <w:tc>
          <w:tcPr>
            <w:tcW w:w="132" w:type="dxa"/>
            <w:tcBorders>
              <w:left w:val="nil"/>
              <w:right w:val="nil"/>
            </w:tcBorders>
          </w:tcPr>
          <w:p w14:paraId="30F98BA4"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706EE00D" w14:textId="19FBEAC8"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68964BE1"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68E9EC00" w14:textId="4BEE4EC0"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80,000,000.00</w:t>
            </w:r>
          </w:p>
        </w:tc>
        <w:tc>
          <w:tcPr>
            <w:tcW w:w="132" w:type="dxa"/>
            <w:tcBorders>
              <w:left w:val="nil"/>
              <w:right w:val="nil"/>
            </w:tcBorders>
          </w:tcPr>
          <w:p w14:paraId="710FA01A"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7F7DF90E" w14:textId="3EB7B797" w:rsidR="00715973" w:rsidRPr="00715973" w:rsidRDefault="00715973" w:rsidP="00715973">
            <w:pPr>
              <w:spacing w:line="280" w:lineRule="exact"/>
              <w:jc w:val="center"/>
              <w:rPr>
                <w:rFonts w:ascii="Angsana New" w:hAnsi="Angsana New"/>
                <w:sz w:val="22"/>
                <w:szCs w:val="22"/>
                <w:cs/>
              </w:rPr>
            </w:pPr>
            <w:r w:rsidRPr="00715973">
              <w:rPr>
                <w:rFonts w:ascii="Angsana New" w:eastAsia="Calibri" w:hAnsi="Angsana New"/>
                <w:sz w:val="22"/>
                <w:szCs w:val="22"/>
              </w:rPr>
              <w:t>2.</w:t>
            </w:r>
            <w:r w:rsidRPr="00715973">
              <w:rPr>
                <w:rFonts w:ascii="Angsana New" w:eastAsia="Calibri" w:hAnsi="Angsana New" w:hint="cs"/>
                <w:sz w:val="22"/>
                <w:szCs w:val="22"/>
                <w:cs/>
              </w:rPr>
              <w:t>5</w:t>
            </w:r>
            <w:r w:rsidRPr="00715973">
              <w:rPr>
                <w:rFonts w:ascii="Angsana New" w:eastAsia="Calibri" w:hAnsi="Angsana New"/>
                <w:sz w:val="22"/>
                <w:szCs w:val="22"/>
              </w:rPr>
              <w:t>0</w:t>
            </w:r>
          </w:p>
        </w:tc>
      </w:tr>
      <w:tr w:rsidR="00715973" w:rsidRPr="00715973" w14:paraId="5A6A7EF4" w14:textId="77777777" w:rsidTr="003D3211">
        <w:tc>
          <w:tcPr>
            <w:tcW w:w="2604" w:type="dxa"/>
            <w:tcBorders>
              <w:top w:val="nil"/>
              <w:left w:val="nil"/>
              <w:bottom w:val="nil"/>
              <w:right w:val="nil"/>
            </w:tcBorders>
          </w:tcPr>
          <w:p w14:paraId="7AF8ADA4" w14:textId="77777777" w:rsidR="00715973" w:rsidRPr="00715973" w:rsidRDefault="00715973" w:rsidP="00715973">
            <w:pPr>
              <w:tabs>
                <w:tab w:val="left" w:pos="331"/>
              </w:tabs>
              <w:spacing w:line="280" w:lineRule="exact"/>
              <w:ind w:left="113" w:right="-57" w:hanging="170"/>
              <w:rPr>
                <w:rFonts w:ascii="Angsana New" w:hAnsi="Angsana New"/>
                <w:sz w:val="22"/>
                <w:szCs w:val="22"/>
              </w:rPr>
            </w:pPr>
            <w:r w:rsidRPr="00715973">
              <w:rPr>
                <w:rFonts w:ascii="Angsana New" w:hAnsi="Angsana New"/>
                <w:sz w:val="22"/>
                <w:szCs w:val="22"/>
              </w:rPr>
              <w:t>Bank deposits pledged as collateral</w:t>
            </w:r>
          </w:p>
        </w:tc>
        <w:tc>
          <w:tcPr>
            <w:tcW w:w="1020" w:type="dxa"/>
            <w:tcBorders>
              <w:left w:val="nil"/>
              <w:right w:val="nil"/>
            </w:tcBorders>
          </w:tcPr>
          <w:p w14:paraId="312A7972" w14:textId="66E96F63"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4581D079"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2027856E" w14:textId="089A060B"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60,004,000.00</w:t>
            </w:r>
          </w:p>
        </w:tc>
        <w:tc>
          <w:tcPr>
            <w:tcW w:w="132" w:type="dxa"/>
            <w:tcBorders>
              <w:left w:val="nil"/>
              <w:right w:val="nil"/>
            </w:tcBorders>
          </w:tcPr>
          <w:p w14:paraId="27368DC7"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72E9C356" w14:textId="002792CF"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0CF7B55A"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5F501F5" w14:textId="39BE8956"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60,004,000.00</w:t>
            </w:r>
          </w:p>
        </w:tc>
        <w:tc>
          <w:tcPr>
            <w:tcW w:w="132" w:type="dxa"/>
            <w:tcBorders>
              <w:left w:val="nil"/>
              <w:right w:val="nil"/>
            </w:tcBorders>
          </w:tcPr>
          <w:p w14:paraId="7358D9AF"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32A40BEE" w14:textId="290AE5BD" w:rsidR="00715973" w:rsidRPr="00715973" w:rsidRDefault="00715973" w:rsidP="00715973">
            <w:pPr>
              <w:spacing w:line="280" w:lineRule="exact"/>
              <w:jc w:val="center"/>
              <w:rPr>
                <w:rFonts w:ascii="Angsana New" w:hAnsi="Angsana New"/>
                <w:sz w:val="22"/>
                <w:szCs w:val="22"/>
              </w:rPr>
            </w:pPr>
            <w:r w:rsidRPr="00715973">
              <w:rPr>
                <w:rFonts w:ascii="Angsana New" w:eastAsia="Calibri" w:hAnsi="Angsana New"/>
                <w:sz w:val="22"/>
                <w:szCs w:val="22"/>
              </w:rPr>
              <w:t>0.10 - 1.10</w:t>
            </w:r>
          </w:p>
        </w:tc>
      </w:tr>
      <w:tr w:rsidR="00715973" w:rsidRPr="00715973" w14:paraId="24C3FFEF" w14:textId="77777777" w:rsidTr="003D3211">
        <w:tc>
          <w:tcPr>
            <w:tcW w:w="2604" w:type="dxa"/>
            <w:tcBorders>
              <w:top w:val="nil"/>
              <w:left w:val="nil"/>
              <w:bottom w:val="nil"/>
              <w:right w:val="nil"/>
            </w:tcBorders>
          </w:tcPr>
          <w:p w14:paraId="162EB012" w14:textId="6A516D2A" w:rsidR="00715973" w:rsidRPr="00715973" w:rsidRDefault="00715973" w:rsidP="00715973">
            <w:pPr>
              <w:tabs>
                <w:tab w:val="left" w:pos="331"/>
              </w:tabs>
              <w:spacing w:line="280" w:lineRule="exact"/>
              <w:ind w:left="113" w:right="-57" w:hanging="170"/>
              <w:rPr>
                <w:rFonts w:ascii="Angsana New" w:hAnsi="Angsana New"/>
                <w:sz w:val="22"/>
                <w:szCs w:val="22"/>
              </w:rPr>
            </w:pPr>
            <w:r w:rsidRPr="00715973">
              <w:rPr>
                <w:rFonts w:ascii="Angsana New" w:hAnsi="Angsana New"/>
                <w:sz w:val="22"/>
                <w:szCs w:val="22"/>
              </w:rPr>
              <w:t>Other non-current financial assets</w:t>
            </w:r>
          </w:p>
        </w:tc>
        <w:tc>
          <w:tcPr>
            <w:tcW w:w="1020" w:type="dxa"/>
            <w:tcBorders>
              <w:left w:val="nil"/>
              <w:right w:val="nil"/>
            </w:tcBorders>
          </w:tcPr>
          <w:p w14:paraId="182570FE" w14:textId="7A5901C6"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6F6C7A91"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2FA6F2A8" w14:textId="53127699"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10,020,449.86</w:t>
            </w:r>
          </w:p>
        </w:tc>
        <w:tc>
          <w:tcPr>
            <w:tcW w:w="132" w:type="dxa"/>
            <w:tcBorders>
              <w:left w:val="nil"/>
              <w:right w:val="nil"/>
            </w:tcBorders>
          </w:tcPr>
          <w:p w14:paraId="32B7D2C0"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511CE0AC" w14:textId="2D903765"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5BE406EA"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55EA3671" w14:textId="63591046"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10,020,449.86</w:t>
            </w:r>
          </w:p>
        </w:tc>
        <w:tc>
          <w:tcPr>
            <w:tcW w:w="132" w:type="dxa"/>
            <w:tcBorders>
              <w:left w:val="nil"/>
              <w:right w:val="nil"/>
            </w:tcBorders>
          </w:tcPr>
          <w:p w14:paraId="15377B6C"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0C86A711" w14:textId="221C4659" w:rsidR="00715973" w:rsidRPr="00715973" w:rsidRDefault="00715973" w:rsidP="00715973">
            <w:pPr>
              <w:spacing w:line="280" w:lineRule="exact"/>
              <w:jc w:val="center"/>
              <w:rPr>
                <w:rFonts w:ascii="Angsana New" w:hAnsi="Angsana New"/>
                <w:sz w:val="22"/>
                <w:szCs w:val="22"/>
              </w:rPr>
            </w:pPr>
            <w:r w:rsidRPr="00715973">
              <w:rPr>
                <w:rFonts w:ascii="Angsana New" w:eastAsia="Calibri" w:hAnsi="Angsana New"/>
                <w:sz w:val="22"/>
                <w:szCs w:val="22"/>
              </w:rPr>
              <w:t>0.</w:t>
            </w:r>
            <w:r w:rsidRPr="00715973">
              <w:rPr>
                <w:rFonts w:ascii="Angsana New" w:eastAsia="Calibri" w:hAnsi="Angsana New" w:hint="cs"/>
                <w:sz w:val="22"/>
                <w:szCs w:val="22"/>
                <w:cs/>
              </w:rPr>
              <w:t xml:space="preserve">85 </w:t>
            </w:r>
            <w:r w:rsidRPr="00715973">
              <w:rPr>
                <w:rFonts w:ascii="Angsana New" w:eastAsia="Calibri" w:hAnsi="Angsana New"/>
                <w:sz w:val="22"/>
                <w:szCs w:val="22"/>
              </w:rPr>
              <w:t>- 1.</w:t>
            </w:r>
            <w:r w:rsidRPr="00715973">
              <w:rPr>
                <w:rFonts w:ascii="Angsana New" w:eastAsia="Calibri" w:hAnsi="Angsana New" w:hint="cs"/>
                <w:sz w:val="22"/>
                <w:szCs w:val="22"/>
                <w:cs/>
              </w:rPr>
              <w:t>8</w:t>
            </w:r>
            <w:r w:rsidRPr="00715973">
              <w:rPr>
                <w:rFonts w:ascii="Angsana New" w:eastAsia="Calibri" w:hAnsi="Angsana New"/>
                <w:sz w:val="22"/>
                <w:szCs w:val="22"/>
              </w:rPr>
              <w:t>0</w:t>
            </w:r>
          </w:p>
        </w:tc>
      </w:tr>
      <w:tr w:rsidR="00715973" w:rsidRPr="00715973" w14:paraId="55E021EC" w14:textId="77777777" w:rsidTr="003D3211">
        <w:tc>
          <w:tcPr>
            <w:tcW w:w="2604" w:type="dxa"/>
            <w:tcBorders>
              <w:top w:val="nil"/>
              <w:left w:val="nil"/>
              <w:bottom w:val="nil"/>
              <w:right w:val="nil"/>
            </w:tcBorders>
          </w:tcPr>
          <w:p w14:paraId="42953A25" w14:textId="77777777" w:rsidR="00715973" w:rsidRPr="00715973" w:rsidRDefault="00715973" w:rsidP="00715973">
            <w:pPr>
              <w:spacing w:line="280" w:lineRule="exact"/>
              <w:ind w:left="113" w:right="-57" w:hanging="170"/>
              <w:rPr>
                <w:rFonts w:ascii="Angsana New" w:hAnsi="Angsana New"/>
                <w:sz w:val="22"/>
                <w:szCs w:val="22"/>
                <w:u w:val="single"/>
                <w:cs/>
              </w:rPr>
            </w:pPr>
            <w:r w:rsidRPr="00715973">
              <w:rPr>
                <w:rFonts w:ascii="Angsana New" w:hAnsi="Angsana New"/>
                <w:sz w:val="22"/>
                <w:szCs w:val="22"/>
                <w:u w:val="single"/>
              </w:rPr>
              <w:t>Financial liabilities</w:t>
            </w:r>
          </w:p>
        </w:tc>
        <w:tc>
          <w:tcPr>
            <w:tcW w:w="1020" w:type="dxa"/>
            <w:tcBorders>
              <w:left w:val="nil"/>
              <w:right w:val="nil"/>
            </w:tcBorders>
          </w:tcPr>
          <w:p w14:paraId="71E47FAB" w14:textId="74D2570C" w:rsidR="00715973" w:rsidRPr="00715973"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6602C857"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3CCB050" w14:textId="77777777" w:rsidR="00715973" w:rsidRPr="00715973"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2E94A675"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7C2B597" w14:textId="77777777" w:rsidR="00715973" w:rsidRPr="00715973" w:rsidRDefault="00715973" w:rsidP="00715973">
            <w:pPr>
              <w:spacing w:line="280" w:lineRule="exact"/>
              <w:ind w:right="340" w:hanging="57"/>
              <w:jc w:val="right"/>
              <w:rPr>
                <w:rFonts w:ascii="Angsana New" w:hAnsi="Angsana New"/>
                <w:sz w:val="22"/>
                <w:szCs w:val="22"/>
              </w:rPr>
            </w:pPr>
          </w:p>
        </w:tc>
        <w:tc>
          <w:tcPr>
            <w:tcW w:w="132" w:type="dxa"/>
            <w:tcBorders>
              <w:left w:val="nil"/>
              <w:right w:val="nil"/>
            </w:tcBorders>
          </w:tcPr>
          <w:p w14:paraId="23BD2897"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2ACAEE51" w14:textId="77777777" w:rsidR="00715973" w:rsidRPr="00715973"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46255B83"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22349260" w14:textId="77777777" w:rsidR="00715973" w:rsidRPr="00715973" w:rsidRDefault="00715973" w:rsidP="00715973">
            <w:pPr>
              <w:spacing w:line="280" w:lineRule="exact"/>
              <w:jc w:val="center"/>
              <w:rPr>
                <w:rFonts w:ascii="Angsana New" w:hAnsi="Angsana New"/>
                <w:sz w:val="22"/>
                <w:szCs w:val="22"/>
              </w:rPr>
            </w:pPr>
          </w:p>
        </w:tc>
      </w:tr>
      <w:tr w:rsidR="00715973" w:rsidRPr="00715973" w14:paraId="0DB2FB52" w14:textId="77777777" w:rsidTr="00C57C53">
        <w:tc>
          <w:tcPr>
            <w:tcW w:w="2604" w:type="dxa"/>
            <w:tcBorders>
              <w:top w:val="nil"/>
              <w:left w:val="nil"/>
              <w:bottom w:val="nil"/>
              <w:right w:val="nil"/>
            </w:tcBorders>
          </w:tcPr>
          <w:p w14:paraId="12824BA8" w14:textId="77777777" w:rsidR="00715973" w:rsidRPr="00715973" w:rsidRDefault="00715973" w:rsidP="00715973">
            <w:pPr>
              <w:tabs>
                <w:tab w:val="left" w:pos="211"/>
              </w:tabs>
              <w:spacing w:line="280" w:lineRule="exact"/>
              <w:ind w:left="113" w:right="-57" w:hanging="170"/>
              <w:rPr>
                <w:rFonts w:ascii="Angsana New" w:hAnsi="Angsana New"/>
                <w:sz w:val="22"/>
                <w:szCs w:val="22"/>
                <w:cs/>
              </w:rPr>
            </w:pPr>
            <w:r w:rsidRPr="00715973">
              <w:rPr>
                <w:rFonts w:ascii="Angsana New" w:hAnsi="Angsana New"/>
                <w:sz w:val="22"/>
                <w:szCs w:val="22"/>
              </w:rPr>
              <w:t>Bank overdrafts and short-term loans from financial institutions</w:t>
            </w:r>
          </w:p>
        </w:tc>
        <w:tc>
          <w:tcPr>
            <w:tcW w:w="1020" w:type="dxa"/>
            <w:tcBorders>
              <w:left w:val="nil"/>
              <w:right w:val="nil"/>
            </w:tcBorders>
            <w:vAlign w:val="bottom"/>
          </w:tcPr>
          <w:p w14:paraId="2B9D153E" w14:textId="1FE7FDD0"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 xml:space="preserve">  13,738,425.76</w:t>
            </w:r>
          </w:p>
        </w:tc>
        <w:tc>
          <w:tcPr>
            <w:tcW w:w="132" w:type="dxa"/>
            <w:tcBorders>
              <w:left w:val="nil"/>
              <w:right w:val="nil"/>
            </w:tcBorders>
            <w:vAlign w:val="bottom"/>
          </w:tcPr>
          <w:p w14:paraId="4444C19E"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vAlign w:val="bottom"/>
          </w:tcPr>
          <w:p w14:paraId="1CC498ED" w14:textId="14266C60"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 xml:space="preserve">  30,000,000.00</w:t>
            </w:r>
          </w:p>
        </w:tc>
        <w:tc>
          <w:tcPr>
            <w:tcW w:w="132" w:type="dxa"/>
            <w:tcBorders>
              <w:left w:val="nil"/>
              <w:right w:val="nil"/>
            </w:tcBorders>
            <w:vAlign w:val="bottom"/>
          </w:tcPr>
          <w:p w14:paraId="3D2B7D5C"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vAlign w:val="bottom"/>
          </w:tcPr>
          <w:p w14:paraId="48751447" w14:textId="3E864813"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vAlign w:val="bottom"/>
          </w:tcPr>
          <w:p w14:paraId="4E97CA2C"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vAlign w:val="bottom"/>
          </w:tcPr>
          <w:p w14:paraId="3033E6C8" w14:textId="33BAA0E8"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 xml:space="preserve">  43,738,425.76</w:t>
            </w:r>
          </w:p>
        </w:tc>
        <w:tc>
          <w:tcPr>
            <w:tcW w:w="132" w:type="dxa"/>
            <w:tcBorders>
              <w:left w:val="nil"/>
              <w:right w:val="nil"/>
            </w:tcBorders>
          </w:tcPr>
          <w:p w14:paraId="5229569B"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vAlign w:val="bottom"/>
          </w:tcPr>
          <w:p w14:paraId="31C39122" w14:textId="5C1B21E6" w:rsidR="00715973" w:rsidRPr="00715973" w:rsidRDefault="005529E4" w:rsidP="00715973">
            <w:pPr>
              <w:spacing w:line="280" w:lineRule="exact"/>
              <w:ind w:left="-57" w:right="-57"/>
              <w:jc w:val="center"/>
              <w:rPr>
                <w:rFonts w:ascii="Angsana New" w:eastAsia="Calibri" w:hAnsi="Angsana New"/>
                <w:color w:val="000000"/>
                <w:sz w:val="22"/>
                <w:szCs w:val="22"/>
              </w:rPr>
            </w:pPr>
            <w:r w:rsidRPr="005529E4">
              <w:rPr>
                <w:rFonts w:ascii="Angsana New" w:eastAsia="Calibri" w:hAnsi="Angsana New"/>
                <w:color w:val="000000"/>
                <w:sz w:val="22"/>
                <w:szCs w:val="22"/>
              </w:rPr>
              <w:t>MOR-5.30</w:t>
            </w:r>
          </w:p>
          <w:p w14:paraId="02017A06" w14:textId="36A3A629" w:rsidR="00715973" w:rsidRPr="00715973" w:rsidRDefault="00715973" w:rsidP="00715973">
            <w:pPr>
              <w:spacing w:line="280" w:lineRule="exact"/>
              <w:ind w:left="-57" w:right="-57"/>
              <w:jc w:val="center"/>
              <w:rPr>
                <w:rFonts w:ascii="Angsana New" w:hAnsi="Angsana New"/>
                <w:sz w:val="22"/>
                <w:szCs w:val="22"/>
              </w:rPr>
            </w:pPr>
            <w:r w:rsidRPr="00715973">
              <w:rPr>
                <w:rFonts w:ascii="Angsana New" w:eastAsia="Calibri" w:hAnsi="Angsana New"/>
                <w:color w:val="000000"/>
                <w:sz w:val="22"/>
                <w:szCs w:val="22"/>
              </w:rPr>
              <w:t>MOR, 2.</w:t>
            </w:r>
            <w:r w:rsidRPr="00715973">
              <w:rPr>
                <w:rFonts w:ascii="Angsana New" w:eastAsia="Calibri" w:hAnsi="Angsana New" w:hint="cs"/>
                <w:color w:val="000000"/>
                <w:sz w:val="22"/>
                <w:szCs w:val="22"/>
                <w:cs/>
              </w:rPr>
              <w:t>85</w:t>
            </w:r>
          </w:p>
        </w:tc>
      </w:tr>
      <w:tr w:rsidR="00715973" w:rsidRPr="00715973" w14:paraId="403039B5" w14:textId="77777777" w:rsidTr="00C57C53">
        <w:tc>
          <w:tcPr>
            <w:tcW w:w="2604" w:type="dxa"/>
            <w:tcBorders>
              <w:top w:val="nil"/>
              <w:left w:val="nil"/>
              <w:bottom w:val="nil"/>
              <w:right w:val="nil"/>
            </w:tcBorders>
          </w:tcPr>
          <w:p w14:paraId="266022AE" w14:textId="77777777" w:rsidR="00715973" w:rsidRPr="00715973" w:rsidRDefault="00715973" w:rsidP="00715973">
            <w:pPr>
              <w:spacing w:line="280" w:lineRule="exact"/>
              <w:ind w:left="113" w:right="-57" w:hanging="170"/>
              <w:rPr>
                <w:rFonts w:ascii="Angsana New" w:hAnsi="Angsana New"/>
                <w:sz w:val="22"/>
                <w:szCs w:val="22"/>
              </w:rPr>
            </w:pPr>
            <w:r w:rsidRPr="00715973">
              <w:rPr>
                <w:rFonts w:ascii="Angsana New" w:hAnsi="Angsana New"/>
                <w:sz w:val="22"/>
                <w:szCs w:val="22"/>
              </w:rPr>
              <w:t>Trade and other current payables</w:t>
            </w:r>
          </w:p>
        </w:tc>
        <w:tc>
          <w:tcPr>
            <w:tcW w:w="1020" w:type="dxa"/>
            <w:tcBorders>
              <w:left w:val="nil"/>
              <w:right w:val="nil"/>
            </w:tcBorders>
          </w:tcPr>
          <w:p w14:paraId="511F25EE" w14:textId="52DB3889"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32FF088F"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7CF81B68" w14:textId="1B0FD11A"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55404D3B"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EDFB25E" w14:textId="45709E86"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276,320,269.93</w:t>
            </w:r>
          </w:p>
        </w:tc>
        <w:tc>
          <w:tcPr>
            <w:tcW w:w="132" w:type="dxa"/>
            <w:tcBorders>
              <w:left w:val="nil"/>
              <w:right w:val="nil"/>
            </w:tcBorders>
          </w:tcPr>
          <w:p w14:paraId="06CA8323"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22159807" w14:textId="64974E55"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276,320,269.93</w:t>
            </w:r>
          </w:p>
        </w:tc>
        <w:tc>
          <w:tcPr>
            <w:tcW w:w="132" w:type="dxa"/>
            <w:tcBorders>
              <w:left w:val="nil"/>
              <w:right w:val="nil"/>
            </w:tcBorders>
          </w:tcPr>
          <w:p w14:paraId="317614DE"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1A0B57B3" w14:textId="3F2A4072" w:rsidR="00715973" w:rsidRPr="00715973" w:rsidRDefault="00715973" w:rsidP="00715973">
            <w:pPr>
              <w:spacing w:line="280" w:lineRule="exact"/>
              <w:ind w:left="-57" w:right="-57"/>
              <w:jc w:val="center"/>
              <w:rPr>
                <w:rFonts w:ascii="Angsana New" w:hAnsi="Angsana New"/>
                <w:sz w:val="22"/>
                <w:szCs w:val="22"/>
              </w:rPr>
            </w:pPr>
            <w:r w:rsidRPr="00715973">
              <w:rPr>
                <w:rFonts w:ascii="Angsana New" w:eastAsia="Calibri" w:hAnsi="Angsana New" w:hint="cs"/>
                <w:color w:val="000000"/>
                <w:sz w:val="22"/>
                <w:szCs w:val="22"/>
                <w:cs/>
              </w:rPr>
              <w:t>-</w:t>
            </w:r>
          </w:p>
        </w:tc>
      </w:tr>
      <w:tr w:rsidR="00715973" w:rsidRPr="00715973" w14:paraId="76FA72A9" w14:textId="77777777" w:rsidTr="003D3211">
        <w:tc>
          <w:tcPr>
            <w:tcW w:w="2604" w:type="dxa"/>
            <w:tcBorders>
              <w:top w:val="nil"/>
              <w:left w:val="nil"/>
              <w:bottom w:val="nil"/>
              <w:right w:val="nil"/>
            </w:tcBorders>
          </w:tcPr>
          <w:p w14:paraId="152299C4" w14:textId="77777777" w:rsidR="00715973" w:rsidRPr="00715973" w:rsidRDefault="00715973" w:rsidP="00715973">
            <w:pPr>
              <w:spacing w:line="280" w:lineRule="exact"/>
              <w:ind w:left="113" w:right="-57" w:hanging="170"/>
              <w:rPr>
                <w:rFonts w:ascii="Angsana New" w:hAnsi="Angsana New"/>
                <w:sz w:val="22"/>
                <w:szCs w:val="22"/>
              </w:rPr>
            </w:pPr>
            <w:r w:rsidRPr="00715973">
              <w:rPr>
                <w:rFonts w:ascii="Angsana New" w:hAnsi="Angsana New"/>
                <w:sz w:val="22"/>
                <w:szCs w:val="22"/>
              </w:rPr>
              <w:t>Long-term loans from financial institutions</w:t>
            </w:r>
          </w:p>
        </w:tc>
        <w:tc>
          <w:tcPr>
            <w:tcW w:w="1020" w:type="dxa"/>
            <w:tcBorders>
              <w:left w:val="nil"/>
              <w:right w:val="nil"/>
            </w:tcBorders>
          </w:tcPr>
          <w:p w14:paraId="6B71B2D7" w14:textId="2472B9FA"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250,785,292.42</w:t>
            </w:r>
          </w:p>
        </w:tc>
        <w:tc>
          <w:tcPr>
            <w:tcW w:w="132" w:type="dxa"/>
            <w:tcBorders>
              <w:left w:val="nil"/>
              <w:right w:val="nil"/>
            </w:tcBorders>
          </w:tcPr>
          <w:p w14:paraId="03E6DC9E"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4AAA4C46" w14:textId="4BD2F79E"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023D0016"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7938F99F" w14:textId="76FC1D77"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19CD3A5C"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71448DB2" w14:textId="37C3ABA9"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 xml:space="preserve"> 250,785,292.42</w:t>
            </w:r>
          </w:p>
        </w:tc>
        <w:tc>
          <w:tcPr>
            <w:tcW w:w="132" w:type="dxa"/>
            <w:tcBorders>
              <w:left w:val="nil"/>
              <w:right w:val="nil"/>
            </w:tcBorders>
          </w:tcPr>
          <w:p w14:paraId="6DFCE14B"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52F72F2D" w14:textId="61561C57" w:rsidR="00715973" w:rsidRPr="00715973" w:rsidRDefault="00715973" w:rsidP="00715973">
            <w:pPr>
              <w:spacing w:line="270" w:lineRule="exact"/>
              <w:ind w:left="-57" w:right="-57"/>
              <w:jc w:val="center"/>
              <w:rPr>
                <w:rFonts w:ascii="Angsana New" w:hAnsi="Angsana New"/>
                <w:color w:val="000000"/>
                <w:sz w:val="22"/>
                <w:szCs w:val="22"/>
                <w:cs/>
              </w:rPr>
            </w:pPr>
            <w:r w:rsidRPr="00715973">
              <w:rPr>
                <w:rFonts w:ascii="Angsana New" w:hAnsi="Angsana New"/>
                <w:color w:val="000000"/>
                <w:sz w:val="22"/>
                <w:szCs w:val="22"/>
              </w:rPr>
              <w:t>MLR-</w:t>
            </w:r>
            <w:r w:rsidR="005529E4">
              <w:rPr>
                <w:rFonts w:ascii="Angsana New" w:hAnsi="Angsana New"/>
                <w:color w:val="000000"/>
                <w:sz w:val="22"/>
                <w:szCs w:val="22"/>
              </w:rPr>
              <w:t>3.2</w:t>
            </w:r>
            <w:r w:rsidRPr="00715973">
              <w:rPr>
                <w:rFonts w:ascii="Angsana New" w:hAnsi="Angsana New"/>
                <w:color w:val="000000"/>
                <w:sz w:val="22"/>
                <w:szCs w:val="22"/>
              </w:rPr>
              <w:t xml:space="preserve">, </w:t>
            </w:r>
          </w:p>
          <w:p w14:paraId="195BEF5D" w14:textId="6FD9C269" w:rsidR="00715973" w:rsidRPr="00715973" w:rsidRDefault="00715973" w:rsidP="00715973">
            <w:pPr>
              <w:spacing w:line="280" w:lineRule="exact"/>
              <w:ind w:left="-57" w:right="-57"/>
              <w:jc w:val="center"/>
              <w:rPr>
                <w:rFonts w:ascii="Angsana New" w:hAnsi="Angsana New"/>
                <w:sz w:val="22"/>
                <w:szCs w:val="22"/>
              </w:rPr>
            </w:pPr>
            <w:r w:rsidRPr="00715973">
              <w:rPr>
                <w:rFonts w:ascii="Angsana New" w:hAnsi="Angsana New"/>
                <w:color w:val="000000"/>
                <w:sz w:val="22"/>
                <w:szCs w:val="22"/>
              </w:rPr>
              <w:t>MLR-2.0</w:t>
            </w:r>
          </w:p>
        </w:tc>
      </w:tr>
      <w:tr w:rsidR="00715973" w:rsidRPr="00715973" w14:paraId="6B439D9A" w14:textId="77777777" w:rsidTr="003D3211">
        <w:tc>
          <w:tcPr>
            <w:tcW w:w="2604" w:type="dxa"/>
            <w:tcBorders>
              <w:top w:val="nil"/>
              <w:left w:val="nil"/>
              <w:right w:val="nil"/>
            </w:tcBorders>
          </w:tcPr>
          <w:p w14:paraId="010DC039" w14:textId="77777777" w:rsidR="00715973" w:rsidRPr="00715973" w:rsidRDefault="00715973" w:rsidP="00715973">
            <w:pPr>
              <w:spacing w:line="280" w:lineRule="exact"/>
              <w:ind w:left="113" w:right="-57" w:hanging="170"/>
              <w:rPr>
                <w:rFonts w:ascii="Angsana New" w:hAnsi="Angsana New"/>
                <w:sz w:val="22"/>
                <w:szCs w:val="22"/>
              </w:rPr>
            </w:pPr>
            <w:r w:rsidRPr="00715973">
              <w:rPr>
                <w:rFonts w:ascii="Angsana New" w:hAnsi="Angsana New"/>
                <w:sz w:val="22"/>
                <w:szCs w:val="22"/>
              </w:rPr>
              <w:t>Lease liabilities</w:t>
            </w:r>
          </w:p>
        </w:tc>
        <w:tc>
          <w:tcPr>
            <w:tcW w:w="1020" w:type="dxa"/>
            <w:tcBorders>
              <w:left w:val="nil"/>
              <w:right w:val="nil"/>
            </w:tcBorders>
          </w:tcPr>
          <w:p w14:paraId="079403E2" w14:textId="423DEE8B"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546598EB"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58A84DF8" w14:textId="5CF521C9"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258,554,618.57</w:t>
            </w:r>
          </w:p>
        </w:tc>
        <w:tc>
          <w:tcPr>
            <w:tcW w:w="132" w:type="dxa"/>
            <w:tcBorders>
              <w:left w:val="nil"/>
              <w:right w:val="nil"/>
            </w:tcBorders>
          </w:tcPr>
          <w:p w14:paraId="4BC3F61D"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37C59A44" w14:textId="431E0D50" w:rsidR="00715973" w:rsidRPr="00715973" w:rsidRDefault="00715973" w:rsidP="00715973">
            <w:pPr>
              <w:spacing w:line="280" w:lineRule="exact"/>
              <w:ind w:right="340" w:hanging="57"/>
              <w:jc w:val="right"/>
              <w:rPr>
                <w:rFonts w:ascii="Angsana New" w:hAnsi="Angsana New"/>
                <w:sz w:val="22"/>
                <w:szCs w:val="22"/>
              </w:rPr>
            </w:pPr>
            <w:r w:rsidRPr="00715973">
              <w:rPr>
                <w:rFonts w:ascii="Angsana New" w:eastAsia="Calibri" w:hAnsi="Angsana New"/>
                <w:color w:val="000000"/>
                <w:sz w:val="22"/>
                <w:szCs w:val="22"/>
              </w:rPr>
              <w:t>-</w:t>
            </w:r>
          </w:p>
        </w:tc>
        <w:tc>
          <w:tcPr>
            <w:tcW w:w="132" w:type="dxa"/>
            <w:tcBorders>
              <w:left w:val="nil"/>
              <w:right w:val="nil"/>
            </w:tcBorders>
          </w:tcPr>
          <w:p w14:paraId="32BBF37A" w14:textId="77777777" w:rsidR="00715973" w:rsidRPr="00715973"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6F7861D0" w14:textId="72F1821D" w:rsidR="00715973" w:rsidRPr="00715973" w:rsidRDefault="00715973" w:rsidP="00715973">
            <w:pPr>
              <w:spacing w:line="280" w:lineRule="exact"/>
              <w:ind w:hanging="57"/>
              <w:jc w:val="right"/>
              <w:rPr>
                <w:rFonts w:ascii="Angsana New" w:hAnsi="Angsana New"/>
                <w:sz w:val="22"/>
                <w:szCs w:val="22"/>
              </w:rPr>
            </w:pPr>
            <w:r w:rsidRPr="00715973">
              <w:rPr>
                <w:rFonts w:ascii="Angsana New" w:eastAsia="Calibri" w:hAnsi="Angsana New"/>
                <w:color w:val="000000"/>
                <w:sz w:val="22"/>
                <w:szCs w:val="22"/>
              </w:rPr>
              <w:t>258,554,618.57</w:t>
            </w:r>
          </w:p>
        </w:tc>
        <w:tc>
          <w:tcPr>
            <w:tcW w:w="132" w:type="dxa"/>
            <w:tcBorders>
              <w:left w:val="nil"/>
              <w:right w:val="nil"/>
            </w:tcBorders>
          </w:tcPr>
          <w:p w14:paraId="784D683D" w14:textId="77777777" w:rsidR="00715973" w:rsidRPr="00715973"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4CA4D9C8" w14:textId="10043A06" w:rsidR="00715973" w:rsidRPr="00715973" w:rsidRDefault="00715973" w:rsidP="00715973">
            <w:pPr>
              <w:spacing w:line="280" w:lineRule="exact"/>
              <w:jc w:val="center"/>
              <w:rPr>
                <w:rFonts w:ascii="Angsana New" w:hAnsi="Angsana New"/>
                <w:sz w:val="22"/>
                <w:szCs w:val="22"/>
              </w:rPr>
            </w:pPr>
            <w:r w:rsidRPr="00715973">
              <w:rPr>
                <w:rFonts w:ascii="Angsana New" w:hAnsi="Angsana New"/>
                <w:color w:val="000000"/>
                <w:sz w:val="22"/>
                <w:szCs w:val="22"/>
              </w:rPr>
              <w:t>1.14 - 7.17</w:t>
            </w:r>
          </w:p>
        </w:tc>
      </w:tr>
    </w:tbl>
    <w:p w14:paraId="1C0215E2" w14:textId="77777777" w:rsidR="00826FCB" w:rsidRDefault="00826FCB" w:rsidP="00FE4C6F">
      <w:pPr>
        <w:spacing w:line="320" w:lineRule="exact"/>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AF373F" w:rsidRPr="00746909" w14:paraId="61A42AF6" w14:textId="77777777" w:rsidTr="00235A95">
        <w:tc>
          <w:tcPr>
            <w:tcW w:w="2604" w:type="dxa"/>
            <w:tcBorders>
              <w:top w:val="nil"/>
              <w:left w:val="nil"/>
              <w:bottom w:val="nil"/>
              <w:right w:val="nil"/>
            </w:tcBorders>
          </w:tcPr>
          <w:p w14:paraId="4C8CEFF0" w14:textId="77777777" w:rsidR="00AF373F" w:rsidRPr="00746909"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55DD9F4E" w14:textId="77777777" w:rsidR="00AF373F" w:rsidRPr="00746909" w:rsidRDefault="00AF373F" w:rsidP="00235A95">
            <w:pPr>
              <w:pStyle w:val="acctfourfigures"/>
              <w:tabs>
                <w:tab w:val="clear" w:pos="765"/>
              </w:tabs>
              <w:spacing w:line="280" w:lineRule="exact"/>
              <w:ind w:left="-79" w:right="-79"/>
              <w:jc w:val="center"/>
              <w:rPr>
                <w:rFonts w:ascii="Angsana New" w:hAnsi="Angsana New" w:cs="Angsana New"/>
                <w:szCs w:val="22"/>
              </w:rPr>
            </w:pPr>
            <w:r w:rsidRPr="00746909">
              <w:rPr>
                <w:rFonts w:ascii="Angsana New" w:hAnsi="Angsana New" w:cs="Angsana New"/>
                <w:szCs w:val="22"/>
              </w:rPr>
              <w:t>Baht</w:t>
            </w:r>
          </w:p>
        </w:tc>
        <w:tc>
          <w:tcPr>
            <w:tcW w:w="132" w:type="dxa"/>
            <w:tcBorders>
              <w:left w:val="nil"/>
              <w:right w:val="nil"/>
            </w:tcBorders>
          </w:tcPr>
          <w:p w14:paraId="32355A5D" w14:textId="77777777" w:rsidR="00AF373F" w:rsidRPr="00746909" w:rsidRDefault="00AF373F" w:rsidP="00235A95">
            <w:pPr>
              <w:spacing w:line="280" w:lineRule="exact"/>
              <w:ind w:left="-48" w:right="-56" w:hanging="28"/>
              <w:jc w:val="center"/>
              <w:rPr>
                <w:rFonts w:ascii="Angsana New" w:hAnsi="Angsana New"/>
                <w:sz w:val="22"/>
                <w:szCs w:val="22"/>
              </w:rPr>
            </w:pPr>
          </w:p>
        </w:tc>
        <w:tc>
          <w:tcPr>
            <w:tcW w:w="1204" w:type="dxa"/>
            <w:tcBorders>
              <w:left w:val="nil"/>
              <w:right w:val="nil"/>
            </w:tcBorders>
          </w:tcPr>
          <w:p w14:paraId="43D87242" w14:textId="77777777" w:rsidR="00AF373F" w:rsidRPr="00746909" w:rsidRDefault="00AF373F" w:rsidP="00235A95">
            <w:pPr>
              <w:spacing w:line="280" w:lineRule="exact"/>
              <w:ind w:left="-48" w:right="-56" w:hanging="28"/>
              <w:jc w:val="center"/>
              <w:rPr>
                <w:rFonts w:ascii="Angsana New" w:hAnsi="Angsana New"/>
                <w:sz w:val="22"/>
                <w:szCs w:val="22"/>
              </w:rPr>
            </w:pPr>
          </w:p>
        </w:tc>
      </w:tr>
      <w:tr w:rsidR="00AF373F" w:rsidRPr="00746909" w14:paraId="3FADB174" w14:textId="77777777" w:rsidTr="00235A95">
        <w:tc>
          <w:tcPr>
            <w:tcW w:w="2604" w:type="dxa"/>
            <w:tcBorders>
              <w:top w:val="nil"/>
              <w:left w:val="nil"/>
              <w:bottom w:val="nil"/>
              <w:right w:val="nil"/>
            </w:tcBorders>
          </w:tcPr>
          <w:p w14:paraId="7211092A" w14:textId="77777777" w:rsidR="00AF373F" w:rsidRPr="00746909"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2997C62" w14:textId="105AC066" w:rsidR="00AF373F" w:rsidRPr="00746909" w:rsidRDefault="00AF373F" w:rsidP="00235A95">
            <w:pPr>
              <w:pStyle w:val="acctfourfigures"/>
              <w:tabs>
                <w:tab w:val="clear" w:pos="765"/>
              </w:tabs>
              <w:spacing w:line="280" w:lineRule="exact"/>
              <w:ind w:left="-79" w:right="-79"/>
              <w:jc w:val="center"/>
              <w:rPr>
                <w:rFonts w:ascii="Angsana New" w:hAnsi="Angsana New" w:cs="Angsana New"/>
                <w:szCs w:val="22"/>
                <w:lang w:val="en-US"/>
              </w:rPr>
            </w:pPr>
            <w:r w:rsidRPr="00746909">
              <w:rPr>
                <w:rFonts w:ascii="Angsana New" w:hAnsi="Angsana New" w:cs="Angsana New"/>
                <w:szCs w:val="22"/>
              </w:rPr>
              <w:t>Consolidated financial statements as at December 31, 2023</w:t>
            </w:r>
          </w:p>
        </w:tc>
        <w:tc>
          <w:tcPr>
            <w:tcW w:w="132" w:type="dxa"/>
            <w:tcBorders>
              <w:left w:val="nil"/>
              <w:right w:val="nil"/>
            </w:tcBorders>
          </w:tcPr>
          <w:p w14:paraId="25457346" w14:textId="77777777" w:rsidR="00AF373F" w:rsidRPr="00746909" w:rsidRDefault="00AF373F" w:rsidP="00235A95">
            <w:pPr>
              <w:spacing w:line="280" w:lineRule="exact"/>
              <w:ind w:left="-48" w:right="-56" w:hanging="28"/>
              <w:jc w:val="center"/>
              <w:rPr>
                <w:rFonts w:ascii="Angsana New" w:hAnsi="Angsana New"/>
                <w:sz w:val="22"/>
                <w:szCs w:val="22"/>
              </w:rPr>
            </w:pPr>
          </w:p>
        </w:tc>
        <w:tc>
          <w:tcPr>
            <w:tcW w:w="1204" w:type="dxa"/>
            <w:tcBorders>
              <w:left w:val="nil"/>
              <w:right w:val="nil"/>
            </w:tcBorders>
          </w:tcPr>
          <w:p w14:paraId="74641CB1"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 xml:space="preserve">Effective </w:t>
            </w:r>
          </w:p>
        </w:tc>
      </w:tr>
      <w:tr w:rsidR="00AF373F" w:rsidRPr="00746909" w14:paraId="0A986EF8" w14:textId="77777777" w:rsidTr="00235A95">
        <w:tc>
          <w:tcPr>
            <w:tcW w:w="2604" w:type="dxa"/>
            <w:tcBorders>
              <w:top w:val="nil"/>
              <w:left w:val="nil"/>
              <w:bottom w:val="nil"/>
              <w:right w:val="nil"/>
            </w:tcBorders>
          </w:tcPr>
          <w:p w14:paraId="057D926D" w14:textId="77777777" w:rsidR="00AF373F" w:rsidRPr="00746909"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3D670690" w14:textId="77777777" w:rsidR="00AF373F" w:rsidRPr="00746909" w:rsidRDefault="00AF373F" w:rsidP="00235A95">
            <w:pPr>
              <w:pStyle w:val="acctfourfigures"/>
              <w:tabs>
                <w:tab w:val="clear" w:pos="765"/>
              </w:tabs>
              <w:spacing w:line="280" w:lineRule="exact"/>
              <w:ind w:left="-79" w:right="-79"/>
              <w:jc w:val="center"/>
              <w:rPr>
                <w:rFonts w:ascii="Angsana New" w:hAnsi="Angsana New" w:cs="Angsana New"/>
                <w:szCs w:val="22"/>
              </w:rPr>
            </w:pPr>
            <w:r w:rsidRPr="00746909">
              <w:rPr>
                <w:rFonts w:ascii="Angsana New" w:hAnsi="Angsana New" w:cs="Angsana New"/>
                <w:szCs w:val="22"/>
              </w:rPr>
              <w:t xml:space="preserve">Floating </w:t>
            </w:r>
          </w:p>
          <w:p w14:paraId="3473872C" w14:textId="77777777" w:rsidR="00AF373F" w:rsidRPr="00746909" w:rsidRDefault="00AF373F" w:rsidP="00235A95">
            <w:pPr>
              <w:pStyle w:val="acctfourfigures"/>
              <w:tabs>
                <w:tab w:val="clear" w:pos="765"/>
              </w:tabs>
              <w:spacing w:line="280" w:lineRule="exact"/>
              <w:ind w:left="-79" w:right="-79"/>
              <w:jc w:val="center"/>
              <w:rPr>
                <w:rFonts w:ascii="Angsana New" w:hAnsi="Angsana New" w:cs="Angsana New"/>
                <w:szCs w:val="22"/>
                <w:lang w:val="en-US" w:bidi="th-TH"/>
              </w:rPr>
            </w:pPr>
            <w:r w:rsidRPr="00746909">
              <w:rPr>
                <w:rFonts w:ascii="Angsana New" w:hAnsi="Angsana New" w:cs="Angsana New"/>
                <w:szCs w:val="22"/>
              </w:rPr>
              <w:t>interest rate</w:t>
            </w:r>
          </w:p>
        </w:tc>
        <w:tc>
          <w:tcPr>
            <w:tcW w:w="132" w:type="dxa"/>
            <w:tcBorders>
              <w:top w:val="single" w:sz="6" w:space="0" w:color="auto"/>
              <w:left w:val="nil"/>
              <w:right w:val="nil"/>
            </w:tcBorders>
          </w:tcPr>
          <w:p w14:paraId="4F157A0D" w14:textId="77777777" w:rsidR="00AF373F" w:rsidRPr="00746909" w:rsidRDefault="00AF373F" w:rsidP="00235A95">
            <w:pPr>
              <w:spacing w:line="28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5F8211D"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 xml:space="preserve">Fixed </w:t>
            </w:r>
          </w:p>
          <w:p w14:paraId="1B1B0797"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interest rates</w:t>
            </w:r>
          </w:p>
        </w:tc>
        <w:tc>
          <w:tcPr>
            <w:tcW w:w="132" w:type="dxa"/>
            <w:tcBorders>
              <w:top w:val="single" w:sz="6" w:space="0" w:color="auto"/>
              <w:left w:val="nil"/>
              <w:right w:val="nil"/>
            </w:tcBorders>
          </w:tcPr>
          <w:p w14:paraId="76FEEC37" w14:textId="77777777" w:rsidR="00AF373F" w:rsidRPr="00746909" w:rsidRDefault="00AF373F" w:rsidP="00235A95">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2CB8FB4F"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Non-interest bearing</w:t>
            </w:r>
          </w:p>
        </w:tc>
        <w:tc>
          <w:tcPr>
            <w:tcW w:w="132" w:type="dxa"/>
            <w:tcBorders>
              <w:top w:val="single" w:sz="6" w:space="0" w:color="auto"/>
              <w:left w:val="nil"/>
              <w:right w:val="nil"/>
            </w:tcBorders>
          </w:tcPr>
          <w:p w14:paraId="4F8DCCF5" w14:textId="77777777" w:rsidR="00AF373F" w:rsidRPr="00746909" w:rsidRDefault="00AF373F" w:rsidP="00235A95">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DFCA2E1"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Total</w:t>
            </w:r>
          </w:p>
        </w:tc>
        <w:tc>
          <w:tcPr>
            <w:tcW w:w="132" w:type="dxa"/>
            <w:tcBorders>
              <w:left w:val="nil"/>
              <w:right w:val="nil"/>
            </w:tcBorders>
          </w:tcPr>
          <w:p w14:paraId="30015D58" w14:textId="77777777" w:rsidR="00AF373F" w:rsidRPr="00746909" w:rsidRDefault="00AF373F" w:rsidP="00235A95">
            <w:pPr>
              <w:spacing w:line="28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3F66B702"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 xml:space="preserve">interest rate </w:t>
            </w:r>
          </w:p>
          <w:p w14:paraId="6287B0D9" w14:textId="77777777" w:rsidR="00AF373F" w:rsidRPr="00746909" w:rsidRDefault="00AF373F" w:rsidP="00235A95">
            <w:pPr>
              <w:spacing w:line="280" w:lineRule="exact"/>
              <w:ind w:left="-48" w:right="-56" w:hanging="28"/>
              <w:jc w:val="center"/>
              <w:rPr>
                <w:rFonts w:ascii="Angsana New" w:hAnsi="Angsana New"/>
                <w:sz w:val="22"/>
                <w:szCs w:val="22"/>
              </w:rPr>
            </w:pPr>
            <w:r w:rsidRPr="00746909">
              <w:rPr>
                <w:rFonts w:ascii="Angsana New" w:hAnsi="Angsana New"/>
                <w:sz w:val="22"/>
                <w:szCs w:val="22"/>
              </w:rPr>
              <w:t>(% per annum)</w:t>
            </w:r>
          </w:p>
        </w:tc>
      </w:tr>
      <w:tr w:rsidR="00AF373F" w:rsidRPr="00746909" w14:paraId="4E15A48B" w14:textId="77777777" w:rsidTr="00235A95">
        <w:tc>
          <w:tcPr>
            <w:tcW w:w="2604" w:type="dxa"/>
            <w:tcBorders>
              <w:left w:val="nil"/>
              <w:bottom w:val="nil"/>
              <w:right w:val="nil"/>
            </w:tcBorders>
          </w:tcPr>
          <w:p w14:paraId="14E5D66B" w14:textId="77777777" w:rsidR="00AF373F" w:rsidRPr="00746909" w:rsidRDefault="00AF373F" w:rsidP="00235A95">
            <w:pPr>
              <w:spacing w:line="280" w:lineRule="exact"/>
              <w:ind w:left="113" w:right="-57" w:hanging="170"/>
              <w:rPr>
                <w:rFonts w:ascii="Angsana New" w:hAnsi="Angsana New"/>
                <w:sz w:val="22"/>
                <w:szCs w:val="22"/>
                <w:u w:val="single"/>
              </w:rPr>
            </w:pPr>
            <w:r w:rsidRPr="00746909">
              <w:rPr>
                <w:rFonts w:ascii="Angsana New" w:hAnsi="Angsana New"/>
                <w:sz w:val="22"/>
                <w:szCs w:val="22"/>
                <w:u w:val="single"/>
              </w:rPr>
              <w:t>Financial Assets</w:t>
            </w:r>
          </w:p>
        </w:tc>
        <w:tc>
          <w:tcPr>
            <w:tcW w:w="1020" w:type="dxa"/>
            <w:tcBorders>
              <w:left w:val="nil"/>
              <w:right w:val="nil"/>
            </w:tcBorders>
            <w:vAlign w:val="center"/>
          </w:tcPr>
          <w:p w14:paraId="505F94CC" w14:textId="77777777" w:rsidR="00AF373F" w:rsidRPr="00746909" w:rsidRDefault="00AF373F" w:rsidP="00235A95">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7DDC2C59" w14:textId="77777777" w:rsidR="00AF373F" w:rsidRPr="00746909" w:rsidRDefault="00AF373F" w:rsidP="00235A95">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029E5529" w14:textId="77777777" w:rsidR="00AF373F" w:rsidRPr="00746909" w:rsidRDefault="00AF373F" w:rsidP="00235A95">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0F35BF11" w14:textId="77777777" w:rsidR="00AF373F" w:rsidRPr="00746909" w:rsidRDefault="00AF373F" w:rsidP="00235A95">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1BEFB95C" w14:textId="77777777" w:rsidR="00AF373F" w:rsidRPr="00746909" w:rsidRDefault="00AF373F" w:rsidP="00235A95">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56A6C228" w14:textId="77777777" w:rsidR="00AF373F" w:rsidRPr="00746909" w:rsidRDefault="00AF373F" w:rsidP="00235A95">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56735A29" w14:textId="77777777" w:rsidR="00AF373F" w:rsidRPr="00746909" w:rsidRDefault="00AF373F" w:rsidP="00235A95">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2256CABC" w14:textId="77777777" w:rsidR="00AF373F" w:rsidRPr="00746909" w:rsidRDefault="00AF373F" w:rsidP="00235A95">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76AC6117" w14:textId="77777777" w:rsidR="00AF373F" w:rsidRPr="00746909" w:rsidRDefault="00AF373F" w:rsidP="00235A95">
            <w:pPr>
              <w:pStyle w:val="BodyText3"/>
              <w:spacing w:line="280" w:lineRule="exact"/>
              <w:ind w:hanging="108"/>
              <w:jc w:val="right"/>
              <w:rPr>
                <w:rFonts w:ascii="Angsana New" w:hAnsi="Angsana New" w:cs="Angsana New"/>
                <w:sz w:val="22"/>
                <w:szCs w:val="22"/>
              </w:rPr>
            </w:pPr>
          </w:p>
        </w:tc>
      </w:tr>
      <w:tr w:rsidR="00AF373F" w:rsidRPr="00746909" w14:paraId="0A45B14A" w14:textId="77777777" w:rsidTr="00235A95">
        <w:tc>
          <w:tcPr>
            <w:tcW w:w="2604" w:type="dxa"/>
            <w:tcBorders>
              <w:top w:val="nil"/>
              <w:left w:val="nil"/>
              <w:bottom w:val="nil"/>
              <w:right w:val="nil"/>
            </w:tcBorders>
          </w:tcPr>
          <w:p w14:paraId="2F5645A2" w14:textId="77777777" w:rsidR="00AF373F" w:rsidRPr="00746909" w:rsidRDefault="00AF373F" w:rsidP="00235A95">
            <w:pPr>
              <w:spacing w:line="280" w:lineRule="exact"/>
              <w:ind w:left="113" w:right="-57" w:hanging="170"/>
              <w:rPr>
                <w:rFonts w:ascii="Angsana New" w:hAnsi="Angsana New"/>
                <w:sz w:val="22"/>
                <w:szCs w:val="22"/>
                <w:cs/>
              </w:rPr>
            </w:pPr>
            <w:r w:rsidRPr="00746909">
              <w:rPr>
                <w:rFonts w:ascii="Angsana New" w:hAnsi="Angsana New"/>
                <w:sz w:val="22"/>
                <w:szCs w:val="22"/>
              </w:rPr>
              <w:t>Cash and cash equivalents</w:t>
            </w:r>
          </w:p>
        </w:tc>
        <w:tc>
          <w:tcPr>
            <w:tcW w:w="1020" w:type="dxa"/>
            <w:tcBorders>
              <w:left w:val="nil"/>
              <w:right w:val="nil"/>
            </w:tcBorders>
            <w:shd w:val="clear" w:color="auto" w:fill="auto"/>
          </w:tcPr>
          <w:p w14:paraId="1BBA293A"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72,649,819.03</w:t>
            </w:r>
          </w:p>
        </w:tc>
        <w:tc>
          <w:tcPr>
            <w:tcW w:w="132" w:type="dxa"/>
            <w:tcBorders>
              <w:left w:val="nil"/>
              <w:right w:val="nil"/>
            </w:tcBorders>
            <w:shd w:val="clear" w:color="auto" w:fill="auto"/>
          </w:tcPr>
          <w:p w14:paraId="4FCC5396"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6CAF8033"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477,843.67</w:t>
            </w:r>
          </w:p>
        </w:tc>
        <w:tc>
          <w:tcPr>
            <w:tcW w:w="132" w:type="dxa"/>
            <w:tcBorders>
              <w:left w:val="nil"/>
              <w:right w:val="nil"/>
            </w:tcBorders>
            <w:shd w:val="clear" w:color="auto" w:fill="auto"/>
          </w:tcPr>
          <w:p w14:paraId="23D61526"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66F60694"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10,979,081.63</w:t>
            </w:r>
          </w:p>
        </w:tc>
        <w:tc>
          <w:tcPr>
            <w:tcW w:w="132" w:type="dxa"/>
            <w:tcBorders>
              <w:left w:val="nil"/>
              <w:right w:val="nil"/>
            </w:tcBorders>
          </w:tcPr>
          <w:p w14:paraId="07674951"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20744AF8"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84,106,744.33</w:t>
            </w:r>
          </w:p>
        </w:tc>
        <w:tc>
          <w:tcPr>
            <w:tcW w:w="132" w:type="dxa"/>
            <w:tcBorders>
              <w:left w:val="nil"/>
              <w:right w:val="nil"/>
            </w:tcBorders>
          </w:tcPr>
          <w:p w14:paraId="286CDBD2"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7339C4F4" w14:textId="77777777" w:rsidR="00AF373F" w:rsidRPr="00746909" w:rsidRDefault="00AF373F" w:rsidP="00235A95">
            <w:pPr>
              <w:spacing w:line="280" w:lineRule="exact"/>
              <w:jc w:val="center"/>
              <w:rPr>
                <w:rFonts w:ascii="Angsana New" w:hAnsi="Angsana New"/>
                <w:sz w:val="22"/>
                <w:szCs w:val="22"/>
                <w:cs/>
              </w:rPr>
            </w:pPr>
            <w:r w:rsidRPr="00746909">
              <w:rPr>
                <w:rFonts w:ascii="Angsana New" w:hAnsi="Angsana New"/>
                <w:sz w:val="22"/>
                <w:szCs w:val="22"/>
              </w:rPr>
              <w:t>0.05 - 1.30</w:t>
            </w:r>
          </w:p>
        </w:tc>
      </w:tr>
      <w:tr w:rsidR="00AF373F" w:rsidRPr="00746909" w14:paraId="68D20783" w14:textId="77777777" w:rsidTr="00235A95">
        <w:tc>
          <w:tcPr>
            <w:tcW w:w="2604" w:type="dxa"/>
            <w:tcBorders>
              <w:top w:val="nil"/>
              <w:left w:val="nil"/>
              <w:bottom w:val="nil"/>
              <w:right w:val="nil"/>
            </w:tcBorders>
          </w:tcPr>
          <w:p w14:paraId="2EAF260C" w14:textId="77777777" w:rsidR="00AF373F" w:rsidRPr="00746909" w:rsidRDefault="00AF373F" w:rsidP="00235A95">
            <w:pPr>
              <w:tabs>
                <w:tab w:val="left" w:pos="331"/>
              </w:tabs>
              <w:spacing w:line="280" w:lineRule="exact"/>
              <w:ind w:left="113" w:right="-57" w:hanging="170"/>
              <w:rPr>
                <w:rFonts w:ascii="Angsana New" w:hAnsi="Angsana New"/>
                <w:sz w:val="22"/>
                <w:szCs w:val="22"/>
              </w:rPr>
            </w:pPr>
            <w:r w:rsidRPr="00746909">
              <w:rPr>
                <w:rFonts w:ascii="Angsana New" w:hAnsi="Angsana New"/>
                <w:sz w:val="22"/>
                <w:szCs w:val="22"/>
              </w:rPr>
              <w:t>Trade and other current receivables</w:t>
            </w:r>
          </w:p>
        </w:tc>
        <w:tc>
          <w:tcPr>
            <w:tcW w:w="1020" w:type="dxa"/>
            <w:tcBorders>
              <w:left w:val="nil"/>
              <w:right w:val="nil"/>
            </w:tcBorders>
          </w:tcPr>
          <w:p w14:paraId="10535CC0"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6919E2AD"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2119F824"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7C514921"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556F5ED7" w14:textId="5B901737" w:rsidR="00AF373F" w:rsidRPr="00746909" w:rsidRDefault="00A15162" w:rsidP="00235A95">
            <w:pPr>
              <w:spacing w:line="280" w:lineRule="exact"/>
              <w:ind w:hanging="57"/>
              <w:jc w:val="right"/>
              <w:rPr>
                <w:rFonts w:ascii="Angsana New" w:hAnsi="Angsana New"/>
                <w:sz w:val="22"/>
                <w:szCs w:val="22"/>
              </w:rPr>
            </w:pPr>
            <w:r w:rsidRPr="00A15162">
              <w:rPr>
                <w:rFonts w:ascii="Angsana New" w:hAnsi="Angsana New"/>
                <w:sz w:val="22"/>
                <w:szCs w:val="22"/>
              </w:rPr>
              <w:t>252,131,895.73</w:t>
            </w:r>
          </w:p>
        </w:tc>
        <w:tc>
          <w:tcPr>
            <w:tcW w:w="132" w:type="dxa"/>
            <w:tcBorders>
              <w:left w:val="nil"/>
              <w:right w:val="nil"/>
            </w:tcBorders>
          </w:tcPr>
          <w:p w14:paraId="2C962EA8" w14:textId="77777777" w:rsidR="00AF373F" w:rsidRPr="00746909" w:rsidRDefault="00AF373F" w:rsidP="00235A95">
            <w:pPr>
              <w:spacing w:line="280" w:lineRule="exact"/>
              <w:ind w:hanging="57"/>
              <w:jc w:val="center"/>
              <w:rPr>
                <w:rFonts w:ascii="Angsana New" w:hAnsi="Angsana New"/>
                <w:sz w:val="22"/>
                <w:szCs w:val="22"/>
              </w:rPr>
            </w:pPr>
          </w:p>
        </w:tc>
        <w:tc>
          <w:tcPr>
            <w:tcW w:w="1020" w:type="dxa"/>
            <w:tcBorders>
              <w:left w:val="nil"/>
              <w:right w:val="nil"/>
            </w:tcBorders>
          </w:tcPr>
          <w:p w14:paraId="1888A0A0" w14:textId="37EA00AB" w:rsidR="00AF373F" w:rsidRPr="00746909" w:rsidRDefault="00A15162" w:rsidP="00235A95">
            <w:pPr>
              <w:spacing w:line="280" w:lineRule="exact"/>
              <w:ind w:hanging="57"/>
              <w:jc w:val="right"/>
              <w:rPr>
                <w:rFonts w:ascii="Angsana New" w:hAnsi="Angsana New"/>
                <w:sz w:val="22"/>
                <w:szCs w:val="22"/>
              </w:rPr>
            </w:pPr>
            <w:r w:rsidRPr="00A15162">
              <w:rPr>
                <w:rFonts w:ascii="Angsana New" w:hAnsi="Angsana New"/>
                <w:sz w:val="22"/>
                <w:szCs w:val="22"/>
              </w:rPr>
              <w:t>252,131,895.73</w:t>
            </w:r>
          </w:p>
        </w:tc>
        <w:tc>
          <w:tcPr>
            <w:tcW w:w="132" w:type="dxa"/>
            <w:tcBorders>
              <w:left w:val="nil"/>
              <w:right w:val="nil"/>
            </w:tcBorders>
          </w:tcPr>
          <w:p w14:paraId="4C86D970"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6C508A2E" w14:textId="77777777" w:rsidR="00AF373F" w:rsidRPr="00746909" w:rsidRDefault="00AF373F" w:rsidP="00235A95">
            <w:pPr>
              <w:spacing w:line="280" w:lineRule="exact"/>
              <w:jc w:val="center"/>
              <w:rPr>
                <w:rFonts w:ascii="Angsana New" w:hAnsi="Angsana New"/>
                <w:sz w:val="22"/>
                <w:szCs w:val="22"/>
              </w:rPr>
            </w:pPr>
            <w:r w:rsidRPr="00746909">
              <w:rPr>
                <w:rFonts w:ascii="Angsana New" w:hAnsi="Angsana New"/>
                <w:sz w:val="22"/>
                <w:szCs w:val="22"/>
              </w:rPr>
              <w:t>-</w:t>
            </w:r>
          </w:p>
        </w:tc>
      </w:tr>
      <w:tr w:rsidR="00AF373F" w:rsidRPr="00746909" w14:paraId="34BE74B7" w14:textId="77777777" w:rsidTr="00235A95">
        <w:tc>
          <w:tcPr>
            <w:tcW w:w="2604" w:type="dxa"/>
            <w:tcBorders>
              <w:top w:val="nil"/>
              <w:left w:val="nil"/>
              <w:bottom w:val="nil"/>
              <w:right w:val="nil"/>
            </w:tcBorders>
          </w:tcPr>
          <w:p w14:paraId="5C770FB8" w14:textId="77777777" w:rsidR="00AF373F" w:rsidRPr="00746909" w:rsidRDefault="00AF373F" w:rsidP="00235A95">
            <w:pPr>
              <w:tabs>
                <w:tab w:val="left" w:pos="331"/>
              </w:tabs>
              <w:spacing w:line="280" w:lineRule="exact"/>
              <w:ind w:left="113" w:right="-57" w:hanging="170"/>
              <w:rPr>
                <w:rFonts w:ascii="Angsana New" w:hAnsi="Angsana New"/>
                <w:sz w:val="22"/>
                <w:szCs w:val="22"/>
              </w:rPr>
            </w:pPr>
            <w:r w:rsidRPr="00746909">
              <w:rPr>
                <w:rFonts w:ascii="Angsana New" w:hAnsi="Angsana New"/>
                <w:sz w:val="22"/>
                <w:szCs w:val="22"/>
              </w:rPr>
              <w:t>Other current financial assets</w:t>
            </w:r>
          </w:p>
        </w:tc>
        <w:tc>
          <w:tcPr>
            <w:tcW w:w="1020" w:type="dxa"/>
            <w:tcBorders>
              <w:left w:val="nil"/>
              <w:right w:val="nil"/>
            </w:tcBorders>
          </w:tcPr>
          <w:p w14:paraId="5EA2EB98"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2B3519AF"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2F2724E5"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90,000,000.00</w:t>
            </w:r>
          </w:p>
        </w:tc>
        <w:tc>
          <w:tcPr>
            <w:tcW w:w="132" w:type="dxa"/>
            <w:tcBorders>
              <w:left w:val="nil"/>
              <w:right w:val="nil"/>
            </w:tcBorders>
          </w:tcPr>
          <w:p w14:paraId="0BBF2243"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3E92193D"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05DF1C25"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5B4768E5"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90,000,000.00</w:t>
            </w:r>
          </w:p>
        </w:tc>
        <w:tc>
          <w:tcPr>
            <w:tcW w:w="132" w:type="dxa"/>
            <w:tcBorders>
              <w:left w:val="nil"/>
              <w:right w:val="nil"/>
            </w:tcBorders>
          </w:tcPr>
          <w:p w14:paraId="5D8FEE89"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75BED356" w14:textId="77777777" w:rsidR="00AF373F" w:rsidRPr="00746909" w:rsidRDefault="00AF373F" w:rsidP="00235A95">
            <w:pPr>
              <w:spacing w:line="280" w:lineRule="exact"/>
              <w:jc w:val="center"/>
              <w:rPr>
                <w:rFonts w:ascii="Angsana New" w:hAnsi="Angsana New"/>
                <w:sz w:val="22"/>
                <w:szCs w:val="22"/>
                <w:cs/>
              </w:rPr>
            </w:pPr>
            <w:r w:rsidRPr="00746909">
              <w:rPr>
                <w:rFonts w:ascii="Angsana New" w:hAnsi="Angsana New"/>
                <w:sz w:val="22"/>
                <w:szCs w:val="22"/>
              </w:rPr>
              <w:t>2.20</w:t>
            </w:r>
          </w:p>
        </w:tc>
      </w:tr>
      <w:tr w:rsidR="00AF373F" w:rsidRPr="00746909" w14:paraId="7E1CF535" w14:textId="77777777" w:rsidTr="00235A95">
        <w:tc>
          <w:tcPr>
            <w:tcW w:w="2604" w:type="dxa"/>
            <w:tcBorders>
              <w:top w:val="nil"/>
              <w:left w:val="nil"/>
              <w:bottom w:val="nil"/>
              <w:right w:val="nil"/>
            </w:tcBorders>
          </w:tcPr>
          <w:p w14:paraId="09906EAB" w14:textId="77777777" w:rsidR="00AF373F" w:rsidRPr="00746909" w:rsidRDefault="00AF373F" w:rsidP="00235A95">
            <w:pPr>
              <w:tabs>
                <w:tab w:val="left" w:pos="331"/>
              </w:tabs>
              <w:spacing w:line="280" w:lineRule="exact"/>
              <w:ind w:left="113" w:right="-57" w:hanging="170"/>
              <w:rPr>
                <w:rFonts w:ascii="Angsana New" w:hAnsi="Angsana New"/>
                <w:sz w:val="22"/>
                <w:szCs w:val="22"/>
              </w:rPr>
            </w:pPr>
            <w:r w:rsidRPr="00746909">
              <w:rPr>
                <w:rFonts w:ascii="Angsana New" w:hAnsi="Angsana New"/>
                <w:sz w:val="22"/>
                <w:szCs w:val="22"/>
              </w:rPr>
              <w:t>Bank deposits pledged as collateral</w:t>
            </w:r>
          </w:p>
        </w:tc>
        <w:tc>
          <w:tcPr>
            <w:tcW w:w="1020" w:type="dxa"/>
            <w:tcBorders>
              <w:left w:val="nil"/>
              <w:right w:val="nil"/>
            </w:tcBorders>
          </w:tcPr>
          <w:p w14:paraId="04F255F7"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5FD88EEA"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11EF8AF7"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50,218,144.69</w:t>
            </w:r>
          </w:p>
        </w:tc>
        <w:tc>
          <w:tcPr>
            <w:tcW w:w="132" w:type="dxa"/>
            <w:tcBorders>
              <w:left w:val="nil"/>
              <w:right w:val="nil"/>
            </w:tcBorders>
          </w:tcPr>
          <w:p w14:paraId="2DB2E50C"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4309C37E"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689D9336"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002561AD"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50,218,144.69</w:t>
            </w:r>
          </w:p>
        </w:tc>
        <w:tc>
          <w:tcPr>
            <w:tcW w:w="132" w:type="dxa"/>
            <w:tcBorders>
              <w:left w:val="nil"/>
              <w:right w:val="nil"/>
            </w:tcBorders>
          </w:tcPr>
          <w:p w14:paraId="3520E245"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4995424A" w14:textId="77777777" w:rsidR="00AF373F" w:rsidRPr="00746909" w:rsidRDefault="00AF373F" w:rsidP="00235A95">
            <w:pPr>
              <w:spacing w:line="280" w:lineRule="exact"/>
              <w:jc w:val="center"/>
              <w:rPr>
                <w:rFonts w:ascii="Angsana New" w:hAnsi="Angsana New"/>
                <w:sz w:val="22"/>
                <w:szCs w:val="22"/>
              </w:rPr>
            </w:pPr>
            <w:r w:rsidRPr="00746909">
              <w:rPr>
                <w:rFonts w:ascii="Angsana New" w:hAnsi="Angsana New"/>
                <w:sz w:val="22"/>
                <w:szCs w:val="22"/>
              </w:rPr>
              <w:t>0.10 - 1.10</w:t>
            </w:r>
          </w:p>
        </w:tc>
      </w:tr>
      <w:tr w:rsidR="00AF373F" w:rsidRPr="00746909" w14:paraId="1291B3B3" w14:textId="77777777" w:rsidTr="00235A95">
        <w:tc>
          <w:tcPr>
            <w:tcW w:w="2604" w:type="dxa"/>
            <w:tcBorders>
              <w:top w:val="nil"/>
              <w:left w:val="nil"/>
              <w:bottom w:val="nil"/>
              <w:right w:val="nil"/>
            </w:tcBorders>
          </w:tcPr>
          <w:p w14:paraId="37F7FAC6" w14:textId="77777777" w:rsidR="00AF373F" w:rsidRPr="00746909" w:rsidRDefault="00AF373F" w:rsidP="00235A95">
            <w:pPr>
              <w:tabs>
                <w:tab w:val="left" w:pos="331"/>
              </w:tabs>
              <w:spacing w:line="280" w:lineRule="exact"/>
              <w:ind w:left="113" w:right="-57" w:hanging="170"/>
              <w:rPr>
                <w:rFonts w:ascii="Angsana New" w:hAnsi="Angsana New"/>
                <w:sz w:val="22"/>
                <w:szCs w:val="22"/>
              </w:rPr>
            </w:pPr>
            <w:r w:rsidRPr="00746909">
              <w:rPr>
                <w:rFonts w:ascii="Angsana New" w:hAnsi="Angsana New"/>
                <w:sz w:val="22"/>
                <w:szCs w:val="22"/>
              </w:rPr>
              <w:t>Other non-current financial assets</w:t>
            </w:r>
          </w:p>
        </w:tc>
        <w:tc>
          <w:tcPr>
            <w:tcW w:w="1020" w:type="dxa"/>
            <w:tcBorders>
              <w:left w:val="nil"/>
              <w:right w:val="nil"/>
            </w:tcBorders>
          </w:tcPr>
          <w:p w14:paraId="3F5C55F9"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545AF557"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4082FA2D"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10,020,278.75</w:t>
            </w:r>
          </w:p>
        </w:tc>
        <w:tc>
          <w:tcPr>
            <w:tcW w:w="132" w:type="dxa"/>
            <w:tcBorders>
              <w:left w:val="nil"/>
              <w:right w:val="nil"/>
            </w:tcBorders>
          </w:tcPr>
          <w:p w14:paraId="7BC45594"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361408AD"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399D9CB4"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6E9186A5"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10,020,278.75</w:t>
            </w:r>
          </w:p>
        </w:tc>
        <w:tc>
          <w:tcPr>
            <w:tcW w:w="132" w:type="dxa"/>
            <w:tcBorders>
              <w:left w:val="nil"/>
              <w:right w:val="nil"/>
            </w:tcBorders>
          </w:tcPr>
          <w:p w14:paraId="5FE75F4D"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4A3FF473" w14:textId="77777777" w:rsidR="00AF373F" w:rsidRPr="00746909" w:rsidRDefault="00AF373F" w:rsidP="00235A95">
            <w:pPr>
              <w:spacing w:line="280" w:lineRule="exact"/>
              <w:jc w:val="center"/>
              <w:rPr>
                <w:rFonts w:ascii="Angsana New" w:hAnsi="Angsana New"/>
                <w:sz w:val="22"/>
                <w:szCs w:val="22"/>
              </w:rPr>
            </w:pPr>
            <w:r w:rsidRPr="00746909">
              <w:rPr>
                <w:rFonts w:ascii="Angsana New" w:hAnsi="Angsana New"/>
                <w:sz w:val="22"/>
                <w:szCs w:val="22"/>
              </w:rPr>
              <w:t>0.15 - 1.60</w:t>
            </w:r>
          </w:p>
        </w:tc>
      </w:tr>
      <w:tr w:rsidR="00AF373F" w:rsidRPr="00746909" w14:paraId="6616F506" w14:textId="77777777" w:rsidTr="00235A95">
        <w:tc>
          <w:tcPr>
            <w:tcW w:w="2604" w:type="dxa"/>
            <w:tcBorders>
              <w:top w:val="nil"/>
              <w:left w:val="nil"/>
              <w:bottom w:val="nil"/>
              <w:right w:val="nil"/>
            </w:tcBorders>
          </w:tcPr>
          <w:p w14:paraId="7AA79E49" w14:textId="77777777" w:rsidR="00AF373F" w:rsidRPr="00746909" w:rsidRDefault="00AF373F" w:rsidP="00235A95">
            <w:pPr>
              <w:spacing w:line="280" w:lineRule="exact"/>
              <w:ind w:left="113" w:right="-57" w:hanging="170"/>
              <w:rPr>
                <w:rFonts w:ascii="Angsana New" w:hAnsi="Angsana New"/>
                <w:sz w:val="22"/>
                <w:szCs w:val="22"/>
                <w:u w:val="single"/>
                <w:cs/>
              </w:rPr>
            </w:pPr>
            <w:r w:rsidRPr="00746909">
              <w:rPr>
                <w:rFonts w:ascii="Angsana New" w:hAnsi="Angsana New"/>
                <w:sz w:val="22"/>
                <w:szCs w:val="22"/>
                <w:u w:val="single"/>
              </w:rPr>
              <w:t>Financial liabilities</w:t>
            </w:r>
          </w:p>
        </w:tc>
        <w:tc>
          <w:tcPr>
            <w:tcW w:w="1020" w:type="dxa"/>
            <w:tcBorders>
              <w:left w:val="nil"/>
              <w:right w:val="nil"/>
            </w:tcBorders>
          </w:tcPr>
          <w:p w14:paraId="0B704292" w14:textId="77777777" w:rsidR="00AF373F" w:rsidRPr="00746909" w:rsidRDefault="00AF373F" w:rsidP="00235A95">
            <w:pPr>
              <w:spacing w:line="280" w:lineRule="exact"/>
              <w:ind w:hanging="57"/>
              <w:jc w:val="right"/>
              <w:rPr>
                <w:rFonts w:ascii="Angsana New" w:hAnsi="Angsana New"/>
                <w:sz w:val="22"/>
                <w:szCs w:val="22"/>
              </w:rPr>
            </w:pPr>
          </w:p>
        </w:tc>
        <w:tc>
          <w:tcPr>
            <w:tcW w:w="132" w:type="dxa"/>
            <w:tcBorders>
              <w:left w:val="nil"/>
              <w:right w:val="nil"/>
            </w:tcBorders>
          </w:tcPr>
          <w:p w14:paraId="6CB68BD1"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321EB448" w14:textId="77777777" w:rsidR="00AF373F" w:rsidRPr="00746909" w:rsidRDefault="00AF373F" w:rsidP="00235A95">
            <w:pPr>
              <w:spacing w:line="280" w:lineRule="exact"/>
              <w:ind w:hanging="57"/>
              <w:jc w:val="right"/>
              <w:rPr>
                <w:rFonts w:ascii="Angsana New" w:hAnsi="Angsana New"/>
                <w:sz w:val="22"/>
                <w:szCs w:val="22"/>
              </w:rPr>
            </w:pPr>
          </w:p>
        </w:tc>
        <w:tc>
          <w:tcPr>
            <w:tcW w:w="132" w:type="dxa"/>
            <w:tcBorders>
              <w:left w:val="nil"/>
              <w:right w:val="nil"/>
            </w:tcBorders>
          </w:tcPr>
          <w:p w14:paraId="5EF70299"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452B9C9F" w14:textId="77777777" w:rsidR="00AF373F" w:rsidRPr="00746909" w:rsidRDefault="00AF373F" w:rsidP="00235A95">
            <w:pPr>
              <w:spacing w:line="280" w:lineRule="exact"/>
              <w:ind w:right="340" w:hanging="57"/>
              <w:jc w:val="right"/>
              <w:rPr>
                <w:rFonts w:ascii="Angsana New" w:hAnsi="Angsana New"/>
                <w:sz w:val="22"/>
                <w:szCs w:val="22"/>
              </w:rPr>
            </w:pPr>
          </w:p>
        </w:tc>
        <w:tc>
          <w:tcPr>
            <w:tcW w:w="132" w:type="dxa"/>
            <w:tcBorders>
              <w:left w:val="nil"/>
              <w:right w:val="nil"/>
            </w:tcBorders>
          </w:tcPr>
          <w:p w14:paraId="35244EF6"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4CF60CFB" w14:textId="77777777" w:rsidR="00AF373F" w:rsidRPr="00746909" w:rsidRDefault="00AF373F" w:rsidP="00235A95">
            <w:pPr>
              <w:spacing w:line="280" w:lineRule="exact"/>
              <w:ind w:hanging="57"/>
              <w:jc w:val="right"/>
              <w:rPr>
                <w:rFonts w:ascii="Angsana New" w:hAnsi="Angsana New"/>
                <w:sz w:val="22"/>
                <w:szCs w:val="22"/>
              </w:rPr>
            </w:pPr>
          </w:p>
        </w:tc>
        <w:tc>
          <w:tcPr>
            <w:tcW w:w="132" w:type="dxa"/>
            <w:tcBorders>
              <w:left w:val="nil"/>
              <w:right w:val="nil"/>
            </w:tcBorders>
          </w:tcPr>
          <w:p w14:paraId="165CDC51"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037CCED2" w14:textId="77777777" w:rsidR="00AF373F" w:rsidRPr="00746909" w:rsidRDefault="00AF373F" w:rsidP="00235A95">
            <w:pPr>
              <w:spacing w:line="280" w:lineRule="exact"/>
              <w:jc w:val="center"/>
              <w:rPr>
                <w:rFonts w:ascii="Angsana New" w:hAnsi="Angsana New"/>
                <w:sz w:val="22"/>
                <w:szCs w:val="22"/>
              </w:rPr>
            </w:pPr>
          </w:p>
        </w:tc>
      </w:tr>
      <w:tr w:rsidR="00AF373F" w:rsidRPr="00746909" w14:paraId="37E0B309" w14:textId="77777777" w:rsidTr="00235A95">
        <w:tc>
          <w:tcPr>
            <w:tcW w:w="2604" w:type="dxa"/>
            <w:tcBorders>
              <w:top w:val="nil"/>
              <w:left w:val="nil"/>
              <w:bottom w:val="nil"/>
              <w:right w:val="nil"/>
            </w:tcBorders>
          </w:tcPr>
          <w:p w14:paraId="19C2E3DD" w14:textId="77777777" w:rsidR="00AF373F" w:rsidRPr="00746909" w:rsidRDefault="00AF373F" w:rsidP="00235A95">
            <w:pPr>
              <w:tabs>
                <w:tab w:val="left" w:pos="211"/>
              </w:tabs>
              <w:spacing w:line="280" w:lineRule="exact"/>
              <w:ind w:left="113" w:right="-57" w:hanging="170"/>
              <w:rPr>
                <w:rFonts w:ascii="Angsana New" w:hAnsi="Angsana New"/>
                <w:sz w:val="22"/>
                <w:szCs w:val="22"/>
                <w:cs/>
              </w:rPr>
            </w:pPr>
            <w:r w:rsidRPr="00746909">
              <w:rPr>
                <w:rFonts w:ascii="Angsana New" w:hAnsi="Angsana New"/>
                <w:sz w:val="22"/>
                <w:szCs w:val="22"/>
              </w:rPr>
              <w:t>Bank overdrafts and short-term loans from financial institutions</w:t>
            </w:r>
          </w:p>
        </w:tc>
        <w:tc>
          <w:tcPr>
            <w:tcW w:w="1020" w:type="dxa"/>
            <w:tcBorders>
              <w:left w:val="nil"/>
              <w:right w:val="nil"/>
            </w:tcBorders>
          </w:tcPr>
          <w:p w14:paraId="64AC525A" w14:textId="77777777" w:rsidR="00AF373F" w:rsidRPr="00746909" w:rsidRDefault="00AF373F" w:rsidP="00235A95">
            <w:pPr>
              <w:spacing w:line="280" w:lineRule="exact"/>
              <w:ind w:hanging="57"/>
              <w:jc w:val="right"/>
              <w:rPr>
                <w:rFonts w:ascii="Angsana New" w:hAnsi="Angsana New"/>
                <w:sz w:val="22"/>
                <w:szCs w:val="22"/>
              </w:rPr>
            </w:pPr>
          </w:p>
          <w:p w14:paraId="41E021F5"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68,253,969.11</w:t>
            </w:r>
          </w:p>
        </w:tc>
        <w:tc>
          <w:tcPr>
            <w:tcW w:w="132" w:type="dxa"/>
            <w:tcBorders>
              <w:left w:val="nil"/>
              <w:right w:val="nil"/>
            </w:tcBorders>
            <w:vAlign w:val="bottom"/>
          </w:tcPr>
          <w:p w14:paraId="4E8396FC"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vAlign w:val="bottom"/>
          </w:tcPr>
          <w:p w14:paraId="2944195D"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30,000,000.00</w:t>
            </w:r>
          </w:p>
        </w:tc>
        <w:tc>
          <w:tcPr>
            <w:tcW w:w="132" w:type="dxa"/>
            <w:tcBorders>
              <w:left w:val="nil"/>
              <w:right w:val="nil"/>
            </w:tcBorders>
            <w:vAlign w:val="bottom"/>
          </w:tcPr>
          <w:p w14:paraId="348DDA21"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vAlign w:val="bottom"/>
          </w:tcPr>
          <w:p w14:paraId="40F5F98F"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vAlign w:val="bottom"/>
          </w:tcPr>
          <w:p w14:paraId="3773A70F"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vAlign w:val="bottom"/>
          </w:tcPr>
          <w:p w14:paraId="6ADCC88F"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98,253,969.11</w:t>
            </w:r>
          </w:p>
        </w:tc>
        <w:tc>
          <w:tcPr>
            <w:tcW w:w="132" w:type="dxa"/>
            <w:tcBorders>
              <w:left w:val="nil"/>
              <w:right w:val="nil"/>
            </w:tcBorders>
          </w:tcPr>
          <w:p w14:paraId="3306F52F"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vAlign w:val="bottom"/>
          </w:tcPr>
          <w:p w14:paraId="2CF8E0D2" w14:textId="77777777" w:rsidR="00AF373F" w:rsidRPr="00746909" w:rsidRDefault="00AF373F" w:rsidP="00235A95">
            <w:pPr>
              <w:spacing w:line="280" w:lineRule="exact"/>
              <w:ind w:left="-57" w:right="-57"/>
              <w:jc w:val="center"/>
              <w:rPr>
                <w:rFonts w:ascii="Angsana New" w:eastAsia="Calibri" w:hAnsi="Angsana New"/>
                <w:color w:val="000000"/>
                <w:sz w:val="22"/>
                <w:szCs w:val="22"/>
              </w:rPr>
            </w:pPr>
            <w:r w:rsidRPr="00746909">
              <w:rPr>
                <w:rFonts w:ascii="Angsana New" w:eastAsia="Calibri" w:hAnsi="Angsana New"/>
                <w:color w:val="000000"/>
                <w:sz w:val="22"/>
                <w:szCs w:val="22"/>
              </w:rPr>
              <w:t xml:space="preserve">MOR-5.30, </w:t>
            </w:r>
          </w:p>
          <w:p w14:paraId="62D59C79" w14:textId="77777777" w:rsidR="00AF373F" w:rsidRPr="00746909" w:rsidRDefault="00AF373F" w:rsidP="00235A95">
            <w:pPr>
              <w:spacing w:line="280" w:lineRule="exact"/>
              <w:ind w:left="-57" w:right="-57"/>
              <w:jc w:val="center"/>
              <w:rPr>
                <w:rFonts w:ascii="Angsana New" w:hAnsi="Angsana New"/>
                <w:sz w:val="22"/>
                <w:szCs w:val="22"/>
              </w:rPr>
            </w:pPr>
            <w:r w:rsidRPr="00746909">
              <w:rPr>
                <w:rFonts w:ascii="Angsana New" w:eastAsia="Calibri" w:hAnsi="Angsana New"/>
                <w:color w:val="000000"/>
                <w:sz w:val="22"/>
                <w:szCs w:val="22"/>
              </w:rPr>
              <w:t>MOR, 2.43 - 3.25</w:t>
            </w:r>
          </w:p>
        </w:tc>
      </w:tr>
      <w:tr w:rsidR="00AF373F" w:rsidRPr="00746909" w14:paraId="12959D6E" w14:textId="77777777" w:rsidTr="00235A95">
        <w:tc>
          <w:tcPr>
            <w:tcW w:w="2604" w:type="dxa"/>
            <w:tcBorders>
              <w:top w:val="nil"/>
              <w:left w:val="nil"/>
              <w:bottom w:val="nil"/>
              <w:right w:val="nil"/>
            </w:tcBorders>
          </w:tcPr>
          <w:p w14:paraId="42413B62" w14:textId="77777777" w:rsidR="00AF373F" w:rsidRPr="00746909" w:rsidRDefault="00AF373F" w:rsidP="00235A95">
            <w:pPr>
              <w:spacing w:line="280" w:lineRule="exact"/>
              <w:ind w:left="113" w:right="-57" w:hanging="170"/>
              <w:rPr>
                <w:rFonts w:ascii="Angsana New" w:hAnsi="Angsana New"/>
                <w:sz w:val="22"/>
                <w:szCs w:val="22"/>
              </w:rPr>
            </w:pPr>
            <w:r w:rsidRPr="00746909">
              <w:rPr>
                <w:rFonts w:ascii="Angsana New" w:hAnsi="Angsana New"/>
                <w:sz w:val="22"/>
                <w:szCs w:val="22"/>
              </w:rPr>
              <w:t>Trade and other current payables</w:t>
            </w:r>
          </w:p>
        </w:tc>
        <w:tc>
          <w:tcPr>
            <w:tcW w:w="1020" w:type="dxa"/>
            <w:tcBorders>
              <w:left w:val="nil"/>
              <w:right w:val="nil"/>
            </w:tcBorders>
            <w:vAlign w:val="bottom"/>
          </w:tcPr>
          <w:p w14:paraId="5B8FF3A5"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3C82E100"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03FE9199"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582450D4"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043DC257"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254,538,302.16</w:t>
            </w:r>
          </w:p>
        </w:tc>
        <w:tc>
          <w:tcPr>
            <w:tcW w:w="132" w:type="dxa"/>
            <w:tcBorders>
              <w:left w:val="nil"/>
              <w:right w:val="nil"/>
            </w:tcBorders>
          </w:tcPr>
          <w:p w14:paraId="5055379B"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70431165"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254,538,302.16</w:t>
            </w:r>
          </w:p>
        </w:tc>
        <w:tc>
          <w:tcPr>
            <w:tcW w:w="132" w:type="dxa"/>
            <w:tcBorders>
              <w:left w:val="nil"/>
              <w:right w:val="nil"/>
            </w:tcBorders>
          </w:tcPr>
          <w:p w14:paraId="57FF3298"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7444E86D" w14:textId="045567FC" w:rsidR="00AF373F" w:rsidRPr="00746909" w:rsidRDefault="00590610" w:rsidP="00235A95">
            <w:pPr>
              <w:spacing w:line="280" w:lineRule="exact"/>
              <w:ind w:left="-57" w:right="-57"/>
              <w:jc w:val="center"/>
              <w:rPr>
                <w:rFonts w:ascii="Angsana New" w:hAnsi="Angsana New"/>
                <w:sz w:val="22"/>
                <w:szCs w:val="22"/>
              </w:rPr>
            </w:pPr>
            <w:r>
              <w:rPr>
                <w:rFonts w:ascii="Angsana New" w:hAnsi="Angsana New"/>
                <w:sz w:val="22"/>
                <w:szCs w:val="22"/>
              </w:rPr>
              <w:t>-</w:t>
            </w:r>
          </w:p>
        </w:tc>
      </w:tr>
      <w:tr w:rsidR="00AF373F" w:rsidRPr="00746909" w14:paraId="7B35D109" w14:textId="77777777" w:rsidTr="00235A95">
        <w:tc>
          <w:tcPr>
            <w:tcW w:w="2604" w:type="dxa"/>
            <w:tcBorders>
              <w:top w:val="nil"/>
              <w:left w:val="nil"/>
              <w:bottom w:val="nil"/>
              <w:right w:val="nil"/>
            </w:tcBorders>
          </w:tcPr>
          <w:p w14:paraId="10C533F2" w14:textId="77777777" w:rsidR="00AF373F" w:rsidRPr="00746909" w:rsidRDefault="00AF373F" w:rsidP="00235A95">
            <w:pPr>
              <w:spacing w:line="280" w:lineRule="exact"/>
              <w:ind w:left="113" w:right="-57" w:hanging="170"/>
              <w:rPr>
                <w:rFonts w:ascii="Angsana New" w:hAnsi="Angsana New"/>
                <w:sz w:val="22"/>
                <w:szCs w:val="22"/>
              </w:rPr>
            </w:pPr>
            <w:r w:rsidRPr="00746909">
              <w:rPr>
                <w:rFonts w:ascii="Angsana New" w:hAnsi="Angsana New"/>
                <w:sz w:val="22"/>
                <w:szCs w:val="22"/>
              </w:rPr>
              <w:t>Long-term loans from financial institutions</w:t>
            </w:r>
          </w:p>
        </w:tc>
        <w:tc>
          <w:tcPr>
            <w:tcW w:w="1020" w:type="dxa"/>
            <w:tcBorders>
              <w:left w:val="nil"/>
              <w:right w:val="nil"/>
            </w:tcBorders>
          </w:tcPr>
          <w:p w14:paraId="78667A1E"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223,154,000.04</w:t>
            </w:r>
          </w:p>
        </w:tc>
        <w:tc>
          <w:tcPr>
            <w:tcW w:w="132" w:type="dxa"/>
            <w:tcBorders>
              <w:left w:val="nil"/>
              <w:right w:val="nil"/>
            </w:tcBorders>
          </w:tcPr>
          <w:p w14:paraId="0E67BB60"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3C8C09B2"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635CD7DD"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7BD23031"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498FD21E"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2D7CAEBA"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223,154,000.04</w:t>
            </w:r>
          </w:p>
        </w:tc>
        <w:tc>
          <w:tcPr>
            <w:tcW w:w="132" w:type="dxa"/>
            <w:tcBorders>
              <w:left w:val="nil"/>
              <w:right w:val="nil"/>
            </w:tcBorders>
          </w:tcPr>
          <w:p w14:paraId="2347E9A4"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18DB0AC7" w14:textId="77777777" w:rsidR="00AF373F" w:rsidRPr="00746909" w:rsidRDefault="00AF373F" w:rsidP="00235A95">
            <w:pPr>
              <w:spacing w:line="280" w:lineRule="exact"/>
              <w:ind w:left="-57" w:right="-57"/>
              <w:jc w:val="center"/>
              <w:rPr>
                <w:rFonts w:ascii="Angsana New" w:eastAsia="Calibri" w:hAnsi="Angsana New"/>
                <w:color w:val="000000"/>
                <w:sz w:val="22"/>
                <w:szCs w:val="22"/>
              </w:rPr>
            </w:pPr>
            <w:r w:rsidRPr="00746909">
              <w:rPr>
                <w:rFonts w:ascii="Angsana New" w:eastAsia="Calibri" w:hAnsi="Angsana New"/>
                <w:color w:val="000000"/>
                <w:sz w:val="22"/>
                <w:szCs w:val="22"/>
              </w:rPr>
              <w:t>MLR-3.20,</w:t>
            </w:r>
          </w:p>
          <w:p w14:paraId="263931BC" w14:textId="77777777" w:rsidR="00AF373F" w:rsidRPr="00746909" w:rsidRDefault="00AF373F" w:rsidP="00235A95">
            <w:pPr>
              <w:spacing w:line="280" w:lineRule="exact"/>
              <w:ind w:left="-57" w:right="-57"/>
              <w:jc w:val="center"/>
              <w:rPr>
                <w:rFonts w:ascii="Angsana New" w:hAnsi="Angsana New"/>
                <w:sz w:val="22"/>
                <w:szCs w:val="22"/>
              </w:rPr>
            </w:pPr>
            <w:r w:rsidRPr="00746909">
              <w:rPr>
                <w:rFonts w:ascii="Angsana New" w:hAnsi="Angsana New"/>
                <w:sz w:val="22"/>
                <w:szCs w:val="22"/>
              </w:rPr>
              <w:t>MLR-2.5, MLR-2, MLR-2.25</w:t>
            </w:r>
          </w:p>
        </w:tc>
      </w:tr>
      <w:tr w:rsidR="00AF373F" w:rsidRPr="00746909" w14:paraId="6F99F5E4" w14:textId="77777777" w:rsidTr="00235A95">
        <w:tc>
          <w:tcPr>
            <w:tcW w:w="2604" w:type="dxa"/>
            <w:tcBorders>
              <w:top w:val="nil"/>
              <w:left w:val="nil"/>
              <w:right w:val="nil"/>
            </w:tcBorders>
          </w:tcPr>
          <w:p w14:paraId="5AA13B02" w14:textId="77777777" w:rsidR="00AF373F" w:rsidRPr="00746909" w:rsidRDefault="00AF373F" w:rsidP="00235A95">
            <w:pPr>
              <w:spacing w:line="280" w:lineRule="exact"/>
              <w:ind w:left="113" w:right="-57" w:hanging="170"/>
              <w:rPr>
                <w:rFonts w:ascii="Angsana New" w:hAnsi="Angsana New"/>
                <w:sz w:val="22"/>
                <w:szCs w:val="22"/>
              </w:rPr>
            </w:pPr>
            <w:r w:rsidRPr="00746909">
              <w:rPr>
                <w:rFonts w:ascii="Angsana New" w:hAnsi="Angsana New"/>
                <w:sz w:val="22"/>
                <w:szCs w:val="22"/>
              </w:rPr>
              <w:t>Lease liabilities</w:t>
            </w:r>
          </w:p>
        </w:tc>
        <w:tc>
          <w:tcPr>
            <w:tcW w:w="1020" w:type="dxa"/>
            <w:tcBorders>
              <w:left w:val="nil"/>
              <w:right w:val="nil"/>
            </w:tcBorders>
          </w:tcPr>
          <w:p w14:paraId="76619590"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18B3AD5A"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400E08DF"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201,227,653.56</w:t>
            </w:r>
          </w:p>
        </w:tc>
        <w:tc>
          <w:tcPr>
            <w:tcW w:w="132" w:type="dxa"/>
            <w:tcBorders>
              <w:left w:val="nil"/>
              <w:right w:val="nil"/>
            </w:tcBorders>
          </w:tcPr>
          <w:p w14:paraId="75772F2C"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785994DB" w14:textId="77777777" w:rsidR="00AF373F" w:rsidRPr="00746909" w:rsidRDefault="00AF373F" w:rsidP="00235A95">
            <w:pPr>
              <w:spacing w:line="280" w:lineRule="exact"/>
              <w:ind w:right="340" w:hanging="57"/>
              <w:jc w:val="right"/>
              <w:rPr>
                <w:rFonts w:ascii="Angsana New" w:hAnsi="Angsana New"/>
                <w:sz w:val="22"/>
                <w:szCs w:val="22"/>
              </w:rPr>
            </w:pPr>
            <w:r w:rsidRPr="00746909">
              <w:rPr>
                <w:rFonts w:ascii="Angsana New" w:hAnsi="Angsana New"/>
                <w:sz w:val="22"/>
                <w:szCs w:val="22"/>
              </w:rPr>
              <w:t>-</w:t>
            </w:r>
          </w:p>
        </w:tc>
        <w:tc>
          <w:tcPr>
            <w:tcW w:w="132" w:type="dxa"/>
            <w:tcBorders>
              <w:left w:val="nil"/>
              <w:right w:val="nil"/>
            </w:tcBorders>
          </w:tcPr>
          <w:p w14:paraId="1FB088BA" w14:textId="77777777" w:rsidR="00AF373F" w:rsidRPr="00746909" w:rsidRDefault="00AF373F" w:rsidP="00235A95">
            <w:pPr>
              <w:spacing w:line="280" w:lineRule="exact"/>
              <w:ind w:hanging="57"/>
              <w:jc w:val="right"/>
              <w:rPr>
                <w:rFonts w:ascii="Angsana New" w:hAnsi="Angsana New"/>
                <w:sz w:val="22"/>
                <w:szCs w:val="22"/>
              </w:rPr>
            </w:pPr>
          </w:p>
        </w:tc>
        <w:tc>
          <w:tcPr>
            <w:tcW w:w="1020" w:type="dxa"/>
            <w:tcBorders>
              <w:left w:val="nil"/>
              <w:right w:val="nil"/>
            </w:tcBorders>
          </w:tcPr>
          <w:p w14:paraId="527A0217" w14:textId="77777777" w:rsidR="00AF373F" w:rsidRPr="00746909" w:rsidRDefault="00AF373F" w:rsidP="00235A95">
            <w:pPr>
              <w:spacing w:line="280" w:lineRule="exact"/>
              <w:ind w:hanging="57"/>
              <w:jc w:val="right"/>
              <w:rPr>
                <w:rFonts w:ascii="Angsana New" w:hAnsi="Angsana New"/>
                <w:sz w:val="22"/>
                <w:szCs w:val="22"/>
              </w:rPr>
            </w:pPr>
            <w:r w:rsidRPr="00746909">
              <w:rPr>
                <w:rFonts w:ascii="Angsana New" w:hAnsi="Angsana New"/>
                <w:sz w:val="22"/>
                <w:szCs w:val="22"/>
              </w:rPr>
              <w:t>201,227,653.56</w:t>
            </w:r>
          </w:p>
        </w:tc>
        <w:tc>
          <w:tcPr>
            <w:tcW w:w="132" w:type="dxa"/>
            <w:tcBorders>
              <w:left w:val="nil"/>
              <w:right w:val="nil"/>
            </w:tcBorders>
          </w:tcPr>
          <w:p w14:paraId="2DAF00E0" w14:textId="77777777" w:rsidR="00AF373F" w:rsidRPr="00746909" w:rsidRDefault="00AF373F" w:rsidP="00235A95">
            <w:pPr>
              <w:spacing w:line="280" w:lineRule="exact"/>
              <w:ind w:hanging="57"/>
              <w:jc w:val="right"/>
              <w:rPr>
                <w:rFonts w:ascii="Angsana New" w:hAnsi="Angsana New"/>
                <w:sz w:val="22"/>
                <w:szCs w:val="22"/>
              </w:rPr>
            </w:pPr>
          </w:p>
        </w:tc>
        <w:tc>
          <w:tcPr>
            <w:tcW w:w="1204" w:type="dxa"/>
            <w:tcBorders>
              <w:left w:val="nil"/>
              <w:right w:val="nil"/>
            </w:tcBorders>
          </w:tcPr>
          <w:p w14:paraId="2DC16705" w14:textId="77777777" w:rsidR="00AF373F" w:rsidRPr="00746909" w:rsidRDefault="00AF373F" w:rsidP="00235A95">
            <w:pPr>
              <w:spacing w:line="280" w:lineRule="exact"/>
              <w:jc w:val="center"/>
              <w:rPr>
                <w:rFonts w:ascii="Angsana New" w:hAnsi="Angsana New"/>
                <w:sz w:val="22"/>
                <w:szCs w:val="22"/>
              </w:rPr>
            </w:pPr>
            <w:r w:rsidRPr="00746909">
              <w:rPr>
                <w:rFonts w:ascii="Angsana New" w:hAnsi="Angsana New"/>
                <w:sz w:val="22"/>
                <w:szCs w:val="22"/>
              </w:rPr>
              <w:t>1.14 - 4.11</w:t>
            </w:r>
          </w:p>
        </w:tc>
      </w:tr>
    </w:tbl>
    <w:p w14:paraId="29B4CE0C" w14:textId="77777777" w:rsidR="00A61599" w:rsidRDefault="00A61599"/>
    <w:p w14:paraId="08198D95" w14:textId="0D329FAC" w:rsidR="00A61599" w:rsidRDefault="00A61599"/>
    <w:p w14:paraId="6A243265" w14:textId="09AE2D47" w:rsidR="0016608F" w:rsidRDefault="0016608F"/>
    <w:p w14:paraId="7A0BB56F" w14:textId="2E3C6FD1" w:rsidR="0016608F" w:rsidRDefault="0016608F"/>
    <w:p w14:paraId="5F9A6E94" w14:textId="429112CF" w:rsidR="0016608F" w:rsidRDefault="0016608F"/>
    <w:p w14:paraId="528B7061" w14:textId="4A6329A1" w:rsidR="0016608F" w:rsidRDefault="0016608F"/>
    <w:p w14:paraId="5940F102" w14:textId="77777777" w:rsidR="0016608F" w:rsidRDefault="0016608F"/>
    <w:p w14:paraId="1899EEC1" w14:textId="77777777" w:rsidR="00A61599" w:rsidRDefault="00A61599"/>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746909" w14:paraId="3EACA420" w14:textId="77777777" w:rsidTr="003D3211">
        <w:tc>
          <w:tcPr>
            <w:tcW w:w="2604" w:type="dxa"/>
            <w:tcBorders>
              <w:left w:val="nil"/>
              <w:bottom w:val="nil"/>
              <w:right w:val="nil"/>
            </w:tcBorders>
          </w:tcPr>
          <w:p w14:paraId="348C380D" w14:textId="77777777" w:rsidR="00826FCB" w:rsidRPr="0074690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24F1CB3" w14:textId="77777777" w:rsidR="00826FCB" w:rsidRPr="00746909" w:rsidRDefault="00826FCB" w:rsidP="00253343">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Baht</w:t>
            </w:r>
          </w:p>
        </w:tc>
        <w:tc>
          <w:tcPr>
            <w:tcW w:w="132" w:type="dxa"/>
            <w:tcBorders>
              <w:left w:val="nil"/>
              <w:right w:val="nil"/>
            </w:tcBorders>
          </w:tcPr>
          <w:p w14:paraId="300CA791" w14:textId="77777777" w:rsidR="00826FCB" w:rsidRPr="0074690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085236B" w14:textId="77777777" w:rsidR="00826FCB" w:rsidRPr="00746909" w:rsidRDefault="00826FCB" w:rsidP="00253343">
            <w:pPr>
              <w:spacing w:line="260" w:lineRule="exact"/>
              <w:ind w:left="-48" w:right="-56" w:hanging="28"/>
              <w:jc w:val="center"/>
              <w:rPr>
                <w:rFonts w:ascii="Angsana New" w:hAnsi="Angsana New"/>
                <w:sz w:val="22"/>
                <w:szCs w:val="22"/>
              </w:rPr>
            </w:pPr>
          </w:p>
        </w:tc>
      </w:tr>
      <w:tr w:rsidR="00826FCB" w:rsidRPr="00746909" w14:paraId="32AB1C74" w14:textId="77777777" w:rsidTr="003D3211">
        <w:tc>
          <w:tcPr>
            <w:tcW w:w="2604" w:type="dxa"/>
            <w:tcBorders>
              <w:top w:val="nil"/>
              <w:left w:val="nil"/>
              <w:bottom w:val="nil"/>
              <w:right w:val="nil"/>
            </w:tcBorders>
          </w:tcPr>
          <w:p w14:paraId="00213AF8" w14:textId="77777777" w:rsidR="00826FCB" w:rsidRPr="0074690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15DFD952" w14:textId="02D75FCA" w:rsidR="00826FCB" w:rsidRPr="00746909" w:rsidRDefault="00826FCB" w:rsidP="00253343">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Separate financial statements as at December 31, 202</w:t>
            </w:r>
            <w:r w:rsidR="00AF373F" w:rsidRPr="00746909">
              <w:rPr>
                <w:rFonts w:ascii="Angsana New" w:hAnsi="Angsana New" w:cs="Angsana New"/>
                <w:szCs w:val="22"/>
              </w:rPr>
              <w:t>4</w:t>
            </w:r>
          </w:p>
        </w:tc>
        <w:tc>
          <w:tcPr>
            <w:tcW w:w="132" w:type="dxa"/>
            <w:tcBorders>
              <w:left w:val="nil"/>
              <w:right w:val="nil"/>
            </w:tcBorders>
          </w:tcPr>
          <w:p w14:paraId="47A0CC1F" w14:textId="77777777" w:rsidR="00826FCB" w:rsidRPr="0074690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EC3A558"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Effective </w:t>
            </w:r>
          </w:p>
        </w:tc>
      </w:tr>
      <w:tr w:rsidR="00826FCB" w:rsidRPr="00746909" w14:paraId="29F09D89" w14:textId="77777777" w:rsidTr="003D3211">
        <w:tc>
          <w:tcPr>
            <w:tcW w:w="2604" w:type="dxa"/>
            <w:tcBorders>
              <w:top w:val="nil"/>
              <w:left w:val="nil"/>
              <w:bottom w:val="nil"/>
              <w:right w:val="nil"/>
            </w:tcBorders>
          </w:tcPr>
          <w:p w14:paraId="696F4ECD" w14:textId="77777777" w:rsidR="00826FCB" w:rsidRPr="0074690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6E2F054E" w14:textId="77777777" w:rsidR="00826FCB" w:rsidRPr="00746909" w:rsidRDefault="00826FCB" w:rsidP="00253343">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 xml:space="preserve">Floating </w:t>
            </w:r>
          </w:p>
          <w:p w14:paraId="1CEB84B0" w14:textId="77777777" w:rsidR="00826FCB" w:rsidRPr="00746909" w:rsidRDefault="00826FCB" w:rsidP="00253343">
            <w:pPr>
              <w:pStyle w:val="acctfourfigures"/>
              <w:tabs>
                <w:tab w:val="clear" w:pos="765"/>
              </w:tabs>
              <w:spacing w:line="260" w:lineRule="exact"/>
              <w:ind w:left="-79" w:right="-79"/>
              <w:jc w:val="center"/>
              <w:rPr>
                <w:rFonts w:ascii="Angsana New" w:hAnsi="Angsana New" w:cs="Angsana New"/>
                <w:szCs w:val="22"/>
                <w:lang w:val="en-US" w:bidi="th-TH"/>
              </w:rPr>
            </w:pPr>
            <w:r w:rsidRPr="00746909">
              <w:rPr>
                <w:rFonts w:ascii="Angsana New" w:hAnsi="Angsana New" w:cs="Angsana New"/>
                <w:szCs w:val="22"/>
              </w:rPr>
              <w:t>interest rate</w:t>
            </w:r>
          </w:p>
        </w:tc>
        <w:tc>
          <w:tcPr>
            <w:tcW w:w="132" w:type="dxa"/>
            <w:tcBorders>
              <w:top w:val="single" w:sz="6" w:space="0" w:color="auto"/>
              <w:left w:val="nil"/>
              <w:right w:val="nil"/>
            </w:tcBorders>
          </w:tcPr>
          <w:p w14:paraId="124E1773" w14:textId="77777777" w:rsidR="00826FCB" w:rsidRPr="00746909" w:rsidRDefault="00826FCB" w:rsidP="00253343">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E66381"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Fixed </w:t>
            </w:r>
          </w:p>
          <w:p w14:paraId="198425B4"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interest rates</w:t>
            </w:r>
          </w:p>
        </w:tc>
        <w:tc>
          <w:tcPr>
            <w:tcW w:w="132" w:type="dxa"/>
            <w:tcBorders>
              <w:top w:val="single" w:sz="6" w:space="0" w:color="auto"/>
              <w:left w:val="nil"/>
              <w:right w:val="nil"/>
            </w:tcBorders>
          </w:tcPr>
          <w:p w14:paraId="7DA73C0F" w14:textId="77777777" w:rsidR="00826FCB" w:rsidRPr="0074690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3B80B34"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Non-interest bearing</w:t>
            </w:r>
          </w:p>
        </w:tc>
        <w:tc>
          <w:tcPr>
            <w:tcW w:w="132" w:type="dxa"/>
            <w:tcBorders>
              <w:top w:val="single" w:sz="6" w:space="0" w:color="auto"/>
              <w:left w:val="nil"/>
              <w:right w:val="nil"/>
            </w:tcBorders>
          </w:tcPr>
          <w:p w14:paraId="16929832" w14:textId="77777777" w:rsidR="00826FCB" w:rsidRPr="0074690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0E56286"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Total</w:t>
            </w:r>
          </w:p>
        </w:tc>
        <w:tc>
          <w:tcPr>
            <w:tcW w:w="132" w:type="dxa"/>
            <w:tcBorders>
              <w:left w:val="nil"/>
              <w:right w:val="nil"/>
            </w:tcBorders>
          </w:tcPr>
          <w:p w14:paraId="4B017689" w14:textId="77777777" w:rsidR="00826FCB" w:rsidRPr="00746909" w:rsidRDefault="00826FCB" w:rsidP="00253343">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122D4708"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interest rate </w:t>
            </w:r>
          </w:p>
          <w:p w14:paraId="6E0AA88A" w14:textId="77777777" w:rsidR="00826FCB" w:rsidRPr="00746909" w:rsidRDefault="00826FCB" w:rsidP="00253343">
            <w:pPr>
              <w:spacing w:line="260" w:lineRule="exact"/>
              <w:ind w:left="-48" w:right="-56" w:hanging="28"/>
              <w:jc w:val="center"/>
              <w:rPr>
                <w:rFonts w:ascii="Angsana New" w:hAnsi="Angsana New"/>
                <w:sz w:val="22"/>
                <w:szCs w:val="22"/>
              </w:rPr>
            </w:pPr>
            <w:r w:rsidRPr="00746909">
              <w:rPr>
                <w:rFonts w:ascii="Angsana New" w:hAnsi="Angsana New"/>
                <w:sz w:val="22"/>
                <w:szCs w:val="22"/>
              </w:rPr>
              <w:t>(% per annum)</w:t>
            </w:r>
          </w:p>
        </w:tc>
      </w:tr>
      <w:tr w:rsidR="00826FCB" w:rsidRPr="00746909" w14:paraId="4C4C05DC" w14:textId="77777777" w:rsidTr="003D3211">
        <w:tc>
          <w:tcPr>
            <w:tcW w:w="2604" w:type="dxa"/>
            <w:tcBorders>
              <w:top w:val="nil"/>
              <w:left w:val="nil"/>
              <w:bottom w:val="nil"/>
              <w:right w:val="nil"/>
            </w:tcBorders>
          </w:tcPr>
          <w:p w14:paraId="0ED85DB9" w14:textId="77777777" w:rsidR="00826FCB" w:rsidRPr="00746909" w:rsidRDefault="00826FCB" w:rsidP="002932DE">
            <w:pPr>
              <w:spacing w:line="260" w:lineRule="exact"/>
              <w:ind w:left="113" w:right="-57" w:hanging="170"/>
              <w:rPr>
                <w:rFonts w:ascii="Angsana New" w:hAnsi="Angsana New"/>
                <w:sz w:val="22"/>
                <w:szCs w:val="22"/>
                <w:u w:val="single"/>
              </w:rPr>
            </w:pPr>
            <w:r w:rsidRPr="00746909">
              <w:rPr>
                <w:rFonts w:ascii="Angsana New" w:hAnsi="Angsana New"/>
                <w:sz w:val="22"/>
                <w:szCs w:val="22"/>
                <w:u w:val="single"/>
              </w:rPr>
              <w:t>Financial Assets</w:t>
            </w:r>
          </w:p>
        </w:tc>
        <w:tc>
          <w:tcPr>
            <w:tcW w:w="1020" w:type="dxa"/>
            <w:tcBorders>
              <w:left w:val="nil"/>
              <w:right w:val="nil"/>
            </w:tcBorders>
            <w:vAlign w:val="center"/>
          </w:tcPr>
          <w:p w14:paraId="1D904A97" w14:textId="77777777" w:rsidR="00826FCB" w:rsidRPr="00746909" w:rsidRDefault="00826FCB" w:rsidP="00253343">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8A482A" w14:textId="77777777" w:rsidR="00826FCB" w:rsidRPr="00746909" w:rsidRDefault="00826FCB"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AFF4DC6" w14:textId="77777777" w:rsidR="00826FCB" w:rsidRPr="00746909" w:rsidRDefault="00826FCB" w:rsidP="00253343">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1F576898" w14:textId="77777777" w:rsidR="00826FCB" w:rsidRPr="00746909" w:rsidRDefault="00826FCB" w:rsidP="00253343">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77544384" w14:textId="77777777" w:rsidR="00826FCB" w:rsidRPr="00746909" w:rsidRDefault="00826FCB" w:rsidP="00253343">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76AF16E9" w14:textId="77777777" w:rsidR="00826FCB" w:rsidRPr="00746909" w:rsidRDefault="00826FCB"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360EE181" w14:textId="77777777" w:rsidR="00826FCB" w:rsidRPr="00746909" w:rsidRDefault="00826FCB"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73EDEB40" w14:textId="77777777" w:rsidR="00826FCB" w:rsidRPr="00746909" w:rsidRDefault="00826FCB" w:rsidP="00253343">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966EAD8" w14:textId="77777777" w:rsidR="00826FCB" w:rsidRPr="00746909" w:rsidRDefault="00826FCB" w:rsidP="00253343">
            <w:pPr>
              <w:pStyle w:val="BodyText3"/>
              <w:spacing w:line="260" w:lineRule="exact"/>
              <w:ind w:hanging="108"/>
              <w:jc w:val="right"/>
              <w:rPr>
                <w:rFonts w:ascii="Angsana New" w:hAnsi="Angsana New" w:cs="Angsana New"/>
                <w:sz w:val="22"/>
                <w:szCs w:val="22"/>
                <w:cs/>
              </w:rPr>
            </w:pPr>
          </w:p>
        </w:tc>
      </w:tr>
      <w:tr w:rsidR="0006086D" w:rsidRPr="00746909" w14:paraId="02489380" w14:textId="77777777" w:rsidTr="001E5E47">
        <w:tc>
          <w:tcPr>
            <w:tcW w:w="2604" w:type="dxa"/>
            <w:tcBorders>
              <w:top w:val="nil"/>
              <w:left w:val="nil"/>
              <w:bottom w:val="nil"/>
              <w:right w:val="nil"/>
            </w:tcBorders>
          </w:tcPr>
          <w:p w14:paraId="1B8994E7" w14:textId="77777777" w:rsidR="0006086D" w:rsidRPr="00746909" w:rsidRDefault="0006086D" w:rsidP="0006086D">
            <w:pPr>
              <w:spacing w:line="260" w:lineRule="exact"/>
              <w:ind w:left="113" w:right="-57" w:hanging="170"/>
              <w:rPr>
                <w:rFonts w:ascii="Angsana New" w:hAnsi="Angsana New"/>
                <w:sz w:val="22"/>
                <w:szCs w:val="22"/>
                <w:cs/>
              </w:rPr>
            </w:pPr>
            <w:r w:rsidRPr="00746909">
              <w:rPr>
                <w:rFonts w:ascii="Angsana New" w:hAnsi="Angsana New"/>
                <w:sz w:val="22"/>
                <w:szCs w:val="22"/>
              </w:rPr>
              <w:t>Cash and cash equivalents</w:t>
            </w:r>
          </w:p>
        </w:tc>
        <w:tc>
          <w:tcPr>
            <w:tcW w:w="1020" w:type="dxa"/>
            <w:shd w:val="clear" w:color="auto" w:fill="auto"/>
          </w:tcPr>
          <w:p w14:paraId="08221C71" w14:textId="5A8229D9"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30</w:t>
            </w:r>
            <w:r w:rsidRPr="00746909">
              <w:rPr>
                <w:rFonts w:ascii="Angsana New" w:hAnsi="Angsana New"/>
                <w:color w:val="000000"/>
                <w:sz w:val="22"/>
                <w:szCs w:val="22"/>
              </w:rPr>
              <w:t>,</w:t>
            </w:r>
            <w:r w:rsidRPr="00746909">
              <w:rPr>
                <w:rFonts w:ascii="Angsana New" w:hAnsi="Angsana New"/>
                <w:color w:val="000000"/>
                <w:sz w:val="22"/>
                <w:szCs w:val="22"/>
                <w:cs/>
              </w:rPr>
              <w:t>190</w:t>
            </w:r>
            <w:r w:rsidRPr="00746909">
              <w:rPr>
                <w:rFonts w:ascii="Angsana New" w:hAnsi="Angsana New"/>
                <w:color w:val="000000"/>
                <w:sz w:val="22"/>
                <w:szCs w:val="22"/>
              </w:rPr>
              <w:t>,</w:t>
            </w:r>
            <w:r w:rsidRPr="00746909">
              <w:rPr>
                <w:rFonts w:ascii="Angsana New" w:hAnsi="Angsana New"/>
                <w:color w:val="000000"/>
                <w:sz w:val="22"/>
                <w:szCs w:val="22"/>
                <w:cs/>
              </w:rPr>
              <w:t>991.75</w:t>
            </w:r>
          </w:p>
        </w:tc>
        <w:tc>
          <w:tcPr>
            <w:tcW w:w="132" w:type="dxa"/>
            <w:tcBorders>
              <w:left w:val="nil"/>
              <w:right w:val="nil"/>
            </w:tcBorders>
            <w:shd w:val="clear" w:color="auto" w:fill="auto"/>
          </w:tcPr>
          <w:p w14:paraId="1FA9C935"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4F98CBE5" w14:textId="7ABCA0F3"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479</w:t>
            </w:r>
            <w:r w:rsidRPr="00746909">
              <w:rPr>
                <w:rFonts w:ascii="Angsana New" w:hAnsi="Angsana New"/>
                <w:color w:val="000000"/>
                <w:sz w:val="22"/>
                <w:szCs w:val="22"/>
              </w:rPr>
              <w:t>,</w:t>
            </w:r>
            <w:r w:rsidRPr="00746909">
              <w:rPr>
                <w:rFonts w:ascii="Angsana New" w:hAnsi="Angsana New"/>
                <w:color w:val="000000"/>
                <w:sz w:val="22"/>
                <w:szCs w:val="22"/>
                <w:cs/>
              </w:rPr>
              <w:t>523.76</w:t>
            </w:r>
          </w:p>
        </w:tc>
        <w:tc>
          <w:tcPr>
            <w:tcW w:w="132" w:type="dxa"/>
            <w:tcBorders>
              <w:left w:val="nil"/>
              <w:right w:val="nil"/>
            </w:tcBorders>
            <w:shd w:val="clear" w:color="auto" w:fill="auto"/>
          </w:tcPr>
          <w:p w14:paraId="33D301A2"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40F27DD7" w14:textId="07124731"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4</w:t>
            </w:r>
            <w:r w:rsidRPr="00746909">
              <w:rPr>
                <w:rFonts w:ascii="Angsana New" w:hAnsi="Angsana New"/>
                <w:color w:val="000000"/>
                <w:sz w:val="22"/>
                <w:szCs w:val="22"/>
              </w:rPr>
              <w:t>,</w:t>
            </w:r>
            <w:r w:rsidRPr="00746909">
              <w:rPr>
                <w:rFonts w:ascii="Angsana New" w:hAnsi="Angsana New"/>
                <w:color w:val="000000"/>
                <w:sz w:val="22"/>
                <w:szCs w:val="22"/>
                <w:cs/>
              </w:rPr>
              <w:t>061</w:t>
            </w:r>
            <w:r w:rsidRPr="00746909">
              <w:rPr>
                <w:rFonts w:ascii="Angsana New" w:hAnsi="Angsana New"/>
                <w:color w:val="000000"/>
                <w:sz w:val="22"/>
                <w:szCs w:val="22"/>
              </w:rPr>
              <w:t>,</w:t>
            </w:r>
            <w:r w:rsidRPr="00746909">
              <w:rPr>
                <w:rFonts w:ascii="Angsana New" w:hAnsi="Angsana New"/>
                <w:color w:val="000000"/>
                <w:sz w:val="22"/>
                <w:szCs w:val="22"/>
                <w:cs/>
              </w:rPr>
              <w:t>682.64</w:t>
            </w:r>
          </w:p>
        </w:tc>
        <w:tc>
          <w:tcPr>
            <w:tcW w:w="132" w:type="dxa"/>
            <w:tcBorders>
              <w:left w:val="nil"/>
              <w:right w:val="nil"/>
            </w:tcBorders>
          </w:tcPr>
          <w:p w14:paraId="31D280B7"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73A0BDA0" w14:textId="1DB71B41"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34</w:t>
            </w:r>
            <w:r w:rsidRPr="00746909">
              <w:rPr>
                <w:rFonts w:ascii="Angsana New" w:hAnsi="Angsana New"/>
                <w:color w:val="000000"/>
                <w:sz w:val="22"/>
                <w:szCs w:val="22"/>
              </w:rPr>
              <w:t>,</w:t>
            </w:r>
            <w:r w:rsidRPr="00746909">
              <w:rPr>
                <w:rFonts w:ascii="Angsana New" w:hAnsi="Angsana New"/>
                <w:color w:val="000000"/>
                <w:sz w:val="22"/>
                <w:szCs w:val="22"/>
                <w:cs/>
              </w:rPr>
              <w:t>732</w:t>
            </w:r>
            <w:r w:rsidRPr="00746909">
              <w:rPr>
                <w:rFonts w:ascii="Angsana New" w:hAnsi="Angsana New"/>
                <w:color w:val="000000"/>
                <w:sz w:val="22"/>
                <w:szCs w:val="22"/>
              </w:rPr>
              <w:t>,</w:t>
            </w:r>
            <w:r w:rsidRPr="00746909">
              <w:rPr>
                <w:rFonts w:ascii="Angsana New" w:hAnsi="Angsana New"/>
                <w:color w:val="000000"/>
                <w:sz w:val="22"/>
                <w:szCs w:val="22"/>
                <w:cs/>
              </w:rPr>
              <w:t>198.15</w:t>
            </w:r>
          </w:p>
        </w:tc>
        <w:tc>
          <w:tcPr>
            <w:tcW w:w="132" w:type="dxa"/>
            <w:tcBorders>
              <w:left w:val="nil"/>
              <w:right w:val="nil"/>
            </w:tcBorders>
          </w:tcPr>
          <w:p w14:paraId="78979876"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6AC0D216" w14:textId="439700C3" w:rsidR="0006086D" w:rsidRPr="00746909" w:rsidRDefault="0006086D" w:rsidP="0006086D">
            <w:pPr>
              <w:spacing w:line="260" w:lineRule="exact"/>
              <w:jc w:val="center"/>
              <w:rPr>
                <w:rFonts w:ascii="Angsana New" w:hAnsi="Angsana New"/>
                <w:sz w:val="22"/>
                <w:szCs w:val="22"/>
              </w:rPr>
            </w:pPr>
            <w:r w:rsidRPr="00746909">
              <w:rPr>
                <w:rFonts w:ascii="Angsana New" w:hAnsi="Angsana New" w:hint="cs"/>
                <w:color w:val="000000"/>
                <w:sz w:val="22"/>
                <w:szCs w:val="22"/>
                <w:cs/>
              </w:rPr>
              <w:t>0.15 - 0.50</w:t>
            </w:r>
          </w:p>
        </w:tc>
      </w:tr>
      <w:tr w:rsidR="0006086D" w:rsidRPr="00746909" w14:paraId="0D4B16E0" w14:textId="77777777" w:rsidTr="001E5E47">
        <w:tc>
          <w:tcPr>
            <w:tcW w:w="2604" w:type="dxa"/>
            <w:tcBorders>
              <w:top w:val="nil"/>
              <w:left w:val="nil"/>
              <w:bottom w:val="nil"/>
              <w:right w:val="nil"/>
            </w:tcBorders>
            <w:shd w:val="clear" w:color="auto" w:fill="auto"/>
          </w:tcPr>
          <w:p w14:paraId="354F527E" w14:textId="77777777" w:rsidR="0006086D" w:rsidRPr="00746909" w:rsidRDefault="0006086D" w:rsidP="0006086D">
            <w:pPr>
              <w:tabs>
                <w:tab w:val="left" w:pos="331"/>
              </w:tabs>
              <w:spacing w:line="260" w:lineRule="exact"/>
              <w:ind w:left="113" w:right="-57" w:hanging="170"/>
              <w:rPr>
                <w:rFonts w:ascii="Angsana New" w:hAnsi="Angsana New"/>
                <w:sz w:val="22"/>
                <w:szCs w:val="22"/>
              </w:rPr>
            </w:pPr>
            <w:r w:rsidRPr="00746909">
              <w:rPr>
                <w:rFonts w:ascii="Angsana New" w:hAnsi="Angsana New"/>
                <w:sz w:val="22"/>
                <w:szCs w:val="22"/>
              </w:rPr>
              <w:t>Trade and other current receivables</w:t>
            </w:r>
          </w:p>
        </w:tc>
        <w:tc>
          <w:tcPr>
            <w:tcW w:w="1020" w:type="dxa"/>
            <w:shd w:val="clear" w:color="auto" w:fill="auto"/>
          </w:tcPr>
          <w:p w14:paraId="3F1C8012" w14:textId="3155E9FC" w:rsidR="0006086D" w:rsidRPr="00746909" w:rsidRDefault="00BF2D82" w:rsidP="0006086D">
            <w:pPr>
              <w:spacing w:line="260" w:lineRule="exact"/>
              <w:ind w:right="340" w:hanging="57"/>
              <w:jc w:val="right"/>
              <w:rPr>
                <w:rFonts w:ascii="Angsana New" w:hAnsi="Angsana New"/>
                <w:sz w:val="22"/>
                <w:szCs w:val="22"/>
              </w:rPr>
            </w:pPr>
            <w:r>
              <w:rPr>
                <w:rFonts w:ascii="Angsana New" w:hAnsi="Angsana New"/>
                <w:sz w:val="22"/>
                <w:szCs w:val="22"/>
              </w:rPr>
              <w:t>-</w:t>
            </w:r>
          </w:p>
        </w:tc>
        <w:tc>
          <w:tcPr>
            <w:tcW w:w="132" w:type="dxa"/>
            <w:tcBorders>
              <w:left w:val="nil"/>
              <w:right w:val="nil"/>
            </w:tcBorders>
            <w:shd w:val="clear" w:color="auto" w:fill="auto"/>
          </w:tcPr>
          <w:p w14:paraId="436A0A48"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56193A88" w14:textId="47FE48C1" w:rsidR="0006086D" w:rsidRPr="00746909" w:rsidRDefault="00BF2D82" w:rsidP="0006086D">
            <w:pPr>
              <w:spacing w:line="260" w:lineRule="exact"/>
              <w:ind w:right="340" w:hanging="57"/>
              <w:jc w:val="right"/>
              <w:rPr>
                <w:rFonts w:ascii="Angsana New" w:hAnsi="Angsana New"/>
                <w:sz w:val="22"/>
                <w:szCs w:val="22"/>
              </w:rPr>
            </w:pPr>
            <w:r>
              <w:rPr>
                <w:rFonts w:ascii="Angsana New" w:hAnsi="Angsana New"/>
                <w:sz w:val="22"/>
                <w:szCs w:val="22"/>
              </w:rPr>
              <w:t>-</w:t>
            </w:r>
          </w:p>
        </w:tc>
        <w:tc>
          <w:tcPr>
            <w:tcW w:w="132" w:type="dxa"/>
            <w:tcBorders>
              <w:left w:val="nil"/>
              <w:right w:val="nil"/>
            </w:tcBorders>
            <w:shd w:val="clear" w:color="auto" w:fill="auto"/>
          </w:tcPr>
          <w:p w14:paraId="20E74D19"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64857BD1" w14:textId="6341DDB1"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pacing w:val="-2"/>
                <w:sz w:val="22"/>
                <w:szCs w:val="22"/>
                <w:cs/>
              </w:rPr>
              <w:t xml:space="preserve">  156</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334</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106.23</w:t>
            </w:r>
          </w:p>
        </w:tc>
        <w:tc>
          <w:tcPr>
            <w:tcW w:w="132" w:type="dxa"/>
            <w:tcBorders>
              <w:left w:val="nil"/>
              <w:right w:val="nil"/>
            </w:tcBorders>
            <w:shd w:val="clear" w:color="auto" w:fill="auto"/>
          </w:tcPr>
          <w:p w14:paraId="6FEBE28E"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475F556D" w14:textId="149D3B85"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pacing w:val="-2"/>
                <w:sz w:val="22"/>
                <w:szCs w:val="22"/>
                <w:cs/>
              </w:rPr>
              <w:t xml:space="preserve">  156</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334</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106.23</w:t>
            </w:r>
          </w:p>
        </w:tc>
        <w:tc>
          <w:tcPr>
            <w:tcW w:w="132" w:type="dxa"/>
            <w:tcBorders>
              <w:left w:val="nil"/>
              <w:right w:val="nil"/>
            </w:tcBorders>
            <w:shd w:val="clear" w:color="auto" w:fill="auto"/>
          </w:tcPr>
          <w:p w14:paraId="2F5D098B"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1F43F642" w14:textId="130523C4" w:rsidR="0006086D" w:rsidRPr="00746909" w:rsidRDefault="0006086D" w:rsidP="0006086D">
            <w:pPr>
              <w:spacing w:line="260" w:lineRule="exact"/>
              <w:jc w:val="center"/>
              <w:rPr>
                <w:rFonts w:ascii="Angsana New" w:hAnsi="Angsana New"/>
                <w:sz w:val="22"/>
                <w:szCs w:val="22"/>
              </w:rPr>
            </w:pPr>
            <w:r w:rsidRPr="00746909">
              <w:rPr>
                <w:rFonts w:ascii="Angsana New" w:hAnsi="Angsana New" w:hint="cs"/>
                <w:color w:val="000000"/>
                <w:sz w:val="22"/>
                <w:szCs w:val="22"/>
                <w:cs/>
              </w:rPr>
              <w:t>-</w:t>
            </w:r>
          </w:p>
        </w:tc>
      </w:tr>
      <w:tr w:rsidR="0006086D" w:rsidRPr="00746909" w14:paraId="7D4F39F2" w14:textId="77777777" w:rsidTr="001E5E47">
        <w:tc>
          <w:tcPr>
            <w:tcW w:w="2604" w:type="dxa"/>
            <w:tcBorders>
              <w:top w:val="nil"/>
              <w:left w:val="nil"/>
              <w:bottom w:val="nil"/>
              <w:right w:val="nil"/>
            </w:tcBorders>
            <w:shd w:val="clear" w:color="auto" w:fill="auto"/>
          </w:tcPr>
          <w:p w14:paraId="4820458D" w14:textId="71825E22" w:rsidR="0006086D" w:rsidRPr="00746909" w:rsidRDefault="0006086D" w:rsidP="0006086D">
            <w:pPr>
              <w:tabs>
                <w:tab w:val="left" w:pos="331"/>
              </w:tabs>
              <w:spacing w:line="260" w:lineRule="exact"/>
              <w:ind w:left="113" w:right="-57" w:hanging="170"/>
              <w:rPr>
                <w:rFonts w:ascii="Angsana New" w:hAnsi="Angsana New"/>
                <w:sz w:val="22"/>
                <w:szCs w:val="22"/>
              </w:rPr>
            </w:pPr>
            <w:r w:rsidRPr="00746909">
              <w:rPr>
                <w:rFonts w:ascii="Angsana New" w:hAnsi="Angsana New"/>
                <w:color w:val="000000"/>
                <w:sz w:val="22"/>
                <w:szCs w:val="22"/>
              </w:rPr>
              <w:t>Short-term loans to subsidiary</w:t>
            </w:r>
          </w:p>
        </w:tc>
        <w:tc>
          <w:tcPr>
            <w:tcW w:w="1020" w:type="dxa"/>
            <w:shd w:val="clear" w:color="auto" w:fill="auto"/>
          </w:tcPr>
          <w:p w14:paraId="19190638" w14:textId="4E8C4A0A" w:rsidR="0006086D" w:rsidRPr="00746909" w:rsidRDefault="0006086D" w:rsidP="0006086D">
            <w:pPr>
              <w:spacing w:line="260" w:lineRule="exact"/>
              <w:ind w:right="340" w:hanging="57"/>
              <w:jc w:val="right"/>
              <w:rPr>
                <w:rFonts w:ascii="Angsana New" w:hAnsi="Angsana New"/>
                <w:color w:val="000000"/>
                <w:sz w:val="22"/>
                <w:szCs w:val="22"/>
                <w:cs/>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70105D92"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3EE291F7" w14:textId="31777A4C" w:rsidR="0006086D" w:rsidRPr="00746909" w:rsidRDefault="0006086D" w:rsidP="0006086D">
            <w:pPr>
              <w:spacing w:line="260" w:lineRule="exact"/>
              <w:ind w:hanging="57"/>
              <w:jc w:val="right"/>
              <w:rPr>
                <w:rFonts w:ascii="Angsana New" w:hAnsi="Angsana New"/>
                <w:color w:val="000000"/>
                <w:sz w:val="22"/>
                <w:szCs w:val="22"/>
              </w:rPr>
            </w:pPr>
            <w:r w:rsidRPr="00746909">
              <w:rPr>
                <w:rFonts w:ascii="Angsana New" w:hAnsi="Angsana New"/>
                <w:color w:val="000000"/>
                <w:sz w:val="22"/>
                <w:szCs w:val="22"/>
                <w:cs/>
              </w:rPr>
              <w:t>41</w:t>
            </w:r>
            <w:r w:rsidRPr="00746909">
              <w:rPr>
                <w:rFonts w:ascii="Angsana New" w:hAnsi="Angsana New"/>
                <w:color w:val="000000"/>
                <w:sz w:val="22"/>
                <w:szCs w:val="22"/>
              </w:rPr>
              <w:t>,</w:t>
            </w:r>
            <w:r w:rsidRPr="00746909">
              <w:rPr>
                <w:rFonts w:ascii="Angsana New" w:hAnsi="Angsana New"/>
                <w:color w:val="000000"/>
                <w:sz w:val="22"/>
                <w:szCs w:val="22"/>
                <w:cs/>
              </w:rPr>
              <w:t>500</w:t>
            </w:r>
            <w:r w:rsidRPr="00746909">
              <w:rPr>
                <w:rFonts w:ascii="Angsana New" w:hAnsi="Angsana New"/>
                <w:color w:val="000000"/>
                <w:sz w:val="22"/>
                <w:szCs w:val="22"/>
              </w:rPr>
              <w:t>,</w:t>
            </w:r>
            <w:r w:rsidRPr="00746909">
              <w:rPr>
                <w:rFonts w:ascii="Angsana New" w:hAnsi="Angsana New"/>
                <w:color w:val="000000"/>
                <w:sz w:val="22"/>
                <w:szCs w:val="22"/>
                <w:cs/>
              </w:rPr>
              <w:t>000.00</w:t>
            </w:r>
          </w:p>
        </w:tc>
        <w:tc>
          <w:tcPr>
            <w:tcW w:w="132" w:type="dxa"/>
            <w:tcBorders>
              <w:left w:val="nil"/>
              <w:right w:val="nil"/>
            </w:tcBorders>
            <w:shd w:val="clear" w:color="auto" w:fill="auto"/>
          </w:tcPr>
          <w:p w14:paraId="1506882D"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36A2D8DA" w14:textId="70E2C6A9" w:rsidR="0006086D" w:rsidRPr="00746909" w:rsidRDefault="0006086D" w:rsidP="0006086D">
            <w:pPr>
              <w:spacing w:line="260" w:lineRule="exact"/>
              <w:ind w:right="340" w:hanging="57"/>
              <w:jc w:val="right"/>
              <w:rPr>
                <w:rFonts w:ascii="Angsana New" w:hAnsi="Angsana New"/>
                <w:color w:val="000000"/>
                <w:sz w:val="22"/>
                <w:szCs w:val="22"/>
                <w:cs/>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2065E702"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005BF9F8" w14:textId="6F012BEA" w:rsidR="0006086D" w:rsidRPr="00746909" w:rsidRDefault="0006086D" w:rsidP="0006086D">
            <w:pPr>
              <w:spacing w:line="260" w:lineRule="exact"/>
              <w:ind w:hanging="57"/>
              <w:jc w:val="right"/>
              <w:rPr>
                <w:rFonts w:ascii="Angsana New" w:hAnsi="Angsana New"/>
                <w:color w:val="000000"/>
                <w:spacing w:val="-2"/>
                <w:sz w:val="22"/>
                <w:szCs w:val="22"/>
              </w:rPr>
            </w:pPr>
            <w:r w:rsidRPr="00746909">
              <w:rPr>
                <w:rFonts w:ascii="Angsana New" w:hAnsi="Angsana New"/>
                <w:color w:val="000000"/>
                <w:spacing w:val="-2"/>
                <w:sz w:val="22"/>
                <w:szCs w:val="22"/>
                <w:cs/>
              </w:rPr>
              <w:t>41</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500</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000.00</w:t>
            </w:r>
          </w:p>
        </w:tc>
        <w:tc>
          <w:tcPr>
            <w:tcW w:w="132" w:type="dxa"/>
            <w:tcBorders>
              <w:left w:val="nil"/>
              <w:right w:val="nil"/>
            </w:tcBorders>
            <w:shd w:val="clear" w:color="auto" w:fill="auto"/>
          </w:tcPr>
          <w:p w14:paraId="63914215"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56A1192A" w14:textId="4739D165" w:rsidR="0006086D" w:rsidRPr="00746909" w:rsidRDefault="0006086D" w:rsidP="0006086D">
            <w:pPr>
              <w:spacing w:line="260" w:lineRule="exact"/>
              <w:jc w:val="center"/>
              <w:rPr>
                <w:rFonts w:ascii="Angsana New" w:hAnsi="Angsana New"/>
                <w:color w:val="000000"/>
                <w:sz w:val="22"/>
                <w:szCs w:val="22"/>
              </w:rPr>
            </w:pPr>
            <w:r w:rsidRPr="00746909">
              <w:rPr>
                <w:rFonts w:ascii="Angsana New" w:hAnsi="Angsana New"/>
                <w:color w:val="000000"/>
                <w:sz w:val="22"/>
                <w:szCs w:val="22"/>
              </w:rPr>
              <w:t>5.50</w:t>
            </w:r>
          </w:p>
        </w:tc>
      </w:tr>
      <w:tr w:rsidR="0006086D" w:rsidRPr="00746909" w14:paraId="78DBD49D" w14:textId="77777777" w:rsidTr="001E5E47">
        <w:tc>
          <w:tcPr>
            <w:tcW w:w="2604" w:type="dxa"/>
            <w:tcBorders>
              <w:top w:val="nil"/>
              <w:left w:val="nil"/>
              <w:bottom w:val="nil"/>
              <w:right w:val="nil"/>
            </w:tcBorders>
            <w:shd w:val="clear" w:color="auto" w:fill="auto"/>
          </w:tcPr>
          <w:p w14:paraId="14B93B23" w14:textId="77777777" w:rsidR="0006086D" w:rsidRPr="00746909" w:rsidRDefault="0006086D" w:rsidP="0006086D">
            <w:pPr>
              <w:tabs>
                <w:tab w:val="left" w:pos="331"/>
              </w:tabs>
              <w:spacing w:line="260" w:lineRule="exact"/>
              <w:ind w:left="113" w:right="-57" w:hanging="170"/>
              <w:rPr>
                <w:rFonts w:ascii="Angsana New" w:hAnsi="Angsana New"/>
                <w:sz w:val="22"/>
                <w:szCs w:val="22"/>
              </w:rPr>
            </w:pPr>
            <w:r w:rsidRPr="00746909">
              <w:rPr>
                <w:rFonts w:ascii="Angsana New" w:hAnsi="Angsana New"/>
                <w:sz w:val="22"/>
                <w:szCs w:val="22"/>
              </w:rPr>
              <w:t>Bank deposits pledged as collateral</w:t>
            </w:r>
          </w:p>
        </w:tc>
        <w:tc>
          <w:tcPr>
            <w:tcW w:w="1020" w:type="dxa"/>
          </w:tcPr>
          <w:p w14:paraId="211E6431" w14:textId="77014429" w:rsidR="0006086D" w:rsidRPr="00746909" w:rsidRDefault="0006086D" w:rsidP="0006086D">
            <w:pPr>
              <w:spacing w:line="260" w:lineRule="exact"/>
              <w:ind w:right="340" w:hanging="57"/>
              <w:jc w:val="right"/>
              <w:rPr>
                <w:rFonts w:ascii="Angsana New" w:hAnsi="Angsana New"/>
                <w:sz w:val="22"/>
                <w:szCs w:val="22"/>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25F6614D"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77FF94F8" w14:textId="4F9B7E5D"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40</w:t>
            </w:r>
            <w:r w:rsidRPr="00746909">
              <w:rPr>
                <w:rFonts w:ascii="Angsana New" w:hAnsi="Angsana New"/>
                <w:color w:val="000000"/>
                <w:sz w:val="22"/>
                <w:szCs w:val="22"/>
              </w:rPr>
              <w:t>,</w:t>
            </w:r>
            <w:r w:rsidRPr="00746909">
              <w:rPr>
                <w:rFonts w:ascii="Angsana New" w:hAnsi="Angsana New"/>
                <w:color w:val="000000"/>
                <w:sz w:val="22"/>
                <w:szCs w:val="22"/>
                <w:cs/>
              </w:rPr>
              <w:t>002</w:t>
            </w:r>
            <w:r w:rsidRPr="00746909">
              <w:rPr>
                <w:rFonts w:ascii="Angsana New" w:hAnsi="Angsana New"/>
                <w:color w:val="000000"/>
                <w:sz w:val="22"/>
                <w:szCs w:val="22"/>
              </w:rPr>
              <w:t>,</w:t>
            </w:r>
            <w:r w:rsidRPr="00746909">
              <w:rPr>
                <w:rFonts w:ascii="Angsana New" w:hAnsi="Angsana New"/>
                <w:color w:val="000000"/>
                <w:sz w:val="22"/>
                <w:szCs w:val="22"/>
                <w:cs/>
              </w:rPr>
              <w:t>000.00</w:t>
            </w:r>
          </w:p>
        </w:tc>
        <w:tc>
          <w:tcPr>
            <w:tcW w:w="132" w:type="dxa"/>
            <w:tcBorders>
              <w:left w:val="nil"/>
              <w:right w:val="nil"/>
            </w:tcBorders>
            <w:shd w:val="clear" w:color="auto" w:fill="auto"/>
          </w:tcPr>
          <w:p w14:paraId="2302F1AB"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42FE0576" w14:textId="46EC28CC" w:rsidR="0006086D" w:rsidRPr="00746909" w:rsidRDefault="0006086D" w:rsidP="0006086D">
            <w:pPr>
              <w:spacing w:line="260" w:lineRule="exact"/>
              <w:ind w:right="340" w:hanging="57"/>
              <w:jc w:val="right"/>
              <w:rPr>
                <w:rFonts w:ascii="Angsana New" w:hAnsi="Angsana New"/>
                <w:sz w:val="22"/>
                <w:szCs w:val="22"/>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26245FA1"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5C755C35" w14:textId="1AFE9E9B"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40</w:t>
            </w:r>
            <w:r w:rsidRPr="00746909">
              <w:rPr>
                <w:rFonts w:ascii="Angsana New" w:hAnsi="Angsana New"/>
                <w:color w:val="000000"/>
                <w:sz w:val="22"/>
                <w:szCs w:val="22"/>
              </w:rPr>
              <w:t>,</w:t>
            </w:r>
            <w:r w:rsidRPr="00746909">
              <w:rPr>
                <w:rFonts w:ascii="Angsana New" w:hAnsi="Angsana New"/>
                <w:color w:val="000000"/>
                <w:sz w:val="22"/>
                <w:szCs w:val="22"/>
                <w:cs/>
              </w:rPr>
              <w:t>002</w:t>
            </w:r>
            <w:r w:rsidRPr="00746909">
              <w:rPr>
                <w:rFonts w:ascii="Angsana New" w:hAnsi="Angsana New"/>
                <w:color w:val="000000"/>
                <w:sz w:val="22"/>
                <w:szCs w:val="22"/>
              </w:rPr>
              <w:t>,</w:t>
            </w:r>
            <w:r w:rsidRPr="00746909">
              <w:rPr>
                <w:rFonts w:ascii="Angsana New" w:hAnsi="Angsana New"/>
                <w:color w:val="000000"/>
                <w:sz w:val="22"/>
                <w:szCs w:val="22"/>
                <w:cs/>
              </w:rPr>
              <w:t>000.00</w:t>
            </w:r>
          </w:p>
        </w:tc>
        <w:tc>
          <w:tcPr>
            <w:tcW w:w="132" w:type="dxa"/>
            <w:tcBorders>
              <w:left w:val="nil"/>
              <w:right w:val="nil"/>
            </w:tcBorders>
            <w:shd w:val="clear" w:color="auto" w:fill="auto"/>
          </w:tcPr>
          <w:p w14:paraId="1D5F4A5A"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6BB42427" w14:textId="1022FC91" w:rsidR="0006086D" w:rsidRPr="00746909" w:rsidRDefault="0006086D" w:rsidP="0006086D">
            <w:pPr>
              <w:spacing w:line="260" w:lineRule="exact"/>
              <w:jc w:val="center"/>
              <w:rPr>
                <w:rFonts w:ascii="Angsana New" w:hAnsi="Angsana New"/>
                <w:sz w:val="22"/>
                <w:szCs w:val="22"/>
              </w:rPr>
            </w:pPr>
            <w:r w:rsidRPr="00746909">
              <w:rPr>
                <w:rFonts w:ascii="Angsana New" w:hAnsi="Angsana New"/>
                <w:color w:val="000000"/>
                <w:sz w:val="22"/>
                <w:szCs w:val="22"/>
              </w:rPr>
              <w:t>0.20</w:t>
            </w:r>
          </w:p>
        </w:tc>
      </w:tr>
      <w:tr w:rsidR="0006086D" w:rsidRPr="00746909" w14:paraId="399D7E5D" w14:textId="77777777" w:rsidTr="001E5E47">
        <w:tc>
          <w:tcPr>
            <w:tcW w:w="2604" w:type="dxa"/>
            <w:tcBorders>
              <w:top w:val="nil"/>
              <w:left w:val="nil"/>
              <w:bottom w:val="nil"/>
              <w:right w:val="nil"/>
            </w:tcBorders>
            <w:shd w:val="clear" w:color="auto" w:fill="auto"/>
          </w:tcPr>
          <w:p w14:paraId="24789355" w14:textId="77777777" w:rsidR="0006086D" w:rsidRPr="00746909" w:rsidRDefault="0006086D" w:rsidP="0006086D">
            <w:pPr>
              <w:spacing w:line="260" w:lineRule="exact"/>
              <w:ind w:left="113" w:right="-57" w:hanging="170"/>
              <w:rPr>
                <w:rFonts w:ascii="Angsana New" w:hAnsi="Angsana New"/>
                <w:sz w:val="22"/>
                <w:szCs w:val="22"/>
                <w:u w:val="single"/>
                <w:cs/>
              </w:rPr>
            </w:pPr>
            <w:r w:rsidRPr="00746909">
              <w:rPr>
                <w:rFonts w:ascii="Angsana New" w:hAnsi="Angsana New"/>
                <w:sz w:val="22"/>
                <w:szCs w:val="22"/>
                <w:u w:val="single"/>
              </w:rPr>
              <w:t>Financial liabilities</w:t>
            </w:r>
          </w:p>
        </w:tc>
        <w:tc>
          <w:tcPr>
            <w:tcW w:w="1020" w:type="dxa"/>
          </w:tcPr>
          <w:p w14:paraId="40B8E6F1" w14:textId="77777777" w:rsidR="0006086D" w:rsidRPr="00746909" w:rsidRDefault="0006086D" w:rsidP="0006086D">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108074D5"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2B0EDB95" w14:textId="77777777" w:rsidR="0006086D" w:rsidRPr="00746909" w:rsidRDefault="0006086D" w:rsidP="0006086D">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40AB28D"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5970B9BE" w14:textId="77777777" w:rsidR="0006086D" w:rsidRPr="00746909" w:rsidRDefault="0006086D" w:rsidP="0006086D">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49284DD"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14000022" w14:textId="77777777" w:rsidR="0006086D" w:rsidRPr="00746909" w:rsidRDefault="0006086D" w:rsidP="0006086D">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F11D6C4"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4A6902CE" w14:textId="77777777" w:rsidR="0006086D" w:rsidRPr="00746909" w:rsidRDefault="0006086D" w:rsidP="0006086D">
            <w:pPr>
              <w:spacing w:line="260" w:lineRule="exact"/>
              <w:jc w:val="center"/>
              <w:rPr>
                <w:rFonts w:ascii="Angsana New" w:hAnsi="Angsana New"/>
                <w:sz w:val="22"/>
                <w:szCs w:val="22"/>
              </w:rPr>
            </w:pPr>
          </w:p>
        </w:tc>
      </w:tr>
      <w:tr w:rsidR="0006086D" w:rsidRPr="00746909" w14:paraId="6BF5EA8D" w14:textId="77777777" w:rsidTr="0006086D">
        <w:tc>
          <w:tcPr>
            <w:tcW w:w="2604" w:type="dxa"/>
            <w:tcBorders>
              <w:top w:val="nil"/>
              <w:left w:val="nil"/>
              <w:bottom w:val="nil"/>
              <w:right w:val="nil"/>
            </w:tcBorders>
            <w:shd w:val="clear" w:color="auto" w:fill="auto"/>
          </w:tcPr>
          <w:p w14:paraId="6A059458" w14:textId="77777777" w:rsidR="0006086D" w:rsidRPr="00746909" w:rsidRDefault="0006086D" w:rsidP="0006086D">
            <w:pPr>
              <w:tabs>
                <w:tab w:val="left" w:pos="211"/>
              </w:tabs>
              <w:spacing w:line="260" w:lineRule="exact"/>
              <w:ind w:left="113" w:right="-57" w:hanging="170"/>
              <w:rPr>
                <w:rFonts w:ascii="Angsana New" w:hAnsi="Angsana New"/>
                <w:sz w:val="22"/>
                <w:szCs w:val="22"/>
                <w:cs/>
              </w:rPr>
            </w:pPr>
            <w:r w:rsidRPr="00746909">
              <w:rPr>
                <w:rFonts w:ascii="Angsana New" w:hAnsi="Angsana New"/>
                <w:sz w:val="22"/>
                <w:szCs w:val="22"/>
              </w:rPr>
              <w:t>Bank overdrafts and short-term loans from financial institutions</w:t>
            </w:r>
          </w:p>
        </w:tc>
        <w:tc>
          <w:tcPr>
            <w:tcW w:w="1020" w:type="dxa"/>
          </w:tcPr>
          <w:p w14:paraId="7318D6A6" w14:textId="40E32ED4" w:rsidR="0006086D" w:rsidRPr="00746909" w:rsidRDefault="0006086D" w:rsidP="0006086D">
            <w:pPr>
              <w:spacing w:line="260" w:lineRule="exact"/>
              <w:ind w:hanging="57"/>
              <w:jc w:val="center"/>
              <w:rPr>
                <w:rFonts w:ascii="Angsana New" w:hAnsi="Angsana New"/>
                <w:sz w:val="22"/>
                <w:szCs w:val="22"/>
              </w:rPr>
            </w:pPr>
            <w:r w:rsidRPr="00746909">
              <w:rPr>
                <w:rFonts w:ascii="Angsana New" w:hAnsi="Angsana New"/>
                <w:color w:val="000000"/>
                <w:sz w:val="22"/>
                <w:szCs w:val="22"/>
                <w:cs/>
              </w:rPr>
              <w:t>13</w:t>
            </w:r>
            <w:r w:rsidRPr="00746909">
              <w:rPr>
                <w:rFonts w:ascii="Angsana New" w:hAnsi="Angsana New"/>
                <w:color w:val="000000"/>
                <w:sz w:val="22"/>
                <w:szCs w:val="22"/>
              </w:rPr>
              <w:t>,</w:t>
            </w:r>
            <w:r w:rsidRPr="00746909">
              <w:rPr>
                <w:rFonts w:ascii="Angsana New" w:hAnsi="Angsana New"/>
                <w:color w:val="000000"/>
                <w:sz w:val="22"/>
                <w:szCs w:val="22"/>
                <w:cs/>
              </w:rPr>
              <w:t>738</w:t>
            </w:r>
            <w:r w:rsidRPr="00746909">
              <w:rPr>
                <w:rFonts w:ascii="Angsana New" w:hAnsi="Angsana New"/>
                <w:color w:val="000000"/>
                <w:sz w:val="22"/>
                <w:szCs w:val="22"/>
              </w:rPr>
              <w:t>,</w:t>
            </w:r>
            <w:r w:rsidRPr="00746909">
              <w:rPr>
                <w:rFonts w:ascii="Angsana New" w:hAnsi="Angsana New"/>
                <w:color w:val="000000"/>
                <w:sz w:val="22"/>
                <w:szCs w:val="22"/>
                <w:cs/>
              </w:rPr>
              <w:t>425.76</w:t>
            </w:r>
          </w:p>
        </w:tc>
        <w:tc>
          <w:tcPr>
            <w:tcW w:w="132" w:type="dxa"/>
            <w:tcBorders>
              <w:left w:val="nil"/>
              <w:right w:val="nil"/>
            </w:tcBorders>
            <w:shd w:val="clear" w:color="auto" w:fill="auto"/>
          </w:tcPr>
          <w:p w14:paraId="1AEF809D" w14:textId="77777777" w:rsidR="0006086D" w:rsidRPr="00746909" w:rsidRDefault="0006086D" w:rsidP="0006086D">
            <w:pPr>
              <w:spacing w:line="260" w:lineRule="exact"/>
              <w:ind w:hanging="57"/>
              <w:jc w:val="center"/>
              <w:rPr>
                <w:rFonts w:ascii="Angsana New" w:hAnsi="Angsana New"/>
                <w:sz w:val="22"/>
                <w:szCs w:val="22"/>
              </w:rPr>
            </w:pPr>
          </w:p>
        </w:tc>
        <w:tc>
          <w:tcPr>
            <w:tcW w:w="1020" w:type="dxa"/>
          </w:tcPr>
          <w:p w14:paraId="7125C67F" w14:textId="5D7E63C1" w:rsidR="0006086D" w:rsidRPr="00746909" w:rsidRDefault="0006086D" w:rsidP="0006086D">
            <w:pPr>
              <w:spacing w:line="260" w:lineRule="exact"/>
              <w:jc w:val="center"/>
              <w:rPr>
                <w:rFonts w:ascii="Angsana New" w:hAnsi="Angsana New"/>
                <w:sz w:val="22"/>
                <w:szCs w:val="22"/>
              </w:rPr>
            </w:pPr>
            <w:r w:rsidRPr="00746909">
              <w:rPr>
                <w:rFonts w:ascii="Angsana New" w:hAnsi="Angsana New"/>
                <w:color w:val="000000"/>
                <w:sz w:val="22"/>
                <w:szCs w:val="22"/>
                <w:cs/>
              </w:rPr>
              <w:t>30</w:t>
            </w:r>
            <w:r w:rsidRPr="00746909">
              <w:rPr>
                <w:rFonts w:ascii="Angsana New" w:hAnsi="Angsana New"/>
                <w:color w:val="000000"/>
                <w:sz w:val="22"/>
                <w:szCs w:val="22"/>
              </w:rPr>
              <w:t>,</w:t>
            </w:r>
            <w:r w:rsidRPr="00746909">
              <w:rPr>
                <w:rFonts w:ascii="Angsana New" w:hAnsi="Angsana New"/>
                <w:color w:val="000000"/>
                <w:sz w:val="22"/>
                <w:szCs w:val="22"/>
                <w:cs/>
              </w:rPr>
              <w:t>000</w:t>
            </w:r>
            <w:r w:rsidRPr="00746909">
              <w:rPr>
                <w:rFonts w:ascii="Angsana New" w:hAnsi="Angsana New"/>
                <w:color w:val="000000"/>
                <w:sz w:val="22"/>
                <w:szCs w:val="22"/>
              </w:rPr>
              <w:t>,</w:t>
            </w:r>
            <w:r w:rsidRPr="00746909">
              <w:rPr>
                <w:rFonts w:ascii="Angsana New" w:hAnsi="Angsana New"/>
                <w:color w:val="000000"/>
                <w:sz w:val="22"/>
                <w:szCs w:val="22"/>
                <w:cs/>
              </w:rPr>
              <w:t>000.00</w:t>
            </w:r>
          </w:p>
        </w:tc>
        <w:tc>
          <w:tcPr>
            <w:tcW w:w="132" w:type="dxa"/>
            <w:tcBorders>
              <w:left w:val="nil"/>
              <w:right w:val="nil"/>
            </w:tcBorders>
            <w:shd w:val="clear" w:color="auto" w:fill="auto"/>
          </w:tcPr>
          <w:p w14:paraId="513CF092" w14:textId="77777777" w:rsidR="0006086D" w:rsidRPr="00746909" w:rsidRDefault="0006086D" w:rsidP="0006086D">
            <w:pPr>
              <w:spacing w:line="260" w:lineRule="exact"/>
              <w:ind w:hanging="57"/>
              <w:jc w:val="center"/>
              <w:rPr>
                <w:rFonts w:ascii="Angsana New" w:hAnsi="Angsana New"/>
                <w:sz w:val="22"/>
                <w:szCs w:val="22"/>
              </w:rPr>
            </w:pPr>
          </w:p>
        </w:tc>
        <w:tc>
          <w:tcPr>
            <w:tcW w:w="1020" w:type="dxa"/>
            <w:shd w:val="clear" w:color="auto" w:fill="auto"/>
          </w:tcPr>
          <w:p w14:paraId="29E5E363" w14:textId="6CE5E70F" w:rsidR="0006086D" w:rsidRPr="00746909" w:rsidRDefault="0006086D" w:rsidP="0006086D">
            <w:pPr>
              <w:spacing w:line="260" w:lineRule="exact"/>
              <w:ind w:right="340" w:hanging="57"/>
              <w:jc w:val="right"/>
              <w:rPr>
                <w:rFonts w:ascii="Angsana New" w:eastAsia="Calibri" w:hAnsi="Angsana New"/>
                <w:sz w:val="22"/>
                <w:szCs w:val="22"/>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73511857" w14:textId="77777777" w:rsidR="0006086D" w:rsidRPr="00746909" w:rsidRDefault="0006086D" w:rsidP="0006086D">
            <w:pPr>
              <w:spacing w:line="260" w:lineRule="exact"/>
              <w:ind w:hanging="57"/>
              <w:jc w:val="center"/>
              <w:rPr>
                <w:rFonts w:ascii="Angsana New" w:hAnsi="Angsana New"/>
                <w:sz w:val="22"/>
                <w:szCs w:val="22"/>
              </w:rPr>
            </w:pPr>
          </w:p>
        </w:tc>
        <w:tc>
          <w:tcPr>
            <w:tcW w:w="1020" w:type="dxa"/>
          </w:tcPr>
          <w:p w14:paraId="091FB779" w14:textId="351757AE" w:rsidR="0006086D" w:rsidRPr="00746909" w:rsidRDefault="0006086D" w:rsidP="0006086D">
            <w:pPr>
              <w:spacing w:line="260" w:lineRule="exact"/>
              <w:jc w:val="center"/>
              <w:rPr>
                <w:rFonts w:ascii="Angsana New" w:hAnsi="Angsana New"/>
                <w:sz w:val="22"/>
                <w:szCs w:val="22"/>
              </w:rPr>
            </w:pPr>
            <w:r w:rsidRPr="00746909">
              <w:rPr>
                <w:rFonts w:ascii="Angsana New" w:hAnsi="Angsana New"/>
                <w:color w:val="000000"/>
                <w:sz w:val="22"/>
                <w:szCs w:val="22"/>
                <w:cs/>
              </w:rPr>
              <w:t>43</w:t>
            </w:r>
            <w:r w:rsidRPr="00746909">
              <w:rPr>
                <w:rFonts w:ascii="Angsana New" w:hAnsi="Angsana New"/>
                <w:color w:val="000000"/>
                <w:sz w:val="22"/>
                <w:szCs w:val="22"/>
              </w:rPr>
              <w:t>,</w:t>
            </w:r>
            <w:r w:rsidRPr="00746909">
              <w:rPr>
                <w:rFonts w:ascii="Angsana New" w:hAnsi="Angsana New"/>
                <w:color w:val="000000"/>
                <w:sz w:val="22"/>
                <w:szCs w:val="22"/>
                <w:cs/>
              </w:rPr>
              <w:t>738</w:t>
            </w:r>
            <w:r w:rsidRPr="00746909">
              <w:rPr>
                <w:rFonts w:ascii="Angsana New" w:hAnsi="Angsana New"/>
                <w:color w:val="000000"/>
                <w:sz w:val="22"/>
                <w:szCs w:val="22"/>
              </w:rPr>
              <w:t>,</w:t>
            </w:r>
            <w:r w:rsidRPr="00746909">
              <w:rPr>
                <w:rFonts w:ascii="Angsana New" w:hAnsi="Angsana New"/>
                <w:color w:val="000000"/>
                <w:sz w:val="22"/>
                <w:szCs w:val="22"/>
                <w:cs/>
              </w:rPr>
              <w:t>425.76</w:t>
            </w:r>
          </w:p>
        </w:tc>
        <w:tc>
          <w:tcPr>
            <w:tcW w:w="132" w:type="dxa"/>
            <w:tcBorders>
              <w:left w:val="nil"/>
              <w:right w:val="nil"/>
            </w:tcBorders>
            <w:shd w:val="clear" w:color="auto" w:fill="auto"/>
          </w:tcPr>
          <w:p w14:paraId="20CE45CC" w14:textId="77777777" w:rsidR="0006086D" w:rsidRPr="00746909" w:rsidRDefault="0006086D" w:rsidP="0006086D">
            <w:pPr>
              <w:spacing w:line="260" w:lineRule="exact"/>
              <w:ind w:hanging="57"/>
              <w:jc w:val="center"/>
              <w:rPr>
                <w:rFonts w:ascii="Angsana New" w:hAnsi="Angsana New"/>
                <w:sz w:val="22"/>
                <w:szCs w:val="22"/>
              </w:rPr>
            </w:pPr>
          </w:p>
        </w:tc>
        <w:tc>
          <w:tcPr>
            <w:tcW w:w="1204" w:type="dxa"/>
            <w:shd w:val="clear" w:color="auto" w:fill="auto"/>
          </w:tcPr>
          <w:p w14:paraId="2458565D" w14:textId="62DC4B8C" w:rsidR="0006086D" w:rsidRPr="00746909" w:rsidRDefault="005529E4" w:rsidP="0006086D">
            <w:pPr>
              <w:spacing w:line="260" w:lineRule="exact"/>
              <w:jc w:val="center"/>
              <w:rPr>
                <w:rFonts w:ascii="Angsana New" w:hAnsi="Angsana New"/>
                <w:sz w:val="22"/>
                <w:szCs w:val="22"/>
              </w:rPr>
            </w:pPr>
            <w:r w:rsidRPr="005529E4">
              <w:rPr>
                <w:rFonts w:ascii="Angsana New" w:hAnsi="Angsana New"/>
                <w:color w:val="000000"/>
                <w:sz w:val="22"/>
                <w:szCs w:val="22"/>
              </w:rPr>
              <w:t>MOR-5.30,</w:t>
            </w:r>
            <w:r>
              <w:rPr>
                <w:rFonts w:ascii="Angsana New" w:hAnsi="Angsana New"/>
                <w:color w:val="000000"/>
                <w:sz w:val="22"/>
                <w:szCs w:val="22"/>
              </w:rPr>
              <w:br/>
            </w:r>
            <w:r w:rsidR="0006086D" w:rsidRPr="00746909">
              <w:rPr>
                <w:rFonts w:ascii="Angsana New" w:hAnsi="Angsana New"/>
                <w:color w:val="000000"/>
                <w:sz w:val="22"/>
                <w:szCs w:val="22"/>
              </w:rPr>
              <w:t>MOR,2.85</w:t>
            </w:r>
          </w:p>
        </w:tc>
      </w:tr>
      <w:tr w:rsidR="0006086D" w:rsidRPr="00746909" w14:paraId="25C8919B" w14:textId="77777777" w:rsidTr="001E5E47">
        <w:tc>
          <w:tcPr>
            <w:tcW w:w="2604" w:type="dxa"/>
            <w:tcBorders>
              <w:top w:val="nil"/>
              <w:left w:val="nil"/>
              <w:bottom w:val="nil"/>
              <w:right w:val="nil"/>
            </w:tcBorders>
            <w:shd w:val="clear" w:color="auto" w:fill="auto"/>
          </w:tcPr>
          <w:p w14:paraId="543408F9" w14:textId="77777777" w:rsidR="0006086D" w:rsidRPr="00746909" w:rsidRDefault="0006086D" w:rsidP="0006086D">
            <w:pPr>
              <w:spacing w:line="260" w:lineRule="exact"/>
              <w:ind w:left="113" w:right="-57" w:hanging="170"/>
              <w:rPr>
                <w:rFonts w:ascii="Angsana New" w:hAnsi="Angsana New"/>
                <w:sz w:val="22"/>
                <w:szCs w:val="22"/>
                <w:cs/>
              </w:rPr>
            </w:pPr>
            <w:r w:rsidRPr="00746909">
              <w:rPr>
                <w:rFonts w:ascii="Angsana New" w:hAnsi="Angsana New"/>
                <w:sz w:val="22"/>
                <w:szCs w:val="22"/>
              </w:rPr>
              <w:t>Trade and other current payables</w:t>
            </w:r>
          </w:p>
        </w:tc>
        <w:tc>
          <w:tcPr>
            <w:tcW w:w="1020" w:type="dxa"/>
            <w:shd w:val="clear" w:color="auto" w:fill="auto"/>
          </w:tcPr>
          <w:p w14:paraId="6B492C12" w14:textId="27B7EC50" w:rsidR="0006086D" w:rsidRPr="00746909" w:rsidRDefault="00BF2D82" w:rsidP="0006086D">
            <w:pPr>
              <w:spacing w:line="260" w:lineRule="exact"/>
              <w:ind w:right="340" w:hanging="57"/>
              <w:jc w:val="right"/>
              <w:rPr>
                <w:rFonts w:ascii="Angsana New" w:hAnsi="Angsana New"/>
                <w:sz w:val="22"/>
                <w:szCs w:val="22"/>
              </w:rPr>
            </w:pPr>
            <w:r>
              <w:rPr>
                <w:rFonts w:ascii="Angsana New" w:hAnsi="Angsana New"/>
                <w:sz w:val="22"/>
                <w:szCs w:val="22"/>
              </w:rPr>
              <w:t>-</w:t>
            </w:r>
          </w:p>
        </w:tc>
        <w:tc>
          <w:tcPr>
            <w:tcW w:w="132" w:type="dxa"/>
            <w:tcBorders>
              <w:left w:val="nil"/>
              <w:right w:val="nil"/>
            </w:tcBorders>
            <w:shd w:val="clear" w:color="auto" w:fill="auto"/>
          </w:tcPr>
          <w:p w14:paraId="712C92CA"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56085115" w14:textId="55F180C5" w:rsidR="0006086D" w:rsidRPr="00746909" w:rsidRDefault="00BF2D82" w:rsidP="0006086D">
            <w:pPr>
              <w:spacing w:line="260" w:lineRule="exact"/>
              <w:ind w:right="340" w:hanging="57"/>
              <w:jc w:val="right"/>
              <w:rPr>
                <w:rFonts w:ascii="Angsana New" w:hAnsi="Angsana New"/>
                <w:sz w:val="22"/>
                <w:szCs w:val="22"/>
              </w:rPr>
            </w:pPr>
            <w:r>
              <w:rPr>
                <w:rFonts w:ascii="Angsana New" w:hAnsi="Angsana New"/>
                <w:sz w:val="22"/>
                <w:szCs w:val="22"/>
              </w:rPr>
              <w:t>-</w:t>
            </w:r>
          </w:p>
        </w:tc>
        <w:tc>
          <w:tcPr>
            <w:tcW w:w="132" w:type="dxa"/>
            <w:tcBorders>
              <w:left w:val="nil"/>
              <w:right w:val="nil"/>
            </w:tcBorders>
            <w:shd w:val="clear" w:color="auto" w:fill="auto"/>
          </w:tcPr>
          <w:p w14:paraId="181B7CA8" w14:textId="77777777" w:rsidR="0006086D" w:rsidRPr="00746909" w:rsidRDefault="0006086D" w:rsidP="0006086D">
            <w:pPr>
              <w:spacing w:line="260" w:lineRule="exact"/>
              <w:ind w:hanging="57"/>
              <w:rPr>
                <w:rFonts w:ascii="Angsana New" w:hAnsi="Angsana New"/>
                <w:sz w:val="22"/>
                <w:szCs w:val="22"/>
              </w:rPr>
            </w:pPr>
          </w:p>
        </w:tc>
        <w:tc>
          <w:tcPr>
            <w:tcW w:w="1020" w:type="dxa"/>
            <w:shd w:val="clear" w:color="auto" w:fill="auto"/>
          </w:tcPr>
          <w:p w14:paraId="7189ED54" w14:textId="4ADE1931" w:rsidR="0006086D" w:rsidRPr="00746909" w:rsidRDefault="0006086D" w:rsidP="0006086D">
            <w:pPr>
              <w:spacing w:line="260" w:lineRule="exact"/>
              <w:ind w:hanging="57"/>
              <w:jc w:val="right"/>
              <w:rPr>
                <w:rFonts w:ascii="Angsana New" w:eastAsia="Calibri" w:hAnsi="Angsana New"/>
                <w:sz w:val="22"/>
                <w:szCs w:val="22"/>
              </w:rPr>
            </w:pPr>
            <w:r w:rsidRPr="00746909">
              <w:rPr>
                <w:rFonts w:ascii="Angsana New" w:hAnsi="Angsana New"/>
                <w:color w:val="000000"/>
                <w:spacing w:val="-2"/>
                <w:sz w:val="22"/>
                <w:szCs w:val="22"/>
                <w:cs/>
              </w:rPr>
              <w:t xml:space="preserve">  227</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869</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423.81</w:t>
            </w:r>
          </w:p>
        </w:tc>
        <w:tc>
          <w:tcPr>
            <w:tcW w:w="132" w:type="dxa"/>
            <w:tcBorders>
              <w:left w:val="nil"/>
              <w:right w:val="nil"/>
            </w:tcBorders>
            <w:shd w:val="clear" w:color="auto" w:fill="auto"/>
          </w:tcPr>
          <w:p w14:paraId="5362A77A" w14:textId="77777777" w:rsidR="0006086D" w:rsidRPr="00746909" w:rsidRDefault="0006086D" w:rsidP="0006086D">
            <w:pPr>
              <w:spacing w:line="260" w:lineRule="exact"/>
              <w:ind w:hanging="57"/>
              <w:rPr>
                <w:rFonts w:ascii="Angsana New" w:hAnsi="Angsana New"/>
                <w:sz w:val="22"/>
                <w:szCs w:val="22"/>
              </w:rPr>
            </w:pPr>
          </w:p>
        </w:tc>
        <w:tc>
          <w:tcPr>
            <w:tcW w:w="1020" w:type="dxa"/>
            <w:shd w:val="clear" w:color="auto" w:fill="auto"/>
          </w:tcPr>
          <w:p w14:paraId="0ABFC5D2" w14:textId="5B8B90F7"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pacing w:val="-2"/>
                <w:sz w:val="22"/>
                <w:szCs w:val="22"/>
                <w:cs/>
              </w:rPr>
              <w:t xml:space="preserve">  227</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869</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423.81</w:t>
            </w:r>
          </w:p>
        </w:tc>
        <w:tc>
          <w:tcPr>
            <w:tcW w:w="132" w:type="dxa"/>
            <w:tcBorders>
              <w:left w:val="nil"/>
              <w:right w:val="nil"/>
            </w:tcBorders>
            <w:shd w:val="clear" w:color="auto" w:fill="auto"/>
          </w:tcPr>
          <w:p w14:paraId="7A14BC3D"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08865DC9" w14:textId="0E1D9EC3" w:rsidR="0006086D" w:rsidRPr="00746909" w:rsidRDefault="0006086D" w:rsidP="0006086D">
            <w:pPr>
              <w:spacing w:line="260" w:lineRule="exact"/>
              <w:jc w:val="center"/>
              <w:rPr>
                <w:rFonts w:ascii="Angsana New" w:hAnsi="Angsana New"/>
                <w:sz w:val="22"/>
                <w:szCs w:val="22"/>
              </w:rPr>
            </w:pPr>
            <w:r w:rsidRPr="00746909">
              <w:rPr>
                <w:rFonts w:ascii="Angsana New" w:hAnsi="Angsana New" w:hint="cs"/>
                <w:color w:val="000000"/>
                <w:sz w:val="22"/>
                <w:szCs w:val="22"/>
                <w:cs/>
              </w:rPr>
              <w:t>-</w:t>
            </w:r>
          </w:p>
        </w:tc>
      </w:tr>
      <w:tr w:rsidR="0006086D" w:rsidRPr="00746909" w14:paraId="255ADBD4" w14:textId="77777777" w:rsidTr="001E5E47">
        <w:tc>
          <w:tcPr>
            <w:tcW w:w="2604" w:type="dxa"/>
            <w:tcBorders>
              <w:top w:val="nil"/>
              <w:left w:val="nil"/>
              <w:bottom w:val="nil"/>
              <w:right w:val="nil"/>
            </w:tcBorders>
          </w:tcPr>
          <w:p w14:paraId="1A86B9E2" w14:textId="77777777" w:rsidR="0006086D" w:rsidRPr="00746909" w:rsidRDefault="0006086D" w:rsidP="0006086D">
            <w:pPr>
              <w:spacing w:line="260" w:lineRule="exact"/>
              <w:ind w:left="113" w:right="-57" w:hanging="170"/>
              <w:rPr>
                <w:rFonts w:ascii="Angsana New" w:hAnsi="Angsana New"/>
                <w:sz w:val="22"/>
                <w:szCs w:val="22"/>
              </w:rPr>
            </w:pPr>
            <w:r w:rsidRPr="00746909">
              <w:rPr>
                <w:rFonts w:ascii="Angsana New" w:hAnsi="Angsana New"/>
                <w:sz w:val="22"/>
                <w:szCs w:val="22"/>
              </w:rPr>
              <w:t>Long-term loans from financial institutions</w:t>
            </w:r>
          </w:p>
        </w:tc>
        <w:tc>
          <w:tcPr>
            <w:tcW w:w="1020" w:type="dxa"/>
          </w:tcPr>
          <w:p w14:paraId="3D95CD06" w14:textId="62E38F58"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250</w:t>
            </w:r>
            <w:r w:rsidRPr="00746909">
              <w:rPr>
                <w:rFonts w:ascii="Angsana New" w:hAnsi="Angsana New"/>
                <w:color w:val="000000"/>
                <w:sz w:val="22"/>
                <w:szCs w:val="22"/>
              </w:rPr>
              <w:t>,</w:t>
            </w:r>
            <w:r w:rsidRPr="00746909">
              <w:rPr>
                <w:rFonts w:ascii="Angsana New" w:hAnsi="Angsana New"/>
                <w:color w:val="000000"/>
                <w:sz w:val="22"/>
                <w:szCs w:val="22"/>
                <w:cs/>
              </w:rPr>
              <w:t>785</w:t>
            </w:r>
            <w:r w:rsidRPr="00746909">
              <w:rPr>
                <w:rFonts w:ascii="Angsana New" w:hAnsi="Angsana New"/>
                <w:color w:val="000000"/>
                <w:sz w:val="22"/>
                <w:szCs w:val="22"/>
              </w:rPr>
              <w:t>,</w:t>
            </w:r>
            <w:r w:rsidRPr="00746909">
              <w:rPr>
                <w:rFonts w:ascii="Angsana New" w:hAnsi="Angsana New"/>
                <w:color w:val="000000"/>
                <w:sz w:val="22"/>
                <w:szCs w:val="22"/>
                <w:cs/>
              </w:rPr>
              <w:t>292.42</w:t>
            </w:r>
          </w:p>
        </w:tc>
        <w:tc>
          <w:tcPr>
            <w:tcW w:w="132" w:type="dxa"/>
            <w:tcBorders>
              <w:left w:val="nil"/>
              <w:right w:val="nil"/>
            </w:tcBorders>
          </w:tcPr>
          <w:p w14:paraId="36E72251"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5C1C4DAC" w14:textId="3EF6C619" w:rsidR="0006086D" w:rsidRPr="00746909" w:rsidRDefault="0006086D" w:rsidP="0006086D">
            <w:pPr>
              <w:spacing w:line="260" w:lineRule="exact"/>
              <w:ind w:right="340" w:hanging="57"/>
              <w:jc w:val="right"/>
              <w:rPr>
                <w:rFonts w:ascii="Angsana New" w:hAnsi="Angsana New"/>
                <w:sz w:val="22"/>
                <w:szCs w:val="22"/>
              </w:rPr>
            </w:pPr>
            <w:r w:rsidRPr="00746909">
              <w:rPr>
                <w:rFonts w:ascii="Angsana New" w:hAnsi="Angsana New" w:hint="cs"/>
                <w:color w:val="000000"/>
                <w:sz w:val="22"/>
                <w:szCs w:val="22"/>
                <w:cs/>
              </w:rPr>
              <w:t>-</w:t>
            </w:r>
          </w:p>
        </w:tc>
        <w:tc>
          <w:tcPr>
            <w:tcW w:w="132" w:type="dxa"/>
            <w:tcBorders>
              <w:left w:val="nil"/>
              <w:right w:val="nil"/>
            </w:tcBorders>
          </w:tcPr>
          <w:p w14:paraId="44DCADEE" w14:textId="77777777" w:rsidR="0006086D" w:rsidRPr="00746909" w:rsidRDefault="0006086D" w:rsidP="0006086D">
            <w:pPr>
              <w:spacing w:line="260" w:lineRule="exact"/>
              <w:ind w:hanging="57"/>
              <w:rPr>
                <w:rFonts w:ascii="Angsana New" w:hAnsi="Angsana New"/>
                <w:sz w:val="22"/>
                <w:szCs w:val="22"/>
              </w:rPr>
            </w:pPr>
          </w:p>
        </w:tc>
        <w:tc>
          <w:tcPr>
            <w:tcW w:w="1020" w:type="dxa"/>
            <w:shd w:val="clear" w:color="auto" w:fill="auto"/>
          </w:tcPr>
          <w:p w14:paraId="61095342" w14:textId="4579589F" w:rsidR="0006086D" w:rsidRPr="00746909" w:rsidRDefault="0006086D" w:rsidP="0006086D">
            <w:pPr>
              <w:spacing w:line="260" w:lineRule="exact"/>
              <w:ind w:right="340" w:hanging="57"/>
              <w:jc w:val="right"/>
              <w:rPr>
                <w:rFonts w:ascii="Angsana New" w:eastAsia="Calibri" w:hAnsi="Angsana New"/>
                <w:sz w:val="22"/>
                <w:szCs w:val="22"/>
              </w:rPr>
            </w:pPr>
            <w:r w:rsidRPr="00746909">
              <w:rPr>
                <w:rFonts w:ascii="Angsana New" w:hAnsi="Angsana New" w:hint="cs"/>
                <w:color w:val="000000"/>
                <w:sz w:val="22"/>
                <w:szCs w:val="22"/>
                <w:cs/>
              </w:rPr>
              <w:t>-</w:t>
            </w:r>
          </w:p>
        </w:tc>
        <w:tc>
          <w:tcPr>
            <w:tcW w:w="132" w:type="dxa"/>
            <w:tcBorders>
              <w:left w:val="nil"/>
              <w:right w:val="nil"/>
            </w:tcBorders>
          </w:tcPr>
          <w:p w14:paraId="3DCBF5FA" w14:textId="77777777" w:rsidR="0006086D" w:rsidRPr="00746909" w:rsidRDefault="0006086D" w:rsidP="0006086D">
            <w:pPr>
              <w:spacing w:line="260" w:lineRule="exact"/>
              <w:ind w:hanging="57"/>
              <w:rPr>
                <w:rFonts w:ascii="Angsana New" w:hAnsi="Angsana New"/>
                <w:sz w:val="22"/>
                <w:szCs w:val="22"/>
              </w:rPr>
            </w:pPr>
          </w:p>
        </w:tc>
        <w:tc>
          <w:tcPr>
            <w:tcW w:w="1020" w:type="dxa"/>
          </w:tcPr>
          <w:p w14:paraId="54A839FB" w14:textId="14453D02"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250</w:t>
            </w:r>
            <w:r w:rsidRPr="00746909">
              <w:rPr>
                <w:rFonts w:ascii="Angsana New" w:hAnsi="Angsana New"/>
                <w:color w:val="000000"/>
                <w:sz w:val="22"/>
                <w:szCs w:val="22"/>
              </w:rPr>
              <w:t>,</w:t>
            </w:r>
            <w:r w:rsidRPr="00746909">
              <w:rPr>
                <w:rFonts w:ascii="Angsana New" w:hAnsi="Angsana New"/>
                <w:color w:val="000000"/>
                <w:sz w:val="22"/>
                <w:szCs w:val="22"/>
                <w:cs/>
              </w:rPr>
              <w:t>785</w:t>
            </w:r>
            <w:r w:rsidRPr="00746909">
              <w:rPr>
                <w:rFonts w:ascii="Angsana New" w:hAnsi="Angsana New"/>
                <w:color w:val="000000"/>
                <w:sz w:val="22"/>
                <w:szCs w:val="22"/>
              </w:rPr>
              <w:t>,</w:t>
            </w:r>
            <w:r w:rsidRPr="00746909">
              <w:rPr>
                <w:rFonts w:ascii="Angsana New" w:hAnsi="Angsana New"/>
                <w:color w:val="000000"/>
                <w:sz w:val="22"/>
                <w:szCs w:val="22"/>
                <w:cs/>
              </w:rPr>
              <w:t>292.42</w:t>
            </w:r>
          </w:p>
        </w:tc>
        <w:tc>
          <w:tcPr>
            <w:tcW w:w="132" w:type="dxa"/>
            <w:tcBorders>
              <w:left w:val="nil"/>
              <w:right w:val="nil"/>
            </w:tcBorders>
          </w:tcPr>
          <w:p w14:paraId="54C53AEF"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21605E75" w14:textId="0F0724E8" w:rsidR="0006086D" w:rsidRPr="00746909" w:rsidRDefault="0006086D" w:rsidP="0006086D">
            <w:pPr>
              <w:spacing w:line="270" w:lineRule="exact"/>
              <w:ind w:left="-57" w:right="-57"/>
              <w:jc w:val="center"/>
              <w:rPr>
                <w:rFonts w:ascii="Angsana New" w:hAnsi="Angsana New"/>
                <w:color w:val="000000"/>
                <w:sz w:val="22"/>
                <w:szCs w:val="22"/>
                <w:cs/>
              </w:rPr>
            </w:pPr>
            <w:r w:rsidRPr="00746909">
              <w:rPr>
                <w:rFonts w:ascii="Angsana New" w:hAnsi="Angsana New"/>
                <w:color w:val="000000"/>
                <w:sz w:val="22"/>
                <w:szCs w:val="22"/>
              </w:rPr>
              <w:t>MLR-</w:t>
            </w:r>
            <w:r w:rsidR="005529E4">
              <w:rPr>
                <w:rFonts w:ascii="Angsana New" w:hAnsi="Angsana New"/>
                <w:color w:val="000000"/>
                <w:sz w:val="22"/>
                <w:szCs w:val="22"/>
              </w:rPr>
              <w:t>3.2</w:t>
            </w:r>
            <w:r w:rsidRPr="00746909">
              <w:rPr>
                <w:rFonts w:ascii="Angsana New" w:hAnsi="Angsana New"/>
                <w:color w:val="000000"/>
                <w:sz w:val="22"/>
                <w:szCs w:val="22"/>
              </w:rPr>
              <w:t xml:space="preserve">, </w:t>
            </w:r>
          </w:p>
          <w:p w14:paraId="2D72BA1E" w14:textId="09146A27" w:rsidR="0006086D" w:rsidRPr="00746909" w:rsidRDefault="0006086D" w:rsidP="0006086D">
            <w:pPr>
              <w:spacing w:line="260" w:lineRule="exact"/>
              <w:ind w:left="-57" w:right="-57"/>
              <w:jc w:val="center"/>
              <w:rPr>
                <w:rFonts w:ascii="Angsana New" w:hAnsi="Angsana New"/>
                <w:spacing w:val="-2"/>
                <w:sz w:val="22"/>
                <w:szCs w:val="22"/>
              </w:rPr>
            </w:pPr>
            <w:r w:rsidRPr="00746909">
              <w:rPr>
                <w:rFonts w:ascii="Angsana New" w:hAnsi="Angsana New"/>
                <w:color w:val="000000"/>
                <w:sz w:val="22"/>
                <w:szCs w:val="22"/>
              </w:rPr>
              <w:t>MLR-2.0</w:t>
            </w:r>
          </w:p>
        </w:tc>
      </w:tr>
      <w:tr w:rsidR="0006086D" w:rsidRPr="00746909" w14:paraId="1A941BCF" w14:textId="77777777" w:rsidTr="001E5E47">
        <w:tc>
          <w:tcPr>
            <w:tcW w:w="2604" w:type="dxa"/>
            <w:tcBorders>
              <w:top w:val="nil"/>
              <w:left w:val="nil"/>
              <w:right w:val="nil"/>
            </w:tcBorders>
          </w:tcPr>
          <w:p w14:paraId="29B02012" w14:textId="77777777" w:rsidR="0006086D" w:rsidRPr="00746909" w:rsidRDefault="0006086D" w:rsidP="0006086D">
            <w:pPr>
              <w:spacing w:line="260" w:lineRule="exact"/>
              <w:ind w:left="113" w:right="-57" w:hanging="170"/>
              <w:rPr>
                <w:rFonts w:ascii="Angsana New" w:hAnsi="Angsana New"/>
                <w:sz w:val="22"/>
                <w:szCs w:val="22"/>
              </w:rPr>
            </w:pPr>
            <w:r w:rsidRPr="00746909">
              <w:rPr>
                <w:rFonts w:ascii="Angsana New" w:hAnsi="Angsana New"/>
                <w:sz w:val="22"/>
                <w:szCs w:val="22"/>
              </w:rPr>
              <w:t xml:space="preserve">Lease liabilities </w:t>
            </w:r>
          </w:p>
        </w:tc>
        <w:tc>
          <w:tcPr>
            <w:tcW w:w="1020" w:type="dxa"/>
          </w:tcPr>
          <w:p w14:paraId="64CB1406" w14:textId="0139F6A6" w:rsidR="0006086D" w:rsidRPr="00746909" w:rsidRDefault="00BF2D82" w:rsidP="0006086D">
            <w:pPr>
              <w:spacing w:line="260" w:lineRule="exact"/>
              <w:ind w:right="340" w:hanging="57"/>
              <w:jc w:val="right"/>
              <w:rPr>
                <w:rFonts w:ascii="Angsana New" w:hAnsi="Angsana New"/>
                <w:sz w:val="22"/>
                <w:szCs w:val="22"/>
              </w:rPr>
            </w:pPr>
            <w:r>
              <w:rPr>
                <w:rFonts w:ascii="Angsana New" w:hAnsi="Angsana New"/>
                <w:sz w:val="22"/>
                <w:szCs w:val="22"/>
              </w:rPr>
              <w:t>-</w:t>
            </w:r>
          </w:p>
        </w:tc>
        <w:tc>
          <w:tcPr>
            <w:tcW w:w="132" w:type="dxa"/>
            <w:tcBorders>
              <w:left w:val="nil"/>
              <w:right w:val="nil"/>
            </w:tcBorders>
          </w:tcPr>
          <w:p w14:paraId="5DCC20F1"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7B189391" w14:textId="1C1A729E"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pacing w:val="-2"/>
                <w:sz w:val="22"/>
                <w:szCs w:val="22"/>
                <w:cs/>
              </w:rPr>
              <w:t>120</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787</w:t>
            </w:r>
            <w:r w:rsidRPr="00746909">
              <w:rPr>
                <w:rFonts w:ascii="Angsana New" w:hAnsi="Angsana New"/>
                <w:color w:val="000000"/>
                <w:spacing w:val="-2"/>
                <w:sz w:val="22"/>
                <w:szCs w:val="22"/>
              </w:rPr>
              <w:t>,</w:t>
            </w:r>
            <w:r w:rsidRPr="00746909">
              <w:rPr>
                <w:rFonts w:ascii="Angsana New" w:hAnsi="Angsana New"/>
                <w:color w:val="000000"/>
                <w:spacing w:val="-2"/>
                <w:sz w:val="22"/>
                <w:szCs w:val="22"/>
                <w:cs/>
              </w:rPr>
              <w:t>147.39</w:t>
            </w:r>
          </w:p>
        </w:tc>
        <w:tc>
          <w:tcPr>
            <w:tcW w:w="132" w:type="dxa"/>
            <w:tcBorders>
              <w:left w:val="nil"/>
              <w:right w:val="nil"/>
            </w:tcBorders>
          </w:tcPr>
          <w:p w14:paraId="78E20F98" w14:textId="77777777" w:rsidR="0006086D" w:rsidRPr="00746909" w:rsidRDefault="0006086D" w:rsidP="0006086D">
            <w:pPr>
              <w:spacing w:line="260" w:lineRule="exact"/>
              <w:ind w:hanging="57"/>
              <w:jc w:val="right"/>
              <w:rPr>
                <w:rFonts w:ascii="Angsana New" w:hAnsi="Angsana New"/>
                <w:sz w:val="22"/>
                <w:szCs w:val="22"/>
              </w:rPr>
            </w:pPr>
          </w:p>
        </w:tc>
        <w:tc>
          <w:tcPr>
            <w:tcW w:w="1020" w:type="dxa"/>
            <w:shd w:val="clear" w:color="auto" w:fill="auto"/>
          </w:tcPr>
          <w:p w14:paraId="137D260B" w14:textId="5B49B436" w:rsidR="0006086D" w:rsidRPr="00746909" w:rsidRDefault="0006086D" w:rsidP="0006086D">
            <w:pPr>
              <w:spacing w:line="260" w:lineRule="exact"/>
              <w:ind w:right="340" w:hanging="57"/>
              <w:jc w:val="right"/>
              <w:rPr>
                <w:rFonts w:ascii="Angsana New" w:hAnsi="Angsana New"/>
                <w:sz w:val="22"/>
                <w:szCs w:val="22"/>
              </w:rPr>
            </w:pPr>
            <w:r w:rsidRPr="00746909">
              <w:rPr>
                <w:rFonts w:ascii="Angsana New" w:hAnsi="Angsana New" w:hint="cs"/>
                <w:color w:val="000000"/>
                <w:sz w:val="22"/>
                <w:szCs w:val="22"/>
                <w:cs/>
              </w:rPr>
              <w:t>-</w:t>
            </w:r>
          </w:p>
        </w:tc>
        <w:tc>
          <w:tcPr>
            <w:tcW w:w="132" w:type="dxa"/>
            <w:tcBorders>
              <w:left w:val="nil"/>
              <w:right w:val="nil"/>
            </w:tcBorders>
          </w:tcPr>
          <w:p w14:paraId="43293628" w14:textId="77777777" w:rsidR="0006086D" w:rsidRPr="00746909" w:rsidRDefault="0006086D" w:rsidP="0006086D">
            <w:pPr>
              <w:spacing w:line="260" w:lineRule="exact"/>
              <w:ind w:hanging="57"/>
              <w:jc w:val="right"/>
              <w:rPr>
                <w:rFonts w:ascii="Angsana New" w:hAnsi="Angsana New"/>
                <w:sz w:val="22"/>
                <w:szCs w:val="22"/>
              </w:rPr>
            </w:pPr>
          </w:p>
        </w:tc>
        <w:tc>
          <w:tcPr>
            <w:tcW w:w="1020" w:type="dxa"/>
          </w:tcPr>
          <w:p w14:paraId="1F0F8549" w14:textId="3F423112" w:rsidR="0006086D" w:rsidRPr="00746909" w:rsidRDefault="0006086D" w:rsidP="0006086D">
            <w:pPr>
              <w:spacing w:line="260" w:lineRule="exact"/>
              <w:ind w:hanging="57"/>
              <w:jc w:val="right"/>
              <w:rPr>
                <w:rFonts w:ascii="Angsana New" w:hAnsi="Angsana New"/>
                <w:sz w:val="22"/>
                <w:szCs w:val="22"/>
              </w:rPr>
            </w:pPr>
            <w:r w:rsidRPr="00746909">
              <w:rPr>
                <w:rFonts w:ascii="Angsana New" w:hAnsi="Angsana New"/>
                <w:color w:val="000000"/>
                <w:sz w:val="22"/>
                <w:szCs w:val="22"/>
                <w:cs/>
              </w:rPr>
              <w:t>120</w:t>
            </w:r>
            <w:r w:rsidRPr="00746909">
              <w:rPr>
                <w:rFonts w:ascii="Angsana New" w:hAnsi="Angsana New"/>
                <w:color w:val="000000"/>
                <w:sz w:val="22"/>
                <w:szCs w:val="22"/>
              </w:rPr>
              <w:t>,</w:t>
            </w:r>
            <w:r w:rsidRPr="00746909">
              <w:rPr>
                <w:rFonts w:ascii="Angsana New" w:hAnsi="Angsana New"/>
                <w:color w:val="000000"/>
                <w:sz w:val="22"/>
                <w:szCs w:val="22"/>
                <w:cs/>
              </w:rPr>
              <w:t>787</w:t>
            </w:r>
            <w:r w:rsidRPr="00746909">
              <w:rPr>
                <w:rFonts w:ascii="Angsana New" w:hAnsi="Angsana New"/>
                <w:color w:val="000000"/>
                <w:sz w:val="22"/>
                <w:szCs w:val="22"/>
              </w:rPr>
              <w:t>,</w:t>
            </w:r>
            <w:r w:rsidRPr="00746909">
              <w:rPr>
                <w:rFonts w:ascii="Angsana New" w:hAnsi="Angsana New"/>
                <w:color w:val="000000"/>
                <w:sz w:val="22"/>
                <w:szCs w:val="22"/>
                <w:cs/>
              </w:rPr>
              <w:t>147.39</w:t>
            </w:r>
          </w:p>
        </w:tc>
        <w:tc>
          <w:tcPr>
            <w:tcW w:w="132" w:type="dxa"/>
            <w:tcBorders>
              <w:left w:val="nil"/>
              <w:right w:val="nil"/>
            </w:tcBorders>
          </w:tcPr>
          <w:p w14:paraId="3178F273" w14:textId="77777777" w:rsidR="0006086D" w:rsidRPr="00746909" w:rsidRDefault="0006086D" w:rsidP="0006086D">
            <w:pPr>
              <w:spacing w:line="260" w:lineRule="exact"/>
              <w:ind w:hanging="57"/>
              <w:jc w:val="right"/>
              <w:rPr>
                <w:rFonts w:ascii="Angsana New" w:hAnsi="Angsana New"/>
                <w:sz w:val="22"/>
                <w:szCs w:val="22"/>
              </w:rPr>
            </w:pPr>
          </w:p>
        </w:tc>
        <w:tc>
          <w:tcPr>
            <w:tcW w:w="1204" w:type="dxa"/>
            <w:shd w:val="clear" w:color="auto" w:fill="auto"/>
          </w:tcPr>
          <w:p w14:paraId="07F9F0B6" w14:textId="6F38FDC2" w:rsidR="0006086D" w:rsidRPr="00746909" w:rsidRDefault="0006086D" w:rsidP="0006086D">
            <w:pPr>
              <w:spacing w:line="260" w:lineRule="exact"/>
              <w:jc w:val="center"/>
              <w:rPr>
                <w:rFonts w:ascii="Angsana New" w:hAnsi="Angsana New"/>
                <w:sz w:val="22"/>
                <w:szCs w:val="22"/>
              </w:rPr>
            </w:pPr>
            <w:r w:rsidRPr="00746909">
              <w:rPr>
                <w:rFonts w:ascii="Angsana New" w:hAnsi="Angsana New"/>
                <w:color w:val="000000"/>
                <w:sz w:val="22"/>
                <w:szCs w:val="22"/>
              </w:rPr>
              <w:t>1.14 - 7.17</w:t>
            </w:r>
          </w:p>
        </w:tc>
      </w:tr>
    </w:tbl>
    <w:p w14:paraId="3D2B170F" w14:textId="2591A3F7" w:rsidR="00B94490" w:rsidRPr="00C66E79" w:rsidRDefault="00B94490" w:rsidP="00FE4C6F">
      <w:pPr>
        <w:spacing w:line="340" w:lineRule="exact"/>
        <w:rPr>
          <w:sz w:val="22"/>
          <w:szCs w:val="22"/>
        </w:rPr>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AF373F" w:rsidRPr="00746909" w14:paraId="16D11761" w14:textId="77777777" w:rsidTr="00235A95">
        <w:tc>
          <w:tcPr>
            <w:tcW w:w="2604" w:type="dxa"/>
            <w:tcBorders>
              <w:left w:val="nil"/>
              <w:bottom w:val="nil"/>
              <w:right w:val="nil"/>
            </w:tcBorders>
          </w:tcPr>
          <w:p w14:paraId="6284CA3B" w14:textId="77777777" w:rsidR="00AF373F" w:rsidRPr="00746909"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B4F293B" w14:textId="77777777" w:rsidR="00AF373F" w:rsidRPr="00746909" w:rsidRDefault="00AF373F" w:rsidP="00235A95">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Baht</w:t>
            </w:r>
          </w:p>
        </w:tc>
        <w:tc>
          <w:tcPr>
            <w:tcW w:w="132" w:type="dxa"/>
            <w:tcBorders>
              <w:left w:val="nil"/>
              <w:right w:val="nil"/>
            </w:tcBorders>
          </w:tcPr>
          <w:p w14:paraId="46ED7035" w14:textId="77777777" w:rsidR="00AF373F" w:rsidRPr="00746909" w:rsidRDefault="00AF373F" w:rsidP="00235A95">
            <w:pPr>
              <w:spacing w:line="260" w:lineRule="exact"/>
              <w:ind w:left="-48" w:right="-56" w:hanging="28"/>
              <w:jc w:val="center"/>
              <w:rPr>
                <w:rFonts w:ascii="Angsana New" w:hAnsi="Angsana New"/>
                <w:sz w:val="22"/>
                <w:szCs w:val="22"/>
              </w:rPr>
            </w:pPr>
          </w:p>
        </w:tc>
        <w:tc>
          <w:tcPr>
            <w:tcW w:w="1204" w:type="dxa"/>
            <w:tcBorders>
              <w:left w:val="nil"/>
              <w:right w:val="nil"/>
            </w:tcBorders>
          </w:tcPr>
          <w:p w14:paraId="1DF68ECD" w14:textId="77777777" w:rsidR="00AF373F" w:rsidRPr="00746909" w:rsidRDefault="00AF373F" w:rsidP="00235A95">
            <w:pPr>
              <w:spacing w:line="260" w:lineRule="exact"/>
              <w:ind w:left="-48" w:right="-56" w:hanging="28"/>
              <w:jc w:val="center"/>
              <w:rPr>
                <w:rFonts w:ascii="Angsana New" w:hAnsi="Angsana New"/>
                <w:sz w:val="22"/>
                <w:szCs w:val="22"/>
              </w:rPr>
            </w:pPr>
          </w:p>
        </w:tc>
      </w:tr>
      <w:tr w:rsidR="00AF373F" w:rsidRPr="00746909" w14:paraId="50FB3FF9" w14:textId="77777777" w:rsidTr="00235A95">
        <w:tc>
          <w:tcPr>
            <w:tcW w:w="2604" w:type="dxa"/>
            <w:tcBorders>
              <w:top w:val="nil"/>
              <w:left w:val="nil"/>
              <w:bottom w:val="nil"/>
              <w:right w:val="nil"/>
            </w:tcBorders>
          </w:tcPr>
          <w:p w14:paraId="6E7AB3F6" w14:textId="77777777" w:rsidR="00AF373F" w:rsidRPr="00746909"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7456C865" w14:textId="77777777" w:rsidR="00AF373F" w:rsidRPr="00746909" w:rsidRDefault="00AF373F" w:rsidP="00235A95">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Separate financial statements as at December 31, 2023</w:t>
            </w:r>
          </w:p>
        </w:tc>
        <w:tc>
          <w:tcPr>
            <w:tcW w:w="132" w:type="dxa"/>
            <w:tcBorders>
              <w:left w:val="nil"/>
              <w:right w:val="nil"/>
            </w:tcBorders>
          </w:tcPr>
          <w:p w14:paraId="4052B76A" w14:textId="77777777" w:rsidR="00AF373F" w:rsidRPr="00746909" w:rsidRDefault="00AF373F" w:rsidP="00235A95">
            <w:pPr>
              <w:spacing w:line="260" w:lineRule="exact"/>
              <w:ind w:left="-48" w:right="-56" w:hanging="28"/>
              <w:jc w:val="center"/>
              <w:rPr>
                <w:rFonts w:ascii="Angsana New" w:hAnsi="Angsana New"/>
                <w:sz w:val="22"/>
                <w:szCs w:val="22"/>
              </w:rPr>
            </w:pPr>
          </w:p>
        </w:tc>
        <w:tc>
          <w:tcPr>
            <w:tcW w:w="1204" w:type="dxa"/>
            <w:tcBorders>
              <w:left w:val="nil"/>
              <w:right w:val="nil"/>
            </w:tcBorders>
          </w:tcPr>
          <w:p w14:paraId="40532690"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Effective </w:t>
            </w:r>
          </w:p>
        </w:tc>
      </w:tr>
      <w:tr w:rsidR="00AF373F" w:rsidRPr="00746909" w14:paraId="065DF5D6" w14:textId="77777777" w:rsidTr="00235A95">
        <w:tc>
          <w:tcPr>
            <w:tcW w:w="2604" w:type="dxa"/>
            <w:tcBorders>
              <w:top w:val="nil"/>
              <w:left w:val="nil"/>
              <w:bottom w:val="nil"/>
              <w:right w:val="nil"/>
            </w:tcBorders>
          </w:tcPr>
          <w:p w14:paraId="51D20F3E" w14:textId="77777777" w:rsidR="00AF373F" w:rsidRPr="00746909"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029FAAEC" w14:textId="77777777" w:rsidR="00AF373F" w:rsidRPr="00746909" w:rsidRDefault="00AF373F" w:rsidP="00235A95">
            <w:pPr>
              <w:pStyle w:val="acctfourfigures"/>
              <w:tabs>
                <w:tab w:val="clear" w:pos="765"/>
              </w:tabs>
              <w:spacing w:line="260" w:lineRule="exact"/>
              <w:ind w:left="-79" w:right="-79"/>
              <w:jc w:val="center"/>
              <w:rPr>
                <w:rFonts w:ascii="Angsana New" w:hAnsi="Angsana New" w:cs="Angsana New"/>
                <w:szCs w:val="22"/>
              </w:rPr>
            </w:pPr>
            <w:r w:rsidRPr="00746909">
              <w:rPr>
                <w:rFonts w:ascii="Angsana New" w:hAnsi="Angsana New" w:cs="Angsana New"/>
                <w:szCs w:val="22"/>
              </w:rPr>
              <w:t xml:space="preserve">Floating </w:t>
            </w:r>
          </w:p>
          <w:p w14:paraId="426CDAB4" w14:textId="77777777" w:rsidR="00AF373F" w:rsidRPr="00746909" w:rsidRDefault="00AF373F" w:rsidP="00235A95">
            <w:pPr>
              <w:pStyle w:val="acctfourfigures"/>
              <w:tabs>
                <w:tab w:val="clear" w:pos="765"/>
              </w:tabs>
              <w:spacing w:line="260" w:lineRule="exact"/>
              <w:ind w:left="-79" w:right="-79"/>
              <w:jc w:val="center"/>
              <w:rPr>
                <w:rFonts w:ascii="Angsana New" w:hAnsi="Angsana New" w:cs="Angsana New"/>
                <w:szCs w:val="22"/>
                <w:lang w:val="en-US" w:bidi="th-TH"/>
              </w:rPr>
            </w:pPr>
            <w:r w:rsidRPr="00746909">
              <w:rPr>
                <w:rFonts w:ascii="Angsana New" w:hAnsi="Angsana New" w:cs="Angsana New"/>
                <w:szCs w:val="22"/>
              </w:rPr>
              <w:t>interest rate</w:t>
            </w:r>
          </w:p>
        </w:tc>
        <w:tc>
          <w:tcPr>
            <w:tcW w:w="132" w:type="dxa"/>
            <w:tcBorders>
              <w:top w:val="single" w:sz="6" w:space="0" w:color="auto"/>
              <w:left w:val="nil"/>
              <w:right w:val="nil"/>
            </w:tcBorders>
          </w:tcPr>
          <w:p w14:paraId="650F035B" w14:textId="77777777" w:rsidR="00AF373F" w:rsidRPr="00746909" w:rsidRDefault="00AF373F" w:rsidP="00235A95">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C00B458"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Fixed </w:t>
            </w:r>
          </w:p>
          <w:p w14:paraId="1213583B"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interest rates</w:t>
            </w:r>
          </w:p>
        </w:tc>
        <w:tc>
          <w:tcPr>
            <w:tcW w:w="132" w:type="dxa"/>
            <w:tcBorders>
              <w:top w:val="single" w:sz="6" w:space="0" w:color="auto"/>
              <w:left w:val="nil"/>
              <w:right w:val="nil"/>
            </w:tcBorders>
          </w:tcPr>
          <w:p w14:paraId="0B2C951F" w14:textId="77777777" w:rsidR="00AF373F" w:rsidRPr="00746909" w:rsidRDefault="00AF373F" w:rsidP="00235A95">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86176E4"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Non-interest bearing</w:t>
            </w:r>
          </w:p>
        </w:tc>
        <w:tc>
          <w:tcPr>
            <w:tcW w:w="132" w:type="dxa"/>
            <w:tcBorders>
              <w:top w:val="single" w:sz="6" w:space="0" w:color="auto"/>
              <w:left w:val="nil"/>
              <w:right w:val="nil"/>
            </w:tcBorders>
          </w:tcPr>
          <w:p w14:paraId="5E1ADE3F" w14:textId="77777777" w:rsidR="00AF373F" w:rsidRPr="00746909" w:rsidRDefault="00AF373F" w:rsidP="00235A95">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7CCF36C"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Total</w:t>
            </w:r>
          </w:p>
        </w:tc>
        <w:tc>
          <w:tcPr>
            <w:tcW w:w="132" w:type="dxa"/>
            <w:tcBorders>
              <w:left w:val="nil"/>
              <w:right w:val="nil"/>
            </w:tcBorders>
          </w:tcPr>
          <w:p w14:paraId="1CA35C97" w14:textId="77777777" w:rsidR="00AF373F" w:rsidRPr="00746909" w:rsidRDefault="00AF373F" w:rsidP="00235A95">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4223C4FA"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 xml:space="preserve">interest rate </w:t>
            </w:r>
          </w:p>
          <w:p w14:paraId="71488688" w14:textId="77777777" w:rsidR="00AF373F" w:rsidRPr="00746909" w:rsidRDefault="00AF373F" w:rsidP="00235A95">
            <w:pPr>
              <w:spacing w:line="260" w:lineRule="exact"/>
              <w:ind w:left="-48" w:right="-56" w:hanging="28"/>
              <w:jc w:val="center"/>
              <w:rPr>
                <w:rFonts w:ascii="Angsana New" w:hAnsi="Angsana New"/>
                <w:sz w:val="22"/>
                <w:szCs w:val="22"/>
              </w:rPr>
            </w:pPr>
            <w:r w:rsidRPr="00746909">
              <w:rPr>
                <w:rFonts w:ascii="Angsana New" w:hAnsi="Angsana New"/>
                <w:sz w:val="22"/>
                <w:szCs w:val="22"/>
              </w:rPr>
              <w:t>(% per annum)</w:t>
            </w:r>
          </w:p>
        </w:tc>
      </w:tr>
      <w:tr w:rsidR="00AF373F" w:rsidRPr="00746909" w14:paraId="6531FCC3" w14:textId="77777777" w:rsidTr="00235A95">
        <w:tc>
          <w:tcPr>
            <w:tcW w:w="2604" w:type="dxa"/>
            <w:tcBorders>
              <w:top w:val="nil"/>
              <w:left w:val="nil"/>
              <w:bottom w:val="nil"/>
              <w:right w:val="nil"/>
            </w:tcBorders>
          </w:tcPr>
          <w:p w14:paraId="5DACD1E8" w14:textId="77777777" w:rsidR="00AF373F" w:rsidRPr="00746909" w:rsidRDefault="00AF373F" w:rsidP="00235A95">
            <w:pPr>
              <w:spacing w:line="260" w:lineRule="exact"/>
              <w:ind w:left="113" w:right="-57" w:hanging="170"/>
              <w:rPr>
                <w:rFonts w:ascii="Angsana New" w:hAnsi="Angsana New"/>
                <w:sz w:val="22"/>
                <w:szCs w:val="22"/>
                <w:u w:val="single"/>
              </w:rPr>
            </w:pPr>
            <w:r w:rsidRPr="00746909">
              <w:rPr>
                <w:rFonts w:ascii="Angsana New" w:hAnsi="Angsana New"/>
                <w:sz w:val="22"/>
                <w:szCs w:val="22"/>
                <w:u w:val="single"/>
              </w:rPr>
              <w:t>Financial Assets</w:t>
            </w:r>
          </w:p>
        </w:tc>
        <w:tc>
          <w:tcPr>
            <w:tcW w:w="1020" w:type="dxa"/>
            <w:tcBorders>
              <w:left w:val="nil"/>
              <w:right w:val="nil"/>
            </w:tcBorders>
            <w:vAlign w:val="center"/>
          </w:tcPr>
          <w:p w14:paraId="49FD8FD7" w14:textId="77777777" w:rsidR="00AF373F" w:rsidRPr="00746909" w:rsidRDefault="00AF373F" w:rsidP="00235A95">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1F840DCA" w14:textId="77777777" w:rsidR="00AF373F" w:rsidRPr="00746909" w:rsidRDefault="00AF373F" w:rsidP="00235A95">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811BA54" w14:textId="77777777" w:rsidR="00AF373F" w:rsidRPr="00746909" w:rsidRDefault="00AF373F" w:rsidP="00235A95">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B25E7FB" w14:textId="77777777" w:rsidR="00AF373F" w:rsidRPr="00746909" w:rsidRDefault="00AF373F" w:rsidP="00235A95">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08415C42" w14:textId="77777777" w:rsidR="00AF373F" w:rsidRPr="00746909" w:rsidRDefault="00AF373F" w:rsidP="00235A95">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4E7CFBCF" w14:textId="77777777" w:rsidR="00AF373F" w:rsidRPr="00746909" w:rsidRDefault="00AF373F" w:rsidP="00235A95">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BD51801" w14:textId="77777777" w:rsidR="00AF373F" w:rsidRPr="00746909" w:rsidRDefault="00AF373F" w:rsidP="00235A95">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2906B61B" w14:textId="77777777" w:rsidR="00AF373F" w:rsidRPr="00746909" w:rsidRDefault="00AF373F" w:rsidP="00235A95">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184F830" w14:textId="77777777" w:rsidR="00AF373F" w:rsidRPr="00746909" w:rsidRDefault="00AF373F" w:rsidP="00235A95">
            <w:pPr>
              <w:pStyle w:val="BodyText3"/>
              <w:spacing w:line="260" w:lineRule="exact"/>
              <w:ind w:hanging="108"/>
              <w:jc w:val="right"/>
              <w:rPr>
                <w:rFonts w:ascii="Angsana New" w:hAnsi="Angsana New" w:cs="Angsana New"/>
                <w:sz w:val="22"/>
                <w:szCs w:val="22"/>
                <w:cs/>
              </w:rPr>
            </w:pPr>
          </w:p>
        </w:tc>
      </w:tr>
      <w:tr w:rsidR="00AF373F" w:rsidRPr="00746909" w14:paraId="01013148" w14:textId="77777777" w:rsidTr="00235A95">
        <w:tc>
          <w:tcPr>
            <w:tcW w:w="2604" w:type="dxa"/>
            <w:tcBorders>
              <w:top w:val="nil"/>
              <w:left w:val="nil"/>
              <w:bottom w:val="nil"/>
              <w:right w:val="nil"/>
            </w:tcBorders>
          </w:tcPr>
          <w:p w14:paraId="49BAAEF0" w14:textId="77777777" w:rsidR="00AF373F" w:rsidRPr="00746909" w:rsidRDefault="00AF373F" w:rsidP="00235A95">
            <w:pPr>
              <w:spacing w:line="260" w:lineRule="exact"/>
              <w:ind w:left="113" w:right="-57" w:hanging="170"/>
              <w:rPr>
                <w:rFonts w:ascii="Angsana New" w:hAnsi="Angsana New"/>
                <w:sz w:val="22"/>
                <w:szCs w:val="22"/>
                <w:cs/>
              </w:rPr>
            </w:pPr>
            <w:r w:rsidRPr="00746909">
              <w:rPr>
                <w:rFonts w:ascii="Angsana New" w:hAnsi="Angsana New"/>
                <w:sz w:val="22"/>
                <w:szCs w:val="22"/>
              </w:rPr>
              <w:t>Cash and cash equivalents</w:t>
            </w:r>
          </w:p>
        </w:tc>
        <w:tc>
          <w:tcPr>
            <w:tcW w:w="1020" w:type="dxa"/>
            <w:tcBorders>
              <w:left w:val="nil"/>
              <w:right w:val="nil"/>
            </w:tcBorders>
            <w:shd w:val="clear" w:color="auto" w:fill="auto"/>
          </w:tcPr>
          <w:p w14:paraId="19D61A49"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23</w:t>
            </w:r>
            <w:r w:rsidRPr="00746909">
              <w:rPr>
                <w:rFonts w:ascii="Angsana New" w:hAnsi="Angsana New"/>
                <w:color w:val="000000"/>
                <w:sz w:val="22"/>
                <w:szCs w:val="22"/>
              </w:rPr>
              <w:t>,</w:t>
            </w:r>
            <w:r w:rsidRPr="00746909">
              <w:rPr>
                <w:rFonts w:ascii="Angsana New" w:hAnsi="Angsana New" w:hint="cs"/>
                <w:color w:val="000000"/>
                <w:sz w:val="22"/>
                <w:szCs w:val="22"/>
                <w:cs/>
              </w:rPr>
              <w:t>329</w:t>
            </w:r>
            <w:r w:rsidRPr="00746909">
              <w:rPr>
                <w:rFonts w:ascii="Angsana New" w:hAnsi="Angsana New"/>
                <w:color w:val="000000"/>
                <w:sz w:val="22"/>
                <w:szCs w:val="22"/>
              </w:rPr>
              <w:t>,</w:t>
            </w:r>
            <w:r w:rsidRPr="00746909">
              <w:rPr>
                <w:rFonts w:ascii="Angsana New" w:hAnsi="Angsana New" w:hint="cs"/>
                <w:color w:val="000000"/>
                <w:sz w:val="22"/>
                <w:szCs w:val="22"/>
                <w:cs/>
              </w:rPr>
              <w:t>237.68</w:t>
            </w:r>
          </w:p>
        </w:tc>
        <w:tc>
          <w:tcPr>
            <w:tcW w:w="132" w:type="dxa"/>
            <w:tcBorders>
              <w:left w:val="nil"/>
              <w:right w:val="nil"/>
            </w:tcBorders>
            <w:shd w:val="clear" w:color="auto" w:fill="auto"/>
          </w:tcPr>
          <w:p w14:paraId="45BB27FA"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7F98A45"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477</w:t>
            </w:r>
            <w:r w:rsidRPr="00746909">
              <w:rPr>
                <w:rFonts w:ascii="Angsana New" w:hAnsi="Angsana New"/>
                <w:color w:val="000000"/>
                <w:sz w:val="22"/>
                <w:szCs w:val="22"/>
              </w:rPr>
              <w:t>,</w:t>
            </w:r>
            <w:r w:rsidRPr="00746909">
              <w:rPr>
                <w:rFonts w:ascii="Angsana New" w:hAnsi="Angsana New" w:hint="cs"/>
                <w:color w:val="000000"/>
                <w:sz w:val="22"/>
                <w:szCs w:val="22"/>
                <w:cs/>
              </w:rPr>
              <w:t>843.67</w:t>
            </w:r>
          </w:p>
        </w:tc>
        <w:tc>
          <w:tcPr>
            <w:tcW w:w="132" w:type="dxa"/>
            <w:tcBorders>
              <w:left w:val="nil"/>
              <w:right w:val="nil"/>
            </w:tcBorders>
            <w:shd w:val="clear" w:color="auto" w:fill="auto"/>
          </w:tcPr>
          <w:p w14:paraId="7B3A5AD8"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8BC1240"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8</w:t>
            </w:r>
            <w:r w:rsidRPr="00746909">
              <w:rPr>
                <w:rFonts w:ascii="Angsana New" w:hAnsi="Angsana New"/>
                <w:color w:val="000000"/>
                <w:sz w:val="22"/>
                <w:szCs w:val="22"/>
              </w:rPr>
              <w:t>,</w:t>
            </w:r>
            <w:r w:rsidRPr="00746909">
              <w:rPr>
                <w:rFonts w:ascii="Angsana New" w:hAnsi="Angsana New" w:hint="cs"/>
                <w:color w:val="000000"/>
                <w:sz w:val="22"/>
                <w:szCs w:val="22"/>
                <w:cs/>
              </w:rPr>
              <w:t>295</w:t>
            </w:r>
            <w:r w:rsidRPr="00746909">
              <w:rPr>
                <w:rFonts w:ascii="Angsana New" w:hAnsi="Angsana New"/>
                <w:color w:val="000000"/>
                <w:sz w:val="22"/>
                <w:szCs w:val="22"/>
              </w:rPr>
              <w:t>,</w:t>
            </w:r>
            <w:r w:rsidRPr="00746909">
              <w:rPr>
                <w:rFonts w:ascii="Angsana New" w:hAnsi="Angsana New" w:hint="cs"/>
                <w:color w:val="000000"/>
                <w:sz w:val="22"/>
                <w:szCs w:val="22"/>
                <w:cs/>
              </w:rPr>
              <w:t>949.31</w:t>
            </w:r>
          </w:p>
        </w:tc>
        <w:tc>
          <w:tcPr>
            <w:tcW w:w="132" w:type="dxa"/>
            <w:tcBorders>
              <w:left w:val="nil"/>
              <w:right w:val="nil"/>
            </w:tcBorders>
          </w:tcPr>
          <w:p w14:paraId="3214C571"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tcPr>
          <w:p w14:paraId="61E74F9F"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32</w:t>
            </w:r>
            <w:r w:rsidRPr="00746909">
              <w:rPr>
                <w:rFonts w:ascii="Angsana New" w:hAnsi="Angsana New"/>
                <w:color w:val="000000"/>
                <w:sz w:val="22"/>
                <w:szCs w:val="22"/>
              </w:rPr>
              <w:t>,</w:t>
            </w:r>
            <w:r w:rsidRPr="00746909">
              <w:rPr>
                <w:rFonts w:ascii="Angsana New" w:hAnsi="Angsana New" w:hint="cs"/>
                <w:color w:val="000000"/>
                <w:sz w:val="22"/>
                <w:szCs w:val="22"/>
                <w:cs/>
              </w:rPr>
              <w:t>103</w:t>
            </w:r>
            <w:r w:rsidRPr="00746909">
              <w:rPr>
                <w:rFonts w:ascii="Angsana New" w:hAnsi="Angsana New"/>
                <w:color w:val="000000"/>
                <w:sz w:val="22"/>
                <w:szCs w:val="22"/>
              </w:rPr>
              <w:t>,</w:t>
            </w:r>
            <w:r w:rsidRPr="00746909">
              <w:rPr>
                <w:rFonts w:ascii="Angsana New" w:hAnsi="Angsana New" w:hint="cs"/>
                <w:color w:val="000000"/>
                <w:sz w:val="22"/>
                <w:szCs w:val="22"/>
                <w:cs/>
              </w:rPr>
              <w:t>030.66</w:t>
            </w:r>
          </w:p>
        </w:tc>
        <w:tc>
          <w:tcPr>
            <w:tcW w:w="132" w:type="dxa"/>
            <w:tcBorders>
              <w:left w:val="nil"/>
              <w:right w:val="nil"/>
            </w:tcBorders>
          </w:tcPr>
          <w:p w14:paraId="01E68339"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344C9DF"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0.05 - 0.</w:t>
            </w:r>
            <w:r w:rsidRPr="00746909">
              <w:rPr>
                <w:rFonts w:ascii="Angsana New" w:hAnsi="Angsana New" w:hint="cs"/>
                <w:color w:val="000000"/>
                <w:sz w:val="22"/>
                <w:szCs w:val="22"/>
                <w:cs/>
              </w:rPr>
              <w:t>55</w:t>
            </w:r>
          </w:p>
        </w:tc>
      </w:tr>
      <w:tr w:rsidR="00AF373F" w:rsidRPr="00746909" w14:paraId="47EA6C57" w14:textId="77777777" w:rsidTr="00235A95">
        <w:tc>
          <w:tcPr>
            <w:tcW w:w="2604" w:type="dxa"/>
            <w:tcBorders>
              <w:top w:val="nil"/>
              <w:left w:val="nil"/>
              <w:bottom w:val="nil"/>
              <w:right w:val="nil"/>
            </w:tcBorders>
            <w:shd w:val="clear" w:color="auto" w:fill="auto"/>
          </w:tcPr>
          <w:p w14:paraId="25CC4349" w14:textId="77777777" w:rsidR="00AF373F" w:rsidRPr="00746909" w:rsidRDefault="00AF373F" w:rsidP="00235A95">
            <w:pPr>
              <w:tabs>
                <w:tab w:val="left" w:pos="331"/>
              </w:tabs>
              <w:spacing w:line="260" w:lineRule="exact"/>
              <w:ind w:left="113" w:right="-57" w:hanging="170"/>
              <w:rPr>
                <w:rFonts w:ascii="Angsana New" w:hAnsi="Angsana New"/>
                <w:sz w:val="22"/>
                <w:szCs w:val="22"/>
              </w:rPr>
            </w:pPr>
            <w:r w:rsidRPr="00746909">
              <w:rPr>
                <w:rFonts w:ascii="Angsana New" w:hAnsi="Angsana New"/>
                <w:sz w:val="22"/>
                <w:szCs w:val="22"/>
              </w:rPr>
              <w:t>Trade and other current receivables</w:t>
            </w:r>
          </w:p>
        </w:tc>
        <w:tc>
          <w:tcPr>
            <w:tcW w:w="1020" w:type="dxa"/>
            <w:tcBorders>
              <w:left w:val="nil"/>
              <w:right w:val="nil"/>
            </w:tcBorders>
            <w:shd w:val="clear" w:color="auto" w:fill="auto"/>
          </w:tcPr>
          <w:p w14:paraId="283E1935"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7159DBAB"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1F4D3206"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6F84D03E"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535BFFA"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sz w:val="22"/>
                <w:szCs w:val="22"/>
              </w:rPr>
              <w:t>197,180,483.56</w:t>
            </w:r>
          </w:p>
        </w:tc>
        <w:tc>
          <w:tcPr>
            <w:tcW w:w="132" w:type="dxa"/>
            <w:tcBorders>
              <w:left w:val="nil"/>
              <w:right w:val="nil"/>
            </w:tcBorders>
            <w:shd w:val="clear" w:color="auto" w:fill="auto"/>
          </w:tcPr>
          <w:p w14:paraId="0A12B191"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A32AFB1"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sz w:val="22"/>
                <w:szCs w:val="22"/>
              </w:rPr>
              <w:t>197,180,483.56</w:t>
            </w:r>
          </w:p>
        </w:tc>
        <w:tc>
          <w:tcPr>
            <w:tcW w:w="132" w:type="dxa"/>
            <w:tcBorders>
              <w:left w:val="nil"/>
              <w:right w:val="nil"/>
            </w:tcBorders>
            <w:shd w:val="clear" w:color="auto" w:fill="auto"/>
          </w:tcPr>
          <w:p w14:paraId="558ACCA0"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48D90039"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w:t>
            </w:r>
          </w:p>
        </w:tc>
      </w:tr>
      <w:tr w:rsidR="00AF373F" w:rsidRPr="00746909" w14:paraId="0EE408A9" w14:textId="77777777" w:rsidTr="00235A95">
        <w:tc>
          <w:tcPr>
            <w:tcW w:w="2604" w:type="dxa"/>
            <w:tcBorders>
              <w:top w:val="nil"/>
              <w:left w:val="nil"/>
              <w:bottom w:val="nil"/>
              <w:right w:val="nil"/>
            </w:tcBorders>
            <w:shd w:val="clear" w:color="auto" w:fill="auto"/>
          </w:tcPr>
          <w:p w14:paraId="074B1316" w14:textId="77777777" w:rsidR="00AF373F" w:rsidRPr="00746909" w:rsidRDefault="00AF373F" w:rsidP="00235A95">
            <w:pPr>
              <w:tabs>
                <w:tab w:val="left" w:pos="331"/>
              </w:tabs>
              <w:spacing w:line="260" w:lineRule="exact"/>
              <w:ind w:left="113" w:right="-57" w:hanging="170"/>
              <w:rPr>
                <w:rFonts w:ascii="Angsana New" w:hAnsi="Angsana New"/>
                <w:sz w:val="22"/>
                <w:szCs w:val="22"/>
              </w:rPr>
            </w:pPr>
            <w:r w:rsidRPr="00746909">
              <w:rPr>
                <w:rFonts w:ascii="Angsana New" w:hAnsi="Angsana New"/>
                <w:color w:val="000000"/>
                <w:sz w:val="22"/>
                <w:szCs w:val="22"/>
              </w:rPr>
              <w:t>Short-term loans to subsidiary</w:t>
            </w:r>
          </w:p>
        </w:tc>
        <w:tc>
          <w:tcPr>
            <w:tcW w:w="1020" w:type="dxa"/>
            <w:tcBorders>
              <w:left w:val="nil"/>
              <w:right w:val="nil"/>
            </w:tcBorders>
            <w:shd w:val="clear" w:color="auto" w:fill="auto"/>
          </w:tcPr>
          <w:p w14:paraId="6627DF6C" w14:textId="77777777" w:rsidR="00AF373F" w:rsidRPr="00746909" w:rsidRDefault="00AF373F" w:rsidP="00235A95">
            <w:pPr>
              <w:spacing w:line="260" w:lineRule="exact"/>
              <w:ind w:right="340" w:hanging="57"/>
              <w:jc w:val="right"/>
              <w:rPr>
                <w:rFonts w:ascii="Angsana New" w:hAnsi="Angsana New"/>
                <w:color w:val="000000"/>
                <w:sz w:val="22"/>
                <w:szCs w:val="22"/>
                <w:cs/>
              </w:rPr>
            </w:pPr>
            <w:r w:rsidRPr="00746909">
              <w:rPr>
                <w:rFonts w:ascii="Angsana New" w:hAnsi="Angsana New" w:hint="cs"/>
                <w:color w:val="000000"/>
                <w:sz w:val="22"/>
                <w:szCs w:val="22"/>
                <w:cs/>
              </w:rPr>
              <w:t>-</w:t>
            </w:r>
          </w:p>
        </w:tc>
        <w:tc>
          <w:tcPr>
            <w:tcW w:w="132" w:type="dxa"/>
            <w:tcBorders>
              <w:left w:val="nil"/>
              <w:right w:val="nil"/>
            </w:tcBorders>
            <w:shd w:val="clear" w:color="auto" w:fill="auto"/>
          </w:tcPr>
          <w:p w14:paraId="22B3276D"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DFC375F" w14:textId="77777777" w:rsidR="00AF373F" w:rsidRPr="00746909" w:rsidRDefault="00AF373F" w:rsidP="00235A95">
            <w:pPr>
              <w:spacing w:line="260" w:lineRule="exact"/>
              <w:ind w:hanging="57"/>
              <w:jc w:val="right"/>
              <w:rPr>
                <w:rFonts w:ascii="Angsana New" w:hAnsi="Angsana New"/>
                <w:color w:val="000000"/>
                <w:sz w:val="22"/>
                <w:szCs w:val="22"/>
              </w:rPr>
            </w:pPr>
            <w:r w:rsidRPr="00746909">
              <w:rPr>
                <w:rFonts w:ascii="Angsana New" w:hAnsi="Angsana New"/>
                <w:color w:val="000000"/>
                <w:sz w:val="22"/>
                <w:szCs w:val="22"/>
              </w:rPr>
              <w:t>47,000,000.00</w:t>
            </w:r>
          </w:p>
        </w:tc>
        <w:tc>
          <w:tcPr>
            <w:tcW w:w="132" w:type="dxa"/>
            <w:tcBorders>
              <w:left w:val="nil"/>
              <w:right w:val="nil"/>
            </w:tcBorders>
            <w:shd w:val="clear" w:color="auto" w:fill="auto"/>
          </w:tcPr>
          <w:p w14:paraId="5FE508E2"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7092A9FA" w14:textId="77777777" w:rsidR="00AF373F" w:rsidRPr="00746909" w:rsidRDefault="00AF373F" w:rsidP="00235A95">
            <w:pPr>
              <w:spacing w:line="260" w:lineRule="exact"/>
              <w:ind w:right="340" w:hanging="57"/>
              <w:jc w:val="right"/>
              <w:rPr>
                <w:rFonts w:ascii="Angsana New" w:hAnsi="Angsana New"/>
                <w:color w:val="000000"/>
                <w:sz w:val="22"/>
                <w:szCs w:val="22"/>
                <w:cs/>
              </w:rPr>
            </w:pPr>
            <w:r w:rsidRPr="00746909">
              <w:rPr>
                <w:rFonts w:ascii="Angsana New" w:hAnsi="Angsana New"/>
                <w:color w:val="000000"/>
                <w:sz w:val="22"/>
                <w:szCs w:val="22"/>
              </w:rPr>
              <w:t>-</w:t>
            </w:r>
          </w:p>
        </w:tc>
        <w:tc>
          <w:tcPr>
            <w:tcW w:w="132" w:type="dxa"/>
            <w:tcBorders>
              <w:left w:val="nil"/>
              <w:right w:val="nil"/>
            </w:tcBorders>
            <w:shd w:val="clear" w:color="auto" w:fill="auto"/>
          </w:tcPr>
          <w:p w14:paraId="458FE0E5"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BB37B72" w14:textId="77777777" w:rsidR="00AF373F" w:rsidRPr="00746909" w:rsidRDefault="00AF373F" w:rsidP="00235A95">
            <w:pPr>
              <w:spacing w:line="260" w:lineRule="exact"/>
              <w:ind w:hanging="57"/>
              <w:jc w:val="right"/>
              <w:rPr>
                <w:rFonts w:ascii="Angsana New" w:hAnsi="Angsana New"/>
                <w:color w:val="000000"/>
                <w:spacing w:val="-2"/>
                <w:sz w:val="22"/>
                <w:szCs w:val="22"/>
              </w:rPr>
            </w:pPr>
            <w:r w:rsidRPr="00746909">
              <w:rPr>
                <w:rFonts w:ascii="Angsana New" w:hAnsi="Angsana New"/>
                <w:color w:val="000000"/>
                <w:spacing w:val="-2"/>
                <w:sz w:val="22"/>
                <w:szCs w:val="22"/>
              </w:rPr>
              <w:t>47,000,000.00</w:t>
            </w:r>
          </w:p>
        </w:tc>
        <w:tc>
          <w:tcPr>
            <w:tcW w:w="132" w:type="dxa"/>
            <w:tcBorders>
              <w:left w:val="nil"/>
              <w:right w:val="nil"/>
            </w:tcBorders>
            <w:shd w:val="clear" w:color="auto" w:fill="auto"/>
          </w:tcPr>
          <w:p w14:paraId="6F939E7A"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D3394E7" w14:textId="77777777" w:rsidR="00AF373F" w:rsidRPr="00746909" w:rsidRDefault="00AF373F" w:rsidP="00235A95">
            <w:pPr>
              <w:spacing w:line="260" w:lineRule="exact"/>
              <w:jc w:val="center"/>
              <w:rPr>
                <w:rFonts w:ascii="Angsana New" w:hAnsi="Angsana New"/>
                <w:color w:val="000000"/>
                <w:sz w:val="22"/>
                <w:szCs w:val="22"/>
              </w:rPr>
            </w:pPr>
            <w:r w:rsidRPr="00746909">
              <w:rPr>
                <w:rFonts w:ascii="Angsana New" w:hAnsi="Angsana New"/>
                <w:color w:val="000000"/>
                <w:sz w:val="22"/>
                <w:szCs w:val="22"/>
              </w:rPr>
              <w:t>4.00</w:t>
            </w:r>
          </w:p>
        </w:tc>
      </w:tr>
      <w:tr w:rsidR="00AF373F" w:rsidRPr="00746909" w14:paraId="09449D14" w14:textId="77777777" w:rsidTr="00235A95">
        <w:tc>
          <w:tcPr>
            <w:tcW w:w="2604" w:type="dxa"/>
            <w:tcBorders>
              <w:top w:val="nil"/>
              <w:left w:val="nil"/>
              <w:bottom w:val="nil"/>
              <w:right w:val="nil"/>
            </w:tcBorders>
            <w:shd w:val="clear" w:color="auto" w:fill="auto"/>
          </w:tcPr>
          <w:p w14:paraId="5D2CEB59" w14:textId="77777777" w:rsidR="00AF373F" w:rsidRPr="00746909" w:rsidRDefault="00AF373F" w:rsidP="00235A95">
            <w:pPr>
              <w:tabs>
                <w:tab w:val="left" w:pos="331"/>
              </w:tabs>
              <w:spacing w:line="260" w:lineRule="exact"/>
              <w:ind w:left="113" w:right="-57" w:hanging="170"/>
              <w:rPr>
                <w:rFonts w:ascii="Angsana New" w:hAnsi="Angsana New"/>
                <w:sz w:val="22"/>
                <w:szCs w:val="22"/>
              </w:rPr>
            </w:pPr>
            <w:r w:rsidRPr="00746909">
              <w:rPr>
                <w:rFonts w:ascii="Angsana New" w:hAnsi="Angsana New"/>
                <w:sz w:val="22"/>
                <w:szCs w:val="22"/>
              </w:rPr>
              <w:t>Bank deposits pledged as collateral</w:t>
            </w:r>
          </w:p>
        </w:tc>
        <w:tc>
          <w:tcPr>
            <w:tcW w:w="1020" w:type="dxa"/>
            <w:tcBorders>
              <w:left w:val="nil"/>
              <w:right w:val="nil"/>
            </w:tcBorders>
            <w:shd w:val="clear" w:color="auto" w:fill="auto"/>
          </w:tcPr>
          <w:p w14:paraId="1F4D98C4"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7EEA4C19"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7D76646C"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35</w:t>
            </w:r>
            <w:r w:rsidRPr="00746909">
              <w:rPr>
                <w:rFonts w:ascii="Angsana New" w:hAnsi="Angsana New"/>
                <w:color w:val="000000"/>
                <w:sz w:val="22"/>
                <w:szCs w:val="22"/>
              </w:rPr>
              <w:t>,</w:t>
            </w:r>
            <w:r w:rsidRPr="00746909">
              <w:rPr>
                <w:rFonts w:ascii="Angsana New" w:hAnsi="Angsana New" w:hint="cs"/>
                <w:color w:val="000000"/>
                <w:sz w:val="22"/>
                <w:szCs w:val="22"/>
                <w:cs/>
              </w:rPr>
              <w:t>104</w:t>
            </w:r>
            <w:r w:rsidRPr="00746909">
              <w:rPr>
                <w:rFonts w:ascii="Angsana New" w:hAnsi="Angsana New"/>
                <w:color w:val="000000"/>
                <w:sz w:val="22"/>
                <w:szCs w:val="22"/>
              </w:rPr>
              <w:t>,</w:t>
            </w:r>
            <w:r w:rsidRPr="00746909">
              <w:rPr>
                <w:rFonts w:ascii="Angsana New" w:hAnsi="Angsana New" w:hint="cs"/>
                <w:color w:val="000000"/>
                <w:sz w:val="22"/>
                <w:szCs w:val="22"/>
                <w:cs/>
              </w:rPr>
              <w:t>150.84</w:t>
            </w:r>
          </w:p>
        </w:tc>
        <w:tc>
          <w:tcPr>
            <w:tcW w:w="132" w:type="dxa"/>
            <w:tcBorders>
              <w:left w:val="nil"/>
              <w:right w:val="nil"/>
            </w:tcBorders>
            <w:shd w:val="clear" w:color="auto" w:fill="auto"/>
          </w:tcPr>
          <w:p w14:paraId="41F7817D"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F2F74CC"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6AA08E86"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2C889168"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35</w:t>
            </w:r>
            <w:r w:rsidRPr="00746909">
              <w:rPr>
                <w:rFonts w:ascii="Angsana New" w:hAnsi="Angsana New"/>
                <w:color w:val="000000"/>
                <w:sz w:val="22"/>
                <w:szCs w:val="22"/>
              </w:rPr>
              <w:t>,</w:t>
            </w:r>
            <w:r w:rsidRPr="00746909">
              <w:rPr>
                <w:rFonts w:ascii="Angsana New" w:hAnsi="Angsana New" w:hint="cs"/>
                <w:color w:val="000000"/>
                <w:sz w:val="22"/>
                <w:szCs w:val="22"/>
                <w:cs/>
              </w:rPr>
              <w:t>104</w:t>
            </w:r>
            <w:r w:rsidRPr="00746909">
              <w:rPr>
                <w:rFonts w:ascii="Angsana New" w:hAnsi="Angsana New"/>
                <w:color w:val="000000"/>
                <w:sz w:val="22"/>
                <w:szCs w:val="22"/>
              </w:rPr>
              <w:t>,</w:t>
            </w:r>
            <w:r w:rsidRPr="00746909">
              <w:rPr>
                <w:rFonts w:ascii="Angsana New" w:hAnsi="Angsana New" w:hint="cs"/>
                <w:color w:val="000000"/>
                <w:sz w:val="22"/>
                <w:szCs w:val="22"/>
                <w:cs/>
              </w:rPr>
              <w:t>150.84</w:t>
            </w:r>
          </w:p>
        </w:tc>
        <w:tc>
          <w:tcPr>
            <w:tcW w:w="132" w:type="dxa"/>
            <w:tcBorders>
              <w:left w:val="nil"/>
              <w:right w:val="nil"/>
            </w:tcBorders>
            <w:shd w:val="clear" w:color="auto" w:fill="auto"/>
          </w:tcPr>
          <w:p w14:paraId="0E3F1DBF"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2664EF7F"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0.20</w:t>
            </w:r>
          </w:p>
        </w:tc>
      </w:tr>
      <w:tr w:rsidR="00AF373F" w:rsidRPr="00746909" w14:paraId="5E43D56C" w14:textId="77777777" w:rsidTr="00235A95">
        <w:tc>
          <w:tcPr>
            <w:tcW w:w="2604" w:type="dxa"/>
            <w:tcBorders>
              <w:top w:val="nil"/>
              <w:left w:val="nil"/>
              <w:bottom w:val="nil"/>
              <w:right w:val="nil"/>
            </w:tcBorders>
            <w:shd w:val="clear" w:color="auto" w:fill="auto"/>
          </w:tcPr>
          <w:p w14:paraId="284AB5C0" w14:textId="77777777" w:rsidR="00AF373F" w:rsidRPr="00746909" w:rsidRDefault="00AF373F" w:rsidP="00235A95">
            <w:pPr>
              <w:spacing w:line="260" w:lineRule="exact"/>
              <w:ind w:left="113" w:right="-57" w:hanging="170"/>
              <w:rPr>
                <w:rFonts w:ascii="Angsana New" w:hAnsi="Angsana New"/>
                <w:sz w:val="22"/>
                <w:szCs w:val="22"/>
                <w:u w:val="single"/>
                <w:cs/>
              </w:rPr>
            </w:pPr>
            <w:r w:rsidRPr="00746909">
              <w:rPr>
                <w:rFonts w:ascii="Angsana New" w:hAnsi="Angsana New"/>
                <w:sz w:val="22"/>
                <w:szCs w:val="22"/>
                <w:u w:val="single"/>
              </w:rPr>
              <w:t>Financial liabilities</w:t>
            </w:r>
          </w:p>
        </w:tc>
        <w:tc>
          <w:tcPr>
            <w:tcW w:w="1020" w:type="dxa"/>
            <w:tcBorders>
              <w:left w:val="nil"/>
              <w:right w:val="nil"/>
            </w:tcBorders>
            <w:shd w:val="clear" w:color="auto" w:fill="auto"/>
          </w:tcPr>
          <w:p w14:paraId="552B440A" w14:textId="77777777" w:rsidR="00AF373F" w:rsidRPr="00746909" w:rsidRDefault="00AF373F" w:rsidP="00235A95">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7DE23CC"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20104618" w14:textId="77777777" w:rsidR="00AF373F" w:rsidRPr="00746909" w:rsidRDefault="00AF373F" w:rsidP="00235A95">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2B5DB94C"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59A6363" w14:textId="77777777" w:rsidR="00AF373F" w:rsidRPr="00746909" w:rsidRDefault="00AF373F" w:rsidP="00235A95">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4EE3B171"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101B2C26" w14:textId="77777777" w:rsidR="00AF373F" w:rsidRPr="00746909" w:rsidRDefault="00AF373F" w:rsidP="00235A95">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D795716"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330EEA6B" w14:textId="77777777" w:rsidR="00AF373F" w:rsidRPr="00746909" w:rsidRDefault="00AF373F" w:rsidP="00235A95">
            <w:pPr>
              <w:spacing w:line="260" w:lineRule="exact"/>
              <w:jc w:val="center"/>
              <w:rPr>
                <w:rFonts w:ascii="Angsana New" w:hAnsi="Angsana New"/>
                <w:sz w:val="22"/>
                <w:szCs w:val="22"/>
              </w:rPr>
            </w:pPr>
          </w:p>
        </w:tc>
      </w:tr>
      <w:tr w:rsidR="00AF373F" w:rsidRPr="00746909" w14:paraId="0D54FC9B" w14:textId="77777777" w:rsidTr="00235A95">
        <w:tc>
          <w:tcPr>
            <w:tcW w:w="2604" w:type="dxa"/>
            <w:tcBorders>
              <w:top w:val="nil"/>
              <w:left w:val="nil"/>
              <w:bottom w:val="nil"/>
              <w:right w:val="nil"/>
            </w:tcBorders>
            <w:shd w:val="clear" w:color="auto" w:fill="auto"/>
          </w:tcPr>
          <w:p w14:paraId="6B5F862B" w14:textId="77777777" w:rsidR="00AF373F" w:rsidRPr="00746909" w:rsidRDefault="00AF373F" w:rsidP="00235A95">
            <w:pPr>
              <w:tabs>
                <w:tab w:val="left" w:pos="211"/>
              </w:tabs>
              <w:spacing w:line="260" w:lineRule="exact"/>
              <w:ind w:left="113" w:right="-57" w:hanging="170"/>
              <w:rPr>
                <w:rFonts w:ascii="Angsana New" w:hAnsi="Angsana New"/>
                <w:sz w:val="22"/>
                <w:szCs w:val="22"/>
                <w:cs/>
              </w:rPr>
            </w:pPr>
            <w:r w:rsidRPr="00746909">
              <w:rPr>
                <w:rFonts w:ascii="Angsana New" w:hAnsi="Angsana New"/>
                <w:sz w:val="22"/>
                <w:szCs w:val="22"/>
              </w:rPr>
              <w:t>Bank overdrafts and short-term loans from financial institutions</w:t>
            </w:r>
          </w:p>
        </w:tc>
        <w:tc>
          <w:tcPr>
            <w:tcW w:w="1020" w:type="dxa"/>
            <w:tcBorders>
              <w:left w:val="nil"/>
              <w:right w:val="nil"/>
            </w:tcBorders>
            <w:shd w:val="clear" w:color="auto" w:fill="auto"/>
            <w:vAlign w:val="bottom"/>
          </w:tcPr>
          <w:p w14:paraId="4AAB1C14"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52</w:t>
            </w:r>
            <w:r w:rsidRPr="00746909">
              <w:rPr>
                <w:rFonts w:ascii="Angsana New" w:hAnsi="Angsana New"/>
                <w:color w:val="000000"/>
                <w:sz w:val="22"/>
                <w:szCs w:val="22"/>
              </w:rPr>
              <w:t>,</w:t>
            </w:r>
            <w:r w:rsidRPr="00746909">
              <w:rPr>
                <w:rFonts w:ascii="Angsana New" w:hAnsi="Angsana New" w:hint="cs"/>
                <w:color w:val="000000"/>
                <w:sz w:val="22"/>
                <w:szCs w:val="22"/>
                <w:cs/>
              </w:rPr>
              <w:t>159</w:t>
            </w:r>
            <w:r w:rsidRPr="00746909">
              <w:rPr>
                <w:rFonts w:ascii="Angsana New" w:hAnsi="Angsana New"/>
                <w:color w:val="000000"/>
                <w:sz w:val="22"/>
                <w:szCs w:val="22"/>
              </w:rPr>
              <w:t>,</w:t>
            </w:r>
            <w:r w:rsidRPr="00746909">
              <w:rPr>
                <w:rFonts w:ascii="Angsana New" w:hAnsi="Angsana New" w:hint="cs"/>
                <w:color w:val="000000"/>
                <w:sz w:val="22"/>
                <w:szCs w:val="22"/>
                <w:cs/>
              </w:rPr>
              <w:t>497.50</w:t>
            </w:r>
          </w:p>
        </w:tc>
        <w:tc>
          <w:tcPr>
            <w:tcW w:w="132" w:type="dxa"/>
            <w:tcBorders>
              <w:left w:val="nil"/>
              <w:right w:val="nil"/>
            </w:tcBorders>
            <w:shd w:val="clear" w:color="auto" w:fill="auto"/>
            <w:vAlign w:val="bottom"/>
          </w:tcPr>
          <w:p w14:paraId="2160F9DE"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205E81E2"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30</w:t>
            </w:r>
            <w:r w:rsidRPr="00746909">
              <w:rPr>
                <w:rFonts w:ascii="Angsana New" w:hAnsi="Angsana New"/>
                <w:color w:val="000000"/>
                <w:sz w:val="22"/>
                <w:szCs w:val="22"/>
              </w:rPr>
              <w:t>,</w:t>
            </w:r>
            <w:r w:rsidRPr="00746909">
              <w:rPr>
                <w:rFonts w:ascii="Angsana New" w:hAnsi="Angsana New" w:hint="cs"/>
                <w:color w:val="000000"/>
                <w:sz w:val="22"/>
                <w:szCs w:val="22"/>
                <w:cs/>
              </w:rPr>
              <w:t>000</w:t>
            </w:r>
            <w:r w:rsidRPr="00746909">
              <w:rPr>
                <w:rFonts w:ascii="Angsana New" w:hAnsi="Angsana New"/>
                <w:color w:val="000000"/>
                <w:sz w:val="22"/>
                <w:szCs w:val="22"/>
              </w:rPr>
              <w:t>,</w:t>
            </w:r>
            <w:r w:rsidRPr="00746909">
              <w:rPr>
                <w:rFonts w:ascii="Angsana New" w:hAnsi="Angsana New" w:hint="cs"/>
                <w:color w:val="000000"/>
                <w:sz w:val="22"/>
                <w:szCs w:val="22"/>
                <w:cs/>
              </w:rPr>
              <w:t>000.00</w:t>
            </w:r>
          </w:p>
        </w:tc>
        <w:tc>
          <w:tcPr>
            <w:tcW w:w="132" w:type="dxa"/>
            <w:tcBorders>
              <w:left w:val="nil"/>
              <w:right w:val="nil"/>
            </w:tcBorders>
            <w:shd w:val="clear" w:color="auto" w:fill="auto"/>
            <w:vAlign w:val="bottom"/>
          </w:tcPr>
          <w:p w14:paraId="64A97279"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53996EB6" w14:textId="77777777" w:rsidR="00AF373F" w:rsidRPr="00746909" w:rsidRDefault="00AF373F" w:rsidP="00235A95">
            <w:pPr>
              <w:spacing w:line="260" w:lineRule="exact"/>
              <w:ind w:right="340" w:hanging="57"/>
              <w:jc w:val="right"/>
              <w:rPr>
                <w:rFonts w:ascii="Angsana New" w:eastAsia="Calibri"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vAlign w:val="bottom"/>
          </w:tcPr>
          <w:p w14:paraId="40392564"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6B5C4F08"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82</w:t>
            </w:r>
            <w:r w:rsidRPr="00746909">
              <w:rPr>
                <w:rFonts w:ascii="Angsana New" w:hAnsi="Angsana New"/>
                <w:color w:val="000000"/>
                <w:sz w:val="22"/>
                <w:szCs w:val="22"/>
              </w:rPr>
              <w:t>,</w:t>
            </w:r>
            <w:r w:rsidRPr="00746909">
              <w:rPr>
                <w:rFonts w:ascii="Angsana New" w:hAnsi="Angsana New" w:hint="cs"/>
                <w:color w:val="000000"/>
                <w:sz w:val="22"/>
                <w:szCs w:val="22"/>
                <w:cs/>
              </w:rPr>
              <w:t>159</w:t>
            </w:r>
            <w:r w:rsidRPr="00746909">
              <w:rPr>
                <w:rFonts w:ascii="Angsana New" w:hAnsi="Angsana New"/>
                <w:color w:val="000000"/>
                <w:sz w:val="22"/>
                <w:szCs w:val="22"/>
              </w:rPr>
              <w:t>,</w:t>
            </w:r>
            <w:r w:rsidRPr="00746909">
              <w:rPr>
                <w:rFonts w:ascii="Angsana New" w:hAnsi="Angsana New" w:hint="cs"/>
                <w:color w:val="000000"/>
                <w:sz w:val="22"/>
                <w:szCs w:val="22"/>
                <w:cs/>
              </w:rPr>
              <w:t>497.50</w:t>
            </w:r>
          </w:p>
        </w:tc>
        <w:tc>
          <w:tcPr>
            <w:tcW w:w="132" w:type="dxa"/>
            <w:tcBorders>
              <w:left w:val="nil"/>
              <w:right w:val="nil"/>
            </w:tcBorders>
            <w:shd w:val="clear" w:color="auto" w:fill="auto"/>
          </w:tcPr>
          <w:p w14:paraId="4F50E0B7"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vAlign w:val="bottom"/>
          </w:tcPr>
          <w:p w14:paraId="6CC99B3A"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 xml:space="preserve">MOR-5.3, </w:t>
            </w:r>
            <w:r w:rsidRPr="00746909">
              <w:rPr>
                <w:rFonts w:ascii="Angsana New" w:hAnsi="Angsana New"/>
                <w:color w:val="000000"/>
                <w:sz w:val="22"/>
                <w:szCs w:val="22"/>
              </w:rPr>
              <w:br/>
              <w:t>MOR, 2.43 - 2.90</w:t>
            </w:r>
          </w:p>
        </w:tc>
      </w:tr>
      <w:tr w:rsidR="00AF373F" w:rsidRPr="00746909" w14:paraId="0BBAE124" w14:textId="77777777" w:rsidTr="00235A95">
        <w:tc>
          <w:tcPr>
            <w:tcW w:w="2604" w:type="dxa"/>
            <w:tcBorders>
              <w:top w:val="nil"/>
              <w:left w:val="nil"/>
              <w:bottom w:val="nil"/>
              <w:right w:val="nil"/>
            </w:tcBorders>
            <w:shd w:val="clear" w:color="auto" w:fill="auto"/>
          </w:tcPr>
          <w:p w14:paraId="106B7597" w14:textId="77777777" w:rsidR="00AF373F" w:rsidRPr="00746909" w:rsidRDefault="00AF373F" w:rsidP="00235A95">
            <w:pPr>
              <w:spacing w:line="260" w:lineRule="exact"/>
              <w:ind w:left="113" w:right="-57" w:hanging="170"/>
              <w:rPr>
                <w:rFonts w:ascii="Angsana New" w:hAnsi="Angsana New"/>
                <w:sz w:val="22"/>
                <w:szCs w:val="22"/>
                <w:cs/>
              </w:rPr>
            </w:pPr>
            <w:r w:rsidRPr="00746909">
              <w:rPr>
                <w:rFonts w:ascii="Angsana New" w:hAnsi="Angsana New"/>
                <w:sz w:val="22"/>
                <w:szCs w:val="22"/>
              </w:rPr>
              <w:t>Trade and other current payables</w:t>
            </w:r>
          </w:p>
        </w:tc>
        <w:tc>
          <w:tcPr>
            <w:tcW w:w="1020" w:type="dxa"/>
            <w:tcBorders>
              <w:left w:val="nil"/>
              <w:right w:val="nil"/>
            </w:tcBorders>
            <w:shd w:val="clear" w:color="auto" w:fill="auto"/>
          </w:tcPr>
          <w:p w14:paraId="058AECF0"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3DB066D0"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365192C"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shd w:val="clear" w:color="auto" w:fill="auto"/>
          </w:tcPr>
          <w:p w14:paraId="48837E22" w14:textId="77777777" w:rsidR="00AF373F" w:rsidRPr="00746909" w:rsidRDefault="00AF373F" w:rsidP="00235A95">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778AAD53" w14:textId="77777777" w:rsidR="00AF373F" w:rsidRPr="00746909" w:rsidRDefault="00AF373F" w:rsidP="00235A95">
            <w:pPr>
              <w:spacing w:line="260" w:lineRule="exact"/>
              <w:ind w:hanging="57"/>
              <w:jc w:val="right"/>
              <w:rPr>
                <w:rFonts w:ascii="Angsana New" w:eastAsia="Calibri" w:hAnsi="Angsana New"/>
                <w:sz w:val="22"/>
                <w:szCs w:val="22"/>
              </w:rPr>
            </w:pPr>
            <w:r w:rsidRPr="00746909">
              <w:rPr>
                <w:rFonts w:ascii="Angsana New" w:hAnsi="Angsana New"/>
                <w:color w:val="000000"/>
                <w:sz w:val="22"/>
                <w:szCs w:val="22"/>
                <w:cs/>
              </w:rPr>
              <w:t>216</w:t>
            </w:r>
            <w:r w:rsidRPr="00746909">
              <w:rPr>
                <w:rFonts w:ascii="Angsana New" w:hAnsi="Angsana New"/>
                <w:color w:val="000000"/>
                <w:sz w:val="22"/>
                <w:szCs w:val="22"/>
              </w:rPr>
              <w:t>,</w:t>
            </w:r>
            <w:r w:rsidRPr="00746909">
              <w:rPr>
                <w:rFonts w:ascii="Angsana New" w:hAnsi="Angsana New" w:hint="cs"/>
                <w:color w:val="000000"/>
                <w:sz w:val="22"/>
                <w:szCs w:val="22"/>
                <w:cs/>
              </w:rPr>
              <w:t>887</w:t>
            </w:r>
            <w:r w:rsidRPr="00746909">
              <w:rPr>
                <w:rFonts w:ascii="Angsana New" w:hAnsi="Angsana New"/>
                <w:color w:val="000000"/>
                <w:sz w:val="22"/>
                <w:szCs w:val="22"/>
              </w:rPr>
              <w:t>,</w:t>
            </w:r>
            <w:r w:rsidRPr="00746909">
              <w:rPr>
                <w:rFonts w:ascii="Angsana New" w:hAnsi="Angsana New" w:hint="cs"/>
                <w:color w:val="000000"/>
                <w:sz w:val="22"/>
                <w:szCs w:val="22"/>
                <w:cs/>
              </w:rPr>
              <w:t>216.66</w:t>
            </w:r>
          </w:p>
        </w:tc>
        <w:tc>
          <w:tcPr>
            <w:tcW w:w="132" w:type="dxa"/>
            <w:tcBorders>
              <w:left w:val="nil"/>
              <w:right w:val="nil"/>
            </w:tcBorders>
            <w:shd w:val="clear" w:color="auto" w:fill="auto"/>
          </w:tcPr>
          <w:p w14:paraId="1E28343A" w14:textId="77777777" w:rsidR="00AF373F" w:rsidRPr="00746909" w:rsidRDefault="00AF373F" w:rsidP="00235A95">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07685E47"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216</w:t>
            </w:r>
            <w:r w:rsidRPr="00746909">
              <w:rPr>
                <w:rFonts w:ascii="Angsana New" w:hAnsi="Angsana New"/>
                <w:color w:val="000000"/>
                <w:sz w:val="22"/>
                <w:szCs w:val="22"/>
              </w:rPr>
              <w:t>,</w:t>
            </w:r>
            <w:r w:rsidRPr="00746909">
              <w:rPr>
                <w:rFonts w:ascii="Angsana New" w:hAnsi="Angsana New" w:hint="cs"/>
                <w:color w:val="000000"/>
                <w:sz w:val="22"/>
                <w:szCs w:val="22"/>
                <w:cs/>
              </w:rPr>
              <w:t>887</w:t>
            </w:r>
            <w:r w:rsidRPr="00746909">
              <w:rPr>
                <w:rFonts w:ascii="Angsana New" w:hAnsi="Angsana New"/>
                <w:color w:val="000000"/>
                <w:sz w:val="22"/>
                <w:szCs w:val="22"/>
              </w:rPr>
              <w:t>,</w:t>
            </w:r>
            <w:r w:rsidRPr="00746909">
              <w:rPr>
                <w:rFonts w:ascii="Angsana New" w:hAnsi="Angsana New" w:hint="cs"/>
                <w:color w:val="000000"/>
                <w:sz w:val="22"/>
                <w:szCs w:val="22"/>
                <w:cs/>
              </w:rPr>
              <w:t>216.66</w:t>
            </w:r>
          </w:p>
        </w:tc>
        <w:tc>
          <w:tcPr>
            <w:tcW w:w="132" w:type="dxa"/>
            <w:tcBorders>
              <w:left w:val="nil"/>
              <w:right w:val="nil"/>
            </w:tcBorders>
            <w:shd w:val="clear" w:color="auto" w:fill="auto"/>
          </w:tcPr>
          <w:p w14:paraId="49F58F07"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C7CD316"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w:t>
            </w:r>
          </w:p>
        </w:tc>
      </w:tr>
      <w:tr w:rsidR="00AF373F" w:rsidRPr="00746909" w14:paraId="6E12DBA9" w14:textId="77777777" w:rsidTr="00235A95">
        <w:tc>
          <w:tcPr>
            <w:tcW w:w="2604" w:type="dxa"/>
            <w:tcBorders>
              <w:top w:val="nil"/>
              <w:left w:val="nil"/>
              <w:bottom w:val="nil"/>
              <w:right w:val="nil"/>
            </w:tcBorders>
          </w:tcPr>
          <w:p w14:paraId="1B5BD628" w14:textId="77777777" w:rsidR="00AF373F" w:rsidRPr="00746909" w:rsidRDefault="00AF373F" w:rsidP="00235A95">
            <w:pPr>
              <w:spacing w:line="260" w:lineRule="exact"/>
              <w:ind w:left="113" w:right="-57" w:hanging="170"/>
              <w:rPr>
                <w:rFonts w:ascii="Angsana New" w:hAnsi="Angsana New"/>
                <w:sz w:val="22"/>
                <w:szCs w:val="22"/>
              </w:rPr>
            </w:pPr>
            <w:r w:rsidRPr="00746909">
              <w:rPr>
                <w:rFonts w:ascii="Angsana New" w:hAnsi="Angsana New"/>
                <w:sz w:val="22"/>
                <w:szCs w:val="22"/>
              </w:rPr>
              <w:t>Long-term loans from financial institutions</w:t>
            </w:r>
          </w:p>
        </w:tc>
        <w:tc>
          <w:tcPr>
            <w:tcW w:w="1020" w:type="dxa"/>
            <w:tcBorders>
              <w:left w:val="nil"/>
              <w:right w:val="nil"/>
            </w:tcBorders>
          </w:tcPr>
          <w:p w14:paraId="2D33793A"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172</w:t>
            </w:r>
            <w:r w:rsidRPr="00746909">
              <w:rPr>
                <w:rFonts w:ascii="Angsana New" w:hAnsi="Angsana New"/>
                <w:color w:val="000000"/>
                <w:sz w:val="22"/>
                <w:szCs w:val="22"/>
              </w:rPr>
              <w:t>,</w:t>
            </w:r>
            <w:r w:rsidRPr="00746909">
              <w:rPr>
                <w:rFonts w:ascii="Angsana New" w:hAnsi="Angsana New" w:hint="cs"/>
                <w:color w:val="000000"/>
                <w:sz w:val="22"/>
                <w:szCs w:val="22"/>
                <w:cs/>
              </w:rPr>
              <w:t>043</w:t>
            </w:r>
            <w:r w:rsidRPr="00746909">
              <w:rPr>
                <w:rFonts w:ascii="Angsana New" w:hAnsi="Angsana New"/>
                <w:color w:val="000000"/>
                <w:sz w:val="22"/>
                <w:szCs w:val="22"/>
              </w:rPr>
              <w:t>,</w:t>
            </w:r>
            <w:r w:rsidRPr="00746909">
              <w:rPr>
                <w:rFonts w:ascii="Angsana New" w:hAnsi="Angsana New" w:hint="cs"/>
                <w:color w:val="000000"/>
                <w:sz w:val="22"/>
                <w:szCs w:val="22"/>
                <w:cs/>
              </w:rPr>
              <w:t>333.32</w:t>
            </w:r>
          </w:p>
        </w:tc>
        <w:tc>
          <w:tcPr>
            <w:tcW w:w="132" w:type="dxa"/>
            <w:tcBorders>
              <w:left w:val="nil"/>
              <w:right w:val="nil"/>
            </w:tcBorders>
          </w:tcPr>
          <w:p w14:paraId="2ABE5E7E"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tcPr>
          <w:p w14:paraId="643BD8FE"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tcPr>
          <w:p w14:paraId="67008494" w14:textId="77777777" w:rsidR="00AF373F" w:rsidRPr="00746909" w:rsidRDefault="00AF373F" w:rsidP="00235A95">
            <w:pPr>
              <w:spacing w:line="260" w:lineRule="exact"/>
              <w:ind w:hanging="57"/>
              <w:rPr>
                <w:rFonts w:ascii="Angsana New" w:hAnsi="Angsana New"/>
                <w:sz w:val="22"/>
                <w:szCs w:val="22"/>
              </w:rPr>
            </w:pPr>
          </w:p>
        </w:tc>
        <w:tc>
          <w:tcPr>
            <w:tcW w:w="1020" w:type="dxa"/>
            <w:tcBorders>
              <w:left w:val="nil"/>
              <w:right w:val="nil"/>
            </w:tcBorders>
          </w:tcPr>
          <w:p w14:paraId="19EB08B8" w14:textId="77777777" w:rsidR="00AF373F" w:rsidRPr="00746909" w:rsidRDefault="00AF373F" w:rsidP="00235A95">
            <w:pPr>
              <w:spacing w:line="260" w:lineRule="exact"/>
              <w:ind w:right="340" w:hanging="57"/>
              <w:jc w:val="right"/>
              <w:rPr>
                <w:rFonts w:ascii="Angsana New" w:eastAsia="Calibri" w:hAnsi="Angsana New"/>
                <w:sz w:val="22"/>
                <w:szCs w:val="22"/>
              </w:rPr>
            </w:pPr>
            <w:r w:rsidRPr="00746909">
              <w:rPr>
                <w:rFonts w:ascii="Angsana New" w:hAnsi="Angsana New"/>
                <w:color w:val="000000"/>
                <w:sz w:val="22"/>
                <w:szCs w:val="22"/>
                <w:cs/>
              </w:rPr>
              <w:t>-</w:t>
            </w:r>
          </w:p>
        </w:tc>
        <w:tc>
          <w:tcPr>
            <w:tcW w:w="132" w:type="dxa"/>
            <w:tcBorders>
              <w:left w:val="nil"/>
              <w:right w:val="nil"/>
            </w:tcBorders>
          </w:tcPr>
          <w:p w14:paraId="68BA4459" w14:textId="77777777" w:rsidR="00AF373F" w:rsidRPr="00746909" w:rsidRDefault="00AF373F" w:rsidP="00235A95">
            <w:pPr>
              <w:spacing w:line="260" w:lineRule="exact"/>
              <w:ind w:hanging="57"/>
              <w:rPr>
                <w:rFonts w:ascii="Angsana New" w:hAnsi="Angsana New"/>
                <w:sz w:val="22"/>
                <w:szCs w:val="22"/>
              </w:rPr>
            </w:pPr>
          </w:p>
        </w:tc>
        <w:tc>
          <w:tcPr>
            <w:tcW w:w="1020" w:type="dxa"/>
            <w:tcBorders>
              <w:left w:val="nil"/>
              <w:right w:val="nil"/>
            </w:tcBorders>
          </w:tcPr>
          <w:p w14:paraId="4CDCEB70"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172</w:t>
            </w:r>
            <w:r w:rsidRPr="00746909">
              <w:rPr>
                <w:rFonts w:ascii="Angsana New" w:hAnsi="Angsana New"/>
                <w:color w:val="000000"/>
                <w:sz w:val="22"/>
                <w:szCs w:val="22"/>
              </w:rPr>
              <w:t>,</w:t>
            </w:r>
            <w:r w:rsidRPr="00746909">
              <w:rPr>
                <w:rFonts w:ascii="Angsana New" w:hAnsi="Angsana New" w:hint="cs"/>
                <w:color w:val="000000"/>
                <w:sz w:val="22"/>
                <w:szCs w:val="22"/>
                <w:cs/>
              </w:rPr>
              <w:t>043</w:t>
            </w:r>
            <w:r w:rsidRPr="00746909">
              <w:rPr>
                <w:rFonts w:ascii="Angsana New" w:hAnsi="Angsana New"/>
                <w:color w:val="000000"/>
                <w:sz w:val="22"/>
                <w:szCs w:val="22"/>
              </w:rPr>
              <w:t>,</w:t>
            </w:r>
            <w:r w:rsidRPr="00746909">
              <w:rPr>
                <w:rFonts w:ascii="Angsana New" w:hAnsi="Angsana New" w:hint="cs"/>
                <w:color w:val="000000"/>
                <w:sz w:val="22"/>
                <w:szCs w:val="22"/>
                <w:cs/>
              </w:rPr>
              <w:t>333.32</w:t>
            </w:r>
          </w:p>
        </w:tc>
        <w:tc>
          <w:tcPr>
            <w:tcW w:w="132" w:type="dxa"/>
            <w:tcBorders>
              <w:left w:val="nil"/>
              <w:right w:val="nil"/>
            </w:tcBorders>
          </w:tcPr>
          <w:p w14:paraId="5241111C"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8333E05" w14:textId="5E4476DD" w:rsidR="005529E4" w:rsidRDefault="005529E4" w:rsidP="00235A95">
            <w:pPr>
              <w:spacing w:line="260" w:lineRule="exact"/>
              <w:ind w:left="-57" w:right="-57"/>
              <w:jc w:val="center"/>
              <w:rPr>
                <w:rFonts w:ascii="Angsana New" w:hAnsi="Angsana New"/>
                <w:color w:val="000000"/>
                <w:sz w:val="22"/>
                <w:szCs w:val="22"/>
              </w:rPr>
            </w:pPr>
            <w:r w:rsidRPr="005529E4">
              <w:rPr>
                <w:rFonts w:ascii="Angsana New" w:hAnsi="Angsana New"/>
                <w:color w:val="000000"/>
                <w:sz w:val="22"/>
                <w:szCs w:val="22"/>
              </w:rPr>
              <w:t>MLR-3.2,</w:t>
            </w:r>
          </w:p>
          <w:p w14:paraId="253A4ED1" w14:textId="5CDC3D94" w:rsidR="00AF373F" w:rsidRPr="00746909" w:rsidRDefault="00AF373F" w:rsidP="00235A95">
            <w:pPr>
              <w:spacing w:line="260" w:lineRule="exact"/>
              <w:ind w:left="-57" w:right="-57"/>
              <w:jc w:val="center"/>
              <w:rPr>
                <w:rFonts w:ascii="Angsana New" w:hAnsi="Angsana New"/>
                <w:color w:val="000000"/>
                <w:sz w:val="22"/>
                <w:szCs w:val="22"/>
              </w:rPr>
            </w:pPr>
            <w:r w:rsidRPr="00746909">
              <w:rPr>
                <w:rFonts w:ascii="Angsana New" w:hAnsi="Angsana New"/>
                <w:color w:val="000000"/>
                <w:sz w:val="22"/>
                <w:szCs w:val="22"/>
              </w:rPr>
              <w:t xml:space="preserve">MLR-2.5, </w:t>
            </w:r>
          </w:p>
          <w:p w14:paraId="48EE7421" w14:textId="77777777" w:rsidR="00AF373F" w:rsidRPr="00746909" w:rsidRDefault="00AF373F" w:rsidP="00235A95">
            <w:pPr>
              <w:spacing w:line="260" w:lineRule="exact"/>
              <w:ind w:left="-57" w:right="-57"/>
              <w:jc w:val="center"/>
              <w:rPr>
                <w:rFonts w:ascii="Angsana New" w:hAnsi="Angsana New"/>
                <w:spacing w:val="-2"/>
                <w:sz w:val="22"/>
                <w:szCs w:val="22"/>
              </w:rPr>
            </w:pPr>
            <w:r w:rsidRPr="00746909">
              <w:rPr>
                <w:rFonts w:ascii="Angsana New" w:hAnsi="Angsana New"/>
                <w:color w:val="000000"/>
                <w:sz w:val="22"/>
                <w:szCs w:val="22"/>
              </w:rPr>
              <w:t>MLR-2.25</w:t>
            </w:r>
            <w:r w:rsidRPr="00746909">
              <w:rPr>
                <w:rFonts w:ascii="Angsana New" w:hAnsi="Angsana New"/>
                <w:spacing w:val="-2"/>
                <w:sz w:val="22"/>
                <w:szCs w:val="22"/>
              </w:rPr>
              <w:t xml:space="preserve">, </w:t>
            </w:r>
          </w:p>
          <w:p w14:paraId="7EE9E569" w14:textId="77777777" w:rsidR="00AF373F" w:rsidRPr="00746909" w:rsidRDefault="00AF373F" w:rsidP="00235A95">
            <w:pPr>
              <w:spacing w:line="260" w:lineRule="exact"/>
              <w:ind w:left="-57" w:right="-57"/>
              <w:jc w:val="center"/>
              <w:rPr>
                <w:rFonts w:ascii="Angsana New" w:hAnsi="Angsana New"/>
                <w:spacing w:val="-2"/>
                <w:sz w:val="22"/>
                <w:szCs w:val="22"/>
              </w:rPr>
            </w:pPr>
            <w:r w:rsidRPr="00746909">
              <w:rPr>
                <w:rFonts w:ascii="Angsana New" w:hAnsi="Angsana New"/>
                <w:spacing w:val="-2"/>
                <w:sz w:val="22"/>
                <w:szCs w:val="22"/>
              </w:rPr>
              <w:t>MLR-2.0</w:t>
            </w:r>
          </w:p>
        </w:tc>
      </w:tr>
      <w:tr w:rsidR="00AF373F" w:rsidRPr="00746909" w14:paraId="48C31AF9" w14:textId="77777777" w:rsidTr="00235A95">
        <w:tc>
          <w:tcPr>
            <w:tcW w:w="2604" w:type="dxa"/>
            <w:tcBorders>
              <w:top w:val="nil"/>
              <w:left w:val="nil"/>
              <w:right w:val="nil"/>
            </w:tcBorders>
          </w:tcPr>
          <w:p w14:paraId="6481DF99" w14:textId="77777777" w:rsidR="00AF373F" w:rsidRPr="00746909" w:rsidRDefault="00AF373F" w:rsidP="00235A95">
            <w:pPr>
              <w:spacing w:line="260" w:lineRule="exact"/>
              <w:ind w:left="113" w:right="-57" w:hanging="170"/>
              <w:rPr>
                <w:rFonts w:ascii="Angsana New" w:hAnsi="Angsana New"/>
                <w:sz w:val="22"/>
                <w:szCs w:val="22"/>
              </w:rPr>
            </w:pPr>
            <w:r w:rsidRPr="00746909">
              <w:rPr>
                <w:rFonts w:ascii="Angsana New" w:hAnsi="Angsana New"/>
                <w:sz w:val="22"/>
                <w:szCs w:val="22"/>
              </w:rPr>
              <w:t xml:space="preserve">Lease liabilities </w:t>
            </w:r>
          </w:p>
        </w:tc>
        <w:tc>
          <w:tcPr>
            <w:tcW w:w="1020" w:type="dxa"/>
            <w:tcBorders>
              <w:left w:val="nil"/>
              <w:right w:val="nil"/>
            </w:tcBorders>
          </w:tcPr>
          <w:p w14:paraId="656BDE80"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tcPr>
          <w:p w14:paraId="7643C03E"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tcPr>
          <w:p w14:paraId="2033125F"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pacing w:val="-2"/>
                <w:sz w:val="22"/>
                <w:szCs w:val="22"/>
                <w:cs/>
              </w:rPr>
              <w:t xml:space="preserve">  108</w:t>
            </w:r>
            <w:r w:rsidRPr="00746909">
              <w:rPr>
                <w:rFonts w:ascii="Angsana New" w:hAnsi="Angsana New"/>
                <w:color w:val="000000"/>
                <w:spacing w:val="-2"/>
                <w:sz w:val="22"/>
                <w:szCs w:val="22"/>
              </w:rPr>
              <w:t>,</w:t>
            </w:r>
            <w:r w:rsidRPr="00746909">
              <w:rPr>
                <w:rFonts w:ascii="Angsana New" w:hAnsi="Angsana New" w:hint="cs"/>
                <w:color w:val="000000"/>
                <w:spacing w:val="-2"/>
                <w:sz w:val="22"/>
                <w:szCs w:val="22"/>
                <w:cs/>
              </w:rPr>
              <w:t>996</w:t>
            </w:r>
            <w:r w:rsidRPr="00746909">
              <w:rPr>
                <w:rFonts w:ascii="Angsana New" w:hAnsi="Angsana New"/>
                <w:color w:val="000000"/>
                <w:spacing w:val="-2"/>
                <w:sz w:val="22"/>
                <w:szCs w:val="22"/>
              </w:rPr>
              <w:t>,</w:t>
            </w:r>
            <w:r w:rsidRPr="00746909">
              <w:rPr>
                <w:rFonts w:ascii="Angsana New" w:hAnsi="Angsana New" w:hint="cs"/>
                <w:color w:val="000000"/>
                <w:spacing w:val="-2"/>
                <w:sz w:val="22"/>
                <w:szCs w:val="22"/>
                <w:cs/>
              </w:rPr>
              <w:t>916.45</w:t>
            </w:r>
          </w:p>
        </w:tc>
        <w:tc>
          <w:tcPr>
            <w:tcW w:w="132" w:type="dxa"/>
            <w:tcBorders>
              <w:left w:val="nil"/>
              <w:right w:val="nil"/>
            </w:tcBorders>
          </w:tcPr>
          <w:p w14:paraId="62548620"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tcPr>
          <w:p w14:paraId="5FAA5BA1" w14:textId="77777777" w:rsidR="00AF373F" w:rsidRPr="00746909" w:rsidRDefault="00AF373F" w:rsidP="00235A95">
            <w:pPr>
              <w:spacing w:line="260" w:lineRule="exact"/>
              <w:ind w:right="340" w:hanging="57"/>
              <w:jc w:val="right"/>
              <w:rPr>
                <w:rFonts w:ascii="Angsana New" w:hAnsi="Angsana New"/>
                <w:sz w:val="22"/>
                <w:szCs w:val="22"/>
              </w:rPr>
            </w:pPr>
            <w:r w:rsidRPr="00746909">
              <w:rPr>
                <w:rFonts w:ascii="Angsana New" w:hAnsi="Angsana New"/>
                <w:color w:val="000000"/>
                <w:sz w:val="22"/>
                <w:szCs w:val="22"/>
                <w:cs/>
              </w:rPr>
              <w:t>-</w:t>
            </w:r>
          </w:p>
        </w:tc>
        <w:tc>
          <w:tcPr>
            <w:tcW w:w="132" w:type="dxa"/>
            <w:tcBorders>
              <w:left w:val="nil"/>
              <w:right w:val="nil"/>
            </w:tcBorders>
          </w:tcPr>
          <w:p w14:paraId="258A1FCF" w14:textId="77777777" w:rsidR="00AF373F" w:rsidRPr="00746909" w:rsidRDefault="00AF373F" w:rsidP="00235A95">
            <w:pPr>
              <w:spacing w:line="260" w:lineRule="exact"/>
              <w:ind w:hanging="57"/>
              <w:jc w:val="right"/>
              <w:rPr>
                <w:rFonts w:ascii="Angsana New" w:hAnsi="Angsana New"/>
                <w:sz w:val="22"/>
                <w:szCs w:val="22"/>
              </w:rPr>
            </w:pPr>
          </w:p>
        </w:tc>
        <w:tc>
          <w:tcPr>
            <w:tcW w:w="1020" w:type="dxa"/>
            <w:tcBorders>
              <w:left w:val="nil"/>
              <w:right w:val="nil"/>
            </w:tcBorders>
          </w:tcPr>
          <w:p w14:paraId="3EF30664" w14:textId="77777777" w:rsidR="00AF373F" w:rsidRPr="00746909" w:rsidRDefault="00AF373F" w:rsidP="00235A95">
            <w:pPr>
              <w:spacing w:line="260" w:lineRule="exact"/>
              <w:ind w:hanging="57"/>
              <w:jc w:val="right"/>
              <w:rPr>
                <w:rFonts w:ascii="Angsana New" w:hAnsi="Angsana New"/>
                <w:sz w:val="22"/>
                <w:szCs w:val="22"/>
              </w:rPr>
            </w:pPr>
            <w:r w:rsidRPr="00746909">
              <w:rPr>
                <w:rFonts w:ascii="Angsana New" w:hAnsi="Angsana New"/>
                <w:color w:val="000000"/>
                <w:sz w:val="22"/>
                <w:szCs w:val="22"/>
                <w:cs/>
              </w:rPr>
              <w:t xml:space="preserve"> 108</w:t>
            </w:r>
            <w:r w:rsidRPr="00746909">
              <w:rPr>
                <w:rFonts w:ascii="Angsana New" w:hAnsi="Angsana New"/>
                <w:color w:val="000000"/>
                <w:sz w:val="22"/>
                <w:szCs w:val="22"/>
              </w:rPr>
              <w:t>,</w:t>
            </w:r>
            <w:r w:rsidRPr="00746909">
              <w:rPr>
                <w:rFonts w:ascii="Angsana New" w:hAnsi="Angsana New" w:hint="cs"/>
                <w:color w:val="000000"/>
                <w:spacing w:val="-2"/>
                <w:sz w:val="22"/>
                <w:szCs w:val="22"/>
                <w:cs/>
              </w:rPr>
              <w:t>996</w:t>
            </w:r>
            <w:r w:rsidRPr="00746909">
              <w:rPr>
                <w:rFonts w:ascii="Angsana New" w:hAnsi="Angsana New"/>
                <w:color w:val="000000"/>
                <w:sz w:val="22"/>
                <w:szCs w:val="22"/>
              </w:rPr>
              <w:t>,</w:t>
            </w:r>
            <w:r w:rsidRPr="00746909">
              <w:rPr>
                <w:rFonts w:ascii="Angsana New" w:hAnsi="Angsana New" w:hint="cs"/>
                <w:color w:val="000000"/>
                <w:sz w:val="22"/>
                <w:szCs w:val="22"/>
                <w:cs/>
              </w:rPr>
              <w:t>916.45</w:t>
            </w:r>
          </w:p>
        </w:tc>
        <w:tc>
          <w:tcPr>
            <w:tcW w:w="132" w:type="dxa"/>
            <w:tcBorders>
              <w:left w:val="nil"/>
              <w:right w:val="nil"/>
            </w:tcBorders>
          </w:tcPr>
          <w:p w14:paraId="0C48FB08" w14:textId="77777777" w:rsidR="00AF373F" w:rsidRPr="00746909" w:rsidRDefault="00AF373F" w:rsidP="00235A95">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6D30712" w14:textId="77777777" w:rsidR="00AF373F" w:rsidRPr="00746909" w:rsidRDefault="00AF373F" w:rsidP="00235A95">
            <w:pPr>
              <w:spacing w:line="260" w:lineRule="exact"/>
              <w:jc w:val="center"/>
              <w:rPr>
                <w:rFonts w:ascii="Angsana New" w:hAnsi="Angsana New"/>
                <w:sz w:val="22"/>
                <w:szCs w:val="22"/>
              </w:rPr>
            </w:pPr>
            <w:r w:rsidRPr="00746909">
              <w:rPr>
                <w:rFonts w:ascii="Angsana New" w:hAnsi="Angsana New"/>
                <w:color w:val="000000"/>
                <w:sz w:val="22"/>
                <w:szCs w:val="22"/>
              </w:rPr>
              <w:t>1.14 - 2.20</w:t>
            </w:r>
          </w:p>
        </w:tc>
      </w:tr>
    </w:tbl>
    <w:p w14:paraId="5A72BA04" w14:textId="77777777" w:rsidR="00D1337C" w:rsidRDefault="00D1337C" w:rsidP="004F3BDC">
      <w:pPr>
        <w:tabs>
          <w:tab w:val="left" w:pos="284"/>
          <w:tab w:val="left" w:pos="851"/>
          <w:tab w:val="left" w:pos="1134"/>
        </w:tabs>
        <w:spacing w:line="380" w:lineRule="exact"/>
        <w:jc w:val="thaiDistribute"/>
        <w:rPr>
          <w:rFonts w:ascii="Angsana New" w:hAnsi="Angsana New"/>
          <w:sz w:val="22"/>
          <w:szCs w:val="22"/>
        </w:rPr>
      </w:pPr>
    </w:p>
    <w:p w14:paraId="7E571BB1" w14:textId="22585B99" w:rsidR="0063772D" w:rsidRPr="008275E7" w:rsidRDefault="00B670D7" w:rsidP="004F3BDC">
      <w:pPr>
        <w:tabs>
          <w:tab w:val="left" w:pos="284"/>
          <w:tab w:val="left" w:pos="851"/>
          <w:tab w:val="left" w:pos="1134"/>
        </w:tabs>
        <w:spacing w:line="380" w:lineRule="exact"/>
        <w:jc w:val="thaiDistribute"/>
        <w:rPr>
          <w:rFonts w:ascii="Angsana New" w:hAnsi="Angsana New"/>
          <w:sz w:val="32"/>
          <w:szCs w:val="32"/>
        </w:rPr>
      </w:pPr>
      <w:r>
        <w:rPr>
          <w:rFonts w:ascii="Angsana New" w:hAnsi="Angsana New"/>
          <w:sz w:val="22"/>
          <w:szCs w:val="22"/>
        </w:rPr>
        <w:tab/>
      </w:r>
      <w:r w:rsidR="00D745D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.3</w:t>
      </w:r>
      <w:r w:rsidR="0063772D" w:rsidRPr="008275E7">
        <w:rPr>
          <w:rFonts w:ascii="Angsana New" w:hAnsi="Angsana New"/>
          <w:sz w:val="32"/>
          <w:szCs w:val="32"/>
        </w:rPr>
        <w:tab/>
        <w:t>Credit risk</w:t>
      </w:r>
    </w:p>
    <w:p w14:paraId="6ECE593F" w14:textId="77777777" w:rsidR="0063772D" w:rsidRPr="00C66E79" w:rsidRDefault="0063772D" w:rsidP="004F3BDC">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its subsidiar</w:t>
      </w:r>
      <w:r w:rsidR="00F27826" w:rsidRPr="00C66E79">
        <w:rPr>
          <w:rFonts w:ascii="Angsana New" w:hAnsi="Angsana New"/>
          <w:sz w:val="32"/>
          <w:szCs w:val="32"/>
        </w:rPr>
        <w:t>ies</w:t>
      </w:r>
      <w:r w:rsidRPr="00C66E79">
        <w:rPr>
          <w:rFonts w:ascii="Angsana New" w:hAnsi="Angsana New"/>
          <w:sz w:val="32"/>
          <w:szCs w:val="32"/>
        </w:rPr>
        <w:t xml:space="preserve"> are exposed to credit risk </w:t>
      </w:r>
      <w:r w:rsidR="00FE4657" w:rsidRPr="00C66E79">
        <w:rPr>
          <w:rFonts w:ascii="Angsana New" w:hAnsi="Angsana New"/>
          <w:sz w:val="32"/>
          <w:szCs w:val="32"/>
        </w:rPr>
        <w:t>of</w:t>
      </w:r>
      <w:r w:rsidRPr="00C66E79">
        <w:rPr>
          <w:rFonts w:ascii="Angsana New" w:hAnsi="Angsana New"/>
          <w:sz w:val="32"/>
          <w:szCs w:val="32"/>
        </w:rPr>
        <w:t xml:space="preserve"> trade accounts receivable. The management of the Company and its subsidiaries manage this risk by establishing appropriate credit</w:t>
      </w:r>
      <w:r w:rsidRPr="006C7094">
        <w:rPr>
          <w:rFonts w:ascii="Angsana New" w:hAnsi="Angsana New"/>
          <w:spacing w:val="-2"/>
          <w:sz w:val="32"/>
          <w:szCs w:val="32"/>
        </w:rPr>
        <w:t xml:space="preserve"> </w:t>
      </w:r>
      <w:r w:rsidRPr="00C66E79">
        <w:rPr>
          <w:rFonts w:ascii="Angsana New" w:hAnsi="Angsana New"/>
          <w:sz w:val="32"/>
          <w:szCs w:val="32"/>
        </w:rPr>
        <w:t>control policies and procedures. Therefore, it does not expect to incur material losses from debt</w:t>
      </w:r>
      <w:r w:rsidRPr="006C7094">
        <w:rPr>
          <w:rFonts w:ascii="Angsana New" w:hAnsi="Angsana New"/>
          <w:spacing w:val="-2"/>
          <w:sz w:val="32"/>
          <w:szCs w:val="32"/>
        </w:rPr>
        <w:t xml:space="preserve"> </w:t>
      </w:r>
      <w:r w:rsidRPr="00C66E79">
        <w:rPr>
          <w:rFonts w:ascii="Angsana New" w:hAnsi="Angsana New"/>
          <w:sz w:val="32"/>
          <w:szCs w:val="32"/>
        </w:rPr>
        <w:t xml:space="preserve">collection more than the amount already provided in the allowance for </w:t>
      </w:r>
      <w:r w:rsidR="00AC27EC" w:rsidRPr="00C66E79">
        <w:rPr>
          <w:rFonts w:ascii="Angsana New" w:hAnsi="Angsana New"/>
          <w:sz w:val="32"/>
          <w:szCs w:val="32"/>
        </w:rPr>
        <w:t>expected credit losses</w:t>
      </w:r>
      <w:r w:rsidRPr="00C66E79">
        <w:rPr>
          <w:rFonts w:ascii="Angsana New" w:hAnsi="Angsana New"/>
          <w:sz w:val="32"/>
          <w:szCs w:val="32"/>
        </w:rPr>
        <w:t>.</w:t>
      </w:r>
    </w:p>
    <w:p w14:paraId="7D42C124" w14:textId="77777777" w:rsidR="00483A00" w:rsidRPr="006C7094" w:rsidRDefault="00483A00" w:rsidP="004F3BDC">
      <w:pPr>
        <w:tabs>
          <w:tab w:val="left" w:pos="1418"/>
        </w:tabs>
        <w:spacing w:line="380" w:lineRule="exact"/>
        <w:ind w:left="851" w:firstLine="567"/>
        <w:jc w:val="thaiDistribute"/>
        <w:rPr>
          <w:rFonts w:ascii="Angsana New" w:hAnsi="Angsana New"/>
          <w:spacing w:val="-2"/>
          <w:sz w:val="32"/>
          <w:szCs w:val="32"/>
        </w:rPr>
      </w:pPr>
    </w:p>
    <w:p w14:paraId="04F87AA4" w14:textId="599A33EE" w:rsidR="0063772D" w:rsidRPr="008275E7" w:rsidRDefault="0063772D" w:rsidP="005E00E6">
      <w:pPr>
        <w:tabs>
          <w:tab w:val="left" w:pos="284"/>
          <w:tab w:val="left" w:pos="851"/>
          <w:tab w:val="left" w:pos="1418"/>
        </w:tabs>
        <w:spacing w:line="380" w:lineRule="exact"/>
        <w:jc w:val="thaiDistribute"/>
        <w:rPr>
          <w:rFonts w:ascii="Angsana New" w:hAnsi="Angsana New"/>
          <w:sz w:val="32"/>
          <w:szCs w:val="32"/>
        </w:rPr>
      </w:pPr>
      <w:r w:rsidRPr="008275E7">
        <w:rPr>
          <w:rFonts w:ascii="Angsana New" w:hAnsi="Angsana New"/>
          <w:sz w:val="32"/>
          <w:szCs w:val="32"/>
        </w:rPr>
        <w:tab/>
      </w:r>
      <w:r w:rsidR="00D745DB">
        <w:rPr>
          <w:rFonts w:ascii="Angsana New" w:hAnsi="Angsana New"/>
          <w:sz w:val="32"/>
          <w:szCs w:val="32"/>
        </w:rPr>
        <w:t>3</w:t>
      </w:r>
      <w:r w:rsidR="00CD6F84">
        <w:rPr>
          <w:rFonts w:ascii="Angsana New" w:hAnsi="Angsana New"/>
          <w:sz w:val="32"/>
          <w:szCs w:val="32"/>
        </w:rPr>
        <w:t>3</w:t>
      </w:r>
      <w:r w:rsidRPr="008275E7">
        <w:rPr>
          <w:rFonts w:ascii="Angsana New" w:hAnsi="Angsana New"/>
          <w:sz w:val="32"/>
          <w:szCs w:val="32"/>
        </w:rPr>
        <w:t>.4</w:t>
      </w:r>
      <w:r w:rsidRPr="008275E7">
        <w:rPr>
          <w:rFonts w:ascii="Angsana New" w:hAnsi="Angsana New"/>
          <w:sz w:val="32"/>
          <w:szCs w:val="32"/>
        </w:rPr>
        <w:tab/>
        <w:t>Foreign currency risk</w:t>
      </w:r>
    </w:p>
    <w:p w14:paraId="37D8240C" w14:textId="4105C852" w:rsidR="00E97611" w:rsidRPr="00375231" w:rsidRDefault="004D12EF" w:rsidP="00375231">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w:t>
      </w:r>
      <w:r w:rsidR="00FD127E" w:rsidRPr="00C66E79">
        <w:rPr>
          <w:rFonts w:ascii="Angsana New" w:hAnsi="Angsana New"/>
          <w:sz w:val="32"/>
          <w:szCs w:val="32"/>
        </w:rPr>
        <w:t>ts subsidiaries do not consider</w:t>
      </w:r>
      <w:r w:rsidRPr="00C66E79">
        <w:rPr>
          <w:rFonts w:ascii="Angsana New" w:hAnsi="Angsana New"/>
          <w:sz w:val="32"/>
          <w:szCs w:val="32"/>
        </w:rPr>
        <w:t xml:space="preserve"> themselves exposed to foreign currency risk since the Company and its subsidiaries perform only domestic business activities.</w:t>
      </w:r>
    </w:p>
    <w:p w14:paraId="79EBA0B8" w14:textId="6E375893" w:rsidR="0063772D" w:rsidRPr="001C704A" w:rsidRDefault="0063772D"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lastRenderedPageBreak/>
        <w:tab/>
      </w:r>
      <w:r w:rsidR="00D745DB">
        <w:rPr>
          <w:rFonts w:ascii="Angsana New" w:hAnsi="Angsana New"/>
          <w:sz w:val="32"/>
          <w:szCs w:val="32"/>
        </w:rPr>
        <w:t>3</w:t>
      </w:r>
      <w:r w:rsidR="00CD6F84">
        <w:rPr>
          <w:rFonts w:ascii="Angsana New" w:hAnsi="Angsana New"/>
          <w:sz w:val="32"/>
          <w:szCs w:val="32"/>
        </w:rPr>
        <w:t>3</w:t>
      </w:r>
      <w:r w:rsidRPr="001C704A">
        <w:rPr>
          <w:rFonts w:ascii="Angsana New" w:hAnsi="Angsana New"/>
          <w:sz w:val="32"/>
          <w:szCs w:val="32"/>
        </w:rPr>
        <w:t>.</w:t>
      </w:r>
      <w:r>
        <w:rPr>
          <w:rFonts w:ascii="Angsana New" w:hAnsi="Angsana New"/>
          <w:sz w:val="32"/>
          <w:szCs w:val="32"/>
        </w:rPr>
        <w:t>5</w:t>
      </w:r>
      <w:r>
        <w:rPr>
          <w:rFonts w:ascii="Angsana New" w:hAnsi="Angsana New"/>
          <w:sz w:val="32"/>
          <w:szCs w:val="32"/>
        </w:rPr>
        <w:tab/>
      </w:r>
      <w:r w:rsidRPr="001C704A">
        <w:rPr>
          <w:rFonts w:ascii="Angsana New" w:hAnsi="Angsana New"/>
          <w:sz w:val="32"/>
          <w:szCs w:val="32"/>
        </w:rPr>
        <w:t>Liquidity risk</w:t>
      </w:r>
    </w:p>
    <w:p w14:paraId="5F81B42B" w14:textId="77777777" w:rsidR="004D12EF" w:rsidRDefault="004D12EF" w:rsidP="004F3BDC">
      <w:pPr>
        <w:tabs>
          <w:tab w:val="left" w:pos="1418"/>
        </w:tabs>
        <w:spacing w:line="380" w:lineRule="exact"/>
        <w:ind w:left="851" w:firstLine="567"/>
        <w:jc w:val="thaiDistribute"/>
        <w:rPr>
          <w:rFonts w:ascii="Angsana New" w:hAnsi="Angsana New"/>
          <w:spacing w:val="-2"/>
          <w:sz w:val="32"/>
          <w:szCs w:val="32"/>
        </w:rPr>
      </w:pPr>
      <w:r w:rsidRPr="006C0361">
        <w:rPr>
          <w:rFonts w:ascii="Angsana New" w:hAnsi="Angsana New"/>
          <w:sz w:val="32"/>
          <w:szCs w:val="32"/>
        </w:rPr>
        <w:t>The Company and its subsidiaries manage its liquidity risk by maintaining adequate level of</w:t>
      </w:r>
      <w:r w:rsidRPr="00942AC1">
        <w:rPr>
          <w:rFonts w:ascii="Angsana New" w:hAnsi="Angsana New"/>
          <w:spacing w:val="-2"/>
          <w:sz w:val="32"/>
          <w:szCs w:val="32"/>
        </w:rPr>
        <w:t xml:space="preserve"> cash and cash equivalents to support the Company’s and its subsidiaries’ operations as well as </w:t>
      </w:r>
      <w:r w:rsidRPr="000865C9">
        <w:rPr>
          <w:rFonts w:ascii="Angsana New" w:hAnsi="Angsana New"/>
          <w:spacing w:val="-2"/>
          <w:sz w:val="32"/>
          <w:szCs w:val="32"/>
        </w:rPr>
        <w:t xml:space="preserve">securing </w:t>
      </w:r>
      <w:r w:rsidRPr="00942AC1">
        <w:rPr>
          <w:rFonts w:ascii="Angsana New" w:hAnsi="Angsana New"/>
          <w:spacing w:val="-2"/>
          <w:sz w:val="32"/>
          <w:szCs w:val="32"/>
        </w:rPr>
        <w:t>and reducing the impact of fluctuations in cash flow by establish reasonable short-term</w:t>
      </w:r>
      <w:r w:rsidRPr="000865C9">
        <w:rPr>
          <w:rFonts w:ascii="Angsana New" w:hAnsi="Angsana New"/>
          <w:spacing w:val="-2"/>
          <w:sz w:val="32"/>
          <w:szCs w:val="32"/>
        </w:rPr>
        <w:t xml:space="preserve"> credit facilities from financial institutions</w:t>
      </w:r>
      <w:r>
        <w:rPr>
          <w:rFonts w:ascii="Angsana New" w:hAnsi="Angsana New"/>
          <w:spacing w:val="-2"/>
          <w:sz w:val="32"/>
          <w:szCs w:val="32"/>
        </w:rPr>
        <w:t>.</w:t>
      </w:r>
    </w:p>
    <w:p w14:paraId="2C4A1300" w14:textId="77777777" w:rsidR="004F3BDC" w:rsidRDefault="004F3BDC" w:rsidP="004F3BDC">
      <w:pPr>
        <w:tabs>
          <w:tab w:val="left" w:pos="1418"/>
        </w:tabs>
        <w:spacing w:line="380" w:lineRule="exact"/>
        <w:ind w:left="851" w:firstLine="567"/>
        <w:jc w:val="thaiDistribute"/>
        <w:rPr>
          <w:rFonts w:ascii="Angsana New" w:hAnsi="Angsana New"/>
          <w:spacing w:val="-2"/>
          <w:sz w:val="32"/>
          <w:szCs w:val="32"/>
        </w:rPr>
      </w:pPr>
    </w:p>
    <w:p w14:paraId="5BF3F165" w14:textId="33209F6D" w:rsidR="00AE7806" w:rsidRDefault="00775372"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ab/>
        <w:t>3</w:t>
      </w:r>
      <w:r w:rsidR="00CD6F84">
        <w:rPr>
          <w:rFonts w:ascii="Angsana New" w:hAnsi="Angsana New"/>
          <w:sz w:val="32"/>
          <w:szCs w:val="32"/>
        </w:rPr>
        <w:t>3</w:t>
      </w:r>
      <w:r w:rsidR="00AE7806" w:rsidRPr="00775372">
        <w:rPr>
          <w:rFonts w:ascii="Angsana New" w:hAnsi="Angsana New"/>
          <w:sz w:val="32"/>
          <w:szCs w:val="32"/>
        </w:rPr>
        <w:t>.</w:t>
      </w:r>
      <w:r>
        <w:rPr>
          <w:rFonts w:ascii="Angsana New" w:hAnsi="Angsana New"/>
          <w:sz w:val="32"/>
          <w:szCs w:val="32"/>
        </w:rPr>
        <w:t>6</w:t>
      </w:r>
      <w:r w:rsidR="00272933">
        <w:rPr>
          <w:rFonts w:ascii="Angsana New" w:hAnsi="Angsana New"/>
          <w:sz w:val="32"/>
          <w:szCs w:val="32"/>
        </w:rPr>
        <w:tab/>
      </w:r>
      <w:r w:rsidR="007D72E7" w:rsidRPr="004330B7">
        <w:rPr>
          <w:rFonts w:ascii="Angsana New" w:hAnsi="Angsana New"/>
          <w:sz w:val="32"/>
          <w:szCs w:val="32"/>
        </w:rPr>
        <w:t>Fair values of financial instruments</w:t>
      </w:r>
    </w:p>
    <w:p w14:paraId="3880A1A8" w14:textId="3C1892DF" w:rsidR="00F26ADE" w:rsidRDefault="007D72E7" w:rsidP="004F3BDC">
      <w:pPr>
        <w:spacing w:line="380" w:lineRule="exact"/>
        <w:ind w:left="851" w:firstLine="589"/>
        <w:jc w:val="thaiDistribute"/>
        <w:rPr>
          <w:rFonts w:ascii="Angsana New" w:hAnsi="Angsana New"/>
          <w:sz w:val="32"/>
          <w:szCs w:val="32"/>
        </w:rPr>
      </w:pPr>
      <w:r w:rsidRPr="007B0044">
        <w:rPr>
          <w:rFonts w:ascii="Angsana New" w:hAnsi="Angsana New"/>
          <w:spacing w:val="-2"/>
          <w:sz w:val="32"/>
          <w:szCs w:val="32"/>
        </w:rPr>
        <w:t>Since the majority of the Company and its subsidiaries</w:t>
      </w:r>
      <w:r w:rsidR="00547272">
        <w:rPr>
          <w:rFonts w:ascii="Angsana New" w:hAnsi="Angsana New"/>
          <w:spacing w:val="-2"/>
          <w:sz w:val="32"/>
          <w:szCs w:val="32"/>
        </w:rPr>
        <w:t>’</w:t>
      </w:r>
      <w:r w:rsidRPr="007B0044">
        <w:rPr>
          <w:rFonts w:ascii="Angsana New" w:hAnsi="Angsana New"/>
          <w:spacing w:val="-2"/>
          <w:sz w:val="32"/>
          <w:szCs w:val="32"/>
        </w:rPr>
        <w:t xml:space="preserve"> financial instruments are short-term in nature or carrying interest at rates close to the market interest rates, their fair value is not expected </w:t>
      </w:r>
      <w:r w:rsidRPr="007B0044">
        <w:rPr>
          <w:rFonts w:ascii="Angsana New" w:hAnsi="Angsana New"/>
          <w:sz w:val="32"/>
          <w:szCs w:val="32"/>
        </w:rPr>
        <w:t xml:space="preserve">to be materially different from the amounts presented in the statements of financial position. </w:t>
      </w:r>
    </w:p>
    <w:p w14:paraId="11532174" w14:textId="6E39A392" w:rsidR="007C3B31" w:rsidRPr="00B94490" w:rsidRDefault="005402C3" w:rsidP="004F3BDC">
      <w:pPr>
        <w:spacing w:line="380" w:lineRule="exact"/>
        <w:ind w:left="851" w:firstLine="589"/>
        <w:jc w:val="thaiDistribute"/>
        <w:rPr>
          <w:rFonts w:ascii="Angsana New" w:hAnsi="Angsana New"/>
          <w:sz w:val="32"/>
          <w:szCs w:val="32"/>
        </w:rPr>
      </w:pPr>
      <w:r w:rsidRPr="00B94490">
        <w:rPr>
          <w:rFonts w:ascii="Angsana New" w:hAnsi="Angsana New"/>
          <w:sz w:val="32"/>
          <w:szCs w:val="32"/>
        </w:rPr>
        <w:t>The carrying value and fair value of f</w:t>
      </w:r>
      <w:r w:rsidR="007C3B31" w:rsidRPr="00B94490">
        <w:rPr>
          <w:rFonts w:ascii="Angsana New" w:hAnsi="Angsana New"/>
          <w:sz w:val="32"/>
          <w:szCs w:val="32"/>
        </w:rPr>
        <w:t>inancial assets and financial liabilities as at December 31, 202</w:t>
      </w:r>
      <w:r w:rsidR="00AF373F">
        <w:rPr>
          <w:rFonts w:ascii="Angsana New" w:hAnsi="Angsana New"/>
          <w:sz w:val="32"/>
          <w:szCs w:val="32"/>
        </w:rPr>
        <w:t>4</w:t>
      </w:r>
      <w:r w:rsidR="007C3B31" w:rsidRPr="00B94490">
        <w:rPr>
          <w:rFonts w:ascii="Angsana New" w:hAnsi="Angsana New"/>
          <w:sz w:val="32"/>
          <w:szCs w:val="32"/>
        </w:rPr>
        <w:t xml:space="preserve"> and 202</w:t>
      </w:r>
      <w:r w:rsidR="00AF373F">
        <w:rPr>
          <w:rFonts w:ascii="Angsana New" w:hAnsi="Angsana New"/>
          <w:sz w:val="32"/>
          <w:szCs w:val="32"/>
        </w:rPr>
        <w:t>3</w:t>
      </w:r>
      <w:r w:rsidR="007C3B31" w:rsidRPr="00B94490">
        <w:rPr>
          <w:rFonts w:ascii="Angsana New" w:hAnsi="Angsana New"/>
          <w:sz w:val="32"/>
          <w:szCs w:val="32"/>
        </w:rPr>
        <w:t xml:space="preserve"> </w:t>
      </w:r>
      <w:r w:rsidRPr="00B94490">
        <w:rPr>
          <w:rFonts w:ascii="Angsana New" w:hAnsi="Angsana New"/>
          <w:sz w:val="32"/>
          <w:szCs w:val="32"/>
        </w:rPr>
        <w:t>are presented below</w:t>
      </w:r>
      <w:r w:rsidR="007F5E38" w:rsidRPr="00B94490">
        <w:rPr>
          <w:rFonts w:ascii="Angsana New" w:hAnsi="Angsana New"/>
          <w:sz w:val="32"/>
          <w:szCs w:val="32"/>
        </w:rPr>
        <w:t>:</w:t>
      </w:r>
    </w:p>
    <w:tbl>
      <w:tblPr>
        <w:tblW w:w="8345" w:type="dxa"/>
        <w:tblInd w:w="867" w:type="dxa"/>
        <w:tblLayout w:type="fixed"/>
        <w:tblCellMar>
          <w:left w:w="57" w:type="dxa"/>
          <w:right w:w="57" w:type="dxa"/>
        </w:tblCellMar>
        <w:tblLook w:val="0000" w:firstRow="0" w:lastRow="0" w:firstColumn="0" w:lastColumn="0" w:noHBand="0" w:noVBand="0"/>
      </w:tblPr>
      <w:tblGrid>
        <w:gridCol w:w="2948"/>
        <w:gridCol w:w="1245"/>
        <w:gridCol w:w="134"/>
        <w:gridCol w:w="1250"/>
        <w:gridCol w:w="134"/>
        <w:gridCol w:w="1247"/>
        <w:gridCol w:w="134"/>
        <w:gridCol w:w="1253"/>
      </w:tblGrid>
      <w:tr w:rsidR="00B3581F" w:rsidRPr="00746909" w14:paraId="246B4FC9" w14:textId="77777777" w:rsidTr="00253343">
        <w:trPr>
          <w:cantSplit/>
        </w:trPr>
        <w:tc>
          <w:tcPr>
            <w:tcW w:w="2948" w:type="dxa"/>
            <w:tcBorders>
              <w:top w:val="nil"/>
              <w:left w:val="nil"/>
              <w:right w:val="nil"/>
            </w:tcBorders>
            <w:shd w:val="clear" w:color="auto" w:fill="FFFFFF"/>
          </w:tcPr>
          <w:p w14:paraId="3D370C8C" w14:textId="77777777" w:rsidR="00B3581F" w:rsidRPr="00746909" w:rsidRDefault="00B3581F" w:rsidP="001119FB">
            <w:pPr>
              <w:spacing w:line="300" w:lineRule="exact"/>
              <w:ind w:left="-57" w:right="-57"/>
              <w:jc w:val="both"/>
              <w:rPr>
                <w:rFonts w:ascii="Angsana New" w:hAnsi="Angsana New"/>
                <w:szCs w:val="24"/>
              </w:rPr>
            </w:pPr>
            <w:bookmarkStart w:id="19" w:name="_Hlk95403091"/>
            <w:r w:rsidRPr="00746909">
              <w:rPr>
                <w:rFonts w:ascii="Angsana New" w:hAnsi="Angsana New"/>
                <w:szCs w:val="24"/>
              </w:rPr>
              <w:t> </w:t>
            </w:r>
          </w:p>
        </w:tc>
        <w:tc>
          <w:tcPr>
            <w:tcW w:w="5397" w:type="dxa"/>
            <w:gridSpan w:val="7"/>
            <w:tcBorders>
              <w:left w:val="nil"/>
              <w:right w:val="nil"/>
            </w:tcBorders>
            <w:shd w:val="clear" w:color="auto" w:fill="FFFFFF"/>
          </w:tcPr>
          <w:p w14:paraId="03E9338D"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hAnsi="Angsana New"/>
                <w:szCs w:val="24"/>
              </w:rPr>
              <w:t>Baht</w:t>
            </w:r>
          </w:p>
        </w:tc>
      </w:tr>
      <w:tr w:rsidR="00B3581F" w:rsidRPr="00746909" w14:paraId="580D0DDB" w14:textId="77777777" w:rsidTr="00253343">
        <w:trPr>
          <w:cantSplit/>
        </w:trPr>
        <w:tc>
          <w:tcPr>
            <w:tcW w:w="2948" w:type="dxa"/>
            <w:tcBorders>
              <w:top w:val="nil"/>
              <w:left w:val="nil"/>
              <w:right w:val="nil"/>
            </w:tcBorders>
            <w:shd w:val="clear" w:color="auto" w:fill="FFFFFF"/>
          </w:tcPr>
          <w:p w14:paraId="43E0A843" w14:textId="77777777" w:rsidR="00B3581F" w:rsidRPr="00746909" w:rsidRDefault="00B3581F" w:rsidP="001119FB">
            <w:pPr>
              <w:spacing w:line="300" w:lineRule="exact"/>
              <w:ind w:left="-57" w:right="-57"/>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1CA3EECE" w14:textId="77777777" w:rsidR="00B3581F" w:rsidRPr="00746909" w:rsidRDefault="00B3581F" w:rsidP="001119FB">
            <w:pPr>
              <w:spacing w:line="300" w:lineRule="exact"/>
              <w:ind w:left="-57" w:right="-57"/>
              <w:jc w:val="center"/>
              <w:rPr>
                <w:rFonts w:ascii="Angsana New" w:hAnsi="Angsana New"/>
                <w:szCs w:val="24"/>
              </w:rPr>
            </w:pPr>
            <w:r w:rsidRPr="00746909">
              <w:rPr>
                <w:rFonts w:ascii="Angsana New" w:hAnsi="Angsana New"/>
                <w:szCs w:val="24"/>
              </w:rPr>
              <w:t xml:space="preserve">Consolidated financial statements </w:t>
            </w:r>
          </w:p>
        </w:tc>
      </w:tr>
      <w:tr w:rsidR="00B3581F" w:rsidRPr="00746909" w14:paraId="5776BE25" w14:textId="77777777" w:rsidTr="00253343">
        <w:trPr>
          <w:cantSplit/>
        </w:trPr>
        <w:tc>
          <w:tcPr>
            <w:tcW w:w="2948" w:type="dxa"/>
            <w:tcBorders>
              <w:top w:val="nil"/>
              <w:left w:val="nil"/>
              <w:bottom w:val="nil"/>
              <w:right w:val="nil"/>
            </w:tcBorders>
            <w:shd w:val="clear" w:color="auto" w:fill="FFFFFF"/>
          </w:tcPr>
          <w:p w14:paraId="07D96D2B" w14:textId="77777777" w:rsidR="00B3581F" w:rsidRPr="00746909" w:rsidRDefault="00B3581F" w:rsidP="001119FB">
            <w:pPr>
              <w:spacing w:line="300" w:lineRule="exact"/>
              <w:ind w:left="-57" w:right="-57"/>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B3DBF99" w14:textId="574490ED" w:rsidR="00B3581F" w:rsidRPr="00746909" w:rsidRDefault="00B3581F" w:rsidP="001119FB">
            <w:pPr>
              <w:spacing w:line="300" w:lineRule="exact"/>
              <w:ind w:left="-57" w:right="-57"/>
              <w:jc w:val="center"/>
              <w:rPr>
                <w:rFonts w:ascii="Angsana New" w:hAnsi="Angsana New"/>
                <w:szCs w:val="24"/>
              </w:rPr>
            </w:pPr>
            <w:r w:rsidRPr="00746909">
              <w:rPr>
                <w:rFonts w:ascii="Angsana New" w:hAnsi="Angsana New"/>
                <w:szCs w:val="24"/>
              </w:rPr>
              <w:t>202</w:t>
            </w:r>
            <w:r w:rsidR="00AF373F" w:rsidRPr="00746909">
              <w:rPr>
                <w:rFonts w:ascii="Angsana New" w:hAnsi="Angsana New"/>
                <w:szCs w:val="24"/>
              </w:rPr>
              <w:t>4</w:t>
            </w:r>
          </w:p>
        </w:tc>
        <w:tc>
          <w:tcPr>
            <w:tcW w:w="134" w:type="dxa"/>
            <w:tcBorders>
              <w:top w:val="single" w:sz="6" w:space="0" w:color="auto"/>
              <w:left w:val="nil"/>
              <w:bottom w:val="nil"/>
              <w:right w:val="nil"/>
            </w:tcBorders>
            <w:shd w:val="clear" w:color="auto" w:fill="FFFFFF"/>
          </w:tcPr>
          <w:p w14:paraId="4AEC142B" w14:textId="77777777" w:rsidR="00B3581F" w:rsidRPr="00746909" w:rsidRDefault="00B3581F" w:rsidP="001119FB">
            <w:pPr>
              <w:spacing w:line="300" w:lineRule="exact"/>
              <w:ind w:left="-57" w:right="-57"/>
              <w:jc w:val="both"/>
              <w:rPr>
                <w:rFonts w:ascii="Angsana New" w:hAnsi="Angsana New"/>
                <w:szCs w:val="24"/>
              </w:rPr>
            </w:pPr>
          </w:p>
        </w:tc>
        <w:tc>
          <w:tcPr>
            <w:tcW w:w="2634" w:type="dxa"/>
            <w:gridSpan w:val="3"/>
            <w:tcBorders>
              <w:top w:val="single" w:sz="6" w:space="0" w:color="auto"/>
              <w:left w:val="nil"/>
              <w:bottom w:val="single" w:sz="6" w:space="0" w:color="auto"/>
            </w:tcBorders>
            <w:shd w:val="clear" w:color="auto" w:fill="FFFFFF"/>
          </w:tcPr>
          <w:p w14:paraId="5DCE8951" w14:textId="3D3CBBC8" w:rsidR="00B3581F" w:rsidRPr="00746909" w:rsidRDefault="002D3061" w:rsidP="001119FB">
            <w:pPr>
              <w:spacing w:line="300" w:lineRule="exact"/>
              <w:ind w:left="-57" w:right="-57"/>
              <w:jc w:val="center"/>
              <w:rPr>
                <w:rFonts w:ascii="Angsana New" w:hAnsi="Angsana New"/>
                <w:szCs w:val="24"/>
              </w:rPr>
            </w:pPr>
            <w:r w:rsidRPr="00746909">
              <w:rPr>
                <w:rFonts w:ascii="Angsana New" w:hAnsi="Angsana New"/>
                <w:szCs w:val="24"/>
              </w:rPr>
              <w:t>202</w:t>
            </w:r>
            <w:r w:rsidR="00AF373F" w:rsidRPr="00746909">
              <w:rPr>
                <w:rFonts w:ascii="Angsana New" w:hAnsi="Angsana New"/>
                <w:szCs w:val="24"/>
              </w:rPr>
              <w:t>3</w:t>
            </w:r>
          </w:p>
        </w:tc>
      </w:tr>
      <w:tr w:rsidR="00B3581F" w:rsidRPr="00746909" w14:paraId="2DE575F0" w14:textId="77777777" w:rsidTr="00253343">
        <w:trPr>
          <w:cantSplit/>
        </w:trPr>
        <w:tc>
          <w:tcPr>
            <w:tcW w:w="2948" w:type="dxa"/>
            <w:tcBorders>
              <w:top w:val="nil"/>
              <w:left w:val="nil"/>
              <w:bottom w:val="nil"/>
              <w:right w:val="nil"/>
            </w:tcBorders>
            <w:shd w:val="clear" w:color="auto" w:fill="FFFFFF"/>
          </w:tcPr>
          <w:p w14:paraId="0169637E" w14:textId="77777777" w:rsidR="00B3581F" w:rsidRPr="00746909" w:rsidRDefault="00B3581F" w:rsidP="001119FB">
            <w:pPr>
              <w:spacing w:line="300" w:lineRule="exact"/>
              <w:ind w:left="-57" w:right="-57"/>
              <w:jc w:val="both"/>
              <w:rPr>
                <w:rFonts w:ascii="Angsana New" w:hAnsi="Angsana New"/>
                <w:szCs w:val="24"/>
              </w:rPr>
            </w:pPr>
          </w:p>
        </w:tc>
        <w:tc>
          <w:tcPr>
            <w:tcW w:w="1245" w:type="dxa"/>
            <w:tcBorders>
              <w:top w:val="single" w:sz="6" w:space="0" w:color="auto"/>
              <w:left w:val="nil"/>
              <w:right w:val="nil"/>
            </w:tcBorders>
            <w:shd w:val="clear" w:color="auto" w:fill="FFFFFF"/>
          </w:tcPr>
          <w:p w14:paraId="431A8847"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6BEAEBC6" w14:textId="77777777" w:rsidR="00B3581F" w:rsidRPr="00746909" w:rsidRDefault="00B3581F" w:rsidP="001119FB">
            <w:pPr>
              <w:spacing w:line="300" w:lineRule="exact"/>
              <w:ind w:left="-57" w:right="-57"/>
              <w:jc w:val="right"/>
              <w:rPr>
                <w:rFonts w:ascii="Angsana New" w:hAnsi="Angsana New"/>
                <w:szCs w:val="24"/>
              </w:rPr>
            </w:pPr>
          </w:p>
        </w:tc>
        <w:tc>
          <w:tcPr>
            <w:tcW w:w="1250" w:type="dxa"/>
            <w:tcBorders>
              <w:top w:val="single" w:sz="6" w:space="0" w:color="auto"/>
              <w:left w:val="nil"/>
              <w:right w:val="nil"/>
            </w:tcBorders>
            <w:shd w:val="clear" w:color="auto" w:fill="FFFFFF"/>
          </w:tcPr>
          <w:p w14:paraId="2E640A62" w14:textId="77777777" w:rsidR="00B3581F" w:rsidRPr="00746909" w:rsidRDefault="00B3581F" w:rsidP="001119FB">
            <w:pPr>
              <w:spacing w:line="300" w:lineRule="exact"/>
              <w:ind w:left="-57" w:right="-57"/>
              <w:jc w:val="center"/>
              <w:rPr>
                <w:rFonts w:ascii="Angsana New" w:eastAsia="Arial Unicode MS" w:hAnsi="Angsana New"/>
                <w:szCs w:val="24"/>
                <w:cs/>
                <w:lang w:val="en-GB"/>
              </w:rPr>
            </w:pPr>
            <w:r w:rsidRPr="00746909">
              <w:rPr>
                <w:rFonts w:ascii="Angsana New" w:eastAsia="Arial Unicode MS" w:hAnsi="Angsana New"/>
                <w:szCs w:val="24"/>
                <w:lang w:val="en-GB"/>
              </w:rPr>
              <w:t>Fair value</w:t>
            </w:r>
          </w:p>
        </w:tc>
        <w:tc>
          <w:tcPr>
            <w:tcW w:w="134" w:type="dxa"/>
            <w:tcBorders>
              <w:top w:val="nil"/>
              <w:left w:val="nil"/>
              <w:bottom w:val="nil"/>
              <w:right w:val="nil"/>
            </w:tcBorders>
            <w:shd w:val="clear" w:color="auto" w:fill="FFFFFF"/>
          </w:tcPr>
          <w:p w14:paraId="4EEF2A64" w14:textId="77777777" w:rsidR="00B3581F" w:rsidRPr="00746909" w:rsidRDefault="00B3581F" w:rsidP="001119FB">
            <w:pPr>
              <w:spacing w:line="300" w:lineRule="exact"/>
              <w:ind w:left="-57" w:right="-57"/>
              <w:jc w:val="both"/>
              <w:rPr>
                <w:rFonts w:ascii="Angsana New" w:hAnsi="Angsana New"/>
                <w:szCs w:val="24"/>
              </w:rPr>
            </w:pPr>
          </w:p>
        </w:tc>
        <w:tc>
          <w:tcPr>
            <w:tcW w:w="1247" w:type="dxa"/>
            <w:tcBorders>
              <w:top w:val="single" w:sz="6" w:space="0" w:color="auto"/>
              <w:left w:val="nil"/>
              <w:right w:val="nil"/>
            </w:tcBorders>
            <w:shd w:val="clear" w:color="auto" w:fill="FFFFFF"/>
          </w:tcPr>
          <w:p w14:paraId="483A2188"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79254B20" w14:textId="77777777" w:rsidR="00B3581F" w:rsidRPr="00746909" w:rsidRDefault="00B3581F" w:rsidP="001119FB">
            <w:pPr>
              <w:spacing w:line="300" w:lineRule="exact"/>
              <w:ind w:left="-57" w:right="-57"/>
              <w:jc w:val="right"/>
              <w:rPr>
                <w:rFonts w:ascii="Angsana New" w:hAnsi="Angsana New"/>
                <w:szCs w:val="24"/>
              </w:rPr>
            </w:pPr>
          </w:p>
        </w:tc>
        <w:tc>
          <w:tcPr>
            <w:tcW w:w="1253" w:type="dxa"/>
            <w:tcBorders>
              <w:top w:val="single" w:sz="6" w:space="0" w:color="auto"/>
              <w:left w:val="nil"/>
            </w:tcBorders>
            <w:shd w:val="clear" w:color="auto" w:fill="FFFFFF"/>
          </w:tcPr>
          <w:p w14:paraId="26BFF9F8"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eastAsia="Arial Unicode MS" w:hAnsi="Angsana New"/>
                <w:szCs w:val="24"/>
                <w:lang w:val="en-GB"/>
              </w:rPr>
              <w:t>Fair value</w:t>
            </w:r>
          </w:p>
        </w:tc>
      </w:tr>
      <w:tr w:rsidR="00B3581F" w:rsidRPr="00746909" w14:paraId="476BC040" w14:textId="77777777" w:rsidTr="00253343">
        <w:trPr>
          <w:cantSplit/>
        </w:trPr>
        <w:tc>
          <w:tcPr>
            <w:tcW w:w="2948" w:type="dxa"/>
            <w:tcBorders>
              <w:top w:val="nil"/>
              <w:left w:val="nil"/>
              <w:bottom w:val="nil"/>
              <w:right w:val="nil"/>
            </w:tcBorders>
            <w:shd w:val="clear" w:color="auto" w:fill="FFFFFF"/>
          </w:tcPr>
          <w:p w14:paraId="56EA3FAB" w14:textId="77777777" w:rsidR="00B3581F" w:rsidRPr="00746909" w:rsidRDefault="00B3581F" w:rsidP="001119FB">
            <w:pPr>
              <w:spacing w:line="300" w:lineRule="exact"/>
              <w:ind w:left="-57" w:right="-57"/>
              <w:jc w:val="both"/>
              <w:rPr>
                <w:rFonts w:ascii="Angsana New" w:hAnsi="Angsana New"/>
                <w:szCs w:val="24"/>
              </w:rPr>
            </w:pPr>
          </w:p>
        </w:tc>
        <w:tc>
          <w:tcPr>
            <w:tcW w:w="1245" w:type="dxa"/>
            <w:tcBorders>
              <w:left w:val="nil"/>
              <w:bottom w:val="single" w:sz="6" w:space="0" w:color="auto"/>
              <w:right w:val="nil"/>
            </w:tcBorders>
            <w:shd w:val="clear" w:color="auto" w:fill="FFFFFF"/>
          </w:tcPr>
          <w:p w14:paraId="739967E6"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5F33C828" w14:textId="77777777" w:rsidR="00B3581F" w:rsidRPr="00746909" w:rsidRDefault="00B3581F" w:rsidP="001119FB">
            <w:pPr>
              <w:spacing w:line="300" w:lineRule="exact"/>
              <w:ind w:left="-57" w:right="-57"/>
              <w:jc w:val="right"/>
              <w:rPr>
                <w:rFonts w:ascii="Angsana New" w:hAnsi="Angsana New"/>
                <w:szCs w:val="24"/>
              </w:rPr>
            </w:pPr>
          </w:p>
        </w:tc>
        <w:tc>
          <w:tcPr>
            <w:tcW w:w="1250" w:type="dxa"/>
            <w:tcBorders>
              <w:left w:val="nil"/>
              <w:bottom w:val="single" w:sz="6" w:space="0" w:color="auto"/>
              <w:right w:val="nil"/>
            </w:tcBorders>
            <w:shd w:val="clear" w:color="auto" w:fill="FFFFFF"/>
          </w:tcPr>
          <w:p w14:paraId="60928C0F" w14:textId="77777777" w:rsidR="00B3581F" w:rsidRPr="00746909" w:rsidRDefault="00B3581F" w:rsidP="001119FB">
            <w:pPr>
              <w:spacing w:line="300" w:lineRule="exact"/>
              <w:ind w:left="-57" w:right="-57"/>
              <w:jc w:val="center"/>
              <w:rPr>
                <w:rFonts w:ascii="Angsana New" w:hAnsi="Angsana New"/>
                <w:szCs w:val="24"/>
                <w:cs/>
              </w:rPr>
            </w:pPr>
          </w:p>
        </w:tc>
        <w:tc>
          <w:tcPr>
            <w:tcW w:w="134" w:type="dxa"/>
            <w:tcBorders>
              <w:left w:val="nil"/>
              <w:bottom w:val="nil"/>
              <w:right w:val="nil"/>
            </w:tcBorders>
            <w:shd w:val="clear" w:color="auto" w:fill="FFFFFF"/>
          </w:tcPr>
          <w:p w14:paraId="7113FA02" w14:textId="77777777" w:rsidR="00B3581F" w:rsidRPr="00746909" w:rsidRDefault="00B3581F" w:rsidP="001119FB">
            <w:pPr>
              <w:spacing w:line="300" w:lineRule="exact"/>
              <w:ind w:left="-57" w:right="-57"/>
              <w:jc w:val="both"/>
              <w:rPr>
                <w:rFonts w:ascii="Angsana New" w:hAnsi="Angsana New"/>
                <w:szCs w:val="24"/>
              </w:rPr>
            </w:pPr>
          </w:p>
        </w:tc>
        <w:tc>
          <w:tcPr>
            <w:tcW w:w="1247" w:type="dxa"/>
            <w:tcBorders>
              <w:left w:val="nil"/>
              <w:bottom w:val="single" w:sz="6" w:space="0" w:color="auto"/>
              <w:right w:val="nil"/>
            </w:tcBorders>
            <w:shd w:val="clear" w:color="auto" w:fill="FFFFFF"/>
          </w:tcPr>
          <w:p w14:paraId="266B0169" w14:textId="77777777" w:rsidR="00B3581F" w:rsidRPr="00746909" w:rsidRDefault="00B3581F" w:rsidP="001119FB">
            <w:pPr>
              <w:spacing w:line="300" w:lineRule="exact"/>
              <w:ind w:left="-57" w:right="-57"/>
              <w:jc w:val="center"/>
              <w:rPr>
                <w:rFonts w:ascii="Angsana New" w:hAnsi="Angsana New"/>
                <w:szCs w:val="24"/>
                <w:cs/>
              </w:rPr>
            </w:pPr>
            <w:r w:rsidRPr="00746909">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7221D529" w14:textId="77777777" w:rsidR="00B3581F" w:rsidRPr="00746909" w:rsidRDefault="00B3581F" w:rsidP="001119FB">
            <w:pPr>
              <w:spacing w:line="300" w:lineRule="exact"/>
              <w:ind w:left="-57" w:right="-57"/>
              <w:jc w:val="right"/>
              <w:rPr>
                <w:rFonts w:ascii="Angsana New" w:hAnsi="Angsana New"/>
                <w:szCs w:val="24"/>
              </w:rPr>
            </w:pPr>
          </w:p>
        </w:tc>
        <w:tc>
          <w:tcPr>
            <w:tcW w:w="1253" w:type="dxa"/>
            <w:tcBorders>
              <w:left w:val="nil"/>
              <w:bottom w:val="single" w:sz="6" w:space="0" w:color="auto"/>
              <w:right w:val="nil"/>
            </w:tcBorders>
            <w:shd w:val="clear" w:color="auto" w:fill="FFFFFF"/>
          </w:tcPr>
          <w:p w14:paraId="16FB72B1" w14:textId="77777777" w:rsidR="00B3581F" w:rsidRPr="00746909" w:rsidRDefault="00B3581F" w:rsidP="001119FB">
            <w:pPr>
              <w:spacing w:line="300" w:lineRule="exact"/>
              <w:ind w:left="-57" w:right="-57"/>
              <w:jc w:val="center"/>
              <w:rPr>
                <w:rFonts w:ascii="Angsana New" w:hAnsi="Angsana New"/>
                <w:szCs w:val="24"/>
                <w:cs/>
              </w:rPr>
            </w:pPr>
          </w:p>
        </w:tc>
      </w:tr>
      <w:tr w:rsidR="00B3581F" w:rsidRPr="00746909" w14:paraId="5EFBF980" w14:textId="77777777" w:rsidTr="00253343">
        <w:trPr>
          <w:cantSplit/>
        </w:trPr>
        <w:tc>
          <w:tcPr>
            <w:tcW w:w="2948" w:type="dxa"/>
            <w:tcBorders>
              <w:top w:val="nil"/>
              <w:left w:val="nil"/>
              <w:bottom w:val="nil"/>
              <w:right w:val="nil"/>
            </w:tcBorders>
            <w:shd w:val="clear" w:color="auto" w:fill="FFFFFF"/>
            <w:vAlign w:val="bottom"/>
          </w:tcPr>
          <w:p w14:paraId="0BBB29D3" w14:textId="77777777" w:rsidR="00B3581F" w:rsidRPr="00746909" w:rsidRDefault="00B3581F" w:rsidP="009D40A2">
            <w:pPr>
              <w:spacing w:line="300" w:lineRule="exact"/>
              <w:ind w:left="113" w:hanging="170"/>
              <w:jc w:val="both"/>
              <w:rPr>
                <w:rFonts w:ascii="Angsana New" w:hAnsi="Angsana New"/>
                <w:szCs w:val="24"/>
              </w:rPr>
            </w:pPr>
            <w:r w:rsidRPr="00746909">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26403D93" w14:textId="77777777" w:rsidR="00B3581F" w:rsidRPr="00746909"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0986F38B" w14:textId="77777777" w:rsidR="00B3581F" w:rsidRPr="00746909"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1939C562" w14:textId="77777777" w:rsidR="00B3581F" w:rsidRPr="00746909" w:rsidRDefault="00B3581F" w:rsidP="009D40A2">
            <w:pPr>
              <w:spacing w:line="300" w:lineRule="exact"/>
              <w:jc w:val="center"/>
              <w:rPr>
                <w:rFonts w:ascii="Angsana New" w:hAnsi="Angsana New"/>
                <w:szCs w:val="24"/>
              </w:rPr>
            </w:pPr>
          </w:p>
        </w:tc>
        <w:tc>
          <w:tcPr>
            <w:tcW w:w="134" w:type="dxa"/>
            <w:tcBorders>
              <w:top w:val="nil"/>
              <w:left w:val="nil"/>
              <w:bottom w:val="nil"/>
              <w:right w:val="nil"/>
            </w:tcBorders>
            <w:shd w:val="clear" w:color="auto" w:fill="FFFFFF"/>
          </w:tcPr>
          <w:p w14:paraId="585608AE" w14:textId="77777777" w:rsidR="00B3581F" w:rsidRPr="00746909" w:rsidRDefault="00B3581F" w:rsidP="009D40A2">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7797F15F" w14:textId="77777777" w:rsidR="00B3581F" w:rsidRPr="00746909"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B13B483" w14:textId="77777777" w:rsidR="00B3581F" w:rsidRPr="00746909"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5E00C7C0" w14:textId="77777777" w:rsidR="00B3581F" w:rsidRPr="00746909" w:rsidRDefault="00B3581F" w:rsidP="009D40A2">
            <w:pPr>
              <w:spacing w:line="300" w:lineRule="exact"/>
              <w:jc w:val="center"/>
              <w:rPr>
                <w:rFonts w:ascii="Angsana New" w:hAnsi="Angsana New"/>
                <w:szCs w:val="24"/>
              </w:rPr>
            </w:pPr>
          </w:p>
        </w:tc>
      </w:tr>
      <w:tr w:rsidR="00A15162" w:rsidRPr="00746909" w14:paraId="379090F5" w14:textId="77777777" w:rsidTr="00253343">
        <w:trPr>
          <w:cantSplit/>
        </w:trPr>
        <w:tc>
          <w:tcPr>
            <w:tcW w:w="2948" w:type="dxa"/>
            <w:tcBorders>
              <w:top w:val="nil"/>
              <w:left w:val="nil"/>
              <w:bottom w:val="nil"/>
              <w:right w:val="nil"/>
            </w:tcBorders>
            <w:shd w:val="clear" w:color="auto" w:fill="FFFFFF"/>
            <w:vAlign w:val="bottom"/>
          </w:tcPr>
          <w:p w14:paraId="039F7ACC" w14:textId="77777777" w:rsidR="00A15162" w:rsidRPr="00746909" w:rsidRDefault="00A15162" w:rsidP="00A15162">
            <w:pPr>
              <w:spacing w:line="300" w:lineRule="exact"/>
              <w:ind w:left="113" w:hanging="170"/>
              <w:jc w:val="both"/>
              <w:rPr>
                <w:rFonts w:ascii="Angsana New" w:hAnsi="Angsana New"/>
                <w:szCs w:val="24"/>
              </w:rPr>
            </w:pPr>
            <w:r w:rsidRPr="00746909">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183688AD" w14:textId="2DC7F343" w:rsidR="00A15162" w:rsidRPr="00746909" w:rsidRDefault="00A15162" w:rsidP="00A15162">
            <w:pPr>
              <w:spacing w:line="300" w:lineRule="exact"/>
              <w:jc w:val="right"/>
              <w:rPr>
                <w:rFonts w:ascii="Angsana New" w:hAnsi="Angsana New"/>
                <w:color w:val="000000"/>
                <w:szCs w:val="24"/>
                <w:lang w:val="en-GB"/>
              </w:rPr>
            </w:pPr>
            <w:r w:rsidRPr="005D5315">
              <w:rPr>
                <w:rFonts w:ascii="Angsana New" w:hAnsi="Angsana New"/>
                <w:color w:val="000000"/>
                <w:szCs w:val="24"/>
                <w:lang w:val="en-GB"/>
              </w:rPr>
              <w:t>95,031,865.11</w:t>
            </w:r>
          </w:p>
        </w:tc>
        <w:tc>
          <w:tcPr>
            <w:tcW w:w="134" w:type="dxa"/>
            <w:tcBorders>
              <w:top w:val="nil"/>
              <w:left w:val="nil"/>
              <w:bottom w:val="nil"/>
              <w:right w:val="nil"/>
            </w:tcBorders>
            <w:shd w:val="clear" w:color="auto" w:fill="FFFFFF"/>
            <w:noWrap/>
          </w:tcPr>
          <w:p w14:paraId="7F2620E5" w14:textId="77777777" w:rsidR="00A15162" w:rsidRPr="00746909" w:rsidRDefault="00A15162" w:rsidP="00A15162">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74C8FF67" w14:textId="6EAF3F2C" w:rsidR="00A15162" w:rsidRPr="00746909" w:rsidRDefault="00A15162" w:rsidP="00A15162">
            <w:pPr>
              <w:spacing w:line="300" w:lineRule="exact"/>
              <w:jc w:val="right"/>
              <w:rPr>
                <w:rFonts w:ascii="Angsana New" w:hAnsi="Angsana New"/>
                <w:szCs w:val="24"/>
              </w:rPr>
            </w:pPr>
            <w:r w:rsidRPr="005D5315">
              <w:rPr>
                <w:rFonts w:ascii="Angsana New" w:hAnsi="Angsana New"/>
                <w:color w:val="000000"/>
                <w:szCs w:val="24"/>
                <w:lang w:val="en-GB"/>
              </w:rPr>
              <w:t>95,031,865.11</w:t>
            </w:r>
          </w:p>
        </w:tc>
        <w:tc>
          <w:tcPr>
            <w:tcW w:w="134" w:type="dxa"/>
            <w:tcBorders>
              <w:top w:val="nil"/>
              <w:left w:val="nil"/>
              <w:bottom w:val="nil"/>
              <w:right w:val="nil"/>
            </w:tcBorders>
            <w:shd w:val="clear" w:color="auto" w:fill="FFFFFF"/>
          </w:tcPr>
          <w:p w14:paraId="5DFB0954" w14:textId="77777777" w:rsidR="00A15162" w:rsidRPr="00746909" w:rsidRDefault="00A15162" w:rsidP="00A15162">
            <w:pPr>
              <w:spacing w:line="300" w:lineRule="exact"/>
              <w:jc w:val="right"/>
              <w:rPr>
                <w:rFonts w:ascii="Angsana New" w:hAnsi="Angsana New"/>
                <w:szCs w:val="24"/>
              </w:rPr>
            </w:pPr>
          </w:p>
        </w:tc>
        <w:tc>
          <w:tcPr>
            <w:tcW w:w="1247" w:type="dxa"/>
            <w:tcBorders>
              <w:left w:val="nil"/>
              <w:bottom w:val="nil"/>
              <w:right w:val="nil"/>
            </w:tcBorders>
            <w:shd w:val="clear" w:color="auto" w:fill="FFFFFF"/>
            <w:noWrap/>
          </w:tcPr>
          <w:p w14:paraId="02A1BF8D" w14:textId="5CB0DEF0" w:rsidR="00A15162" w:rsidRPr="00746909" w:rsidRDefault="00A15162" w:rsidP="00A15162">
            <w:pPr>
              <w:spacing w:line="300" w:lineRule="exact"/>
              <w:jc w:val="right"/>
              <w:rPr>
                <w:rFonts w:ascii="Angsana New" w:hAnsi="Angsana New"/>
                <w:szCs w:val="24"/>
              </w:rPr>
            </w:pPr>
            <w:r w:rsidRPr="00746909">
              <w:rPr>
                <w:rFonts w:ascii="Angsana New" w:hAnsi="Angsana New"/>
                <w:color w:val="000000"/>
                <w:szCs w:val="24"/>
                <w:cs/>
                <w:lang w:val="en-GB"/>
              </w:rPr>
              <w:t>84</w:t>
            </w:r>
            <w:r w:rsidRPr="00746909">
              <w:rPr>
                <w:rFonts w:ascii="Angsana New" w:hAnsi="Angsana New"/>
                <w:color w:val="000000"/>
                <w:szCs w:val="24"/>
                <w:lang w:val="en-GB"/>
              </w:rPr>
              <w:t>,</w:t>
            </w:r>
            <w:r w:rsidRPr="00746909">
              <w:rPr>
                <w:rFonts w:ascii="Angsana New" w:hAnsi="Angsana New"/>
                <w:color w:val="000000"/>
                <w:szCs w:val="24"/>
                <w:cs/>
                <w:lang w:val="en-GB"/>
              </w:rPr>
              <w:t>106</w:t>
            </w:r>
            <w:r w:rsidRPr="00746909">
              <w:rPr>
                <w:rFonts w:ascii="Angsana New" w:hAnsi="Angsana New"/>
                <w:color w:val="000000"/>
                <w:szCs w:val="24"/>
                <w:lang w:val="en-GB"/>
              </w:rPr>
              <w:t>,</w:t>
            </w:r>
            <w:r w:rsidRPr="00746909">
              <w:rPr>
                <w:rFonts w:ascii="Angsana New" w:hAnsi="Angsana New"/>
                <w:color w:val="000000"/>
                <w:szCs w:val="24"/>
                <w:cs/>
                <w:lang w:val="en-GB"/>
              </w:rPr>
              <w:t>744.33</w:t>
            </w:r>
          </w:p>
        </w:tc>
        <w:tc>
          <w:tcPr>
            <w:tcW w:w="134" w:type="dxa"/>
            <w:tcBorders>
              <w:top w:val="nil"/>
              <w:left w:val="nil"/>
              <w:bottom w:val="nil"/>
              <w:right w:val="nil"/>
            </w:tcBorders>
            <w:shd w:val="clear" w:color="auto" w:fill="FFFFFF"/>
            <w:noWrap/>
          </w:tcPr>
          <w:p w14:paraId="123E2425" w14:textId="77777777" w:rsidR="00A15162" w:rsidRPr="00746909" w:rsidRDefault="00A15162" w:rsidP="00A15162">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74FD6174" w14:textId="37FB948F" w:rsidR="00A15162" w:rsidRPr="00746909" w:rsidRDefault="00A15162" w:rsidP="00A15162">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84</w:t>
            </w:r>
            <w:r w:rsidRPr="00746909">
              <w:rPr>
                <w:rFonts w:ascii="Angsana New" w:hAnsi="Angsana New"/>
                <w:color w:val="000000"/>
                <w:szCs w:val="24"/>
                <w:lang w:val="en-GB"/>
              </w:rPr>
              <w:t>,</w:t>
            </w:r>
            <w:r w:rsidRPr="00746909">
              <w:rPr>
                <w:rFonts w:ascii="Angsana New" w:hAnsi="Angsana New"/>
                <w:color w:val="000000"/>
                <w:szCs w:val="24"/>
                <w:cs/>
                <w:lang w:val="en-GB"/>
              </w:rPr>
              <w:t>106</w:t>
            </w:r>
            <w:r w:rsidRPr="00746909">
              <w:rPr>
                <w:rFonts w:ascii="Angsana New" w:hAnsi="Angsana New"/>
                <w:color w:val="000000"/>
                <w:szCs w:val="24"/>
                <w:lang w:val="en-GB"/>
              </w:rPr>
              <w:t>,</w:t>
            </w:r>
            <w:r w:rsidRPr="00746909">
              <w:rPr>
                <w:rFonts w:ascii="Angsana New" w:hAnsi="Angsana New"/>
                <w:color w:val="000000"/>
                <w:szCs w:val="24"/>
                <w:cs/>
                <w:lang w:val="en-GB"/>
              </w:rPr>
              <w:t>744.33</w:t>
            </w:r>
          </w:p>
        </w:tc>
      </w:tr>
      <w:tr w:rsidR="00AB2FD4" w:rsidRPr="00746909" w14:paraId="54A6CD1C" w14:textId="77777777" w:rsidTr="001E5E47">
        <w:trPr>
          <w:cantSplit/>
        </w:trPr>
        <w:tc>
          <w:tcPr>
            <w:tcW w:w="2948" w:type="dxa"/>
            <w:tcBorders>
              <w:top w:val="nil"/>
              <w:left w:val="nil"/>
              <w:bottom w:val="nil"/>
              <w:right w:val="nil"/>
            </w:tcBorders>
            <w:shd w:val="clear" w:color="auto" w:fill="FFFFFF"/>
            <w:vAlign w:val="bottom"/>
          </w:tcPr>
          <w:p w14:paraId="4015DD8C" w14:textId="77777777" w:rsidR="00AB2FD4" w:rsidRPr="00746909" w:rsidRDefault="00AB2FD4" w:rsidP="00AB2FD4">
            <w:pPr>
              <w:spacing w:line="300" w:lineRule="exact"/>
              <w:ind w:left="113" w:hanging="170"/>
              <w:jc w:val="both"/>
              <w:rPr>
                <w:rFonts w:ascii="Angsana New" w:hAnsi="Angsana New"/>
                <w:szCs w:val="24"/>
              </w:rPr>
            </w:pPr>
            <w:r w:rsidRPr="00746909">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auto"/>
            <w:noWrap/>
          </w:tcPr>
          <w:p w14:paraId="21E115D5" w14:textId="54B92355" w:rsidR="00AB2FD4" w:rsidRPr="00746909" w:rsidRDefault="00AB2FD4" w:rsidP="00AB2FD4">
            <w:pPr>
              <w:spacing w:line="300" w:lineRule="exact"/>
              <w:jc w:val="right"/>
              <w:rPr>
                <w:rFonts w:ascii="Angsana New" w:hAnsi="Angsana New"/>
                <w:szCs w:val="24"/>
              </w:rPr>
            </w:pPr>
            <w:r>
              <w:rPr>
                <w:rFonts w:ascii="Angsana New" w:hAnsi="Angsana New"/>
                <w:color w:val="000000"/>
                <w:szCs w:val="24"/>
                <w:lang w:val="en-GB"/>
              </w:rPr>
              <w:t>210,309,129.78</w:t>
            </w:r>
          </w:p>
        </w:tc>
        <w:tc>
          <w:tcPr>
            <w:tcW w:w="134" w:type="dxa"/>
            <w:tcBorders>
              <w:top w:val="nil"/>
              <w:left w:val="nil"/>
              <w:bottom w:val="nil"/>
              <w:right w:val="nil"/>
            </w:tcBorders>
            <w:shd w:val="clear" w:color="auto" w:fill="FFFFFF"/>
            <w:noWrap/>
          </w:tcPr>
          <w:p w14:paraId="530F5B47" w14:textId="77777777" w:rsidR="00AB2FD4" w:rsidRPr="00746909" w:rsidRDefault="00AB2FD4" w:rsidP="00AB2FD4">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2D96E7" w14:textId="13863F84" w:rsidR="00AB2FD4" w:rsidRPr="00746909" w:rsidRDefault="00AB2FD4" w:rsidP="00AB2FD4">
            <w:pPr>
              <w:spacing w:line="300" w:lineRule="exact"/>
              <w:jc w:val="right"/>
              <w:rPr>
                <w:rFonts w:ascii="Angsana New" w:hAnsi="Angsana New"/>
                <w:szCs w:val="24"/>
              </w:rPr>
            </w:pPr>
            <w:r>
              <w:rPr>
                <w:rFonts w:ascii="Angsana New" w:hAnsi="Angsana New"/>
                <w:color w:val="000000"/>
                <w:szCs w:val="24"/>
                <w:lang w:val="en-GB"/>
              </w:rPr>
              <w:t>210,309,129.78</w:t>
            </w:r>
          </w:p>
        </w:tc>
        <w:tc>
          <w:tcPr>
            <w:tcW w:w="134" w:type="dxa"/>
            <w:tcBorders>
              <w:top w:val="nil"/>
              <w:left w:val="nil"/>
              <w:bottom w:val="nil"/>
              <w:right w:val="nil"/>
            </w:tcBorders>
            <w:shd w:val="clear" w:color="auto" w:fill="FFFFFF"/>
          </w:tcPr>
          <w:p w14:paraId="6302C2CE" w14:textId="77777777" w:rsidR="00AB2FD4" w:rsidRPr="00746909" w:rsidRDefault="00AB2FD4" w:rsidP="00AB2FD4">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7BF83D16" w14:textId="2AA64E0A"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szCs w:val="24"/>
              </w:rPr>
              <w:t xml:space="preserve">  252,131,895.73</w:t>
            </w:r>
          </w:p>
        </w:tc>
        <w:tc>
          <w:tcPr>
            <w:tcW w:w="134" w:type="dxa"/>
            <w:tcBorders>
              <w:top w:val="nil"/>
              <w:left w:val="nil"/>
              <w:bottom w:val="nil"/>
              <w:right w:val="nil"/>
            </w:tcBorders>
            <w:shd w:val="clear" w:color="auto" w:fill="FFFFFF"/>
            <w:noWrap/>
          </w:tcPr>
          <w:p w14:paraId="7D4C768A" w14:textId="77777777" w:rsidR="00AB2FD4" w:rsidRPr="00746909" w:rsidRDefault="00AB2FD4" w:rsidP="00AB2FD4">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96C8E94" w14:textId="02D7B31F"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szCs w:val="24"/>
              </w:rPr>
              <w:t xml:space="preserve">  252,131,895.73</w:t>
            </w:r>
          </w:p>
        </w:tc>
      </w:tr>
      <w:tr w:rsidR="00AB2FD4" w:rsidRPr="00746909" w14:paraId="45E40681" w14:textId="77777777" w:rsidTr="001E5E47">
        <w:trPr>
          <w:cantSplit/>
        </w:trPr>
        <w:tc>
          <w:tcPr>
            <w:tcW w:w="2948" w:type="dxa"/>
            <w:tcBorders>
              <w:top w:val="nil"/>
              <w:left w:val="nil"/>
              <w:bottom w:val="nil"/>
              <w:right w:val="nil"/>
            </w:tcBorders>
            <w:shd w:val="clear" w:color="auto" w:fill="FFFFFF"/>
            <w:vAlign w:val="bottom"/>
          </w:tcPr>
          <w:p w14:paraId="02B91B48" w14:textId="4265B6C1" w:rsidR="00AB2FD4" w:rsidRPr="00746909" w:rsidRDefault="00AB2FD4" w:rsidP="00AB2FD4">
            <w:pPr>
              <w:spacing w:line="300" w:lineRule="exact"/>
              <w:ind w:left="113" w:hanging="170"/>
              <w:jc w:val="both"/>
              <w:rPr>
                <w:rFonts w:ascii="Angsana New" w:eastAsia="Arial Unicode MS" w:hAnsi="Angsana New"/>
                <w:szCs w:val="24"/>
              </w:rPr>
            </w:pPr>
            <w:r w:rsidRPr="00746909">
              <w:rPr>
                <w:rFonts w:ascii="Angsana New" w:eastAsia="Arial Unicode MS" w:hAnsi="Angsana New"/>
                <w:szCs w:val="24"/>
              </w:rPr>
              <w:t>Other current financial assets</w:t>
            </w:r>
          </w:p>
        </w:tc>
        <w:tc>
          <w:tcPr>
            <w:tcW w:w="1245" w:type="dxa"/>
            <w:tcBorders>
              <w:top w:val="nil"/>
              <w:left w:val="nil"/>
              <w:bottom w:val="nil"/>
              <w:right w:val="nil"/>
            </w:tcBorders>
            <w:shd w:val="clear" w:color="auto" w:fill="auto"/>
            <w:noWrap/>
          </w:tcPr>
          <w:p w14:paraId="12583E79" w14:textId="3A782F3D"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lang w:val="en-GB"/>
              </w:rPr>
              <w:t>80,000,000.00</w:t>
            </w:r>
          </w:p>
        </w:tc>
        <w:tc>
          <w:tcPr>
            <w:tcW w:w="134" w:type="dxa"/>
            <w:tcBorders>
              <w:top w:val="nil"/>
              <w:left w:val="nil"/>
              <w:bottom w:val="nil"/>
              <w:right w:val="nil"/>
            </w:tcBorders>
            <w:shd w:val="clear" w:color="auto" w:fill="FFFFFF"/>
            <w:noWrap/>
          </w:tcPr>
          <w:p w14:paraId="5E616CF8" w14:textId="77777777" w:rsidR="00AB2FD4" w:rsidRPr="00746909" w:rsidRDefault="00AB2FD4" w:rsidP="00AB2FD4">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A9E3BBC" w14:textId="65FCAAA4"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lang w:val="en-GB"/>
              </w:rPr>
              <w:t>80,000,000.00</w:t>
            </w:r>
          </w:p>
        </w:tc>
        <w:tc>
          <w:tcPr>
            <w:tcW w:w="134" w:type="dxa"/>
            <w:tcBorders>
              <w:top w:val="nil"/>
              <w:left w:val="nil"/>
              <w:bottom w:val="nil"/>
              <w:right w:val="nil"/>
            </w:tcBorders>
            <w:shd w:val="clear" w:color="auto" w:fill="FFFFFF"/>
          </w:tcPr>
          <w:p w14:paraId="03668CBE" w14:textId="77777777" w:rsidR="00AB2FD4" w:rsidRPr="00746909" w:rsidRDefault="00AB2FD4" w:rsidP="00AB2FD4">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103208A7" w14:textId="0AB26B38"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90</w:t>
            </w:r>
            <w:r w:rsidRPr="00746909">
              <w:rPr>
                <w:rFonts w:ascii="Angsana New" w:hAnsi="Angsana New"/>
                <w:color w:val="000000"/>
                <w:szCs w:val="24"/>
                <w:lang w:val="en-GB"/>
              </w:rPr>
              <w:t>,</w:t>
            </w:r>
            <w:r w:rsidRPr="00746909">
              <w:rPr>
                <w:rFonts w:ascii="Angsana New" w:hAnsi="Angsana New"/>
                <w:color w:val="000000"/>
                <w:szCs w:val="24"/>
                <w:cs/>
                <w:lang w:val="en-GB"/>
              </w:rPr>
              <w:t>000</w:t>
            </w:r>
            <w:r w:rsidRPr="00746909">
              <w:rPr>
                <w:rFonts w:ascii="Angsana New" w:hAnsi="Angsana New"/>
                <w:color w:val="000000"/>
                <w:szCs w:val="24"/>
                <w:lang w:val="en-GB"/>
              </w:rPr>
              <w:t>,</w:t>
            </w:r>
            <w:r w:rsidRPr="00746909">
              <w:rPr>
                <w:rFonts w:ascii="Angsana New" w:hAnsi="Angsana New"/>
                <w:color w:val="000000"/>
                <w:szCs w:val="24"/>
                <w:cs/>
                <w:lang w:val="en-GB"/>
              </w:rPr>
              <w:t>000.00</w:t>
            </w:r>
          </w:p>
        </w:tc>
        <w:tc>
          <w:tcPr>
            <w:tcW w:w="134" w:type="dxa"/>
            <w:tcBorders>
              <w:top w:val="nil"/>
              <w:left w:val="nil"/>
              <w:bottom w:val="nil"/>
              <w:right w:val="nil"/>
            </w:tcBorders>
            <w:shd w:val="clear" w:color="auto" w:fill="FFFFFF"/>
            <w:noWrap/>
          </w:tcPr>
          <w:p w14:paraId="6A82A7E9" w14:textId="77777777" w:rsidR="00AB2FD4" w:rsidRPr="00746909" w:rsidRDefault="00AB2FD4" w:rsidP="00AB2FD4">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708D28" w14:textId="063DD482"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90</w:t>
            </w:r>
            <w:r w:rsidRPr="00746909">
              <w:rPr>
                <w:rFonts w:ascii="Angsana New" w:hAnsi="Angsana New"/>
                <w:color w:val="000000"/>
                <w:szCs w:val="24"/>
                <w:lang w:val="en-GB"/>
              </w:rPr>
              <w:t>,</w:t>
            </w:r>
            <w:r w:rsidRPr="00746909">
              <w:rPr>
                <w:rFonts w:ascii="Angsana New" w:hAnsi="Angsana New"/>
                <w:color w:val="000000"/>
                <w:szCs w:val="24"/>
                <w:cs/>
                <w:lang w:val="en-GB"/>
              </w:rPr>
              <w:t>000</w:t>
            </w:r>
            <w:r w:rsidRPr="00746909">
              <w:rPr>
                <w:rFonts w:ascii="Angsana New" w:hAnsi="Angsana New"/>
                <w:color w:val="000000"/>
                <w:szCs w:val="24"/>
                <w:lang w:val="en-GB"/>
              </w:rPr>
              <w:t>,</w:t>
            </w:r>
            <w:r w:rsidRPr="00746909">
              <w:rPr>
                <w:rFonts w:ascii="Angsana New" w:hAnsi="Angsana New"/>
                <w:color w:val="000000"/>
                <w:szCs w:val="24"/>
                <w:cs/>
                <w:lang w:val="en-GB"/>
              </w:rPr>
              <w:t>000.00</w:t>
            </w:r>
          </w:p>
        </w:tc>
      </w:tr>
      <w:tr w:rsidR="00AB2FD4" w:rsidRPr="00746909" w14:paraId="61ED4B4E" w14:textId="77777777" w:rsidTr="001E5E47">
        <w:trPr>
          <w:cantSplit/>
        </w:trPr>
        <w:tc>
          <w:tcPr>
            <w:tcW w:w="2948" w:type="dxa"/>
            <w:tcBorders>
              <w:top w:val="nil"/>
              <w:left w:val="nil"/>
              <w:bottom w:val="nil"/>
              <w:right w:val="nil"/>
            </w:tcBorders>
            <w:shd w:val="clear" w:color="auto" w:fill="FFFFFF"/>
            <w:vAlign w:val="bottom"/>
          </w:tcPr>
          <w:p w14:paraId="1E178311" w14:textId="77777777" w:rsidR="00AB2FD4" w:rsidRPr="00746909" w:rsidRDefault="00AB2FD4" w:rsidP="00AB2FD4">
            <w:pPr>
              <w:spacing w:line="300" w:lineRule="exact"/>
              <w:ind w:left="113" w:hanging="170"/>
              <w:jc w:val="both"/>
              <w:rPr>
                <w:rFonts w:ascii="Angsana New" w:hAnsi="Angsana New"/>
                <w:szCs w:val="24"/>
                <w:cs/>
              </w:rPr>
            </w:pPr>
            <w:r w:rsidRPr="00746909">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auto"/>
            <w:noWrap/>
          </w:tcPr>
          <w:p w14:paraId="070BD921" w14:textId="7BB80BA8"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lang w:val="en-GB"/>
              </w:rPr>
              <w:t>60,004,000.00</w:t>
            </w:r>
          </w:p>
        </w:tc>
        <w:tc>
          <w:tcPr>
            <w:tcW w:w="134" w:type="dxa"/>
            <w:tcBorders>
              <w:top w:val="nil"/>
              <w:left w:val="nil"/>
              <w:bottom w:val="nil"/>
              <w:right w:val="nil"/>
            </w:tcBorders>
            <w:shd w:val="clear" w:color="auto" w:fill="FFFFFF"/>
            <w:noWrap/>
          </w:tcPr>
          <w:p w14:paraId="6C957212" w14:textId="77777777" w:rsidR="00AB2FD4" w:rsidRPr="00746909" w:rsidRDefault="00AB2FD4" w:rsidP="00AB2FD4">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3C460763" w14:textId="5A5BD5E3"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lang w:val="en-GB"/>
              </w:rPr>
              <w:t>60,004,000.00</w:t>
            </w:r>
          </w:p>
        </w:tc>
        <w:tc>
          <w:tcPr>
            <w:tcW w:w="134" w:type="dxa"/>
            <w:tcBorders>
              <w:top w:val="nil"/>
              <w:left w:val="nil"/>
              <w:bottom w:val="nil"/>
              <w:right w:val="nil"/>
            </w:tcBorders>
            <w:shd w:val="clear" w:color="auto" w:fill="FFFFFF"/>
          </w:tcPr>
          <w:p w14:paraId="65963BB3" w14:textId="77777777" w:rsidR="00AB2FD4" w:rsidRPr="00746909" w:rsidRDefault="00AB2FD4" w:rsidP="00AB2FD4">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4F7D40F5" w14:textId="771799E7"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szCs w:val="24"/>
              </w:rPr>
              <w:t>50,218,144.69</w:t>
            </w:r>
          </w:p>
        </w:tc>
        <w:tc>
          <w:tcPr>
            <w:tcW w:w="134" w:type="dxa"/>
            <w:tcBorders>
              <w:top w:val="nil"/>
              <w:left w:val="nil"/>
              <w:bottom w:val="nil"/>
              <w:right w:val="nil"/>
            </w:tcBorders>
            <w:shd w:val="clear" w:color="auto" w:fill="FFFFFF"/>
            <w:noWrap/>
          </w:tcPr>
          <w:p w14:paraId="1331C54F" w14:textId="77777777" w:rsidR="00AB2FD4" w:rsidRPr="00746909" w:rsidRDefault="00AB2FD4" w:rsidP="00AB2FD4">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76B140E" w14:textId="1E06A3C6"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lang w:val="en-GB"/>
              </w:rPr>
              <w:t>50,218,144.69</w:t>
            </w:r>
          </w:p>
        </w:tc>
      </w:tr>
      <w:tr w:rsidR="00AB2FD4" w:rsidRPr="00746909" w14:paraId="2D51F231" w14:textId="77777777" w:rsidTr="001E5E47">
        <w:trPr>
          <w:cantSplit/>
        </w:trPr>
        <w:tc>
          <w:tcPr>
            <w:tcW w:w="2948" w:type="dxa"/>
            <w:tcBorders>
              <w:top w:val="nil"/>
              <w:left w:val="nil"/>
              <w:bottom w:val="nil"/>
              <w:right w:val="nil"/>
            </w:tcBorders>
            <w:shd w:val="clear" w:color="auto" w:fill="FFFFFF"/>
            <w:vAlign w:val="bottom"/>
          </w:tcPr>
          <w:p w14:paraId="705F7674" w14:textId="78191171" w:rsidR="00AB2FD4" w:rsidRPr="00746909" w:rsidRDefault="00AB2FD4" w:rsidP="00AB2FD4">
            <w:pPr>
              <w:spacing w:line="300" w:lineRule="exact"/>
              <w:ind w:left="113" w:hanging="170"/>
              <w:jc w:val="both"/>
              <w:rPr>
                <w:rFonts w:ascii="Angsana New" w:eastAsia="Arial Unicode MS" w:hAnsi="Angsana New"/>
                <w:color w:val="000000"/>
                <w:szCs w:val="24"/>
                <w:cs/>
              </w:rPr>
            </w:pPr>
            <w:r w:rsidRPr="00746909">
              <w:rPr>
                <w:rFonts w:ascii="Angsana New" w:hAnsi="Angsana New"/>
                <w:color w:val="000000" w:themeColor="text1"/>
                <w:szCs w:val="24"/>
              </w:rPr>
              <w:t>Other non-current financial assets</w:t>
            </w:r>
          </w:p>
        </w:tc>
        <w:tc>
          <w:tcPr>
            <w:tcW w:w="1245" w:type="dxa"/>
            <w:tcBorders>
              <w:top w:val="nil"/>
              <w:left w:val="nil"/>
              <w:bottom w:val="nil"/>
              <w:right w:val="nil"/>
            </w:tcBorders>
            <w:shd w:val="clear" w:color="auto" w:fill="auto"/>
            <w:noWrap/>
          </w:tcPr>
          <w:p w14:paraId="19503A47" w14:textId="1DD25272" w:rsidR="00AB2FD4" w:rsidRPr="00746909" w:rsidRDefault="00AB2FD4" w:rsidP="00AB2FD4">
            <w:pPr>
              <w:spacing w:line="300" w:lineRule="exact"/>
              <w:jc w:val="right"/>
              <w:rPr>
                <w:rFonts w:ascii="Angsana New" w:hAnsi="Angsana New"/>
                <w:color w:val="000000"/>
                <w:szCs w:val="24"/>
                <w:cs/>
                <w:lang w:val="en-GB"/>
              </w:rPr>
            </w:pPr>
            <w:r w:rsidRPr="00075883">
              <w:rPr>
                <w:rFonts w:ascii="Angsana New" w:hAnsi="Angsana New"/>
                <w:color w:val="000000"/>
                <w:szCs w:val="24"/>
                <w:lang w:val="en-GB"/>
              </w:rPr>
              <w:t>10,020,449.86</w:t>
            </w:r>
          </w:p>
        </w:tc>
        <w:tc>
          <w:tcPr>
            <w:tcW w:w="134" w:type="dxa"/>
            <w:tcBorders>
              <w:top w:val="nil"/>
              <w:left w:val="nil"/>
              <w:bottom w:val="nil"/>
              <w:right w:val="nil"/>
            </w:tcBorders>
            <w:shd w:val="clear" w:color="auto" w:fill="FFFFFF"/>
            <w:noWrap/>
          </w:tcPr>
          <w:p w14:paraId="35D86C44" w14:textId="77777777" w:rsidR="00AB2FD4" w:rsidRPr="00746909" w:rsidRDefault="00AB2FD4" w:rsidP="00AB2FD4">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4ABE4891" w14:textId="3F48E768" w:rsidR="00AB2FD4" w:rsidRPr="00746909" w:rsidRDefault="00AB2FD4" w:rsidP="00AB2FD4">
            <w:pPr>
              <w:spacing w:line="300" w:lineRule="exact"/>
              <w:jc w:val="right"/>
              <w:rPr>
                <w:rFonts w:ascii="Angsana New" w:hAnsi="Angsana New"/>
                <w:color w:val="000000"/>
                <w:szCs w:val="24"/>
              </w:rPr>
            </w:pPr>
            <w:r w:rsidRPr="00075883">
              <w:rPr>
                <w:rFonts w:ascii="Angsana New" w:hAnsi="Angsana New"/>
                <w:color w:val="000000"/>
                <w:szCs w:val="24"/>
                <w:lang w:val="en-GB"/>
              </w:rPr>
              <w:t>10,020,449.86</w:t>
            </w:r>
          </w:p>
        </w:tc>
        <w:tc>
          <w:tcPr>
            <w:tcW w:w="134" w:type="dxa"/>
            <w:tcBorders>
              <w:top w:val="nil"/>
              <w:left w:val="nil"/>
              <w:bottom w:val="nil"/>
              <w:right w:val="nil"/>
            </w:tcBorders>
            <w:shd w:val="clear" w:color="auto" w:fill="FFFFFF"/>
          </w:tcPr>
          <w:p w14:paraId="00F2B0AE" w14:textId="77777777" w:rsidR="00AB2FD4" w:rsidRPr="00746909" w:rsidRDefault="00AB2FD4" w:rsidP="00AB2FD4">
            <w:pPr>
              <w:spacing w:line="300" w:lineRule="exact"/>
              <w:jc w:val="right"/>
              <w:rPr>
                <w:rFonts w:ascii="Angsana New" w:hAnsi="Angsana New"/>
                <w:color w:val="000000"/>
                <w:szCs w:val="24"/>
                <w:lang w:val="en-GB"/>
              </w:rPr>
            </w:pPr>
          </w:p>
        </w:tc>
        <w:tc>
          <w:tcPr>
            <w:tcW w:w="1247" w:type="dxa"/>
            <w:tcBorders>
              <w:top w:val="nil"/>
              <w:left w:val="nil"/>
              <w:bottom w:val="nil"/>
              <w:right w:val="nil"/>
            </w:tcBorders>
            <w:shd w:val="clear" w:color="auto" w:fill="FFFFFF"/>
            <w:noWrap/>
          </w:tcPr>
          <w:p w14:paraId="7970BA0E" w14:textId="5D3E61E3"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lang w:val="en-GB"/>
              </w:rPr>
              <w:t>10,020,278.75</w:t>
            </w:r>
          </w:p>
        </w:tc>
        <w:tc>
          <w:tcPr>
            <w:tcW w:w="134" w:type="dxa"/>
            <w:tcBorders>
              <w:top w:val="nil"/>
              <w:left w:val="nil"/>
              <w:bottom w:val="nil"/>
              <w:right w:val="nil"/>
            </w:tcBorders>
            <w:shd w:val="clear" w:color="auto" w:fill="FFFFFF"/>
            <w:noWrap/>
          </w:tcPr>
          <w:p w14:paraId="749EA9CA" w14:textId="77777777" w:rsidR="00AB2FD4" w:rsidRPr="00746909" w:rsidRDefault="00AB2FD4" w:rsidP="00AB2FD4">
            <w:pPr>
              <w:spacing w:line="300" w:lineRule="exact"/>
              <w:jc w:val="right"/>
              <w:rPr>
                <w:rFonts w:ascii="Angsana New" w:hAnsi="Angsana New"/>
                <w:color w:val="000000"/>
                <w:szCs w:val="24"/>
                <w:lang w:val="en-GB"/>
              </w:rPr>
            </w:pPr>
          </w:p>
        </w:tc>
        <w:tc>
          <w:tcPr>
            <w:tcW w:w="1253" w:type="dxa"/>
            <w:tcBorders>
              <w:top w:val="nil"/>
              <w:left w:val="nil"/>
              <w:bottom w:val="nil"/>
              <w:right w:val="nil"/>
            </w:tcBorders>
            <w:shd w:val="clear" w:color="auto" w:fill="auto"/>
            <w:noWrap/>
          </w:tcPr>
          <w:p w14:paraId="05E495C2" w14:textId="153F7344"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rPr>
              <w:t>10,020,278.75</w:t>
            </w:r>
          </w:p>
        </w:tc>
      </w:tr>
      <w:tr w:rsidR="00AB2FD4" w:rsidRPr="00746909" w14:paraId="5C66E561" w14:textId="77777777" w:rsidTr="001E5E47">
        <w:trPr>
          <w:cantSplit/>
        </w:trPr>
        <w:tc>
          <w:tcPr>
            <w:tcW w:w="2948" w:type="dxa"/>
            <w:tcBorders>
              <w:top w:val="nil"/>
              <w:left w:val="nil"/>
              <w:bottom w:val="nil"/>
              <w:right w:val="nil"/>
            </w:tcBorders>
            <w:shd w:val="clear" w:color="auto" w:fill="FFFFFF"/>
          </w:tcPr>
          <w:p w14:paraId="676ED0AA" w14:textId="77777777" w:rsidR="00AB2FD4" w:rsidRPr="00746909" w:rsidRDefault="00AB2FD4" w:rsidP="00AB2FD4">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auto"/>
            <w:noWrap/>
          </w:tcPr>
          <w:p w14:paraId="21480817" w14:textId="073D08A3" w:rsidR="00AB2FD4" w:rsidRPr="00746909" w:rsidRDefault="00AB2FD4" w:rsidP="00AB2FD4">
            <w:pPr>
              <w:spacing w:line="300" w:lineRule="exact"/>
              <w:jc w:val="right"/>
              <w:rPr>
                <w:rFonts w:ascii="Angsana New" w:hAnsi="Angsana New"/>
                <w:szCs w:val="24"/>
              </w:rPr>
            </w:pPr>
            <w:r>
              <w:rPr>
                <w:rFonts w:ascii="Angsana New" w:hAnsi="Angsana New"/>
                <w:color w:val="000000"/>
                <w:szCs w:val="24"/>
                <w:lang w:val="en-GB"/>
              </w:rPr>
              <w:t>455,365,444.75</w:t>
            </w:r>
          </w:p>
        </w:tc>
        <w:tc>
          <w:tcPr>
            <w:tcW w:w="134" w:type="dxa"/>
            <w:tcBorders>
              <w:left w:val="nil"/>
              <w:bottom w:val="nil"/>
              <w:right w:val="nil"/>
            </w:tcBorders>
            <w:shd w:val="clear" w:color="auto" w:fill="FFFFFF"/>
            <w:noWrap/>
          </w:tcPr>
          <w:p w14:paraId="636B1745" w14:textId="77777777" w:rsidR="00AB2FD4" w:rsidRPr="00746909" w:rsidRDefault="00AB2FD4" w:rsidP="00AB2FD4">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noWrap/>
          </w:tcPr>
          <w:p w14:paraId="1E68A5C2" w14:textId="31CF6D9C" w:rsidR="00AB2FD4" w:rsidRPr="00746909" w:rsidRDefault="00AB2FD4" w:rsidP="00AB2FD4">
            <w:pPr>
              <w:spacing w:line="300" w:lineRule="exact"/>
              <w:jc w:val="right"/>
              <w:rPr>
                <w:rFonts w:ascii="Angsana New" w:hAnsi="Angsana New"/>
                <w:szCs w:val="24"/>
              </w:rPr>
            </w:pPr>
            <w:r>
              <w:rPr>
                <w:rFonts w:ascii="Angsana New" w:hAnsi="Angsana New"/>
                <w:color w:val="000000"/>
                <w:szCs w:val="24"/>
                <w:lang w:val="en-GB"/>
              </w:rPr>
              <w:t>455,365,444.75</w:t>
            </w:r>
          </w:p>
        </w:tc>
        <w:tc>
          <w:tcPr>
            <w:tcW w:w="134" w:type="dxa"/>
            <w:tcBorders>
              <w:left w:val="nil"/>
              <w:bottom w:val="nil"/>
              <w:right w:val="nil"/>
            </w:tcBorders>
            <w:shd w:val="clear" w:color="auto" w:fill="FFFFFF"/>
          </w:tcPr>
          <w:p w14:paraId="2FABC856" w14:textId="77777777" w:rsidR="00AB2FD4" w:rsidRPr="00746909" w:rsidRDefault="00AB2FD4" w:rsidP="00AB2FD4">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6C31624E" w14:textId="2D92C2C3" w:rsidR="00AB2FD4" w:rsidRPr="00746909" w:rsidRDefault="00AB2FD4" w:rsidP="00AB2FD4">
            <w:pPr>
              <w:spacing w:line="300" w:lineRule="exact"/>
              <w:jc w:val="right"/>
              <w:rPr>
                <w:rFonts w:ascii="Angsana New" w:hAnsi="Angsana New"/>
                <w:szCs w:val="24"/>
              </w:rPr>
            </w:pPr>
            <w:r w:rsidRPr="00746909">
              <w:rPr>
                <w:rFonts w:ascii="Angsana New" w:hAnsi="Angsana New"/>
                <w:szCs w:val="24"/>
              </w:rPr>
              <w:t>486,477,063.50</w:t>
            </w:r>
          </w:p>
        </w:tc>
        <w:tc>
          <w:tcPr>
            <w:tcW w:w="134" w:type="dxa"/>
            <w:tcBorders>
              <w:left w:val="nil"/>
              <w:bottom w:val="nil"/>
              <w:right w:val="nil"/>
            </w:tcBorders>
            <w:shd w:val="clear" w:color="auto" w:fill="FFFFFF"/>
            <w:noWrap/>
          </w:tcPr>
          <w:p w14:paraId="3D954D16" w14:textId="77777777" w:rsidR="00AB2FD4" w:rsidRPr="00746909" w:rsidRDefault="00AB2FD4" w:rsidP="00AB2FD4">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23BB1D7C" w14:textId="14CCA0B3"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szCs w:val="24"/>
              </w:rPr>
              <w:t>486,477,063.50</w:t>
            </w:r>
          </w:p>
        </w:tc>
      </w:tr>
      <w:tr w:rsidR="00AB2FD4" w:rsidRPr="00746909" w14:paraId="68AC5D65" w14:textId="77777777" w:rsidTr="00253343">
        <w:trPr>
          <w:cantSplit/>
        </w:trPr>
        <w:tc>
          <w:tcPr>
            <w:tcW w:w="2948" w:type="dxa"/>
            <w:tcBorders>
              <w:top w:val="nil"/>
              <w:left w:val="nil"/>
              <w:bottom w:val="nil"/>
              <w:right w:val="nil"/>
            </w:tcBorders>
            <w:shd w:val="clear" w:color="auto" w:fill="FFFFFF"/>
            <w:vAlign w:val="bottom"/>
          </w:tcPr>
          <w:p w14:paraId="727A9114" w14:textId="77777777" w:rsidR="00AB2FD4" w:rsidRPr="00746909" w:rsidRDefault="00AB2FD4" w:rsidP="00AB2FD4">
            <w:pPr>
              <w:spacing w:line="300" w:lineRule="exact"/>
              <w:ind w:left="113" w:hanging="170"/>
              <w:rPr>
                <w:rFonts w:ascii="Angsana New" w:hAnsi="Angsana New"/>
                <w:szCs w:val="24"/>
              </w:rPr>
            </w:pPr>
            <w:r w:rsidRPr="00746909">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631C9A1C" w14:textId="77777777" w:rsidR="00AB2FD4" w:rsidRPr="00746909" w:rsidRDefault="00AB2FD4" w:rsidP="00AB2FD4">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B510919" w14:textId="77777777" w:rsidR="00AB2FD4" w:rsidRPr="00746909" w:rsidRDefault="00AB2FD4" w:rsidP="00AB2FD4">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4ED6F79F" w14:textId="77777777" w:rsidR="00AB2FD4" w:rsidRPr="00746909" w:rsidRDefault="00AB2FD4" w:rsidP="00AB2FD4">
            <w:pPr>
              <w:spacing w:line="300" w:lineRule="exact"/>
              <w:jc w:val="right"/>
              <w:rPr>
                <w:rFonts w:ascii="Angsana New" w:hAnsi="Angsana New"/>
                <w:color w:val="000000"/>
                <w:szCs w:val="24"/>
                <w:lang w:val="en-GB"/>
              </w:rPr>
            </w:pPr>
          </w:p>
        </w:tc>
        <w:tc>
          <w:tcPr>
            <w:tcW w:w="134" w:type="dxa"/>
            <w:tcBorders>
              <w:left w:val="nil"/>
              <w:bottom w:val="nil"/>
              <w:right w:val="nil"/>
            </w:tcBorders>
            <w:shd w:val="clear" w:color="auto" w:fill="FFFFFF"/>
          </w:tcPr>
          <w:p w14:paraId="27E66C0D" w14:textId="77777777" w:rsidR="00AB2FD4" w:rsidRPr="00746909" w:rsidRDefault="00AB2FD4" w:rsidP="00AB2FD4">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4DCBE7AB" w14:textId="77777777" w:rsidR="00AB2FD4" w:rsidRPr="00746909" w:rsidRDefault="00AB2FD4" w:rsidP="00AB2FD4">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228366C3" w14:textId="77777777" w:rsidR="00AB2FD4" w:rsidRPr="00746909" w:rsidRDefault="00AB2FD4" w:rsidP="00AB2FD4">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2609FFF0" w14:textId="77777777" w:rsidR="00AB2FD4" w:rsidRPr="00746909" w:rsidRDefault="00AB2FD4" w:rsidP="00AB2FD4">
            <w:pPr>
              <w:spacing w:line="300" w:lineRule="exact"/>
              <w:jc w:val="right"/>
              <w:rPr>
                <w:rFonts w:ascii="Angsana New" w:hAnsi="Angsana New"/>
                <w:color w:val="000000"/>
                <w:szCs w:val="24"/>
                <w:lang w:val="en-GB"/>
              </w:rPr>
            </w:pPr>
          </w:p>
        </w:tc>
      </w:tr>
      <w:tr w:rsidR="00AB2FD4" w:rsidRPr="00746909" w14:paraId="255F9966" w14:textId="77777777" w:rsidTr="00253343">
        <w:trPr>
          <w:cantSplit/>
        </w:trPr>
        <w:tc>
          <w:tcPr>
            <w:tcW w:w="2948" w:type="dxa"/>
            <w:tcBorders>
              <w:top w:val="nil"/>
              <w:left w:val="nil"/>
              <w:bottom w:val="nil"/>
              <w:right w:val="nil"/>
            </w:tcBorders>
            <w:vAlign w:val="bottom"/>
          </w:tcPr>
          <w:p w14:paraId="3787E946" w14:textId="77777777" w:rsidR="00AB2FD4" w:rsidRPr="00746909" w:rsidRDefault="00AB2FD4" w:rsidP="00AB2FD4">
            <w:pPr>
              <w:spacing w:line="300" w:lineRule="exact"/>
              <w:ind w:left="113" w:hanging="170"/>
              <w:rPr>
                <w:rFonts w:ascii="Angsana New" w:eastAsia="Arial Unicode MS" w:hAnsi="Angsana New"/>
                <w:szCs w:val="24"/>
                <w:lang w:val="en-GB"/>
              </w:rPr>
            </w:pPr>
            <w:r w:rsidRPr="00746909">
              <w:rPr>
                <w:rFonts w:ascii="Angsana New" w:eastAsia="Arial Unicode MS" w:hAnsi="Angsana New"/>
                <w:szCs w:val="24"/>
                <w:lang w:val="en-GB"/>
              </w:rPr>
              <w:t>Bank overdrafts and short-term loans from</w:t>
            </w:r>
            <w:r w:rsidRPr="00746909">
              <w:rPr>
                <w:szCs w:val="24"/>
              </w:rPr>
              <w:t xml:space="preserve"> </w:t>
            </w:r>
            <w:r w:rsidRPr="00746909">
              <w:rPr>
                <w:rFonts w:ascii="Angsana New" w:eastAsia="Arial Unicode MS" w:hAnsi="Angsana New"/>
                <w:szCs w:val="24"/>
                <w:lang w:val="en-GB"/>
              </w:rPr>
              <w:t>financial institutions</w:t>
            </w:r>
          </w:p>
        </w:tc>
        <w:tc>
          <w:tcPr>
            <w:tcW w:w="1245" w:type="dxa"/>
            <w:tcBorders>
              <w:left w:val="nil"/>
              <w:right w:val="nil"/>
            </w:tcBorders>
            <w:noWrap/>
          </w:tcPr>
          <w:p w14:paraId="74BC69FB" w14:textId="77777777" w:rsidR="00AB2FD4" w:rsidRPr="00075883" w:rsidRDefault="00AB2FD4" w:rsidP="00AB2FD4">
            <w:pPr>
              <w:spacing w:line="300" w:lineRule="exact"/>
              <w:jc w:val="right"/>
              <w:rPr>
                <w:rFonts w:ascii="Angsana New" w:hAnsi="Angsana New"/>
                <w:color w:val="000000"/>
                <w:szCs w:val="24"/>
              </w:rPr>
            </w:pPr>
          </w:p>
          <w:p w14:paraId="740CE663" w14:textId="7B3AB618"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rPr>
              <w:t xml:space="preserve">  43,738,425.76</w:t>
            </w:r>
          </w:p>
        </w:tc>
        <w:tc>
          <w:tcPr>
            <w:tcW w:w="134" w:type="dxa"/>
            <w:tcBorders>
              <w:left w:val="nil"/>
              <w:bottom w:val="nil"/>
              <w:right w:val="nil"/>
            </w:tcBorders>
            <w:noWrap/>
          </w:tcPr>
          <w:p w14:paraId="2DEF5A81" w14:textId="77777777" w:rsidR="00AB2FD4" w:rsidRPr="00746909" w:rsidRDefault="00AB2FD4" w:rsidP="00AB2FD4">
            <w:pPr>
              <w:spacing w:line="300" w:lineRule="exact"/>
              <w:jc w:val="right"/>
              <w:rPr>
                <w:rFonts w:ascii="Angsana New" w:hAnsi="Angsana New"/>
                <w:szCs w:val="24"/>
              </w:rPr>
            </w:pPr>
          </w:p>
        </w:tc>
        <w:tc>
          <w:tcPr>
            <w:tcW w:w="1250" w:type="dxa"/>
            <w:tcBorders>
              <w:left w:val="nil"/>
              <w:right w:val="nil"/>
            </w:tcBorders>
            <w:shd w:val="clear" w:color="auto" w:fill="FFFFFF"/>
            <w:noWrap/>
          </w:tcPr>
          <w:p w14:paraId="4A3E4D7B" w14:textId="77777777" w:rsidR="00AB2FD4" w:rsidRPr="00075883" w:rsidRDefault="00AB2FD4" w:rsidP="00AB2FD4">
            <w:pPr>
              <w:spacing w:line="300" w:lineRule="exact"/>
              <w:jc w:val="right"/>
              <w:rPr>
                <w:rFonts w:ascii="Angsana New" w:hAnsi="Angsana New"/>
                <w:color w:val="000000"/>
                <w:szCs w:val="24"/>
              </w:rPr>
            </w:pPr>
          </w:p>
          <w:p w14:paraId="526FC820" w14:textId="532F480A"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rPr>
              <w:t xml:space="preserve">  43,738,425.76</w:t>
            </w:r>
          </w:p>
        </w:tc>
        <w:tc>
          <w:tcPr>
            <w:tcW w:w="134" w:type="dxa"/>
            <w:tcBorders>
              <w:left w:val="nil"/>
              <w:bottom w:val="nil"/>
              <w:right w:val="nil"/>
            </w:tcBorders>
          </w:tcPr>
          <w:p w14:paraId="255D557C" w14:textId="77777777" w:rsidR="00AB2FD4" w:rsidRPr="00746909" w:rsidRDefault="00AB2FD4" w:rsidP="00AB2FD4">
            <w:pPr>
              <w:spacing w:line="300" w:lineRule="exact"/>
              <w:jc w:val="right"/>
              <w:rPr>
                <w:rFonts w:ascii="Angsana New" w:hAnsi="Angsana New"/>
                <w:szCs w:val="24"/>
              </w:rPr>
            </w:pPr>
          </w:p>
        </w:tc>
        <w:tc>
          <w:tcPr>
            <w:tcW w:w="1247" w:type="dxa"/>
            <w:tcBorders>
              <w:left w:val="nil"/>
              <w:right w:val="nil"/>
            </w:tcBorders>
            <w:noWrap/>
          </w:tcPr>
          <w:p w14:paraId="1F8AD91F" w14:textId="77777777" w:rsidR="00AB2FD4" w:rsidRPr="00746909" w:rsidRDefault="00AB2FD4" w:rsidP="00AB2FD4">
            <w:pPr>
              <w:spacing w:line="300" w:lineRule="exact"/>
              <w:jc w:val="right"/>
              <w:rPr>
                <w:rFonts w:ascii="Angsana New" w:hAnsi="Angsana New"/>
                <w:color w:val="000000"/>
                <w:szCs w:val="24"/>
              </w:rPr>
            </w:pPr>
          </w:p>
          <w:p w14:paraId="447E7C9C" w14:textId="2CB835FB" w:rsidR="00AB2FD4" w:rsidRPr="00746909" w:rsidRDefault="00AB2FD4" w:rsidP="00AB2FD4">
            <w:pPr>
              <w:spacing w:line="300" w:lineRule="exact"/>
              <w:jc w:val="right"/>
              <w:rPr>
                <w:rFonts w:ascii="Angsana New" w:hAnsi="Angsana New"/>
                <w:szCs w:val="24"/>
              </w:rPr>
            </w:pPr>
            <w:r w:rsidRPr="00746909">
              <w:rPr>
                <w:rFonts w:ascii="Angsana New" w:hAnsi="Angsana New"/>
                <w:color w:val="000000"/>
                <w:szCs w:val="24"/>
                <w:cs/>
              </w:rPr>
              <w:t xml:space="preserve">  98</w:t>
            </w:r>
            <w:r w:rsidRPr="00746909">
              <w:rPr>
                <w:rFonts w:ascii="Angsana New" w:hAnsi="Angsana New"/>
                <w:color w:val="000000"/>
                <w:szCs w:val="24"/>
              </w:rPr>
              <w:t>,</w:t>
            </w:r>
            <w:r w:rsidRPr="00746909">
              <w:rPr>
                <w:rFonts w:ascii="Angsana New" w:hAnsi="Angsana New"/>
                <w:color w:val="000000"/>
                <w:szCs w:val="24"/>
                <w:cs/>
              </w:rPr>
              <w:t>253</w:t>
            </w:r>
            <w:r w:rsidRPr="00746909">
              <w:rPr>
                <w:rFonts w:ascii="Angsana New" w:hAnsi="Angsana New"/>
                <w:color w:val="000000"/>
                <w:szCs w:val="24"/>
              </w:rPr>
              <w:t>,</w:t>
            </w:r>
            <w:r w:rsidRPr="00746909">
              <w:rPr>
                <w:rFonts w:ascii="Angsana New" w:hAnsi="Angsana New"/>
                <w:color w:val="000000"/>
                <w:szCs w:val="24"/>
                <w:cs/>
              </w:rPr>
              <w:t>969.11</w:t>
            </w:r>
          </w:p>
        </w:tc>
        <w:tc>
          <w:tcPr>
            <w:tcW w:w="134" w:type="dxa"/>
            <w:tcBorders>
              <w:left w:val="nil"/>
              <w:bottom w:val="nil"/>
              <w:right w:val="nil"/>
            </w:tcBorders>
            <w:noWrap/>
          </w:tcPr>
          <w:p w14:paraId="437F3C9F" w14:textId="77777777" w:rsidR="00AB2FD4" w:rsidRPr="00746909" w:rsidRDefault="00AB2FD4" w:rsidP="00AB2FD4">
            <w:pPr>
              <w:spacing w:line="300" w:lineRule="exact"/>
              <w:jc w:val="right"/>
              <w:rPr>
                <w:rFonts w:ascii="Angsana New" w:hAnsi="Angsana New"/>
                <w:szCs w:val="24"/>
              </w:rPr>
            </w:pPr>
          </w:p>
        </w:tc>
        <w:tc>
          <w:tcPr>
            <w:tcW w:w="1253" w:type="dxa"/>
            <w:tcBorders>
              <w:left w:val="nil"/>
              <w:right w:val="nil"/>
            </w:tcBorders>
            <w:shd w:val="clear" w:color="auto" w:fill="FFFFFF"/>
            <w:noWrap/>
          </w:tcPr>
          <w:p w14:paraId="1F797F3E" w14:textId="77777777" w:rsidR="00AB2FD4" w:rsidRPr="00746909" w:rsidRDefault="00AB2FD4" w:rsidP="00AB2FD4">
            <w:pPr>
              <w:spacing w:line="300" w:lineRule="exact"/>
              <w:jc w:val="right"/>
              <w:rPr>
                <w:rFonts w:ascii="Angsana New" w:hAnsi="Angsana New"/>
                <w:color w:val="000000"/>
                <w:szCs w:val="24"/>
                <w:lang w:val="en-GB"/>
              </w:rPr>
            </w:pPr>
          </w:p>
          <w:p w14:paraId="1A40072A" w14:textId="13133E99"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 xml:space="preserve">  98</w:t>
            </w:r>
            <w:r w:rsidRPr="00746909">
              <w:rPr>
                <w:rFonts w:ascii="Angsana New" w:hAnsi="Angsana New"/>
                <w:color w:val="000000"/>
                <w:szCs w:val="24"/>
                <w:lang w:val="en-GB"/>
              </w:rPr>
              <w:t>,</w:t>
            </w:r>
            <w:r w:rsidRPr="00746909">
              <w:rPr>
                <w:rFonts w:ascii="Angsana New" w:hAnsi="Angsana New"/>
                <w:color w:val="000000"/>
                <w:szCs w:val="24"/>
                <w:cs/>
                <w:lang w:val="en-GB"/>
              </w:rPr>
              <w:t>253</w:t>
            </w:r>
            <w:r w:rsidRPr="00746909">
              <w:rPr>
                <w:rFonts w:ascii="Angsana New" w:hAnsi="Angsana New"/>
                <w:color w:val="000000"/>
                <w:szCs w:val="24"/>
                <w:lang w:val="en-GB"/>
              </w:rPr>
              <w:t>,</w:t>
            </w:r>
            <w:r w:rsidRPr="00746909">
              <w:rPr>
                <w:rFonts w:ascii="Angsana New" w:hAnsi="Angsana New"/>
                <w:color w:val="000000"/>
                <w:szCs w:val="24"/>
                <w:cs/>
                <w:lang w:val="en-GB"/>
              </w:rPr>
              <w:t>969.11</w:t>
            </w:r>
          </w:p>
        </w:tc>
      </w:tr>
      <w:tr w:rsidR="00AB2FD4" w:rsidRPr="00746909" w14:paraId="401A9023" w14:textId="77777777" w:rsidTr="00253343">
        <w:trPr>
          <w:cantSplit/>
        </w:trPr>
        <w:tc>
          <w:tcPr>
            <w:tcW w:w="2948" w:type="dxa"/>
            <w:tcBorders>
              <w:top w:val="nil"/>
              <w:left w:val="nil"/>
              <w:bottom w:val="nil"/>
              <w:right w:val="nil"/>
            </w:tcBorders>
            <w:vAlign w:val="bottom"/>
          </w:tcPr>
          <w:p w14:paraId="5F8C9EF1" w14:textId="77777777" w:rsidR="00AB2FD4" w:rsidRPr="00746909" w:rsidRDefault="00AB2FD4" w:rsidP="00AB2FD4">
            <w:pPr>
              <w:spacing w:line="300" w:lineRule="exact"/>
              <w:ind w:left="113" w:hanging="170"/>
              <w:rPr>
                <w:rFonts w:ascii="Angsana New" w:hAnsi="Angsana New"/>
                <w:szCs w:val="24"/>
              </w:rPr>
            </w:pPr>
            <w:r w:rsidRPr="00746909">
              <w:rPr>
                <w:rFonts w:ascii="Angsana New" w:eastAsia="Arial Unicode MS" w:hAnsi="Angsana New"/>
                <w:szCs w:val="24"/>
              </w:rPr>
              <w:t>Trade and other current payables</w:t>
            </w:r>
          </w:p>
        </w:tc>
        <w:tc>
          <w:tcPr>
            <w:tcW w:w="1245" w:type="dxa"/>
            <w:tcBorders>
              <w:left w:val="nil"/>
              <w:right w:val="nil"/>
            </w:tcBorders>
            <w:noWrap/>
          </w:tcPr>
          <w:p w14:paraId="30BA68EE" w14:textId="272ACA0A" w:rsidR="00AB2FD4" w:rsidRPr="00746909" w:rsidRDefault="00AB2FD4" w:rsidP="00AB2FD4">
            <w:pPr>
              <w:spacing w:line="300" w:lineRule="exact"/>
              <w:jc w:val="right"/>
              <w:rPr>
                <w:rFonts w:ascii="Angsana New" w:hAnsi="Angsana New"/>
                <w:szCs w:val="24"/>
              </w:rPr>
            </w:pPr>
            <w:r w:rsidRPr="00A15162">
              <w:rPr>
                <w:rFonts w:ascii="Angsana New" w:hAnsi="Angsana New"/>
                <w:color w:val="000000"/>
                <w:szCs w:val="24"/>
              </w:rPr>
              <w:t xml:space="preserve">  275,585,014.93</w:t>
            </w:r>
          </w:p>
        </w:tc>
        <w:tc>
          <w:tcPr>
            <w:tcW w:w="134" w:type="dxa"/>
            <w:tcBorders>
              <w:left w:val="nil"/>
              <w:bottom w:val="nil"/>
              <w:right w:val="nil"/>
            </w:tcBorders>
            <w:noWrap/>
          </w:tcPr>
          <w:p w14:paraId="7A584315" w14:textId="77777777" w:rsidR="00AB2FD4" w:rsidRPr="00746909" w:rsidRDefault="00AB2FD4" w:rsidP="00AB2FD4">
            <w:pPr>
              <w:spacing w:line="300" w:lineRule="exact"/>
              <w:jc w:val="right"/>
              <w:rPr>
                <w:rFonts w:ascii="Angsana New" w:hAnsi="Angsana New"/>
                <w:szCs w:val="24"/>
              </w:rPr>
            </w:pPr>
          </w:p>
        </w:tc>
        <w:tc>
          <w:tcPr>
            <w:tcW w:w="1250" w:type="dxa"/>
            <w:tcBorders>
              <w:left w:val="nil"/>
              <w:right w:val="nil"/>
            </w:tcBorders>
            <w:shd w:val="clear" w:color="auto" w:fill="FFFFFF"/>
            <w:noWrap/>
          </w:tcPr>
          <w:p w14:paraId="2712678E" w14:textId="441239A0" w:rsidR="00AB2FD4" w:rsidRPr="00746909" w:rsidRDefault="00AB2FD4" w:rsidP="00AB2FD4">
            <w:pPr>
              <w:spacing w:line="300" w:lineRule="exact"/>
              <w:jc w:val="right"/>
              <w:rPr>
                <w:rFonts w:ascii="Angsana New" w:hAnsi="Angsana New"/>
                <w:szCs w:val="24"/>
              </w:rPr>
            </w:pPr>
            <w:r w:rsidRPr="00A15162">
              <w:rPr>
                <w:rFonts w:ascii="Angsana New" w:hAnsi="Angsana New"/>
                <w:color w:val="000000"/>
                <w:szCs w:val="24"/>
              </w:rPr>
              <w:t xml:space="preserve">  275,585,014.93</w:t>
            </w:r>
          </w:p>
        </w:tc>
        <w:tc>
          <w:tcPr>
            <w:tcW w:w="134" w:type="dxa"/>
            <w:tcBorders>
              <w:left w:val="nil"/>
              <w:bottom w:val="nil"/>
              <w:right w:val="nil"/>
            </w:tcBorders>
          </w:tcPr>
          <w:p w14:paraId="081B6DDC" w14:textId="77777777" w:rsidR="00AB2FD4" w:rsidRPr="00746909" w:rsidRDefault="00AB2FD4" w:rsidP="00AB2FD4">
            <w:pPr>
              <w:spacing w:line="300" w:lineRule="exact"/>
              <w:jc w:val="right"/>
              <w:rPr>
                <w:rFonts w:ascii="Angsana New" w:hAnsi="Angsana New"/>
                <w:szCs w:val="24"/>
              </w:rPr>
            </w:pPr>
          </w:p>
        </w:tc>
        <w:tc>
          <w:tcPr>
            <w:tcW w:w="1247" w:type="dxa"/>
            <w:tcBorders>
              <w:left w:val="nil"/>
              <w:right w:val="nil"/>
            </w:tcBorders>
            <w:noWrap/>
          </w:tcPr>
          <w:p w14:paraId="1F523809" w14:textId="34DBD8B0" w:rsidR="00AB2FD4" w:rsidRPr="00746909" w:rsidRDefault="00AB2FD4" w:rsidP="00AB2FD4">
            <w:pPr>
              <w:spacing w:line="300" w:lineRule="exact"/>
              <w:jc w:val="right"/>
              <w:rPr>
                <w:rFonts w:ascii="Angsana New" w:hAnsi="Angsana New"/>
                <w:szCs w:val="24"/>
              </w:rPr>
            </w:pPr>
            <w:r w:rsidRPr="00746909">
              <w:rPr>
                <w:rFonts w:ascii="Angsana New" w:hAnsi="Angsana New"/>
                <w:color w:val="000000"/>
                <w:szCs w:val="24"/>
                <w:cs/>
              </w:rPr>
              <w:t xml:space="preserve">  254</w:t>
            </w:r>
            <w:r w:rsidRPr="00746909">
              <w:rPr>
                <w:rFonts w:ascii="Angsana New" w:hAnsi="Angsana New"/>
                <w:color w:val="000000"/>
                <w:szCs w:val="24"/>
              </w:rPr>
              <w:t>,</w:t>
            </w:r>
            <w:r w:rsidRPr="00746909">
              <w:rPr>
                <w:rFonts w:ascii="Angsana New" w:hAnsi="Angsana New"/>
                <w:color w:val="000000"/>
                <w:szCs w:val="24"/>
                <w:cs/>
              </w:rPr>
              <w:t>538</w:t>
            </w:r>
            <w:r w:rsidRPr="00746909">
              <w:rPr>
                <w:rFonts w:ascii="Angsana New" w:hAnsi="Angsana New"/>
                <w:color w:val="000000"/>
                <w:szCs w:val="24"/>
              </w:rPr>
              <w:t>,</w:t>
            </w:r>
            <w:r w:rsidRPr="00746909">
              <w:rPr>
                <w:rFonts w:ascii="Angsana New" w:hAnsi="Angsana New"/>
                <w:color w:val="000000"/>
                <w:szCs w:val="24"/>
                <w:cs/>
              </w:rPr>
              <w:t>302.16</w:t>
            </w:r>
          </w:p>
        </w:tc>
        <w:tc>
          <w:tcPr>
            <w:tcW w:w="134" w:type="dxa"/>
            <w:tcBorders>
              <w:left w:val="nil"/>
              <w:bottom w:val="nil"/>
              <w:right w:val="nil"/>
            </w:tcBorders>
            <w:noWrap/>
          </w:tcPr>
          <w:p w14:paraId="303C8411" w14:textId="77777777" w:rsidR="00AB2FD4" w:rsidRPr="00746909" w:rsidRDefault="00AB2FD4" w:rsidP="00AB2FD4">
            <w:pPr>
              <w:spacing w:line="300" w:lineRule="exact"/>
              <w:jc w:val="right"/>
              <w:rPr>
                <w:rFonts w:ascii="Angsana New" w:hAnsi="Angsana New"/>
                <w:szCs w:val="24"/>
              </w:rPr>
            </w:pPr>
          </w:p>
        </w:tc>
        <w:tc>
          <w:tcPr>
            <w:tcW w:w="1253" w:type="dxa"/>
            <w:tcBorders>
              <w:left w:val="nil"/>
              <w:right w:val="nil"/>
            </w:tcBorders>
            <w:shd w:val="clear" w:color="auto" w:fill="FFFFFF"/>
            <w:noWrap/>
          </w:tcPr>
          <w:p w14:paraId="1CA34F01" w14:textId="3F658E74"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 xml:space="preserve">  254</w:t>
            </w:r>
            <w:r w:rsidRPr="00746909">
              <w:rPr>
                <w:rFonts w:ascii="Angsana New" w:hAnsi="Angsana New"/>
                <w:color w:val="000000"/>
                <w:szCs w:val="24"/>
                <w:lang w:val="en-GB"/>
              </w:rPr>
              <w:t>,</w:t>
            </w:r>
            <w:r w:rsidRPr="00746909">
              <w:rPr>
                <w:rFonts w:ascii="Angsana New" w:hAnsi="Angsana New"/>
                <w:color w:val="000000"/>
                <w:szCs w:val="24"/>
                <w:cs/>
                <w:lang w:val="en-GB"/>
              </w:rPr>
              <w:t>538</w:t>
            </w:r>
            <w:r w:rsidRPr="00746909">
              <w:rPr>
                <w:rFonts w:ascii="Angsana New" w:hAnsi="Angsana New"/>
                <w:color w:val="000000"/>
                <w:szCs w:val="24"/>
                <w:lang w:val="en-GB"/>
              </w:rPr>
              <w:t>,</w:t>
            </w:r>
            <w:r w:rsidRPr="00746909">
              <w:rPr>
                <w:rFonts w:ascii="Angsana New" w:hAnsi="Angsana New"/>
                <w:color w:val="000000"/>
                <w:szCs w:val="24"/>
                <w:cs/>
                <w:lang w:val="en-GB"/>
              </w:rPr>
              <w:t>302.16</w:t>
            </w:r>
          </w:p>
        </w:tc>
      </w:tr>
      <w:tr w:rsidR="00AB2FD4" w:rsidRPr="00746909" w14:paraId="644BD0FB" w14:textId="77777777" w:rsidTr="00253343">
        <w:trPr>
          <w:cantSplit/>
        </w:trPr>
        <w:tc>
          <w:tcPr>
            <w:tcW w:w="2948" w:type="dxa"/>
            <w:tcBorders>
              <w:top w:val="nil"/>
              <w:left w:val="nil"/>
              <w:bottom w:val="nil"/>
              <w:right w:val="nil"/>
            </w:tcBorders>
            <w:vAlign w:val="bottom"/>
          </w:tcPr>
          <w:p w14:paraId="2EE06B04" w14:textId="77777777" w:rsidR="00AB2FD4" w:rsidRPr="00746909" w:rsidRDefault="00AB2FD4" w:rsidP="00AB2FD4">
            <w:pPr>
              <w:spacing w:line="300" w:lineRule="exact"/>
              <w:ind w:left="113" w:hanging="170"/>
              <w:rPr>
                <w:rFonts w:ascii="Angsana New" w:hAnsi="Angsana New"/>
                <w:szCs w:val="24"/>
                <w:cs/>
              </w:rPr>
            </w:pPr>
            <w:r w:rsidRPr="00746909">
              <w:rPr>
                <w:rFonts w:ascii="Angsana New" w:eastAsia="Arial Unicode MS" w:hAnsi="Angsana New"/>
                <w:szCs w:val="24"/>
              </w:rPr>
              <w:t>Long</w:t>
            </w:r>
            <w:r w:rsidRPr="00746909">
              <w:rPr>
                <w:rFonts w:ascii="Angsana New" w:eastAsia="Arial Unicode MS" w:hAnsi="Angsana New"/>
                <w:szCs w:val="24"/>
                <w:cs/>
              </w:rPr>
              <w:t>-</w:t>
            </w:r>
            <w:r w:rsidRPr="00746909">
              <w:rPr>
                <w:rFonts w:ascii="Angsana New" w:eastAsia="Arial Unicode MS" w:hAnsi="Angsana New"/>
                <w:szCs w:val="24"/>
              </w:rPr>
              <w:t>term loans from financial institutions</w:t>
            </w:r>
          </w:p>
        </w:tc>
        <w:tc>
          <w:tcPr>
            <w:tcW w:w="1245" w:type="dxa"/>
            <w:tcBorders>
              <w:left w:val="nil"/>
              <w:right w:val="nil"/>
            </w:tcBorders>
            <w:noWrap/>
          </w:tcPr>
          <w:p w14:paraId="72764600" w14:textId="57589BC5"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rPr>
              <w:t xml:space="preserve">  250,785,292.42</w:t>
            </w:r>
          </w:p>
        </w:tc>
        <w:tc>
          <w:tcPr>
            <w:tcW w:w="134" w:type="dxa"/>
            <w:tcBorders>
              <w:left w:val="nil"/>
              <w:bottom w:val="nil"/>
              <w:right w:val="nil"/>
            </w:tcBorders>
            <w:noWrap/>
          </w:tcPr>
          <w:p w14:paraId="3E686E21" w14:textId="77777777" w:rsidR="00AB2FD4" w:rsidRPr="00746909" w:rsidRDefault="00AB2FD4" w:rsidP="00AB2FD4">
            <w:pPr>
              <w:spacing w:line="300" w:lineRule="exact"/>
              <w:jc w:val="right"/>
              <w:rPr>
                <w:rFonts w:ascii="Angsana New" w:hAnsi="Angsana New"/>
                <w:szCs w:val="24"/>
              </w:rPr>
            </w:pPr>
          </w:p>
        </w:tc>
        <w:tc>
          <w:tcPr>
            <w:tcW w:w="1250" w:type="dxa"/>
            <w:tcBorders>
              <w:left w:val="nil"/>
              <w:right w:val="nil"/>
            </w:tcBorders>
            <w:shd w:val="clear" w:color="auto" w:fill="FFFFFF"/>
            <w:noWrap/>
          </w:tcPr>
          <w:p w14:paraId="4755B2D7" w14:textId="6734221B"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rPr>
              <w:t xml:space="preserve">  250,785,292.42</w:t>
            </w:r>
          </w:p>
        </w:tc>
        <w:tc>
          <w:tcPr>
            <w:tcW w:w="134" w:type="dxa"/>
            <w:tcBorders>
              <w:left w:val="nil"/>
              <w:bottom w:val="nil"/>
              <w:right w:val="nil"/>
            </w:tcBorders>
          </w:tcPr>
          <w:p w14:paraId="3DBACD8E" w14:textId="77777777" w:rsidR="00AB2FD4" w:rsidRPr="00746909" w:rsidRDefault="00AB2FD4" w:rsidP="00AB2FD4">
            <w:pPr>
              <w:spacing w:line="300" w:lineRule="exact"/>
              <w:jc w:val="right"/>
              <w:rPr>
                <w:rFonts w:ascii="Angsana New" w:hAnsi="Angsana New"/>
                <w:szCs w:val="24"/>
              </w:rPr>
            </w:pPr>
          </w:p>
        </w:tc>
        <w:tc>
          <w:tcPr>
            <w:tcW w:w="1247" w:type="dxa"/>
            <w:tcBorders>
              <w:left w:val="nil"/>
              <w:right w:val="nil"/>
            </w:tcBorders>
            <w:noWrap/>
          </w:tcPr>
          <w:p w14:paraId="426C8632" w14:textId="218B7E00"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rPr>
              <w:t xml:space="preserve">  223</w:t>
            </w:r>
            <w:r w:rsidRPr="00746909">
              <w:rPr>
                <w:rFonts w:ascii="Angsana New" w:hAnsi="Angsana New"/>
                <w:color w:val="000000"/>
                <w:szCs w:val="24"/>
              </w:rPr>
              <w:t>,</w:t>
            </w:r>
            <w:r w:rsidRPr="00746909">
              <w:rPr>
                <w:rFonts w:ascii="Angsana New" w:hAnsi="Angsana New"/>
                <w:color w:val="000000"/>
                <w:szCs w:val="24"/>
                <w:cs/>
              </w:rPr>
              <w:t>154</w:t>
            </w:r>
            <w:r w:rsidRPr="00746909">
              <w:rPr>
                <w:rFonts w:ascii="Angsana New" w:hAnsi="Angsana New"/>
                <w:color w:val="000000"/>
                <w:szCs w:val="24"/>
              </w:rPr>
              <w:t>,</w:t>
            </w:r>
            <w:r w:rsidRPr="00746909">
              <w:rPr>
                <w:rFonts w:ascii="Angsana New" w:hAnsi="Angsana New"/>
                <w:color w:val="000000"/>
                <w:szCs w:val="24"/>
                <w:cs/>
              </w:rPr>
              <w:t>000.04</w:t>
            </w:r>
          </w:p>
        </w:tc>
        <w:tc>
          <w:tcPr>
            <w:tcW w:w="134" w:type="dxa"/>
            <w:tcBorders>
              <w:left w:val="nil"/>
              <w:bottom w:val="nil"/>
              <w:right w:val="nil"/>
            </w:tcBorders>
            <w:noWrap/>
          </w:tcPr>
          <w:p w14:paraId="5864FC30" w14:textId="77777777" w:rsidR="00AB2FD4" w:rsidRPr="00746909" w:rsidRDefault="00AB2FD4" w:rsidP="00AB2FD4">
            <w:pPr>
              <w:spacing w:line="300" w:lineRule="exact"/>
              <w:jc w:val="right"/>
              <w:rPr>
                <w:rFonts w:ascii="Angsana New" w:hAnsi="Angsana New"/>
                <w:szCs w:val="24"/>
              </w:rPr>
            </w:pPr>
          </w:p>
        </w:tc>
        <w:tc>
          <w:tcPr>
            <w:tcW w:w="1253" w:type="dxa"/>
            <w:tcBorders>
              <w:left w:val="nil"/>
              <w:right w:val="nil"/>
            </w:tcBorders>
            <w:shd w:val="clear" w:color="auto" w:fill="FFFFFF"/>
            <w:noWrap/>
          </w:tcPr>
          <w:p w14:paraId="352B96FA" w14:textId="27D9B7F9"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 xml:space="preserve">  223</w:t>
            </w:r>
            <w:r w:rsidRPr="00746909">
              <w:rPr>
                <w:rFonts w:ascii="Angsana New" w:hAnsi="Angsana New"/>
                <w:color w:val="000000"/>
                <w:szCs w:val="24"/>
                <w:lang w:val="en-GB"/>
              </w:rPr>
              <w:t>,</w:t>
            </w:r>
            <w:r w:rsidRPr="00746909">
              <w:rPr>
                <w:rFonts w:ascii="Angsana New" w:hAnsi="Angsana New"/>
                <w:color w:val="000000"/>
                <w:szCs w:val="24"/>
                <w:cs/>
                <w:lang w:val="en-GB"/>
              </w:rPr>
              <w:t>154</w:t>
            </w:r>
            <w:r w:rsidRPr="00746909">
              <w:rPr>
                <w:rFonts w:ascii="Angsana New" w:hAnsi="Angsana New"/>
                <w:color w:val="000000"/>
                <w:szCs w:val="24"/>
                <w:lang w:val="en-GB"/>
              </w:rPr>
              <w:t>,</w:t>
            </w:r>
            <w:r w:rsidRPr="00746909">
              <w:rPr>
                <w:rFonts w:ascii="Angsana New" w:hAnsi="Angsana New"/>
                <w:color w:val="000000"/>
                <w:szCs w:val="24"/>
                <w:cs/>
                <w:lang w:val="en-GB"/>
              </w:rPr>
              <w:t>000.04</w:t>
            </w:r>
          </w:p>
        </w:tc>
      </w:tr>
      <w:tr w:rsidR="00AB2FD4" w:rsidRPr="00746909" w14:paraId="0277637A" w14:textId="77777777" w:rsidTr="00253343">
        <w:trPr>
          <w:cantSplit/>
        </w:trPr>
        <w:tc>
          <w:tcPr>
            <w:tcW w:w="2948" w:type="dxa"/>
            <w:tcBorders>
              <w:top w:val="nil"/>
              <w:left w:val="nil"/>
              <w:bottom w:val="nil"/>
              <w:right w:val="nil"/>
            </w:tcBorders>
            <w:vAlign w:val="bottom"/>
          </w:tcPr>
          <w:p w14:paraId="4B9D170F" w14:textId="77777777" w:rsidR="00AB2FD4" w:rsidRPr="00746909" w:rsidRDefault="00AB2FD4" w:rsidP="00AB2FD4">
            <w:pPr>
              <w:spacing w:line="300" w:lineRule="exact"/>
              <w:ind w:left="113" w:hanging="170"/>
              <w:rPr>
                <w:rFonts w:ascii="Angsana New" w:hAnsi="Angsana New"/>
                <w:szCs w:val="24"/>
                <w:cs/>
              </w:rPr>
            </w:pPr>
            <w:r w:rsidRPr="00746909">
              <w:rPr>
                <w:rFonts w:ascii="Angsana New" w:eastAsia="Arial Unicode MS" w:hAnsi="Angsana New"/>
                <w:szCs w:val="24"/>
              </w:rPr>
              <w:t>Lease liabilities</w:t>
            </w:r>
          </w:p>
        </w:tc>
        <w:tc>
          <w:tcPr>
            <w:tcW w:w="1245" w:type="dxa"/>
            <w:tcBorders>
              <w:left w:val="nil"/>
              <w:right w:val="nil"/>
            </w:tcBorders>
            <w:noWrap/>
          </w:tcPr>
          <w:p w14:paraId="648A672D" w14:textId="5A405C12" w:rsidR="00AB2FD4" w:rsidRPr="00746909" w:rsidRDefault="00AB2FD4" w:rsidP="00AB2FD4">
            <w:pPr>
              <w:spacing w:line="300" w:lineRule="exact"/>
              <w:jc w:val="right"/>
              <w:rPr>
                <w:rFonts w:ascii="Angsana New" w:hAnsi="Angsana New"/>
                <w:szCs w:val="24"/>
              </w:rPr>
            </w:pPr>
            <w:r w:rsidRPr="00075883">
              <w:rPr>
                <w:rFonts w:ascii="Angsana New" w:hAnsi="Angsana New"/>
                <w:color w:val="000000"/>
                <w:szCs w:val="24"/>
              </w:rPr>
              <w:t>258,554,618.57</w:t>
            </w:r>
          </w:p>
        </w:tc>
        <w:tc>
          <w:tcPr>
            <w:tcW w:w="134" w:type="dxa"/>
            <w:tcBorders>
              <w:left w:val="nil"/>
              <w:bottom w:val="nil"/>
              <w:right w:val="nil"/>
            </w:tcBorders>
            <w:noWrap/>
          </w:tcPr>
          <w:p w14:paraId="2CA50330" w14:textId="77777777" w:rsidR="00AB2FD4" w:rsidRPr="00746909" w:rsidRDefault="00AB2FD4" w:rsidP="00AB2FD4">
            <w:pPr>
              <w:spacing w:line="300" w:lineRule="exact"/>
              <w:jc w:val="right"/>
              <w:rPr>
                <w:rFonts w:ascii="Angsana New" w:hAnsi="Angsana New"/>
                <w:szCs w:val="24"/>
              </w:rPr>
            </w:pPr>
          </w:p>
        </w:tc>
        <w:tc>
          <w:tcPr>
            <w:tcW w:w="1250" w:type="dxa"/>
            <w:tcBorders>
              <w:left w:val="nil"/>
              <w:right w:val="nil"/>
            </w:tcBorders>
            <w:shd w:val="clear" w:color="auto" w:fill="FFFFFF"/>
            <w:noWrap/>
          </w:tcPr>
          <w:p w14:paraId="51781A1C" w14:textId="4725030F" w:rsidR="00AB2FD4" w:rsidRPr="00746909" w:rsidRDefault="00AB2FD4" w:rsidP="00AB2FD4">
            <w:pPr>
              <w:spacing w:line="300" w:lineRule="exact"/>
              <w:jc w:val="right"/>
              <w:rPr>
                <w:rFonts w:ascii="Angsana New" w:hAnsi="Angsana New"/>
                <w:szCs w:val="24"/>
                <w:cs/>
              </w:rPr>
            </w:pPr>
            <w:r w:rsidRPr="00075883">
              <w:rPr>
                <w:rFonts w:ascii="Angsana New" w:hAnsi="Angsana New"/>
                <w:color w:val="000000"/>
                <w:szCs w:val="24"/>
              </w:rPr>
              <w:t>258,554,618.57</w:t>
            </w:r>
          </w:p>
        </w:tc>
        <w:tc>
          <w:tcPr>
            <w:tcW w:w="134" w:type="dxa"/>
            <w:tcBorders>
              <w:left w:val="nil"/>
              <w:bottom w:val="nil"/>
              <w:right w:val="nil"/>
            </w:tcBorders>
          </w:tcPr>
          <w:p w14:paraId="078E7D91" w14:textId="77777777" w:rsidR="00AB2FD4" w:rsidRPr="00746909" w:rsidRDefault="00AB2FD4" w:rsidP="00AB2FD4">
            <w:pPr>
              <w:spacing w:line="300" w:lineRule="exact"/>
              <w:jc w:val="right"/>
              <w:rPr>
                <w:rFonts w:ascii="Angsana New" w:hAnsi="Angsana New"/>
                <w:szCs w:val="24"/>
              </w:rPr>
            </w:pPr>
          </w:p>
        </w:tc>
        <w:tc>
          <w:tcPr>
            <w:tcW w:w="1247" w:type="dxa"/>
            <w:tcBorders>
              <w:left w:val="nil"/>
              <w:right w:val="nil"/>
            </w:tcBorders>
            <w:noWrap/>
          </w:tcPr>
          <w:p w14:paraId="0073CB8B" w14:textId="7CD5AF12"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rPr>
              <w:t xml:space="preserve">  201</w:t>
            </w:r>
            <w:r w:rsidRPr="00746909">
              <w:rPr>
                <w:rFonts w:ascii="Angsana New" w:hAnsi="Angsana New"/>
                <w:color w:val="000000"/>
                <w:szCs w:val="24"/>
              </w:rPr>
              <w:t>,</w:t>
            </w:r>
            <w:r w:rsidRPr="00746909">
              <w:rPr>
                <w:rFonts w:ascii="Angsana New" w:hAnsi="Angsana New"/>
                <w:color w:val="000000"/>
                <w:szCs w:val="24"/>
                <w:cs/>
              </w:rPr>
              <w:t>227</w:t>
            </w:r>
            <w:r w:rsidRPr="00746909">
              <w:rPr>
                <w:rFonts w:ascii="Angsana New" w:hAnsi="Angsana New"/>
                <w:color w:val="000000"/>
                <w:szCs w:val="24"/>
              </w:rPr>
              <w:t>,</w:t>
            </w:r>
            <w:r w:rsidRPr="00746909">
              <w:rPr>
                <w:rFonts w:ascii="Angsana New" w:hAnsi="Angsana New"/>
                <w:color w:val="000000"/>
                <w:szCs w:val="24"/>
                <w:cs/>
              </w:rPr>
              <w:t>653.56</w:t>
            </w:r>
          </w:p>
        </w:tc>
        <w:tc>
          <w:tcPr>
            <w:tcW w:w="134" w:type="dxa"/>
            <w:tcBorders>
              <w:left w:val="nil"/>
              <w:bottom w:val="nil"/>
              <w:right w:val="nil"/>
            </w:tcBorders>
            <w:noWrap/>
          </w:tcPr>
          <w:p w14:paraId="755438E2" w14:textId="77777777" w:rsidR="00AB2FD4" w:rsidRPr="00746909" w:rsidRDefault="00AB2FD4" w:rsidP="00AB2FD4">
            <w:pPr>
              <w:spacing w:line="300" w:lineRule="exact"/>
              <w:jc w:val="right"/>
              <w:rPr>
                <w:rFonts w:ascii="Angsana New" w:hAnsi="Angsana New"/>
                <w:szCs w:val="24"/>
              </w:rPr>
            </w:pPr>
          </w:p>
        </w:tc>
        <w:tc>
          <w:tcPr>
            <w:tcW w:w="1253" w:type="dxa"/>
            <w:tcBorders>
              <w:left w:val="nil"/>
              <w:right w:val="nil"/>
            </w:tcBorders>
            <w:shd w:val="clear" w:color="auto" w:fill="FFFFFF"/>
            <w:noWrap/>
          </w:tcPr>
          <w:p w14:paraId="3B172872" w14:textId="1CF18860"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rPr>
              <w:t xml:space="preserve">  201</w:t>
            </w:r>
            <w:r w:rsidRPr="00746909">
              <w:rPr>
                <w:rFonts w:ascii="Angsana New" w:hAnsi="Angsana New"/>
                <w:color w:val="000000"/>
                <w:szCs w:val="24"/>
              </w:rPr>
              <w:t>,</w:t>
            </w:r>
            <w:r w:rsidRPr="00746909">
              <w:rPr>
                <w:rFonts w:ascii="Angsana New" w:hAnsi="Angsana New"/>
                <w:color w:val="000000"/>
                <w:szCs w:val="24"/>
                <w:cs/>
              </w:rPr>
              <w:t>227</w:t>
            </w:r>
            <w:r w:rsidRPr="00746909">
              <w:rPr>
                <w:rFonts w:ascii="Angsana New" w:hAnsi="Angsana New"/>
                <w:color w:val="000000"/>
                <w:szCs w:val="24"/>
              </w:rPr>
              <w:t>,</w:t>
            </w:r>
            <w:r w:rsidRPr="00746909">
              <w:rPr>
                <w:rFonts w:ascii="Angsana New" w:hAnsi="Angsana New"/>
                <w:color w:val="000000"/>
                <w:szCs w:val="24"/>
                <w:cs/>
              </w:rPr>
              <w:t>653.56</w:t>
            </w:r>
          </w:p>
        </w:tc>
      </w:tr>
      <w:tr w:rsidR="00AB2FD4" w:rsidRPr="00746909" w14:paraId="73138769" w14:textId="77777777" w:rsidTr="00253343">
        <w:trPr>
          <w:cantSplit/>
        </w:trPr>
        <w:tc>
          <w:tcPr>
            <w:tcW w:w="2948" w:type="dxa"/>
            <w:tcBorders>
              <w:top w:val="nil"/>
              <w:left w:val="nil"/>
              <w:bottom w:val="nil"/>
              <w:right w:val="nil"/>
            </w:tcBorders>
            <w:shd w:val="clear" w:color="auto" w:fill="FFFFFF"/>
          </w:tcPr>
          <w:p w14:paraId="392FEC6E" w14:textId="77777777" w:rsidR="00AB2FD4" w:rsidRPr="00746909" w:rsidRDefault="00AB2FD4" w:rsidP="00AB2FD4">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7E8DF8C6" w14:textId="147789C2" w:rsidR="00AB2FD4" w:rsidRPr="00746909" w:rsidRDefault="00AB2FD4" w:rsidP="00AB2FD4">
            <w:pPr>
              <w:spacing w:line="300" w:lineRule="exact"/>
              <w:jc w:val="right"/>
              <w:rPr>
                <w:rFonts w:ascii="Angsana New" w:hAnsi="Angsana New"/>
                <w:szCs w:val="24"/>
              </w:rPr>
            </w:pPr>
            <w:r w:rsidRPr="00A15162">
              <w:rPr>
                <w:rFonts w:ascii="Angsana New" w:hAnsi="Angsana New"/>
                <w:color w:val="000000"/>
                <w:szCs w:val="24"/>
              </w:rPr>
              <w:t>828,663,351.68</w:t>
            </w:r>
          </w:p>
        </w:tc>
        <w:tc>
          <w:tcPr>
            <w:tcW w:w="134" w:type="dxa"/>
            <w:tcBorders>
              <w:left w:val="nil"/>
              <w:bottom w:val="nil"/>
              <w:right w:val="nil"/>
            </w:tcBorders>
            <w:shd w:val="clear" w:color="auto" w:fill="FFFFFF"/>
            <w:noWrap/>
          </w:tcPr>
          <w:p w14:paraId="278DB958" w14:textId="77777777" w:rsidR="00AB2FD4" w:rsidRPr="00746909" w:rsidRDefault="00AB2FD4" w:rsidP="00AB2FD4">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030C30BA" w14:textId="65876F8B" w:rsidR="00AB2FD4" w:rsidRPr="00746909" w:rsidRDefault="00AB2FD4" w:rsidP="00AB2FD4">
            <w:pPr>
              <w:spacing w:line="300" w:lineRule="exact"/>
              <w:jc w:val="right"/>
              <w:rPr>
                <w:rFonts w:ascii="Angsana New" w:hAnsi="Angsana New"/>
                <w:szCs w:val="24"/>
              </w:rPr>
            </w:pPr>
            <w:r w:rsidRPr="00A15162">
              <w:rPr>
                <w:rFonts w:ascii="Angsana New" w:hAnsi="Angsana New"/>
                <w:color w:val="000000"/>
                <w:szCs w:val="24"/>
              </w:rPr>
              <w:t>828,663,351.68</w:t>
            </w:r>
          </w:p>
        </w:tc>
        <w:tc>
          <w:tcPr>
            <w:tcW w:w="134" w:type="dxa"/>
            <w:tcBorders>
              <w:left w:val="nil"/>
              <w:bottom w:val="nil"/>
              <w:right w:val="nil"/>
            </w:tcBorders>
            <w:shd w:val="clear" w:color="auto" w:fill="FFFFFF"/>
          </w:tcPr>
          <w:p w14:paraId="05B5F530" w14:textId="77777777" w:rsidR="00AB2FD4" w:rsidRPr="00746909" w:rsidRDefault="00AB2FD4" w:rsidP="00AB2FD4">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308BECF6" w14:textId="7C94709D" w:rsidR="00AB2FD4" w:rsidRPr="00746909" w:rsidRDefault="00AB2FD4" w:rsidP="00AB2FD4">
            <w:pPr>
              <w:spacing w:line="300" w:lineRule="exact"/>
              <w:jc w:val="right"/>
              <w:rPr>
                <w:rFonts w:ascii="Angsana New" w:hAnsi="Angsana New"/>
                <w:szCs w:val="24"/>
              </w:rPr>
            </w:pPr>
            <w:r w:rsidRPr="00746909">
              <w:rPr>
                <w:rFonts w:ascii="Angsana New" w:hAnsi="Angsana New"/>
                <w:color w:val="000000"/>
                <w:szCs w:val="24"/>
                <w:cs/>
              </w:rPr>
              <w:t>777</w:t>
            </w:r>
            <w:r w:rsidRPr="00746909">
              <w:rPr>
                <w:rFonts w:ascii="Angsana New" w:hAnsi="Angsana New"/>
                <w:color w:val="000000"/>
                <w:szCs w:val="24"/>
              </w:rPr>
              <w:t>,</w:t>
            </w:r>
            <w:r w:rsidRPr="00746909">
              <w:rPr>
                <w:rFonts w:ascii="Angsana New" w:hAnsi="Angsana New"/>
                <w:color w:val="000000"/>
                <w:szCs w:val="24"/>
                <w:cs/>
              </w:rPr>
              <w:t>173</w:t>
            </w:r>
            <w:r w:rsidRPr="00746909">
              <w:rPr>
                <w:rFonts w:ascii="Angsana New" w:hAnsi="Angsana New"/>
                <w:color w:val="000000"/>
                <w:szCs w:val="24"/>
              </w:rPr>
              <w:t>,</w:t>
            </w:r>
            <w:r w:rsidRPr="00746909">
              <w:rPr>
                <w:rFonts w:ascii="Angsana New" w:hAnsi="Angsana New"/>
                <w:color w:val="000000"/>
                <w:szCs w:val="24"/>
                <w:cs/>
              </w:rPr>
              <w:t>924.87</w:t>
            </w:r>
          </w:p>
        </w:tc>
        <w:tc>
          <w:tcPr>
            <w:tcW w:w="134" w:type="dxa"/>
            <w:tcBorders>
              <w:left w:val="nil"/>
              <w:bottom w:val="nil"/>
              <w:right w:val="nil"/>
            </w:tcBorders>
            <w:shd w:val="clear" w:color="auto" w:fill="FFFFFF"/>
            <w:noWrap/>
          </w:tcPr>
          <w:p w14:paraId="030E5E85" w14:textId="77777777" w:rsidR="00AB2FD4" w:rsidRPr="00746909" w:rsidRDefault="00AB2FD4" w:rsidP="00AB2FD4">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94CD1A5" w14:textId="59E8F92F" w:rsidR="00AB2FD4" w:rsidRPr="00746909" w:rsidRDefault="00AB2FD4" w:rsidP="00AB2FD4">
            <w:pPr>
              <w:spacing w:line="300" w:lineRule="exact"/>
              <w:jc w:val="right"/>
              <w:rPr>
                <w:rFonts w:ascii="Angsana New" w:hAnsi="Angsana New"/>
                <w:color w:val="000000"/>
                <w:szCs w:val="24"/>
                <w:lang w:val="en-GB"/>
              </w:rPr>
            </w:pPr>
            <w:r w:rsidRPr="00746909">
              <w:rPr>
                <w:rFonts w:ascii="Angsana New" w:hAnsi="Angsana New"/>
                <w:color w:val="000000"/>
                <w:szCs w:val="24"/>
                <w:cs/>
                <w:lang w:val="en-GB"/>
              </w:rPr>
              <w:t>777</w:t>
            </w:r>
            <w:r w:rsidRPr="00746909">
              <w:rPr>
                <w:rFonts w:ascii="Angsana New" w:hAnsi="Angsana New"/>
                <w:color w:val="000000"/>
                <w:szCs w:val="24"/>
                <w:lang w:val="en-GB"/>
              </w:rPr>
              <w:t>,</w:t>
            </w:r>
            <w:r w:rsidRPr="00746909">
              <w:rPr>
                <w:rFonts w:ascii="Angsana New" w:hAnsi="Angsana New"/>
                <w:color w:val="000000"/>
                <w:szCs w:val="24"/>
                <w:cs/>
                <w:lang w:val="en-GB"/>
              </w:rPr>
              <w:t>173</w:t>
            </w:r>
            <w:r w:rsidRPr="00746909">
              <w:rPr>
                <w:rFonts w:ascii="Angsana New" w:hAnsi="Angsana New"/>
                <w:color w:val="000000"/>
                <w:szCs w:val="24"/>
                <w:lang w:val="en-GB"/>
              </w:rPr>
              <w:t>,</w:t>
            </w:r>
            <w:r w:rsidRPr="00746909">
              <w:rPr>
                <w:rFonts w:ascii="Angsana New" w:hAnsi="Angsana New"/>
                <w:color w:val="000000"/>
                <w:szCs w:val="24"/>
                <w:cs/>
                <w:lang w:val="en-GB"/>
              </w:rPr>
              <w:t>924.87</w:t>
            </w:r>
          </w:p>
        </w:tc>
      </w:tr>
      <w:bookmarkEnd w:id="19"/>
    </w:tbl>
    <w:p w14:paraId="1BA423D4" w14:textId="77777777" w:rsidR="00253343" w:rsidRDefault="00253343"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129CE8A6" w14:textId="2B6ACCAB" w:rsidR="00253343" w:rsidRDefault="00253343"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3B3A8806" w14:textId="4F812818"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28EBF95C" w14:textId="7FCA13B0"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06623BE8" w14:textId="01A0D53A"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1220D06A" w14:textId="0FE82AC9"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58BE0971" w14:textId="0D7D20E3"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146364C2" w14:textId="441D141C"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2A994167" w14:textId="546ECDFB"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39E0ED8D" w14:textId="05060C20"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540BC931" w14:textId="77777777" w:rsidR="0016608F" w:rsidRDefault="0016608F" w:rsidP="00375231">
      <w:pPr>
        <w:tabs>
          <w:tab w:val="left" w:pos="284"/>
          <w:tab w:val="left" w:pos="851"/>
          <w:tab w:val="left" w:pos="1418"/>
          <w:tab w:val="left" w:pos="1985"/>
        </w:tabs>
        <w:spacing w:line="240" w:lineRule="exact"/>
        <w:contextualSpacing/>
        <w:jc w:val="thaiDistribute"/>
        <w:rPr>
          <w:rFonts w:ascii="Angsana New" w:hAnsi="Angsana New"/>
          <w:b/>
          <w:bCs/>
          <w:sz w:val="32"/>
          <w:szCs w:val="32"/>
          <w:cs/>
        </w:rPr>
      </w:pPr>
    </w:p>
    <w:tbl>
      <w:tblPr>
        <w:tblW w:w="8284" w:type="dxa"/>
        <w:tblInd w:w="867" w:type="dxa"/>
        <w:tblLayout w:type="fixed"/>
        <w:tblCellMar>
          <w:left w:w="57" w:type="dxa"/>
          <w:right w:w="57" w:type="dxa"/>
        </w:tblCellMar>
        <w:tblLook w:val="0000" w:firstRow="0" w:lastRow="0" w:firstColumn="0" w:lastColumn="0" w:noHBand="0" w:noVBand="0"/>
      </w:tblPr>
      <w:tblGrid>
        <w:gridCol w:w="2887"/>
        <w:gridCol w:w="1245"/>
        <w:gridCol w:w="134"/>
        <w:gridCol w:w="1250"/>
        <w:gridCol w:w="138"/>
        <w:gridCol w:w="1243"/>
        <w:gridCol w:w="134"/>
        <w:gridCol w:w="1253"/>
      </w:tblGrid>
      <w:tr w:rsidR="00B3581F" w:rsidRPr="009D40A2" w14:paraId="14CFCE2D" w14:textId="77777777" w:rsidTr="00824BDA">
        <w:trPr>
          <w:cantSplit/>
        </w:trPr>
        <w:tc>
          <w:tcPr>
            <w:tcW w:w="2887" w:type="dxa"/>
            <w:tcBorders>
              <w:top w:val="nil"/>
              <w:left w:val="nil"/>
              <w:right w:val="nil"/>
            </w:tcBorders>
            <w:shd w:val="clear" w:color="auto" w:fill="FFFFFF"/>
          </w:tcPr>
          <w:p w14:paraId="3638F5AB"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hAnsi="Angsana New"/>
                <w:szCs w:val="24"/>
              </w:rPr>
              <w:lastRenderedPageBreak/>
              <w:t> </w:t>
            </w:r>
          </w:p>
        </w:tc>
        <w:tc>
          <w:tcPr>
            <w:tcW w:w="5397" w:type="dxa"/>
            <w:gridSpan w:val="7"/>
            <w:tcBorders>
              <w:left w:val="nil"/>
              <w:right w:val="nil"/>
            </w:tcBorders>
            <w:shd w:val="clear" w:color="auto" w:fill="FFFFFF"/>
          </w:tcPr>
          <w:p w14:paraId="423560CF" w14:textId="77777777" w:rsidR="00B3581F" w:rsidRPr="009D40A2" w:rsidRDefault="00B3581F" w:rsidP="009D40A2">
            <w:pPr>
              <w:spacing w:line="300" w:lineRule="exact"/>
              <w:jc w:val="center"/>
              <w:rPr>
                <w:rFonts w:ascii="Angsana New" w:hAnsi="Angsana New"/>
                <w:szCs w:val="24"/>
                <w:cs/>
              </w:rPr>
            </w:pPr>
            <w:r w:rsidRPr="009D40A2">
              <w:rPr>
                <w:rFonts w:ascii="Angsana New" w:hAnsi="Angsana New"/>
                <w:szCs w:val="24"/>
              </w:rPr>
              <w:t>Baht</w:t>
            </w:r>
          </w:p>
        </w:tc>
      </w:tr>
      <w:tr w:rsidR="00B3581F" w:rsidRPr="009D40A2" w14:paraId="12F10FC2" w14:textId="77777777" w:rsidTr="00824BDA">
        <w:trPr>
          <w:cantSplit/>
        </w:trPr>
        <w:tc>
          <w:tcPr>
            <w:tcW w:w="2887" w:type="dxa"/>
            <w:tcBorders>
              <w:top w:val="nil"/>
              <w:left w:val="nil"/>
              <w:right w:val="nil"/>
            </w:tcBorders>
            <w:shd w:val="clear" w:color="auto" w:fill="FFFFFF"/>
          </w:tcPr>
          <w:p w14:paraId="03255A2F" w14:textId="77777777" w:rsidR="00B3581F" w:rsidRPr="009D40A2" w:rsidRDefault="00B3581F" w:rsidP="009D40A2">
            <w:pPr>
              <w:spacing w:line="300" w:lineRule="exact"/>
              <w:ind w:left="170"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4B017BA4" w14:textId="77777777"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 xml:space="preserve">Separate financial statements </w:t>
            </w:r>
          </w:p>
        </w:tc>
      </w:tr>
      <w:tr w:rsidR="00B3581F" w:rsidRPr="009D40A2" w14:paraId="1A8BF329" w14:textId="77777777" w:rsidTr="00B631AB">
        <w:trPr>
          <w:cantSplit/>
        </w:trPr>
        <w:tc>
          <w:tcPr>
            <w:tcW w:w="2887" w:type="dxa"/>
            <w:tcBorders>
              <w:top w:val="nil"/>
              <w:left w:val="nil"/>
              <w:bottom w:val="nil"/>
              <w:right w:val="nil"/>
            </w:tcBorders>
            <w:shd w:val="clear" w:color="auto" w:fill="FFFFFF"/>
          </w:tcPr>
          <w:p w14:paraId="44F65367" w14:textId="77777777" w:rsidR="00B3581F" w:rsidRPr="009D40A2" w:rsidRDefault="00B3581F" w:rsidP="009D40A2">
            <w:pPr>
              <w:spacing w:line="300" w:lineRule="exact"/>
              <w:ind w:left="170"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8EA6CA9" w14:textId="0352D2FE"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202</w:t>
            </w:r>
            <w:r w:rsidR="00AF373F">
              <w:rPr>
                <w:rFonts w:ascii="Angsana New" w:hAnsi="Angsana New"/>
                <w:szCs w:val="24"/>
              </w:rPr>
              <w:t>4</w:t>
            </w:r>
          </w:p>
        </w:tc>
        <w:tc>
          <w:tcPr>
            <w:tcW w:w="138" w:type="dxa"/>
            <w:tcBorders>
              <w:top w:val="single" w:sz="6" w:space="0" w:color="auto"/>
              <w:left w:val="nil"/>
              <w:bottom w:val="nil"/>
              <w:right w:val="nil"/>
            </w:tcBorders>
            <w:shd w:val="clear" w:color="auto" w:fill="FFFFFF"/>
          </w:tcPr>
          <w:p w14:paraId="14576BDC" w14:textId="77777777" w:rsidR="00B3581F" w:rsidRPr="009D40A2" w:rsidRDefault="00B3581F" w:rsidP="009D40A2">
            <w:pPr>
              <w:spacing w:line="300" w:lineRule="exact"/>
              <w:jc w:val="both"/>
              <w:rPr>
                <w:rFonts w:ascii="Angsana New" w:hAnsi="Angsana New"/>
                <w:szCs w:val="24"/>
              </w:rPr>
            </w:pPr>
          </w:p>
        </w:tc>
        <w:tc>
          <w:tcPr>
            <w:tcW w:w="2630" w:type="dxa"/>
            <w:gridSpan w:val="3"/>
            <w:tcBorders>
              <w:top w:val="single" w:sz="6" w:space="0" w:color="auto"/>
              <w:left w:val="nil"/>
              <w:bottom w:val="single" w:sz="6" w:space="0" w:color="auto"/>
            </w:tcBorders>
            <w:shd w:val="clear" w:color="auto" w:fill="FFFFFF"/>
          </w:tcPr>
          <w:p w14:paraId="78D18FF0" w14:textId="737DDD5B" w:rsidR="00B3581F" w:rsidRPr="009D40A2" w:rsidRDefault="002D3061" w:rsidP="009D40A2">
            <w:pPr>
              <w:spacing w:line="300" w:lineRule="exact"/>
              <w:jc w:val="center"/>
              <w:rPr>
                <w:rFonts w:ascii="Angsana New" w:hAnsi="Angsana New"/>
                <w:szCs w:val="24"/>
              </w:rPr>
            </w:pPr>
            <w:r w:rsidRPr="009D40A2">
              <w:rPr>
                <w:rFonts w:ascii="Angsana New" w:hAnsi="Angsana New"/>
                <w:szCs w:val="24"/>
              </w:rPr>
              <w:t>202</w:t>
            </w:r>
            <w:r w:rsidR="00AF373F">
              <w:rPr>
                <w:rFonts w:ascii="Angsana New" w:hAnsi="Angsana New"/>
                <w:szCs w:val="24"/>
              </w:rPr>
              <w:t>3</w:t>
            </w:r>
          </w:p>
        </w:tc>
      </w:tr>
      <w:tr w:rsidR="00B3581F" w:rsidRPr="009D40A2" w14:paraId="2DEE5539" w14:textId="77777777" w:rsidTr="00B631AB">
        <w:trPr>
          <w:cantSplit/>
        </w:trPr>
        <w:tc>
          <w:tcPr>
            <w:tcW w:w="2887" w:type="dxa"/>
            <w:tcBorders>
              <w:top w:val="nil"/>
              <w:left w:val="nil"/>
              <w:bottom w:val="nil"/>
              <w:right w:val="nil"/>
            </w:tcBorders>
            <w:shd w:val="clear" w:color="auto" w:fill="FFFFFF"/>
          </w:tcPr>
          <w:p w14:paraId="05FC20DF"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3485CE9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0C539748"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7DDF5482"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c>
          <w:tcPr>
            <w:tcW w:w="138" w:type="dxa"/>
            <w:tcBorders>
              <w:top w:val="nil"/>
              <w:left w:val="nil"/>
              <w:bottom w:val="nil"/>
              <w:right w:val="nil"/>
            </w:tcBorders>
            <w:shd w:val="clear" w:color="auto" w:fill="FFFFFF"/>
          </w:tcPr>
          <w:p w14:paraId="7BB9F7A2"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285DFE2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38EC2B8F"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574FDD6C"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r>
      <w:tr w:rsidR="00A03296" w:rsidRPr="009D40A2" w14:paraId="479462DA" w14:textId="77777777" w:rsidTr="00B631AB">
        <w:trPr>
          <w:cantSplit/>
        </w:trPr>
        <w:tc>
          <w:tcPr>
            <w:tcW w:w="2887" w:type="dxa"/>
            <w:tcBorders>
              <w:top w:val="nil"/>
              <w:left w:val="nil"/>
              <w:bottom w:val="nil"/>
              <w:right w:val="nil"/>
            </w:tcBorders>
            <w:shd w:val="clear" w:color="auto" w:fill="FFFFFF"/>
          </w:tcPr>
          <w:p w14:paraId="2B482F25"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0B456434"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0021D67E" w14:textId="77777777" w:rsidR="00B3581F" w:rsidRPr="009D40A2" w:rsidRDefault="00B3581F" w:rsidP="009D40A2">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2D2E4AB5" w14:textId="77777777" w:rsidR="00B3581F" w:rsidRPr="009D40A2" w:rsidRDefault="00B3581F" w:rsidP="009D40A2">
            <w:pPr>
              <w:spacing w:line="300" w:lineRule="exact"/>
              <w:jc w:val="center"/>
              <w:rPr>
                <w:rFonts w:ascii="Angsana New" w:hAnsi="Angsana New"/>
                <w:szCs w:val="24"/>
                <w:cs/>
              </w:rPr>
            </w:pPr>
          </w:p>
        </w:tc>
        <w:tc>
          <w:tcPr>
            <w:tcW w:w="138" w:type="dxa"/>
            <w:tcBorders>
              <w:left w:val="nil"/>
              <w:bottom w:val="nil"/>
              <w:right w:val="nil"/>
            </w:tcBorders>
            <w:shd w:val="clear" w:color="auto" w:fill="FFFFFF"/>
          </w:tcPr>
          <w:p w14:paraId="63F4DEAA" w14:textId="77777777" w:rsidR="00B3581F" w:rsidRPr="009D40A2" w:rsidRDefault="00B3581F" w:rsidP="009D40A2">
            <w:pPr>
              <w:spacing w:line="300" w:lineRule="exact"/>
              <w:jc w:val="both"/>
              <w:rPr>
                <w:rFonts w:ascii="Angsana New" w:hAnsi="Angsana New"/>
                <w:szCs w:val="24"/>
              </w:rPr>
            </w:pPr>
          </w:p>
        </w:tc>
        <w:tc>
          <w:tcPr>
            <w:tcW w:w="1243" w:type="dxa"/>
            <w:tcBorders>
              <w:left w:val="nil"/>
              <w:bottom w:val="single" w:sz="6" w:space="0" w:color="auto"/>
              <w:right w:val="nil"/>
            </w:tcBorders>
            <w:shd w:val="clear" w:color="auto" w:fill="FFFFFF"/>
          </w:tcPr>
          <w:p w14:paraId="440F10F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110B0BE8" w14:textId="77777777" w:rsidR="00B3581F" w:rsidRPr="009D40A2" w:rsidRDefault="00B3581F" w:rsidP="009D40A2">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6FD488E3" w14:textId="77777777" w:rsidR="00B3581F" w:rsidRPr="009D40A2" w:rsidRDefault="00B3581F" w:rsidP="009D40A2">
            <w:pPr>
              <w:spacing w:line="300" w:lineRule="exact"/>
              <w:jc w:val="center"/>
              <w:rPr>
                <w:rFonts w:ascii="Angsana New" w:hAnsi="Angsana New"/>
                <w:szCs w:val="24"/>
                <w:cs/>
              </w:rPr>
            </w:pPr>
          </w:p>
        </w:tc>
      </w:tr>
      <w:tr w:rsidR="00B3581F" w:rsidRPr="009D40A2" w14:paraId="273F29C4" w14:textId="77777777" w:rsidTr="00B631AB">
        <w:trPr>
          <w:cantSplit/>
        </w:trPr>
        <w:tc>
          <w:tcPr>
            <w:tcW w:w="2887" w:type="dxa"/>
            <w:tcBorders>
              <w:top w:val="nil"/>
              <w:left w:val="nil"/>
              <w:bottom w:val="nil"/>
              <w:right w:val="nil"/>
            </w:tcBorders>
            <w:shd w:val="clear" w:color="auto" w:fill="FFFFFF"/>
            <w:vAlign w:val="bottom"/>
          </w:tcPr>
          <w:p w14:paraId="22A11EBD"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1A24EE76"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5DCE861"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56CB9DF7" w14:textId="77777777" w:rsidR="00B3581F" w:rsidRPr="009D40A2" w:rsidRDefault="00B3581F" w:rsidP="009D40A2">
            <w:pPr>
              <w:spacing w:line="300" w:lineRule="exact"/>
              <w:jc w:val="center"/>
              <w:rPr>
                <w:rFonts w:ascii="Angsana New" w:hAnsi="Angsana New"/>
                <w:szCs w:val="24"/>
              </w:rPr>
            </w:pPr>
          </w:p>
        </w:tc>
        <w:tc>
          <w:tcPr>
            <w:tcW w:w="138" w:type="dxa"/>
            <w:tcBorders>
              <w:top w:val="nil"/>
              <w:left w:val="nil"/>
              <w:bottom w:val="nil"/>
              <w:right w:val="nil"/>
            </w:tcBorders>
            <w:shd w:val="clear" w:color="auto" w:fill="FFFFFF"/>
          </w:tcPr>
          <w:p w14:paraId="5C77E691"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7ED540B5"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56205F81"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32FCCC87" w14:textId="77777777" w:rsidR="00B3581F" w:rsidRPr="009D40A2" w:rsidRDefault="00B3581F" w:rsidP="009D40A2">
            <w:pPr>
              <w:spacing w:line="300" w:lineRule="exact"/>
              <w:jc w:val="center"/>
              <w:rPr>
                <w:rFonts w:ascii="Angsana New" w:hAnsi="Angsana New"/>
                <w:szCs w:val="24"/>
              </w:rPr>
            </w:pPr>
          </w:p>
        </w:tc>
      </w:tr>
      <w:tr w:rsidR="0006086D" w:rsidRPr="009D40A2" w14:paraId="23A481DE" w14:textId="77777777" w:rsidTr="00B631AB">
        <w:trPr>
          <w:cantSplit/>
        </w:trPr>
        <w:tc>
          <w:tcPr>
            <w:tcW w:w="2887" w:type="dxa"/>
            <w:tcBorders>
              <w:top w:val="nil"/>
              <w:left w:val="nil"/>
              <w:bottom w:val="nil"/>
              <w:right w:val="nil"/>
            </w:tcBorders>
            <w:shd w:val="clear" w:color="auto" w:fill="FFFFFF"/>
            <w:vAlign w:val="bottom"/>
          </w:tcPr>
          <w:p w14:paraId="3D320C0F" w14:textId="77777777" w:rsidR="0006086D" w:rsidRPr="009D40A2" w:rsidRDefault="0006086D" w:rsidP="0006086D">
            <w:pPr>
              <w:spacing w:line="300" w:lineRule="exact"/>
              <w:ind w:left="170" w:hanging="170"/>
              <w:jc w:val="both"/>
              <w:rPr>
                <w:rFonts w:ascii="Angsana New" w:hAnsi="Angsana New"/>
                <w:szCs w:val="24"/>
              </w:rPr>
            </w:pPr>
            <w:r w:rsidRPr="009D40A2">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44057CB5" w14:textId="7CD0C2CA" w:rsidR="0006086D" w:rsidRPr="009D40A2" w:rsidRDefault="0006086D" w:rsidP="0006086D">
            <w:pPr>
              <w:spacing w:line="300" w:lineRule="exact"/>
              <w:jc w:val="right"/>
              <w:rPr>
                <w:rFonts w:ascii="Angsana New" w:hAnsi="Angsana New"/>
                <w:color w:val="000000"/>
                <w:szCs w:val="24"/>
                <w:lang w:val="en-GB"/>
              </w:rPr>
            </w:pPr>
            <w:r w:rsidRPr="006B495A">
              <w:rPr>
                <w:rFonts w:ascii="Angsana New" w:hAnsi="Angsana New"/>
                <w:color w:val="000000"/>
                <w:szCs w:val="24"/>
                <w:cs/>
                <w:lang w:val="en-GB"/>
              </w:rPr>
              <w:t>34</w:t>
            </w:r>
            <w:r w:rsidRPr="006B495A">
              <w:rPr>
                <w:rFonts w:ascii="Angsana New" w:hAnsi="Angsana New"/>
                <w:color w:val="000000"/>
                <w:szCs w:val="24"/>
                <w:lang w:val="en-GB"/>
              </w:rPr>
              <w:t>,</w:t>
            </w:r>
            <w:r w:rsidRPr="006B495A">
              <w:rPr>
                <w:rFonts w:ascii="Angsana New" w:hAnsi="Angsana New"/>
                <w:color w:val="000000"/>
                <w:szCs w:val="24"/>
                <w:cs/>
                <w:lang w:val="en-GB"/>
              </w:rPr>
              <w:t>732</w:t>
            </w:r>
            <w:r w:rsidRPr="006B495A">
              <w:rPr>
                <w:rFonts w:ascii="Angsana New" w:hAnsi="Angsana New"/>
                <w:color w:val="000000"/>
                <w:szCs w:val="24"/>
                <w:lang w:val="en-GB"/>
              </w:rPr>
              <w:t>,</w:t>
            </w:r>
            <w:r w:rsidRPr="006B495A">
              <w:rPr>
                <w:rFonts w:ascii="Angsana New" w:hAnsi="Angsana New"/>
                <w:color w:val="000000"/>
                <w:szCs w:val="24"/>
                <w:cs/>
                <w:lang w:val="en-GB"/>
              </w:rPr>
              <w:t>198.15</w:t>
            </w:r>
          </w:p>
        </w:tc>
        <w:tc>
          <w:tcPr>
            <w:tcW w:w="134" w:type="dxa"/>
            <w:tcBorders>
              <w:top w:val="nil"/>
              <w:left w:val="nil"/>
              <w:bottom w:val="nil"/>
              <w:right w:val="nil"/>
            </w:tcBorders>
            <w:shd w:val="clear" w:color="auto" w:fill="FFFFFF"/>
            <w:noWrap/>
          </w:tcPr>
          <w:p w14:paraId="218DFCC1" w14:textId="77777777" w:rsidR="0006086D" w:rsidRPr="009D40A2" w:rsidRDefault="0006086D" w:rsidP="0006086D">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5F263926" w14:textId="6FCDC1E8"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34</w:t>
            </w:r>
            <w:r w:rsidRPr="006B495A">
              <w:rPr>
                <w:rFonts w:ascii="Angsana New" w:hAnsi="Angsana New"/>
                <w:color w:val="000000"/>
                <w:szCs w:val="24"/>
              </w:rPr>
              <w:t>,</w:t>
            </w:r>
            <w:r w:rsidRPr="006B495A">
              <w:rPr>
                <w:rFonts w:ascii="Angsana New" w:hAnsi="Angsana New"/>
                <w:color w:val="000000"/>
                <w:szCs w:val="24"/>
                <w:cs/>
              </w:rPr>
              <w:t>732</w:t>
            </w:r>
            <w:r w:rsidRPr="006B495A">
              <w:rPr>
                <w:rFonts w:ascii="Angsana New" w:hAnsi="Angsana New"/>
                <w:color w:val="000000"/>
                <w:szCs w:val="24"/>
              </w:rPr>
              <w:t>,</w:t>
            </w:r>
            <w:r w:rsidRPr="006B495A">
              <w:rPr>
                <w:rFonts w:ascii="Angsana New" w:hAnsi="Angsana New"/>
                <w:color w:val="000000"/>
                <w:szCs w:val="24"/>
                <w:cs/>
              </w:rPr>
              <w:t>198.15</w:t>
            </w:r>
          </w:p>
        </w:tc>
        <w:tc>
          <w:tcPr>
            <w:tcW w:w="138" w:type="dxa"/>
            <w:tcBorders>
              <w:top w:val="nil"/>
              <w:left w:val="nil"/>
              <w:bottom w:val="nil"/>
              <w:right w:val="nil"/>
            </w:tcBorders>
            <w:shd w:val="clear" w:color="auto" w:fill="FFFFFF"/>
          </w:tcPr>
          <w:p w14:paraId="586B5A1E" w14:textId="77777777" w:rsidR="0006086D" w:rsidRPr="009D40A2" w:rsidRDefault="0006086D" w:rsidP="0006086D">
            <w:pPr>
              <w:spacing w:line="300" w:lineRule="exact"/>
              <w:jc w:val="right"/>
              <w:rPr>
                <w:rFonts w:ascii="Angsana New" w:hAnsi="Angsana New"/>
                <w:szCs w:val="24"/>
              </w:rPr>
            </w:pPr>
          </w:p>
        </w:tc>
        <w:tc>
          <w:tcPr>
            <w:tcW w:w="1243" w:type="dxa"/>
            <w:tcBorders>
              <w:left w:val="nil"/>
              <w:bottom w:val="nil"/>
              <w:right w:val="nil"/>
            </w:tcBorders>
            <w:shd w:val="clear" w:color="auto" w:fill="FFFFFF"/>
            <w:noWrap/>
          </w:tcPr>
          <w:p w14:paraId="296D1FA5" w14:textId="1E6CB7EC" w:rsidR="0006086D" w:rsidRPr="009D40A2" w:rsidRDefault="0006086D" w:rsidP="0006086D">
            <w:pPr>
              <w:spacing w:line="300" w:lineRule="exact"/>
              <w:jc w:val="right"/>
              <w:rPr>
                <w:rFonts w:ascii="Angsana New" w:hAnsi="Angsana New"/>
                <w:szCs w:val="24"/>
              </w:rPr>
            </w:pPr>
            <w:r w:rsidRPr="009D40A2">
              <w:rPr>
                <w:rFonts w:ascii="Angsana New" w:hAnsi="Angsana New"/>
                <w:color w:val="000000"/>
                <w:szCs w:val="24"/>
                <w:cs/>
                <w:lang w:val="en-GB"/>
              </w:rPr>
              <w:t>32</w:t>
            </w:r>
            <w:r w:rsidRPr="009D40A2">
              <w:rPr>
                <w:rFonts w:ascii="Angsana New" w:hAnsi="Angsana New"/>
                <w:color w:val="000000"/>
                <w:szCs w:val="24"/>
                <w:lang w:val="en-GB"/>
              </w:rPr>
              <w:t>,</w:t>
            </w:r>
            <w:r w:rsidRPr="009D40A2">
              <w:rPr>
                <w:rFonts w:ascii="Angsana New" w:hAnsi="Angsana New"/>
                <w:color w:val="000000"/>
                <w:szCs w:val="24"/>
                <w:cs/>
                <w:lang w:val="en-GB"/>
              </w:rPr>
              <w:t>103</w:t>
            </w:r>
            <w:r w:rsidRPr="009D40A2">
              <w:rPr>
                <w:rFonts w:ascii="Angsana New" w:hAnsi="Angsana New"/>
                <w:color w:val="000000"/>
                <w:szCs w:val="24"/>
                <w:lang w:val="en-GB"/>
              </w:rPr>
              <w:t>,</w:t>
            </w:r>
            <w:r w:rsidRPr="009D40A2">
              <w:rPr>
                <w:rFonts w:ascii="Angsana New" w:hAnsi="Angsana New"/>
                <w:color w:val="000000"/>
                <w:szCs w:val="24"/>
                <w:cs/>
                <w:lang w:val="en-GB"/>
              </w:rPr>
              <w:t>030.66</w:t>
            </w:r>
          </w:p>
        </w:tc>
        <w:tc>
          <w:tcPr>
            <w:tcW w:w="134" w:type="dxa"/>
            <w:tcBorders>
              <w:top w:val="nil"/>
              <w:left w:val="nil"/>
              <w:bottom w:val="nil"/>
              <w:right w:val="nil"/>
            </w:tcBorders>
            <w:shd w:val="clear" w:color="auto" w:fill="FFFFFF"/>
            <w:noWrap/>
          </w:tcPr>
          <w:p w14:paraId="5A63C240" w14:textId="77777777" w:rsidR="0006086D" w:rsidRPr="009D40A2" w:rsidRDefault="0006086D" w:rsidP="0006086D">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401FEBC4" w14:textId="4DB2E359"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color w:val="000000"/>
                <w:szCs w:val="24"/>
                <w:cs/>
              </w:rPr>
              <w:t>32</w:t>
            </w:r>
            <w:r w:rsidRPr="009D40A2">
              <w:rPr>
                <w:rFonts w:ascii="Angsana New" w:hAnsi="Angsana New"/>
                <w:color w:val="000000"/>
                <w:szCs w:val="24"/>
              </w:rPr>
              <w:t>,</w:t>
            </w:r>
            <w:r w:rsidRPr="009D40A2">
              <w:rPr>
                <w:rFonts w:ascii="Angsana New" w:hAnsi="Angsana New" w:hint="cs"/>
                <w:color w:val="000000"/>
                <w:szCs w:val="24"/>
                <w:cs/>
              </w:rPr>
              <w:t>103</w:t>
            </w:r>
            <w:r w:rsidRPr="009D40A2">
              <w:rPr>
                <w:rFonts w:ascii="Angsana New" w:hAnsi="Angsana New"/>
                <w:color w:val="000000"/>
                <w:szCs w:val="24"/>
              </w:rPr>
              <w:t>,</w:t>
            </w:r>
            <w:r w:rsidRPr="009D40A2">
              <w:rPr>
                <w:rFonts w:ascii="Angsana New" w:hAnsi="Angsana New" w:hint="cs"/>
                <w:color w:val="000000"/>
                <w:szCs w:val="24"/>
                <w:cs/>
              </w:rPr>
              <w:t>030.66</w:t>
            </w:r>
          </w:p>
        </w:tc>
      </w:tr>
      <w:tr w:rsidR="0006086D" w:rsidRPr="009D40A2" w14:paraId="20D2B063" w14:textId="77777777" w:rsidTr="001E5E47">
        <w:trPr>
          <w:cantSplit/>
        </w:trPr>
        <w:tc>
          <w:tcPr>
            <w:tcW w:w="2887" w:type="dxa"/>
            <w:tcBorders>
              <w:top w:val="nil"/>
              <w:left w:val="nil"/>
              <w:bottom w:val="nil"/>
              <w:right w:val="nil"/>
            </w:tcBorders>
            <w:shd w:val="clear" w:color="auto" w:fill="FFFFFF"/>
            <w:vAlign w:val="bottom"/>
          </w:tcPr>
          <w:p w14:paraId="7916D5F2" w14:textId="77777777" w:rsidR="0006086D" w:rsidRPr="009D40A2" w:rsidRDefault="0006086D" w:rsidP="0006086D">
            <w:pPr>
              <w:spacing w:line="300" w:lineRule="exact"/>
              <w:ind w:left="170" w:hanging="170"/>
              <w:jc w:val="both"/>
              <w:rPr>
                <w:rFonts w:ascii="Angsana New" w:hAnsi="Angsana New"/>
                <w:szCs w:val="24"/>
              </w:rPr>
            </w:pPr>
            <w:r w:rsidRPr="009D40A2">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auto"/>
            <w:noWrap/>
          </w:tcPr>
          <w:p w14:paraId="7C1A9CDF" w14:textId="4394CB4E"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 xml:space="preserve">  156</w:t>
            </w:r>
            <w:r w:rsidRPr="006B495A">
              <w:rPr>
                <w:rFonts w:ascii="Angsana New" w:hAnsi="Angsana New"/>
                <w:color w:val="000000"/>
                <w:szCs w:val="24"/>
              </w:rPr>
              <w:t>,</w:t>
            </w:r>
            <w:r w:rsidRPr="006B495A">
              <w:rPr>
                <w:rFonts w:ascii="Angsana New" w:hAnsi="Angsana New"/>
                <w:color w:val="000000"/>
                <w:szCs w:val="24"/>
                <w:cs/>
              </w:rPr>
              <w:t>334</w:t>
            </w:r>
            <w:r w:rsidRPr="006B495A">
              <w:rPr>
                <w:rFonts w:ascii="Angsana New" w:hAnsi="Angsana New"/>
                <w:color w:val="000000"/>
                <w:szCs w:val="24"/>
              </w:rPr>
              <w:t>,</w:t>
            </w:r>
            <w:r w:rsidRPr="006B495A">
              <w:rPr>
                <w:rFonts w:ascii="Angsana New" w:hAnsi="Angsana New"/>
                <w:color w:val="000000"/>
                <w:szCs w:val="24"/>
                <w:cs/>
              </w:rPr>
              <w:t>106.23</w:t>
            </w:r>
          </w:p>
        </w:tc>
        <w:tc>
          <w:tcPr>
            <w:tcW w:w="134" w:type="dxa"/>
            <w:tcBorders>
              <w:top w:val="nil"/>
              <w:left w:val="nil"/>
              <w:bottom w:val="nil"/>
              <w:right w:val="nil"/>
            </w:tcBorders>
            <w:shd w:val="clear" w:color="auto" w:fill="auto"/>
            <w:noWrap/>
          </w:tcPr>
          <w:p w14:paraId="24010FE0" w14:textId="77777777" w:rsidR="0006086D" w:rsidRPr="009D40A2" w:rsidRDefault="0006086D" w:rsidP="0006086D">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7CAB766" w14:textId="3E484A13"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 xml:space="preserve">  156</w:t>
            </w:r>
            <w:r w:rsidRPr="006B495A">
              <w:rPr>
                <w:rFonts w:ascii="Angsana New" w:hAnsi="Angsana New"/>
                <w:color w:val="000000"/>
                <w:szCs w:val="24"/>
              </w:rPr>
              <w:t>,</w:t>
            </w:r>
            <w:r w:rsidRPr="006B495A">
              <w:rPr>
                <w:rFonts w:ascii="Angsana New" w:hAnsi="Angsana New"/>
                <w:color w:val="000000"/>
                <w:szCs w:val="24"/>
                <w:cs/>
              </w:rPr>
              <w:t>334</w:t>
            </w:r>
            <w:r w:rsidRPr="006B495A">
              <w:rPr>
                <w:rFonts w:ascii="Angsana New" w:hAnsi="Angsana New"/>
                <w:color w:val="000000"/>
                <w:szCs w:val="24"/>
              </w:rPr>
              <w:t>,</w:t>
            </w:r>
            <w:r w:rsidRPr="006B495A">
              <w:rPr>
                <w:rFonts w:ascii="Angsana New" w:hAnsi="Angsana New"/>
                <w:color w:val="000000"/>
                <w:szCs w:val="24"/>
                <w:cs/>
              </w:rPr>
              <w:t>106.23</w:t>
            </w:r>
          </w:p>
        </w:tc>
        <w:tc>
          <w:tcPr>
            <w:tcW w:w="138" w:type="dxa"/>
            <w:tcBorders>
              <w:top w:val="nil"/>
              <w:left w:val="nil"/>
              <w:bottom w:val="nil"/>
              <w:right w:val="nil"/>
            </w:tcBorders>
            <w:shd w:val="clear" w:color="auto" w:fill="FFFFFF"/>
          </w:tcPr>
          <w:p w14:paraId="16EAB8A5" w14:textId="77777777" w:rsidR="0006086D" w:rsidRPr="009D40A2" w:rsidRDefault="0006086D" w:rsidP="0006086D">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45BA5DB2" w14:textId="48ECDBB2"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szCs w:val="24"/>
              </w:rPr>
              <w:t xml:space="preserve">  197,180,483.56</w:t>
            </w:r>
          </w:p>
        </w:tc>
        <w:tc>
          <w:tcPr>
            <w:tcW w:w="134" w:type="dxa"/>
            <w:tcBorders>
              <w:top w:val="nil"/>
              <w:left w:val="nil"/>
              <w:bottom w:val="nil"/>
              <w:right w:val="nil"/>
            </w:tcBorders>
            <w:shd w:val="clear" w:color="auto" w:fill="FFFFFF"/>
            <w:noWrap/>
          </w:tcPr>
          <w:p w14:paraId="19A941A5" w14:textId="77777777" w:rsidR="0006086D" w:rsidRPr="009D40A2" w:rsidRDefault="0006086D" w:rsidP="0006086D">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0D481177" w14:textId="5C7F5698"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szCs w:val="24"/>
              </w:rPr>
              <w:t xml:space="preserve">  197,180,483.56</w:t>
            </w:r>
          </w:p>
        </w:tc>
      </w:tr>
      <w:tr w:rsidR="0006086D" w:rsidRPr="009D40A2" w14:paraId="1E7A94AF" w14:textId="77777777" w:rsidTr="001E5E47">
        <w:trPr>
          <w:cantSplit/>
        </w:trPr>
        <w:tc>
          <w:tcPr>
            <w:tcW w:w="2887" w:type="dxa"/>
            <w:tcBorders>
              <w:top w:val="nil"/>
              <w:left w:val="nil"/>
              <w:bottom w:val="nil"/>
              <w:right w:val="nil"/>
            </w:tcBorders>
            <w:shd w:val="clear" w:color="auto" w:fill="FFFFFF"/>
            <w:vAlign w:val="bottom"/>
          </w:tcPr>
          <w:p w14:paraId="67589012" w14:textId="0A35936E" w:rsidR="0006086D" w:rsidRPr="009D40A2" w:rsidRDefault="0006086D" w:rsidP="0006086D">
            <w:pPr>
              <w:spacing w:line="300" w:lineRule="exact"/>
              <w:ind w:left="170" w:hanging="170"/>
              <w:jc w:val="both"/>
              <w:rPr>
                <w:rFonts w:ascii="Angsana New" w:eastAsia="Arial Unicode MS" w:hAnsi="Angsana New"/>
                <w:szCs w:val="24"/>
              </w:rPr>
            </w:pPr>
            <w:r w:rsidRPr="009D40A2">
              <w:rPr>
                <w:rFonts w:ascii="Angsana New" w:hAnsi="Angsana New"/>
                <w:color w:val="000000"/>
                <w:szCs w:val="24"/>
              </w:rPr>
              <w:t>Short-term loans to subsidiary</w:t>
            </w:r>
          </w:p>
        </w:tc>
        <w:tc>
          <w:tcPr>
            <w:tcW w:w="1245" w:type="dxa"/>
            <w:tcBorders>
              <w:top w:val="nil"/>
              <w:left w:val="nil"/>
              <w:bottom w:val="nil"/>
              <w:right w:val="nil"/>
            </w:tcBorders>
            <w:shd w:val="clear" w:color="auto" w:fill="auto"/>
            <w:noWrap/>
          </w:tcPr>
          <w:p w14:paraId="4B9BF661" w14:textId="764E9377" w:rsidR="0006086D" w:rsidRPr="009D40A2" w:rsidRDefault="0006086D" w:rsidP="0006086D">
            <w:pPr>
              <w:spacing w:line="300" w:lineRule="exact"/>
              <w:jc w:val="right"/>
              <w:rPr>
                <w:rFonts w:ascii="Angsana New" w:hAnsi="Angsana New"/>
                <w:color w:val="000000"/>
                <w:szCs w:val="24"/>
                <w:cs/>
              </w:rPr>
            </w:pPr>
            <w:r w:rsidRPr="006B495A">
              <w:rPr>
                <w:rFonts w:ascii="Angsana New" w:hAnsi="Angsana New"/>
                <w:color w:val="000000"/>
                <w:szCs w:val="24"/>
                <w:cs/>
              </w:rPr>
              <w:t>41</w:t>
            </w:r>
            <w:r w:rsidRPr="006B495A">
              <w:rPr>
                <w:rFonts w:ascii="Angsana New" w:hAnsi="Angsana New"/>
                <w:color w:val="000000"/>
                <w:szCs w:val="24"/>
              </w:rPr>
              <w:t>,</w:t>
            </w:r>
            <w:r w:rsidRPr="006B495A">
              <w:rPr>
                <w:rFonts w:ascii="Angsana New" w:hAnsi="Angsana New"/>
                <w:color w:val="000000"/>
                <w:szCs w:val="24"/>
                <w:cs/>
              </w:rPr>
              <w:t>500</w:t>
            </w:r>
            <w:r w:rsidRPr="006B495A">
              <w:rPr>
                <w:rFonts w:ascii="Angsana New" w:hAnsi="Angsana New"/>
                <w:color w:val="000000"/>
                <w:szCs w:val="24"/>
              </w:rPr>
              <w:t>,</w:t>
            </w:r>
            <w:r w:rsidRPr="006B495A">
              <w:rPr>
                <w:rFonts w:ascii="Angsana New" w:hAnsi="Angsana New"/>
                <w:color w:val="000000"/>
                <w:szCs w:val="24"/>
                <w:cs/>
              </w:rPr>
              <w:t>000.00</w:t>
            </w:r>
          </w:p>
        </w:tc>
        <w:tc>
          <w:tcPr>
            <w:tcW w:w="134" w:type="dxa"/>
            <w:tcBorders>
              <w:top w:val="nil"/>
              <w:left w:val="nil"/>
              <w:bottom w:val="nil"/>
              <w:right w:val="nil"/>
            </w:tcBorders>
            <w:shd w:val="clear" w:color="auto" w:fill="auto"/>
            <w:noWrap/>
          </w:tcPr>
          <w:p w14:paraId="3947BA09" w14:textId="77777777" w:rsidR="0006086D" w:rsidRPr="009D40A2" w:rsidRDefault="0006086D" w:rsidP="0006086D">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B8BA19" w14:textId="3F7C30E5" w:rsidR="0006086D" w:rsidRPr="009D40A2" w:rsidRDefault="0006086D" w:rsidP="0006086D">
            <w:pPr>
              <w:spacing w:line="300" w:lineRule="exact"/>
              <w:jc w:val="right"/>
              <w:rPr>
                <w:rFonts w:ascii="Angsana New" w:hAnsi="Angsana New"/>
                <w:color w:val="000000"/>
                <w:szCs w:val="24"/>
                <w:cs/>
              </w:rPr>
            </w:pPr>
            <w:r w:rsidRPr="006B495A">
              <w:rPr>
                <w:rFonts w:ascii="Angsana New" w:hAnsi="Angsana New"/>
                <w:color w:val="000000"/>
                <w:szCs w:val="24"/>
                <w:cs/>
              </w:rPr>
              <w:t>41</w:t>
            </w:r>
            <w:r w:rsidRPr="006B495A">
              <w:rPr>
                <w:rFonts w:ascii="Angsana New" w:hAnsi="Angsana New"/>
                <w:color w:val="000000"/>
                <w:szCs w:val="24"/>
              </w:rPr>
              <w:t>,</w:t>
            </w:r>
            <w:r w:rsidRPr="006B495A">
              <w:rPr>
                <w:rFonts w:ascii="Angsana New" w:hAnsi="Angsana New"/>
                <w:color w:val="000000"/>
                <w:szCs w:val="24"/>
                <w:cs/>
              </w:rPr>
              <w:t>500</w:t>
            </w:r>
            <w:r w:rsidRPr="006B495A">
              <w:rPr>
                <w:rFonts w:ascii="Angsana New" w:hAnsi="Angsana New"/>
                <w:color w:val="000000"/>
                <w:szCs w:val="24"/>
              </w:rPr>
              <w:t>,</w:t>
            </w:r>
            <w:r w:rsidRPr="006B495A">
              <w:rPr>
                <w:rFonts w:ascii="Angsana New" w:hAnsi="Angsana New"/>
                <w:color w:val="000000"/>
                <w:szCs w:val="24"/>
                <w:cs/>
              </w:rPr>
              <w:t>000.00</w:t>
            </w:r>
          </w:p>
        </w:tc>
        <w:tc>
          <w:tcPr>
            <w:tcW w:w="138" w:type="dxa"/>
            <w:tcBorders>
              <w:top w:val="nil"/>
              <w:left w:val="nil"/>
              <w:bottom w:val="nil"/>
              <w:right w:val="nil"/>
            </w:tcBorders>
            <w:shd w:val="clear" w:color="auto" w:fill="FFFFFF"/>
          </w:tcPr>
          <w:p w14:paraId="3CC807DB" w14:textId="77777777" w:rsidR="0006086D" w:rsidRPr="009D40A2" w:rsidRDefault="0006086D" w:rsidP="0006086D">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60E22DEE" w14:textId="0CE379AF" w:rsidR="0006086D" w:rsidRPr="009D40A2" w:rsidRDefault="0006086D" w:rsidP="0006086D">
            <w:pPr>
              <w:spacing w:line="300" w:lineRule="exact"/>
              <w:jc w:val="right"/>
              <w:rPr>
                <w:rFonts w:ascii="Angsana New" w:hAnsi="Angsana New"/>
                <w:szCs w:val="24"/>
              </w:rPr>
            </w:pPr>
            <w:r w:rsidRPr="00AF373F">
              <w:rPr>
                <w:rFonts w:ascii="Angsana New" w:hAnsi="Angsana New"/>
                <w:szCs w:val="24"/>
              </w:rPr>
              <w:t>47,000,000.00</w:t>
            </w:r>
          </w:p>
        </w:tc>
        <w:tc>
          <w:tcPr>
            <w:tcW w:w="134" w:type="dxa"/>
            <w:tcBorders>
              <w:top w:val="nil"/>
              <w:left w:val="nil"/>
              <w:bottom w:val="nil"/>
              <w:right w:val="nil"/>
            </w:tcBorders>
            <w:shd w:val="clear" w:color="auto" w:fill="FFFFFF"/>
            <w:noWrap/>
          </w:tcPr>
          <w:p w14:paraId="6008E757" w14:textId="77777777" w:rsidR="0006086D" w:rsidRPr="009D40A2" w:rsidRDefault="0006086D" w:rsidP="0006086D">
            <w:pPr>
              <w:spacing w:line="300" w:lineRule="exact"/>
              <w:ind w:right="397"/>
              <w:jc w:val="right"/>
              <w:rPr>
                <w:rFonts w:ascii="Angsana New" w:hAnsi="Angsana New"/>
                <w:szCs w:val="24"/>
              </w:rPr>
            </w:pPr>
          </w:p>
        </w:tc>
        <w:tc>
          <w:tcPr>
            <w:tcW w:w="1253" w:type="dxa"/>
            <w:tcBorders>
              <w:top w:val="nil"/>
              <w:left w:val="nil"/>
              <w:bottom w:val="nil"/>
              <w:right w:val="nil"/>
            </w:tcBorders>
            <w:shd w:val="clear" w:color="auto" w:fill="auto"/>
            <w:noWrap/>
          </w:tcPr>
          <w:p w14:paraId="509FD350" w14:textId="18CDD62D" w:rsidR="0006086D" w:rsidRPr="009D40A2" w:rsidRDefault="0006086D" w:rsidP="0006086D">
            <w:pPr>
              <w:spacing w:line="300" w:lineRule="exact"/>
              <w:jc w:val="right"/>
              <w:rPr>
                <w:rFonts w:ascii="Angsana New" w:hAnsi="Angsana New"/>
                <w:szCs w:val="24"/>
              </w:rPr>
            </w:pPr>
            <w:r w:rsidRPr="00AF373F">
              <w:rPr>
                <w:rFonts w:ascii="Angsana New" w:hAnsi="Angsana New"/>
                <w:szCs w:val="24"/>
              </w:rPr>
              <w:t>47,000,000.00</w:t>
            </w:r>
          </w:p>
        </w:tc>
      </w:tr>
      <w:tr w:rsidR="0006086D" w:rsidRPr="009D40A2" w14:paraId="4275D04D" w14:textId="77777777" w:rsidTr="001E5E47">
        <w:trPr>
          <w:cantSplit/>
        </w:trPr>
        <w:tc>
          <w:tcPr>
            <w:tcW w:w="2887" w:type="dxa"/>
            <w:tcBorders>
              <w:top w:val="nil"/>
              <w:left w:val="nil"/>
              <w:bottom w:val="nil"/>
              <w:right w:val="nil"/>
            </w:tcBorders>
            <w:shd w:val="clear" w:color="auto" w:fill="FFFFFF"/>
            <w:vAlign w:val="bottom"/>
          </w:tcPr>
          <w:p w14:paraId="4DC59B9B" w14:textId="77777777" w:rsidR="0006086D" w:rsidRPr="009D40A2" w:rsidRDefault="0006086D" w:rsidP="0006086D">
            <w:pPr>
              <w:spacing w:line="300" w:lineRule="exact"/>
              <w:ind w:left="170" w:hanging="170"/>
              <w:jc w:val="both"/>
              <w:rPr>
                <w:rFonts w:ascii="Angsana New" w:hAnsi="Angsana New"/>
                <w:szCs w:val="24"/>
              </w:rPr>
            </w:pPr>
            <w:r w:rsidRPr="009D40A2">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auto"/>
            <w:noWrap/>
          </w:tcPr>
          <w:p w14:paraId="30EF7AC0" w14:textId="1A6C93FD"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40</w:t>
            </w:r>
            <w:r w:rsidRPr="006B495A">
              <w:rPr>
                <w:rFonts w:ascii="Angsana New" w:hAnsi="Angsana New"/>
                <w:color w:val="000000"/>
                <w:szCs w:val="24"/>
              </w:rPr>
              <w:t>,</w:t>
            </w:r>
            <w:r w:rsidRPr="006B495A">
              <w:rPr>
                <w:rFonts w:ascii="Angsana New" w:hAnsi="Angsana New"/>
                <w:color w:val="000000"/>
                <w:szCs w:val="24"/>
                <w:cs/>
              </w:rPr>
              <w:t>002</w:t>
            </w:r>
            <w:r w:rsidRPr="006B495A">
              <w:rPr>
                <w:rFonts w:ascii="Angsana New" w:hAnsi="Angsana New"/>
                <w:color w:val="000000"/>
                <w:szCs w:val="24"/>
              </w:rPr>
              <w:t>,</w:t>
            </w:r>
            <w:r w:rsidRPr="006B495A">
              <w:rPr>
                <w:rFonts w:ascii="Angsana New" w:hAnsi="Angsana New"/>
                <w:color w:val="000000"/>
                <w:szCs w:val="24"/>
                <w:cs/>
              </w:rPr>
              <w:t>000.00</w:t>
            </w:r>
          </w:p>
        </w:tc>
        <w:tc>
          <w:tcPr>
            <w:tcW w:w="134" w:type="dxa"/>
            <w:tcBorders>
              <w:top w:val="nil"/>
              <w:left w:val="nil"/>
              <w:bottom w:val="nil"/>
              <w:right w:val="nil"/>
            </w:tcBorders>
            <w:shd w:val="clear" w:color="auto" w:fill="auto"/>
            <w:noWrap/>
          </w:tcPr>
          <w:p w14:paraId="6E44F1BD" w14:textId="77777777" w:rsidR="0006086D" w:rsidRPr="009D40A2" w:rsidRDefault="0006086D" w:rsidP="0006086D">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65FABF44" w14:textId="52761FBC"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40</w:t>
            </w:r>
            <w:r w:rsidRPr="006B495A">
              <w:rPr>
                <w:rFonts w:ascii="Angsana New" w:hAnsi="Angsana New"/>
                <w:color w:val="000000"/>
                <w:szCs w:val="24"/>
              </w:rPr>
              <w:t>,</w:t>
            </w:r>
            <w:r w:rsidRPr="006B495A">
              <w:rPr>
                <w:rFonts w:ascii="Angsana New" w:hAnsi="Angsana New"/>
                <w:color w:val="000000"/>
                <w:szCs w:val="24"/>
                <w:cs/>
              </w:rPr>
              <w:t>002</w:t>
            </w:r>
            <w:r w:rsidRPr="006B495A">
              <w:rPr>
                <w:rFonts w:ascii="Angsana New" w:hAnsi="Angsana New"/>
                <w:color w:val="000000"/>
                <w:szCs w:val="24"/>
              </w:rPr>
              <w:t>,</w:t>
            </w:r>
            <w:r w:rsidRPr="006B495A">
              <w:rPr>
                <w:rFonts w:ascii="Angsana New" w:hAnsi="Angsana New"/>
                <w:color w:val="000000"/>
                <w:szCs w:val="24"/>
                <w:cs/>
              </w:rPr>
              <w:t>000.00</w:t>
            </w:r>
          </w:p>
        </w:tc>
        <w:tc>
          <w:tcPr>
            <w:tcW w:w="138" w:type="dxa"/>
            <w:tcBorders>
              <w:top w:val="nil"/>
              <w:left w:val="nil"/>
              <w:bottom w:val="nil"/>
              <w:right w:val="nil"/>
            </w:tcBorders>
            <w:shd w:val="clear" w:color="auto" w:fill="FFFFFF"/>
          </w:tcPr>
          <w:p w14:paraId="5F888B36" w14:textId="77777777" w:rsidR="0006086D" w:rsidRPr="009D40A2" w:rsidRDefault="0006086D" w:rsidP="0006086D">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14518BF5" w14:textId="71F33CE9"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c>
          <w:tcPr>
            <w:tcW w:w="134" w:type="dxa"/>
            <w:tcBorders>
              <w:top w:val="nil"/>
              <w:left w:val="nil"/>
              <w:bottom w:val="nil"/>
              <w:right w:val="nil"/>
            </w:tcBorders>
            <w:shd w:val="clear" w:color="auto" w:fill="FFFFFF"/>
            <w:noWrap/>
          </w:tcPr>
          <w:p w14:paraId="1772FAB7" w14:textId="77777777" w:rsidR="0006086D" w:rsidRPr="009D40A2" w:rsidRDefault="0006086D" w:rsidP="0006086D">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09079D" w14:textId="68130F17"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r>
      <w:tr w:rsidR="0006086D" w:rsidRPr="009D40A2" w14:paraId="0B0A6979" w14:textId="77777777" w:rsidTr="001E5E47">
        <w:trPr>
          <w:cantSplit/>
        </w:trPr>
        <w:tc>
          <w:tcPr>
            <w:tcW w:w="2887" w:type="dxa"/>
            <w:tcBorders>
              <w:top w:val="nil"/>
              <w:left w:val="nil"/>
              <w:bottom w:val="nil"/>
              <w:right w:val="nil"/>
            </w:tcBorders>
            <w:shd w:val="clear" w:color="auto" w:fill="FFFFFF"/>
          </w:tcPr>
          <w:p w14:paraId="3CC4F1A4" w14:textId="77777777" w:rsidR="0006086D" w:rsidRPr="009D40A2" w:rsidRDefault="0006086D" w:rsidP="0006086D">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auto"/>
            <w:noWrap/>
          </w:tcPr>
          <w:p w14:paraId="6A76E7FC" w14:textId="18AC4C6F"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272</w:t>
            </w:r>
            <w:r w:rsidRPr="006B495A">
              <w:rPr>
                <w:rFonts w:ascii="Angsana New" w:hAnsi="Angsana New"/>
                <w:color w:val="000000"/>
                <w:szCs w:val="24"/>
              </w:rPr>
              <w:t>,</w:t>
            </w:r>
            <w:r w:rsidRPr="006B495A">
              <w:rPr>
                <w:rFonts w:ascii="Angsana New" w:hAnsi="Angsana New"/>
                <w:color w:val="000000"/>
                <w:szCs w:val="24"/>
                <w:cs/>
              </w:rPr>
              <w:t>568</w:t>
            </w:r>
            <w:r w:rsidRPr="006B495A">
              <w:rPr>
                <w:rFonts w:ascii="Angsana New" w:hAnsi="Angsana New"/>
                <w:color w:val="000000"/>
                <w:szCs w:val="24"/>
              </w:rPr>
              <w:t>,</w:t>
            </w:r>
            <w:r w:rsidRPr="006B495A">
              <w:rPr>
                <w:rFonts w:ascii="Angsana New" w:hAnsi="Angsana New"/>
                <w:color w:val="000000"/>
                <w:szCs w:val="24"/>
                <w:cs/>
              </w:rPr>
              <w:t>304.38</w:t>
            </w:r>
          </w:p>
        </w:tc>
        <w:tc>
          <w:tcPr>
            <w:tcW w:w="134" w:type="dxa"/>
            <w:tcBorders>
              <w:left w:val="nil"/>
              <w:bottom w:val="nil"/>
              <w:right w:val="nil"/>
            </w:tcBorders>
            <w:shd w:val="clear" w:color="auto" w:fill="auto"/>
            <w:noWrap/>
          </w:tcPr>
          <w:p w14:paraId="6EAE8C5B" w14:textId="77777777" w:rsidR="0006086D" w:rsidRPr="009D40A2" w:rsidRDefault="0006086D" w:rsidP="0006086D">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noWrap/>
          </w:tcPr>
          <w:p w14:paraId="394B68C8" w14:textId="24FD0FB3"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272</w:t>
            </w:r>
            <w:r w:rsidRPr="006B495A">
              <w:rPr>
                <w:rFonts w:ascii="Angsana New" w:hAnsi="Angsana New"/>
                <w:color w:val="000000"/>
                <w:szCs w:val="24"/>
              </w:rPr>
              <w:t>,</w:t>
            </w:r>
            <w:r w:rsidRPr="006B495A">
              <w:rPr>
                <w:rFonts w:ascii="Angsana New" w:hAnsi="Angsana New"/>
                <w:color w:val="000000"/>
                <w:szCs w:val="24"/>
                <w:cs/>
              </w:rPr>
              <w:t>568</w:t>
            </w:r>
            <w:r w:rsidRPr="006B495A">
              <w:rPr>
                <w:rFonts w:ascii="Angsana New" w:hAnsi="Angsana New"/>
                <w:color w:val="000000"/>
                <w:szCs w:val="24"/>
              </w:rPr>
              <w:t>,</w:t>
            </w:r>
            <w:r w:rsidRPr="006B495A">
              <w:rPr>
                <w:rFonts w:ascii="Angsana New" w:hAnsi="Angsana New"/>
                <w:color w:val="000000"/>
                <w:szCs w:val="24"/>
                <w:cs/>
              </w:rPr>
              <w:t>304.38</w:t>
            </w:r>
          </w:p>
        </w:tc>
        <w:tc>
          <w:tcPr>
            <w:tcW w:w="138" w:type="dxa"/>
            <w:tcBorders>
              <w:left w:val="nil"/>
              <w:bottom w:val="nil"/>
              <w:right w:val="nil"/>
            </w:tcBorders>
            <w:shd w:val="clear" w:color="auto" w:fill="FFFFFF"/>
          </w:tcPr>
          <w:p w14:paraId="1CFFA5E3" w14:textId="77777777" w:rsidR="0006086D" w:rsidRPr="009D40A2" w:rsidRDefault="0006086D" w:rsidP="0006086D">
            <w:pPr>
              <w:spacing w:line="300" w:lineRule="exact"/>
              <w:jc w:val="right"/>
              <w:rPr>
                <w:rFonts w:ascii="Angsana New" w:hAnsi="Angsana New"/>
                <w:szCs w:val="24"/>
              </w:rPr>
            </w:pPr>
          </w:p>
        </w:tc>
        <w:tc>
          <w:tcPr>
            <w:tcW w:w="1243" w:type="dxa"/>
            <w:tcBorders>
              <w:top w:val="single" w:sz="6" w:space="0" w:color="auto"/>
              <w:left w:val="nil"/>
              <w:bottom w:val="double" w:sz="6" w:space="0" w:color="auto"/>
              <w:right w:val="nil"/>
            </w:tcBorders>
            <w:shd w:val="clear" w:color="auto" w:fill="FFFFFF"/>
            <w:noWrap/>
          </w:tcPr>
          <w:p w14:paraId="168BB827" w14:textId="5987A256" w:rsidR="0006086D" w:rsidRPr="009D40A2" w:rsidRDefault="0006086D" w:rsidP="0006086D">
            <w:pPr>
              <w:spacing w:line="300" w:lineRule="exact"/>
              <w:jc w:val="right"/>
              <w:rPr>
                <w:rFonts w:ascii="Angsana New" w:hAnsi="Angsana New"/>
                <w:szCs w:val="24"/>
              </w:rPr>
            </w:pPr>
            <w:r w:rsidRPr="009D40A2">
              <w:rPr>
                <w:rFonts w:ascii="Angsana New" w:hAnsi="Angsana New"/>
                <w:szCs w:val="24"/>
              </w:rPr>
              <w:t>311,387,665.06</w:t>
            </w:r>
          </w:p>
        </w:tc>
        <w:tc>
          <w:tcPr>
            <w:tcW w:w="134" w:type="dxa"/>
            <w:tcBorders>
              <w:left w:val="nil"/>
              <w:bottom w:val="nil"/>
              <w:right w:val="nil"/>
            </w:tcBorders>
            <w:shd w:val="clear" w:color="auto" w:fill="FFFFFF"/>
            <w:noWrap/>
          </w:tcPr>
          <w:p w14:paraId="09247CF9" w14:textId="77777777" w:rsidR="0006086D" w:rsidRPr="009D40A2" w:rsidRDefault="0006086D" w:rsidP="0006086D">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7DB16E6" w14:textId="159D839E" w:rsidR="0006086D" w:rsidRPr="009D40A2" w:rsidRDefault="0006086D" w:rsidP="0006086D">
            <w:pPr>
              <w:spacing w:line="300" w:lineRule="exact"/>
              <w:jc w:val="right"/>
              <w:rPr>
                <w:rFonts w:ascii="Angsana New" w:hAnsi="Angsana New"/>
                <w:color w:val="000000"/>
                <w:szCs w:val="24"/>
                <w:lang w:val="en-GB"/>
              </w:rPr>
            </w:pPr>
            <w:r w:rsidRPr="009D40A2">
              <w:rPr>
                <w:rFonts w:ascii="Angsana New" w:hAnsi="Angsana New"/>
                <w:szCs w:val="24"/>
              </w:rPr>
              <w:t>311,387,665.06</w:t>
            </w:r>
          </w:p>
        </w:tc>
      </w:tr>
      <w:tr w:rsidR="0006086D" w:rsidRPr="009D40A2" w14:paraId="622C066F" w14:textId="77777777" w:rsidTr="00B631AB">
        <w:trPr>
          <w:cantSplit/>
        </w:trPr>
        <w:tc>
          <w:tcPr>
            <w:tcW w:w="2887" w:type="dxa"/>
            <w:tcBorders>
              <w:top w:val="nil"/>
              <w:left w:val="nil"/>
              <w:bottom w:val="nil"/>
              <w:right w:val="nil"/>
            </w:tcBorders>
            <w:shd w:val="clear" w:color="auto" w:fill="FFFFFF"/>
            <w:vAlign w:val="bottom"/>
          </w:tcPr>
          <w:p w14:paraId="297CFA5C" w14:textId="77777777" w:rsidR="0006086D" w:rsidRPr="009D40A2" w:rsidRDefault="0006086D" w:rsidP="0006086D">
            <w:pPr>
              <w:spacing w:line="300" w:lineRule="exact"/>
              <w:ind w:left="170" w:hanging="170"/>
              <w:rPr>
                <w:rFonts w:ascii="Angsana New" w:hAnsi="Angsana New"/>
                <w:szCs w:val="24"/>
              </w:rPr>
            </w:pPr>
            <w:r w:rsidRPr="009D40A2">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3A9D6620" w14:textId="77777777" w:rsidR="0006086D" w:rsidRPr="009D40A2" w:rsidRDefault="0006086D" w:rsidP="0006086D">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4363B723" w14:textId="77777777" w:rsidR="0006086D" w:rsidRPr="009D40A2" w:rsidRDefault="0006086D" w:rsidP="0006086D">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63758790" w14:textId="77777777" w:rsidR="0006086D" w:rsidRPr="009D40A2" w:rsidRDefault="0006086D" w:rsidP="0006086D">
            <w:pPr>
              <w:spacing w:line="300" w:lineRule="exact"/>
              <w:jc w:val="right"/>
              <w:rPr>
                <w:rFonts w:ascii="Angsana New" w:hAnsi="Angsana New"/>
                <w:color w:val="000000"/>
                <w:szCs w:val="24"/>
                <w:lang w:val="en-GB"/>
              </w:rPr>
            </w:pPr>
          </w:p>
        </w:tc>
        <w:tc>
          <w:tcPr>
            <w:tcW w:w="138" w:type="dxa"/>
            <w:tcBorders>
              <w:left w:val="nil"/>
              <w:bottom w:val="nil"/>
              <w:right w:val="nil"/>
            </w:tcBorders>
            <w:shd w:val="clear" w:color="auto" w:fill="FFFFFF"/>
          </w:tcPr>
          <w:p w14:paraId="2EDE94F4" w14:textId="77777777" w:rsidR="0006086D" w:rsidRPr="009D40A2" w:rsidRDefault="0006086D" w:rsidP="0006086D">
            <w:pPr>
              <w:spacing w:line="300" w:lineRule="exact"/>
              <w:jc w:val="right"/>
              <w:rPr>
                <w:rFonts w:ascii="Angsana New" w:hAnsi="Angsana New"/>
                <w:szCs w:val="24"/>
              </w:rPr>
            </w:pPr>
          </w:p>
        </w:tc>
        <w:tc>
          <w:tcPr>
            <w:tcW w:w="1243" w:type="dxa"/>
            <w:tcBorders>
              <w:top w:val="single" w:sz="6" w:space="0" w:color="auto"/>
              <w:left w:val="nil"/>
              <w:right w:val="nil"/>
            </w:tcBorders>
            <w:shd w:val="clear" w:color="auto" w:fill="FFFFFF"/>
            <w:noWrap/>
          </w:tcPr>
          <w:p w14:paraId="2C050EDD" w14:textId="77777777" w:rsidR="0006086D" w:rsidRPr="009D40A2" w:rsidRDefault="0006086D" w:rsidP="0006086D">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917ECEE" w14:textId="77777777" w:rsidR="0006086D" w:rsidRPr="009D40A2" w:rsidRDefault="0006086D" w:rsidP="0006086D">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05E94C98" w14:textId="77777777" w:rsidR="0006086D" w:rsidRPr="009D40A2" w:rsidRDefault="0006086D" w:rsidP="0006086D">
            <w:pPr>
              <w:spacing w:line="300" w:lineRule="exact"/>
              <w:jc w:val="right"/>
              <w:rPr>
                <w:rFonts w:ascii="Angsana New" w:hAnsi="Angsana New"/>
                <w:color w:val="000000"/>
                <w:szCs w:val="24"/>
                <w:lang w:val="en-GB"/>
              </w:rPr>
            </w:pPr>
          </w:p>
        </w:tc>
      </w:tr>
      <w:tr w:rsidR="0006086D" w:rsidRPr="009D40A2" w14:paraId="21A46A97" w14:textId="77777777" w:rsidTr="00B631AB">
        <w:trPr>
          <w:cantSplit/>
        </w:trPr>
        <w:tc>
          <w:tcPr>
            <w:tcW w:w="2887" w:type="dxa"/>
            <w:tcBorders>
              <w:top w:val="nil"/>
              <w:left w:val="nil"/>
              <w:bottom w:val="nil"/>
              <w:right w:val="nil"/>
            </w:tcBorders>
            <w:vAlign w:val="bottom"/>
          </w:tcPr>
          <w:p w14:paraId="4DFFB866" w14:textId="77777777" w:rsidR="0006086D" w:rsidRPr="009D40A2" w:rsidRDefault="0006086D" w:rsidP="0006086D">
            <w:pPr>
              <w:spacing w:line="300" w:lineRule="exact"/>
              <w:ind w:left="170" w:hanging="170"/>
              <w:rPr>
                <w:rFonts w:ascii="Angsana New" w:eastAsia="Arial Unicode MS" w:hAnsi="Angsana New"/>
                <w:szCs w:val="24"/>
                <w:lang w:val="en-GB"/>
              </w:rPr>
            </w:pPr>
            <w:r w:rsidRPr="009D40A2">
              <w:rPr>
                <w:rFonts w:ascii="Angsana New" w:eastAsia="Arial Unicode MS" w:hAnsi="Angsana New"/>
                <w:szCs w:val="24"/>
                <w:lang w:val="en-GB"/>
              </w:rPr>
              <w:t>Bank overdrafts and short-term loans from</w:t>
            </w:r>
            <w:r w:rsidRPr="009D40A2">
              <w:rPr>
                <w:szCs w:val="24"/>
              </w:rPr>
              <w:t xml:space="preserve"> </w:t>
            </w:r>
            <w:r w:rsidRPr="009D40A2">
              <w:rPr>
                <w:rFonts w:ascii="Angsana New" w:eastAsia="Arial Unicode MS" w:hAnsi="Angsana New"/>
                <w:szCs w:val="24"/>
                <w:lang w:val="en-GB"/>
              </w:rPr>
              <w:t>financial institutions</w:t>
            </w:r>
          </w:p>
        </w:tc>
        <w:tc>
          <w:tcPr>
            <w:tcW w:w="1245" w:type="dxa"/>
            <w:tcBorders>
              <w:left w:val="nil"/>
              <w:right w:val="nil"/>
            </w:tcBorders>
            <w:noWrap/>
          </w:tcPr>
          <w:p w14:paraId="1B50038C" w14:textId="77777777" w:rsidR="0006086D" w:rsidRDefault="0006086D" w:rsidP="0006086D">
            <w:pPr>
              <w:spacing w:line="300" w:lineRule="exact"/>
              <w:jc w:val="right"/>
              <w:rPr>
                <w:rFonts w:ascii="Angsana New" w:hAnsi="Angsana New"/>
                <w:color w:val="000000"/>
                <w:szCs w:val="24"/>
              </w:rPr>
            </w:pPr>
            <w:r w:rsidRPr="006B495A">
              <w:rPr>
                <w:rFonts w:ascii="Angsana New" w:hAnsi="Angsana New"/>
                <w:color w:val="000000"/>
                <w:szCs w:val="24"/>
                <w:cs/>
              </w:rPr>
              <w:t xml:space="preserve"> </w:t>
            </w:r>
          </w:p>
          <w:p w14:paraId="73CAC113" w14:textId="67A4CA34"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 xml:space="preserve"> 43</w:t>
            </w:r>
            <w:r w:rsidRPr="006B495A">
              <w:rPr>
                <w:rFonts w:ascii="Angsana New" w:hAnsi="Angsana New"/>
                <w:color w:val="000000"/>
                <w:szCs w:val="24"/>
              </w:rPr>
              <w:t>,</w:t>
            </w:r>
            <w:r w:rsidRPr="006B495A">
              <w:rPr>
                <w:rFonts w:ascii="Angsana New" w:hAnsi="Angsana New"/>
                <w:color w:val="000000"/>
                <w:szCs w:val="24"/>
                <w:cs/>
              </w:rPr>
              <w:t>738</w:t>
            </w:r>
            <w:r w:rsidRPr="006B495A">
              <w:rPr>
                <w:rFonts w:ascii="Angsana New" w:hAnsi="Angsana New"/>
                <w:color w:val="000000"/>
                <w:szCs w:val="24"/>
              </w:rPr>
              <w:t>,</w:t>
            </w:r>
            <w:r w:rsidRPr="006B495A">
              <w:rPr>
                <w:rFonts w:ascii="Angsana New" w:hAnsi="Angsana New"/>
                <w:color w:val="000000"/>
                <w:szCs w:val="24"/>
                <w:cs/>
              </w:rPr>
              <w:t>425.76</w:t>
            </w:r>
          </w:p>
        </w:tc>
        <w:tc>
          <w:tcPr>
            <w:tcW w:w="134" w:type="dxa"/>
            <w:tcBorders>
              <w:left w:val="nil"/>
              <w:bottom w:val="nil"/>
              <w:right w:val="nil"/>
            </w:tcBorders>
            <w:noWrap/>
          </w:tcPr>
          <w:p w14:paraId="445DE4F2" w14:textId="77777777" w:rsidR="0006086D" w:rsidRPr="009D40A2" w:rsidRDefault="0006086D" w:rsidP="0006086D">
            <w:pPr>
              <w:spacing w:line="300" w:lineRule="exact"/>
              <w:jc w:val="right"/>
              <w:rPr>
                <w:rFonts w:ascii="Angsana New" w:hAnsi="Angsana New"/>
                <w:szCs w:val="24"/>
              </w:rPr>
            </w:pPr>
          </w:p>
        </w:tc>
        <w:tc>
          <w:tcPr>
            <w:tcW w:w="1250" w:type="dxa"/>
            <w:tcBorders>
              <w:left w:val="nil"/>
              <w:right w:val="nil"/>
            </w:tcBorders>
            <w:shd w:val="clear" w:color="auto" w:fill="FFFFFF"/>
            <w:noWrap/>
          </w:tcPr>
          <w:p w14:paraId="37EE1D82" w14:textId="77777777" w:rsidR="0006086D" w:rsidRDefault="0006086D" w:rsidP="0006086D">
            <w:pPr>
              <w:spacing w:line="300" w:lineRule="exact"/>
              <w:jc w:val="right"/>
              <w:rPr>
                <w:rFonts w:ascii="Angsana New" w:hAnsi="Angsana New"/>
                <w:color w:val="000000"/>
                <w:szCs w:val="24"/>
                <w:lang w:val="en-GB"/>
              </w:rPr>
            </w:pPr>
          </w:p>
          <w:p w14:paraId="627ABDDA" w14:textId="44EEDE4A" w:rsidR="0006086D" w:rsidRPr="009D40A2" w:rsidRDefault="0006086D" w:rsidP="0006086D">
            <w:pPr>
              <w:spacing w:line="300" w:lineRule="exact"/>
              <w:jc w:val="right"/>
              <w:rPr>
                <w:rFonts w:ascii="Angsana New" w:hAnsi="Angsana New"/>
                <w:color w:val="000000"/>
                <w:szCs w:val="24"/>
                <w:lang w:val="en-GB"/>
              </w:rPr>
            </w:pPr>
            <w:r w:rsidRPr="006B495A">
              <w:rPr>
                <w:rFonts w:ascii="Angsana New" w:hAnsi="Angsana New"/>
                <w:color w:val="000000"/>
                <w:szCs w:val="24"/>
                <w:cs/>
                <w:lang w:val="en-GB"/>
              </w:rPr>
              <w:t xml:space="preserve">  43</w:t>
            </w:r>
            <w:r w:rsidRPr="006B495A">
              <w:rPr>
                <w:rFonts w:ascii="Angsana New" w:hAnsi="Angsana New"/>
                <w:color w:val="000000"/>
                <w:szCs w:val="24"/>
                <w:lang w:val="en-GB"/>
              </w:rPr>
              <w:t>,</w:t>
            </w:r>
            <w:r w:rsidRPr="006B495A">
              <w:rPr>
                <w:rFonts w:ascii="Angsana New" w:hAnsi="Angsana New"/>
                <w:color w:val="000000"/>
                <w:szCs w:val="24"/>
                <w:cs/>
                <w:lang w:val="en-GB"/>
              </w:rPr>
              <w:t>738</w:t>
            </w:r>
            <w:r w:rsidRPr="006B495A">
              <w:rPr>
                <w:rFonts w:ascii="Angsana New" w:hAnsi="Angsana New"/>
                <w:color w:val="000000"/>
                <w:szCs w:val="24"/>
                <w:lang w:val="en-GB"/>
              </w:rPr>
              <w:t>,</w:t>
            </w:r>
            <w:r w:rsidRPr="006B495A">
              <w:rPr>
                <w:rFonts w:ascii="Angsana New" w:hAnsi="Angsana New"/>
                <w:color w:val="000000"/>
                <w:szCs w:val="24"/>
                <w:cs/>
                <w:lang w:val="en-GB"/>
              </w:rPr>
              <w:t>425.76</w:t>
            </w:r>
          </w:p>
        </w:tc>
        <w:tc>
          <w:tcPr>
            <w:tcW w:w="138" w:type="dxa"/>
            <w:tcBorders>
              <w:left w:val="nil"/>
              <w:bottom w:val="nil"/>
              <w:right w:val="nil"/>
            </w:tcBorders>
          </w:tcPr>
          <w:p w14:paraId="19D2377A" w14:textId="77777777" w:rsidR="0006086D" w:rsidRPr="009D40A2" w:rsidRDefault="0006086D" w:rsidP="0006086D">
            <w:pPr>
              <w:spacing w:line="300" w:lineRule="exact"/>
              <w:jc w:val="right"/>
              <w:rPr>
                <w:rFonts w:ascii="Angsana New" w:hAnsi="Angsana New"/>
                <w:szCs w:val="24"/>
              </w:rPr>
            </w:pPr>
          </w:p>
        </w:tc>
        <w:tc>
          <w:tcPr>
            <w:tcW w:w="1243" w:type="dxa"/>
            <w:tcBorders>
              <w:left w:val="nil"/>
              <w:right w:val="nil"/>
            </w:tcBorders>
            <w:noWrap/>
          </w:tcPr>
          <w:p w14:paraId="5E3BB035" w14:textId="77777777" w:rsidR="0006086D" w:rsidRPr="009D40A2" w:rsidRDefault="0006086D" w:rsidP="0006086D">
            <w:pPr>
              <w:spacing w:line="300" w:lineRule="exact"/>
              <w:jc w:val="right"/>
              <w:rPr>
                <w:rFonts w:ascii="Angsana New" w:hAnsi="Angsana New"/>
                <w:color w:val="000000"/>
                <w:szCs w:val="24"/>
              </w:rPr>
            </w:pPr>
          </w:p>
          <w:p w14:paraId="1436752B" w14:textId="32E3CE0D"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 xml:space="preserve">  82</w:t>
            </w:r>
            <w:r w:rsidRPr="009D40A2">
              <w:rPr>
                <w:rFonts w:ascii="Angsana New" w:hAnsi="Angsana New"/>
                <w:color w:val="000000"/>
                <w:szCs w:val="24"/>
              </w:rPr>
              <w:t>,</w:t>
            </w:r>
            <w:r w:rsidRPr="009D40A2">
              <w:rPr>
                <w:rFonts w:ascii="Angsana New" w:hAnsi="Angsana New" w:hint="cs"/>
                <w:color w:val="000000"/>
                <w:szCs w:val="24"/>
                <w:cs/>
              </w:rPr>
              <w:t>159</w:t>
            </w:r>
            <w:r w:rsidRPr="009D40A2">
              <w:rPr>
                <w:rFonts w:ascii="Angsana New" w:hAnsi="Angsana New"/>
                <w:color w:val="000000"/>
                <w:szCs w:val="24"/>
              </w:rPr>
              <w:t>,</w:t>
            </w:r>
            <w:r w:rsidRPr="009D40A2">
              <w:rPr>
                <w:rFonts w:ascii="Angsana New" w:hAnsi="Angsana New" w:hint="cs"/>
                <w:color w:val="000000"/>
                <w:szCs w:val="24"/>
                <w:cs/>
              </w:rPr>
              <w:t>497.50</w:t>
            </w:r>
          </w:p>
        </w:tc>
        <w:tc>
          <w:tcPr>
            <w:tcW w:w="134" w:type="dxa"/>
            <w:tcBorders>
              <w:left w:val="nil"/>
              <w:bottom w:val="nil"/>
              <w:right w:val="nil"/>
            </w:tcBorders>
            <w:noWrap/>
          </w:tcPr>
          <w:p w14:paraId="0839A354" w14:textId="77777777" w:rsidR="0006086D" w:rsidRPr="009D40A2" w:rsidRDefault="0006086D" w:rsidP="0006086D">
            <w:pPr>
              <w:spacing w:line="300" w:lineRule="exact"/>
              <w:jc w:val="right"/>
              <w:rPr>
                <w:rFonts w:ascii="Angsana New" w:hAnsi="Angsana New"/>
                <w:szCs w:val="24"/>
              </w:rPr>
            </w:pPr>
          </w:p>
        </w:tc>
        <w:tc>
          <w:tcPr>
            <w:tcW w:w="1253" w:type="dxa"/>
            <w:tcBorders>
              <w:left w:val="nil"/>
              <w:right w:val="nil"/>
            </w:tcBorders>
            <w:shd w:val="clear" w:color="auto" w:fill="FFFFFF"/>
            <w:noWrap/>
          </w:tcPr>
          <w:p w14:paraId="7641D10D" w14:textId="77777777" w:rsidR="0006086D" w:rsidRPr="009D40A2" w:rsidRDefault="0006086D" w:rsidP="0006086D">
            <w:pPr>
              <w:spacing w:line="300" w:lineRule="exact"/>
              <w:jc w:val="right"/>
              <w:rPr>
                <w:rFonts w:ascii="Angsana New" w:hAnsi="Angsana New"/>
                <w:color w:val="000000"/>
                <w:szCs w:val="24"/>
                <w:lang w:val="en-GB"/>
              </w:rPr>
            </w:pPr>
          </w:p>
          <w:p w14:paraId="54321D8C" w14:textId="55FDE65E"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lang w:val="en-GB"/>
              </w:rPr>
              <w:t xml:space="preserve">  82</w:t>
            </w:r>
            <w:r w:rsidRPr="009D40A2">
              <w:rPr>
                <w:rFonts w:ascii="Angsana New" w:hAnsi="Angsana New"/>
                <w:color w:val="000000"/>
                <w:szCs w:val="24"/>
                <w:lang w:val="en-GB"/>
              </w:rPr>
              <w:t>,</w:t>
            </w:r>
            <w:r w:rsidRPr="009D40A2">
              <w:rPr>
                <w:rFonts w:ascii="Angsana New" w:hAnsi="Angsana New"/>
                <w:color w:val="000000"/>
                <w:szCs w:val="24"/>
                <w:cs/>
                <w:lang w:val="en-GB"/>
              </w:rPr>
              <w:t>159</w:t>
            </w:r>
            <w:r w:rsidRPr="009D40A2">
              <w:rPr>
                <w:rFonts w:ascii="Angsana New" w:hAnsi="Angsana New"/>
                <w:color w:val="000000"/>
                <w:szCs w:val="24"/>
                <w:lang w:val="en-GB"/>
              </w:rPr>
              <w:t>,</w:t>
            </w:r>
            <w:r w:rsidRPr="009D40A2">
              <w:rPr>
                <w:rFonts w:ascii="Angsana New" w:hAnsi="Angsana New"/>
                <w:color w:val="000000"/>
                <w:szCs w:val="24"/>
                <w:cs/>
                <w:lang w:val="en-GB"/>
              </w:rPr>
              <w:t>497.50</w:t>
            </w:r>
          </w:p>
        </w:tc>
      </w:tr>
      <w:tr w:rsidR="0006086D" w:rsidRPr="009D40A2" w14:paraId="60E728BD" w14:textId="77777777" w:rsidTr="00B631AB">
        <w:trPr>
          <w:cantSplit/>
        </w:trPr>
        <w:tc>
          <w:tcPr>
            <w:tcW w:w="2887" w:type="dxa"/>
            <w:tcBorders>
              <w:top w:val="nil"/>
              <w:left w:val="nil"/>
              <w:bottom w:val="nil"/>
              <w:right w:val="nil"/>
            </w:tcBorders>
            <w:vAlign w:val="bottom"/>
          </w:tcPr>
          <w:p w14:paraId="3B99D775" w14:textId="77777777" w:rsidR="0006086D" w:rsidRPr="009D40A2" w:rsidRDefault="0006086D" w:rsidP="0006086D">
            <w:pPr>
              <w:spacing w:line="300" w:lineRule="exact"/>
              <w:ind w:left="170" w:hanging="170"/>
              <w:rPr>
                <w:rFonts w:ascii="Angsana New" w:hAnsi="Angsana New"/>
                <w:szCs w:val="24"/>
              </w:rPr>
            </w:pPr>
            <w:r w:rsidRPr="009D40A2">
              <w:rPr>
                <w:rFonts w:ascii="Angsana New" w:eastAsia="Arial Unicode MS" w:hAnsi="Angsana New"/>
                <w:szCs w:val="24"/>
              </w:rPr>
              <w:t>Trade and other current payables</w:t>
            </w:r>
          </w:p>
        </w:tc>
        <w:tc>
          <w:tcPr>
            <w:tcW w:w="1245" w:type="dxa"/>
            <w:tcBorders>
              <w:left w:val="nil"/>
              <w:right w:val="nil"/>
            </w:tcBorders>
            <w:noWrap/>
          </w:tcPr>
          <w:p w14:paraId="17EB6A9D" w14:textId="1AD2A376"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 xml:space="preserve">  227</w:t>
            </w:r>
            <w:r w:rsidRPr="006B495A">
              <w:rPr>
                <w:rFonts w:ascii="Angsana New" w:hAnsi="Angsana New"/>
                <w:color w:val="000000"/>
                <w:szCs w:val="24"/>
              </w:rPr>
              <w:t>,</w:t>
            </w:r>
            <w:r w:rsidRPr="006B495A">
              <w:rPr>
                <w:rFonts w:ascii="Angsana New" w:hAnsi="Angsana New"/>
                <w:color w:val="000000"/>
                <w:szCs w:val="24"/>
                <w:cs/>
              </w:rPr>
              <w:t>869</w:t>
            </w:r>
            <w:r w:rsidRPr="006B495A">
              <w:rPr>
                <w:rFonts w:ascii="Angsana New" w:hAnsi="Angsana New"/>
                <w:color w:val="000000"/>
                <w:szCs w:val="24"/>
              </w:rPr>
              <w:t>,</w:t>
            </w:r>
            <w:r w:rsidRPr="006B495A">
              <w:rPr>
                <w:rFonts w:ascii="Angsana New" w:hAnsi="Angsana New"/>
                <w:color w:val="000000"/>
                <w:szCs w:val="24"/>
                <w:cs/>
              </w:rPr>
              <w:t>423.81</w:t>
            </w:r>
          </w:p>
        </w:tc>
        <w:tc>
          <w:tcPr>
            <w:tcW w:w="134" w:type="dxa"/>
            <w:tcBorders>
              <w:left w:val="nil"/>
              <w:bottom w:val="nil"/>
              <w:right w:val="nil"/>
            </w:tcBorders>
            <w:noWrap/>
          </w:tcPr>
          <w:p w14:paraId="3D65CAF9" w14:textId="77777777" w:rsidR="0006086D" w:rsidRPr="009D40A2" w:rsidRDefault="0006086D" w:rsidP="0006086D">
            <w:pPr>
              <w:spacing w:line="300" w:lineRule="exact"/>
              <w:jc w:val="right"/>
              <w:rPr>
                <w:rFonts w:ascii="Angsana New" w:hAnsi="Angsana New"/>
                <w:szCs w:val="24"/>
              </w:rPr>
            </w:pPr>
          </w:p>
        </w:tc>
        <w:tc>
          <w:tcPr>
            <w:tcW w:w="1250" w:type="dxa"/>
            <w:tcBorders>
              <w:left w:val="nil"/>
              <w:right w:val="nil"/>
            </w:tcBorders>
            <w:shd w:val="clear" w:color="auto" w:fill="FFFFFF"/>
            <w:noWrap/>
          </w:tcPr>
          <w:p w14:paraId="0528864E" w14:textId="1DD5B2E5" w:rsidR="0006086D" w:rsidRPr="009D40A2" w:rsidRDefault="0006086D" w:rsidP="0006086D">
            <w:pPr>
              <w:spacing w:line="300" w:lineRule="exact"/>
              <w:jc w:val="right"/>
              <w:rPr>
                <w:rFonts w:ascii="Angsana New" w:hAnsi="Angsana New"/>
                <w:color w:val="000000"/>
                <w:szCs w:val="24"/>
                <w:lang w:val="en-GB"/>
              </w:rPr>
            </w:pPr>
            <w:r w:rsidRPr="006B495A">
              <w:rPr>
                <w:rFonts w:ascii="Angsana New" w:hAnsi="Angsana New"/>
                <w:color w:val="000000"/>
                <w:szCs w:val="24"/>
                <w:cs/>
                <w:lang w:val="en-GB"/>
              </w:rPr>
              <w:t xml:space="preserve">  227</w:t>
            </w:r>
            <w:r w:rsidRPr="006B495A">
              <w:rPr>
                <w:rFonts w:ascii="Angsana New" w:hAnsi="Angsana New"/>
                <w:color w:val="000000"/>
                <w:szCs w:val="24"/>
                <w:lang w:val="en-GB"/>
              </w:rPr>
              <w:t>,</w:t>
            </w:r>
            <w:r w:rsidRPr="006B495A">
              <w:rPr>
                <w:rFonts w:ascii="Angsana New" w:hAnsi="Angsana New"/>
                <w:color w:val="000000"/>
                <w:szCs w:val="24"/>
                <w:cs/>
                <w:lang w:val="en-GB"/>
              </w:rPr>
              <w:t>869</w:t>
            </w:r>
            <w:r w:rsidRPr="006B495A">
              <w:rPr>
                <w:rFonts w:ascii="Angsana New" w:hAnsi="Angsana New"/>
                <w:color w:val="000000"/>
                <w:szCs w:val="24"/>
                <w:lang w:val="en-GB"/>
              </w:rPr>
              <w:t>,</w:t>
            </w:r>
            <w:r w:rsidRPr="006B495A">
              <w:rPr>
                <w:rFonts w:ascii="Angsana New" w:hAnsi="Angsana New"/>
                <w:color w:val="000000"/>
                <w:szCs w:val="24"/>
                <w:cs/>
                <w:lang w:val="en-GB"/>
              </w:rPr>
              <w:t>423.81</w:t>
            </w:r>
          </w:p>
        </w:tc>
        <w:tc>
          <w:tcPr>
            <w:tcW w:w="138" w:type="dxa"/>
            <w:tcBorders>
              <w:left w:val="nil"/>
              <w:bottom w:val="nil"/>
              <w:right w:val="nil"/>
            </w:tcBorders>
          </w:tcPr>
          <w:p w14:paraId="7EB51BA0" w14:textId="77777777" w:rsidR="0006086D" w:rsidRPr="009D40A2" w:rsidRDefault="0006086D" w:rsidP="0006086D">
            <w:pPr>
              <w:spacing w:line="300" w:lineRule="exact"/>
              <w:jc w:val="right"/>
              <w:rPr>
                <w:rFonts w:ascii="Angsana New" w:hAnsi="Angsana New"/>
                <w:szCs w:val="24"/>
              </w:rPr>
            </w:pPr>
          </w:p>
        </w:tc>
        <w:tc>
          <w:tcPr>
            <w:tcW w:w="1243" w:type="dxa"/>
            <w:tcBorders>
              <w:left w:val="nil"/>
              <w:right w:val="nil"/>
            </w:tcBorders>
            <w:noWrap/>
          </w:tcPr>
          <w:p w14:paraId="04F1B94C" w14:textId="06F8C96D"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 xml:space="preserve">  216</w:t>
            </w:r>
            <w:r w:rsidRPr="009D40A2">
              <w:rPr>
                <w:rFonts w:ascii="Angsana New" w:hAnsi="Angsana New"/>
                <w:color w:val="000000"/>
                <w:szCs w:val="24"/>
              </w:rPr>
              <w:t>,</w:t>
            </w:r>
            <w:r w:rsidRPr="009D40A2">
              <w:rPr>
                <w:rFonts w:ascii="Angsana New" w:hAnsi="Angsana New" w:hint="cs"/>
                <w:color w:val="000000"/>
                <w:szCs w:val="24"/>
                <w:cs/>
              </w:rPr>
              <w:t>887</w:t>
            </w:r>
            <w:r w:rsidRPr="009D40A2">
              <w:rPr>
                <w:rFonts w:ascii="Angsana New" w:hAnsi="Angsana New"/>
                <w:color w:val="000000"/>
                <w:szCs w:val="24"/>
              </w:rPr>
              <w:t>,</w:t>
            </w:r>
            <w:r w:rsidRPr="009D40A2">
              <w:rPr>
                <w:rFonts w:ascii="Angsana New" w:hAnsi="Angsana New" w:hint="cs"/>
                <w:color w:val="000000"/>
                <w:szCs w:val="24"/>
                <w:cs/>
              </w:rPr>
              <w:t>216.66</w:t>
            </w:r>
          </w:p>
        </w:tc>
        <w:tc>
          <w:tcPr>
            <w:tcW w:w="134" w:type="dxa"/>
            <w:tcBorders>
              <w:left w:val="nil"/>
              <w:bottom w:val="nil"/>
              <w:right w:val="nil"/>
            </w:tcBorders>
            <w:noWrap/>
          </w:tcPr>
          <w:p w14:paraId="485E48F0" w14:textId="77777777" w:rsidR="0006086D" w:rsidRPr="009D40A2" w:rsidRDefault="0006086D" w:rsidP="0006086D">
            <w:pPr>
              <w:spacing w:line="300" w:lineRule="exact"/>
              <w:jc w:val="right"/>
              <w:rPr>
                <w:rFonts w:ascii="Angsana New" w:hAnsi="Angsana New"/>
                <w:szCs w:val="24"/>
              </w:rPr>
            </w:pPr>
          </w:p>
        </w:tc>
        <w:tc>
          <w:tcPr>
            <w:tcW w:w="1253" w:type="dxa"/>
            <w:tcBorders>
              <w:left w:val="nil"/>
              <w:right w:val="nil"/>
            </w:tcBorders>
            <w:shd w:val="clear" w:color="auto" w:fill="FFFFFF"/>
            <w:noWrap/>
          </w:tcPr>
          <w:p w14:paraId="6420FF18" w14:textId="6325241F"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lang w:val="en-GB"/>
              </w:rPr>
              <w:t xml:space="preserve">  216</w:t>
            </w:r>
            <w:r w:rsidRPr="009D40A2">
              <w:rPr>
                <w:rFonts w:ascii="Angsana New" w:hAnsi="Angsana New"/>
                <w:color w:val="000000"/>
                <w:szCs w:val="24"/>
                <w:lang w:val="en-GB"/>
              </w:rPr>
              <w:t>,</w:t>
            </w:r>
            <w:r w:rsidRPr="009D40A2">
              <w:rPr>
                <w:rFonts w:ascii="Angsana New" w:hAnsi="Angsana New"/>
                <w:color w:val="000000"/>
                <w:szCs w:val="24"/>
                <w:cs/>
                <w:lang w:val="en-GB"/>
              </w:rPr>
              <w:t>887</w:t>
            </w:r>
            <w:r w:rsidRPr="009D40A2">
              <w:rPr>
                <w:rFonts w:ascii="Angsana New" w:hAnsi="Angsana New"/>
                <w:color w:val="000000"/>
                <w:szCs w:val="24"/>
                <w:lang w:val="en-GB"/>
              </w:rPr>
              <w:t>,</w:t>
            </w:r>
            <w:r w:rsidRPr="009D40A2">
              <w:rPr>
                <w:rFonts w:ascii="Angsana New" w:hAnsi="Angsana New"/>
                <w:color w:val="000000"/>
                <w:szCs w:val="24"/>
                <w:cs/>
                <w:lang w:val="en-GB"/>
              </w:rPr>
              <w:t>216.66</w:t>
            </w:r>
          </w:p>
        </w:tc>
      </w:tr>
      <w:tr w:rsidR="0006086D" w:rsidRPr="009D40A2" w14:paraId="533633CB" w14:textId="77777777" w:rsidTr="00B631AB">
        <w:trPr>
          <w:cantSplit/>
        </w:trPr>
        <w:tc>
          <w:tcPr>
            <w:tcW w:w="2887" w:type="dxa"/>
            <w:tcBorders>
              <w:top w:val="nil"/>
              <w:left w:val="nil"/>
              <w:bottom w:val="nil"/>
              <w:right w:val="nil"/>
            </w:tcBorders>
            <w:vAlign w:val="bottom"/>
          </w:tcPr>
          <w:p w14:paraId="2E22E110" w14:textId="77777777" w:rsidR="0006086D" w:rsidRPr="009D40A2" w:rsidRDefault="0006086D" w:rsidP="0006086D">
            <w:pPr>
              <w:spacing w:line="300" w:lineRule="exact"/>
              <w:ind w:left="170" w:right="-111" w:hanging="170"/>
              <w:rPr>
                <w:rFonts w:ascii="Angsana New" w:hAnsi="Angsana New"/>
                <w:szCs w:val="24"/>
                <w:cs/>
              </w:rPr>
            </w:pPr>
            <w:r w:rsidRPr="009D40A2">
              <w:rPr>
                <w:rFonts w:ascii="Angsana New" w:eastAsia="Arial Unicode MS" w:hAnsi="Angsana New"/>
                <w:szCs w:val="24"/>
              </w:rPr>
              <w:t>Long</w:t>
            </w:r>
            <w:r w:rsidRPr="009D40A2">
              <w:rPr>
                <w:rFonts w:ascii="Angsana New" w:eastAsia="Arial Unicode MS" w:hAnsi="Angsana New"/>
                <w:szCs w:val="24"/>
                <w:cs/>
              </w:rPr>
              <w:t>-</w:t>
            </w:r>
            <w:r w:rsidRPr="009D40A2">
              <w:rPr>
                <w:rFonts w:ascii="Angsana New" w:eastAsia="Arial Unicode MS" w:hAnsi="Angsana New"/>
                <w:szCs w:val="24"/>
              </w:rPr>
              <w:t>term loans from financial institutions</w:t>
            </w:r>
          </w:p>
        </w:tc>
        <w:tc>
          <w:tcPr>
            <w:tcW w:w="1245" w:type="dxa"/>
            <w:tcBorders>
              <w:left w:val="nil"/>
              <w:right w:val="nil"/>
            </w:tcBorders>
            <w:noWrap/>
          </w:tcPr>
          <w:p w14:paraId="0B20EF51" w14:textId="2A3CCA8B"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250</w:t>
            </w:r>
            <w:r w:rsidRPr="006B495A">
              <w:rPr>
                <w:rFonts w:ascii="Angsana New" w:hAnsi="Angsana New"/>
                <w:color w:val="000000"/>
                <w:szCs w:val="24"/>
              </w:rPr>
              <w:t>,</w:t>
            </w:r>
            <w:r w:rsidRPr="006B495A">
              <w:rPr>
                <w:rFonts w:ascii="Angsana New" w:hAnsi="Angsana New"/>
                <w:color w:val="000000"/>
                <w:szCs w:val="24"/>
                <w:cs/>
              </w:rPr>
              <w:t>785</w:t>
            </w:r>
            <w:r w:rsidRPr="006B495A">
              <w:rPr>
                <w:rFonts w:ascii="Angsana New" w:hAnsi="Angsana New"/>
                <w:color w:val="000000"/>
                <w:szCs w:val="24"/>
              </w:rPr>
              <w:t>,</w:t>
            </w:r>
            <w:r w:rsidRPr="006B495A">
              <w:rPr>
                <w:rFonts w:ascii="Angsana New" w:hAnsi="Angsana New"/>
                <w:color w:val="000000"/>
                <w:szCs w:val="24"/>
                <w:cs/>
              </w:rPr>
              <w:t>292.42</w:t>
            </w:r>
          </w:p>
        </w:tc>
        <w:tc>
          <w:tcPr>
            <w:tcW w:w="134" w:type="dxa"/>
            <w:tcBorders>
              <w:left w:val="nil"/>
              <w:bottom w:val="nil"/>
              <w:right w:val="nil"/>
            </w:tcBorders>
            <w:noWrap/>
          </w:tcPr>
          <w:p w14:paraId="0989BB5D" w14:textId="77777777" w:rsidR="0006086D" w:rsidRPr="009D40A2" w:rsidRDefault="0006086D" w:rsidP="0006086D">
            <w:pPr>
              <w:spacing w:line="300" w:lineRule="exact"/>
              <w:jc w:val="right"/>
              <w:rPr>
                <w:rFonts w:ascii="Angsana New" w:hAnsi="Angsana New"/>
                <w:szCs w:val="24"/>
              </w:rPr>
            </w:pPr>
          </w:p>
        </w:tc>
        <w:tc>
          <w:tcPr>
            <w:tcW w:w="1250" w:type="dxa"/>
            <w:tcBorders>
              <w:left w:val="nil"/>
              <w:right w:val="nil"/>
            </w:tcBorders>
            <w:shd w:val="clear" w:color="auto" w:fill="FFFFFF"/>
            <w:noWrap/>
          </w:tcPr>
          <w:p w14:paraId="03E59676" w14:textId="7932F7AE" w:rsidR="0006086D" w:rsidRPr="009D40A2" w:rsidRDefault="0006086D" w:rsidP="0006086D">
            <w:pPr>
              <w:spacing w:line="300" w:lineRule="exact"/>
              <w:jc w:val="right"/>
              <w:rPr>
                <w:rFonts w:ascii="Angsana New" w:hAnsi="Angsana New"/>
                <w:color w:val="000000"/>
                <w:szCs w:val="24"/>
                <w:lang w:val="en-GB"/>
              </w:rPr>
            </w:pPr>
            <w:r w:rsidRPr="006B495A">
              <w:rPr>
                <w:rFonts w:ascii="Angsana New" w:hAnsi="Angsana New"/>
                <w:color w:val="000000"/>
                <w:szCs w:val="24"/>
                <w:cs/>
                <w:lang w:val="en-GB"/>
              </w:rPr>
              <w:t>250</w:t>
            </w:r>
            <w:r w:rsidRPr="006B495A">
              <w:rPr>
                <w:rFonts w:ascii="Angsana New" w:hAnsi="Angsana New"/>
                <w:color w:val="000000"/>
                <w:szCs w:val="24"/>
                <w:lang w:val="en-GB"/>
              </w:rPr>
              <w:t>,</w:t>
            </w:r>
            <w:r w:rsidRPr="006B495A">
              <w:rPr>
                <w:rFonts w:ascii="Angsana New" w:hAnsi="Angsana New"/>
                <w:color w:val="000000"/>
                <w:szCs w:val="24"/>
                <w:cs/>
                <w:lang w:val="en-GB"/>
              </w:rPr>
              <w:t>785</w:t>
            </w:r>
            <w:r w:rsidRPr="006B495A">
              <w:rPr>
                <w:rFonts w:ascii="Angsana New" w:hAnsi="Angsana New"/>
                <w:color w:val="000000"/>
                <w:szCs w:val="24"/>
                <w:lang w:val="en-GB"/>
              </w:rPr>
              <w:t>,</w:t>
            </w:r>
            <w:r w:rsidRPr="006B495A">
              <w:rPr>
                <w:rFonts w:ascii="Angsana New" w:hAnsi="Angsana New"/>
                <w:color w:val="000000"/>
                <w:szCs w:val="24"/>
                <w:cs/>
                <w:lang w:val="en-GB"/>
              </w:rPr>
              <w:t>292.42</w:t>
            </w:r>
          </w:p>
        </w:tc>
        <w:tc>
          <w:tcPr>
            <w:tcW w:w="138" w:type="dxa"/>
            <w:tcBorders>
              <w:left w:val="nil"/>
              <w:bottom w:val="nil"/>
              <w:right w:val="nil"/>
            </w:tcBorders>
          </w:tcPr>
          <w:p w14:paraId="19C9DEC6" w14:textId="77777777" w:rsidR="0006086D" w:rsidRPr="009D40A2" w:rsidRDefault="0006086D" w:rsidP="0006086D">
            <w:pPr>
              <w:spacing w:line="300" w:lineRule="exact"/>
              <w:jc w:val="right"/>
              <w:rPr>
                <w:rFonts w:ascii="Angsana New" w:hAnsi="Angsana New"/>
                <w:szCs w:val="24"/>
              </w:rPr>
            </w:pPr>
          </w:p>
        </w:tc>
        <w:tc>
          <w:tcPr>
            <w:tcW w:w="1243" w:type="dxa"/>
            <w:tcBorders>
              <w:left w:val="nil"/>
              <w:right w:val="nil"/>
            </w:tcBorders>
            <w:noWrap/>
          </w:tcPr>
          <w:p w14:paraId="7074045B" w14:textId="2B0E4695"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172</w:t>
            </w:r>
            <w:r w:rsidRPr="009D40A2">
              <w:rPr>
                <w:rFonts w:ascii="Angsana New" w:hAnsi="Angsana New"/>
                <w:color w:val="000000"/>
                <w:szCs w:val="24"/>
              </w:rPr>
              <w:t>,</w:t>
            </w:r>
            <w:r w:rsidRPr="009D40A2">
              <w:rPr>
                <w:rFonts w:ascii="Angsana New" w:hAnsi="Angsana New" w:hint="cs"/>
                <w:color w:val="000000"/>
                <w:szCs w:val="24"/>
                <w:cs/>
              </w:rPr>
              <w:t>043</w:t>
            </w:r>
            <w:r w:rsidRPr="009D40A2">
              <w:rPr>
                <w:rFonts w:ascii="Angsana New" w:hAnsi="Angsana New"/>
                <w:color w:val="000000"/>
                <w:szCs w:val="24"/>
              </w:rPr>
              <w:t>,</w:t>
            </w:r>
            <w:r w:rsidRPr="009D40A2">
              <w:rPr>
                <w:rFonts w:ascii="Angsana New" w:hAnsi="Angsana New" w:hint="cs"/>
                <w:color w:val="000000"/>
                <w:szCs w:val="24"/>
                <w:cs/>
              </w:rPr>
              <w:t>333.32</w:t>
            </w:r>
          </w:p>
        </w:tc>
        <w:tc>
          <w:tcPr>
            <w:tcW w:w="134" w:type="dxa"/>
            <w:tcBorders>
              <w:left w:val="nil"/>
              <w:bottom w:val="nil"/>
              <w:right w:val="nil"/>
            </w:tcBorders>
            <w:noWrap/>
          </w:tcPr>
          <w:p w14:paraId="2DD7FA44" w14:textId="77777777" w:rsidR="0006086D" w:rsidRPr="009D40A2" w:rsidRDefault="0006086D" w:rsidP="0006086D">
            <w:pPr>
              <w:spacing w:line="300" w:lineRule="exact"/>
              <w:jc w:val="right"/>
              <w:rPr>
                <w:rFonts w:ascii="Angsana New" w:hAnsi="Angsana New"/>
                <w:szCs w:val="24"/>
              </w:rPr>
            </w:pPr>
          </w:p>
        </w:tc>
        <w:tc>
          <w:tcPr>
            <w:tcW w:w="1253" w:type="dxa"/>
            <w:tcBorders>
              <w:left w:val="nil"/>
              <w:right w:val="nil"/>
            </w:tcBorders>
            <w:shd w:val="clear" w:color="auto" w:fill="FFFFFF"/>
            <w:noWrap/>
          </w:tcPr>
          <w:p w14:paraId="51A8C90F" w14:textId="3E4E7003"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lang w:val="en-GB"/>
              </w:rPr>
              <w:t>172</w:t>
            </w:r>
            <w:r w:rsidRPr="009D40A2">
              <w:rPr>
                <w:rFonts w:ascii="Angsana New" w:hAnsi="Angsana New"/>
                <w:color w:val="000000"/>
                <w:szCs w:val="24"/>
                <w:lang w:val="en-GB"/>
              </w:rPr>
              <w:t>,</w:t>
            </w:r>
            <w:r w:rsidRPr="009D40A2">
              <w:rPr>
                <w:rFonts w:ascii="Angsana New" w:hAnsi="Angsana New"/>
                <w:color w:val="000000"/>
                <w:szCs w:val="24"/>
                <w:cs/>
                <w:lang w:val="en-GB"/>
              </w:rPr>
              <w:t>043</w:t>
            </w:r>
            <w:r w:rsidRPr="009D40A2">
              <w:rPr>
                <w:rFonts w:ascii="Angsana New" w:hAnsi="Angsana New"/>
                <w:color w:val="000000"/>
                <w:szCs w:val="24"/>
                <w:lang w:val="en-GB"/>
              </w:rPr>
              <w:t>,</w:t>
            </w:r>
            <w:r w:rsidRPr="009D40A2">
              <w:rPr>
                <w:rFonts w:ascii="Angsana New" w:hAnsi="Angsana New"/>
                <w:color w:val="000000"/>
                <w:szCs w:val="24"/>
                <w:cs/>
                <w:lang w:val="en-GB"/>
              </w:rPr>
              <w:t>333.32</w:t>
            </w:r>
          </w:p>
        </w:tc>
      </w:tr>
      <w:tr w:rsidR="0006086D" w:rsidRPr="009D40A2" w14:paraId="23A22B20" w14:textId="77777777" w:rsidTr="00B631AB">
        <w:trPr>
          <w:cantSplit/>
        </w:trPr>
        <w:tc>
          <w:tcPr>
            <w:tcW w:w="2887" w:type="dxa"/>
            <w:tcBorders>
              <w:top w:val="nil"/>
              <w:left w:val="nil"/>
              <w:bottom w:val="nil"/>
              <w:right w:val="nil"/>
            </w:tcBorders>
            <w:vAlign w:val="bottom"/>
          </w:tcPr>
          <w:p w14:paraId="616DC970" w14:textId="77777777" w:rsidR="0006086D" w:rsidRPr="009D40A2" w:rsidRDefault="0006086D" w:rsidP="0006086D">
            <w:pPr>
              <w:spacing w:line="300" w:lineRule="exact"/>
              <w:ind w:left="170" w:hanging="170"/>
              <w:rPr>
                <w:rFonts w:ascii="Angsana New" w:hAnsi="Angsana New"/>
                <w:szCs w:val="24"/>
                <w:cs/>
              </w:rPr>
            </w:pPr>
            <w:r w:rsidRPr="009D40A2">
              <w:rPr>
                <w:rFonts w:ascii="Angsana New" w:eastAsia="Arial Unicode MS" w:hAnsi="Angsana New"/>
                <w:szCs w:val="24"/>
              </w:rPr>
              <w:t>Lease liabilities</w:t>
            </w:r>
          </w:p>
        </w:tc>
        <w:tc>
          <w:tcPr>
            <w:tcW w:w="1245" w:type="dxa"/>
            <w:tcBorders>
              <w:left w:val="nil"/>
              <w:right w:val="nil"/>
            </w:tcBorders>
            <w:noWrap/>
          </w:tcPr>
          <w:p w14:paraId="4BD5AD98" w14:textId="3354CF77"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120</w:t>
            </w:r>
            <w:r w:rsidRPr="006B495A">
              <w:rPr>
                <w:rFonts w:ascii="Angsana New" w:hAnsi="Angsana New"/>
                <w:color w:val="000000"/>
                <w:szCs w:val="24"/>
              </w:rPr>
              <w:t>,</w:t>
            </w:r>
            <w:r w:rsidRPr="006B495A">
              <w:rPr>
                <w:rFonts w:ascii="Angsana New" w:hAnsi="Angsana New"/>
                <w:color w:val="000000"/>
                <w:szCs w:val="24"/>
                <w:cs/>
              </w:rPr>
              <w:t>787</w:t>
            </w:r>
            <w:r w:rsidRPr="006B495A">
              <w:rPr>
                <w:rFonts w:ascii="Angsana New" w:hAnsi="Angsana New"/>
                <w:color w:val="000000"/>
                <w:szCs w:val="24"/>
              </w:rPr>
              <w:t>,</w:t>
            </w:r>
            <w:r w:rsidRPr="006B495A">
              <w:rPr>
                <w:rFonts w:ascii="Angsana New" w:hAnsi="Angsana New"/>
                <w:color w:val="000000"/>
                <w:szCs w:val="24"/>
                <w:cs/>
              </w:rPr>
              <w:t>147.39</w:t>
            </w:r>
          </w:p>
        </w:tc>
        <w:tc>
          <w:tcPr>
            <w:tcW w:w="134" w:type="dxa"/>
            <w:tcBorders>
              <w:left w:val="nil"/>
              <w:bottom w:val="nil"/>
              <w:right w:val="nil"/>
            </w:tcBorders>
            <w:noWrap/>
          </w:tcPr>
          <w:p w14:paraId="5F718D3D" w14:textId="77777777" w:rsidR="0006086D" w:rsidRPr="009D40A2" w:rsidRDefault="0006086D" w:rsidP="0006086D">
            <w:pPr>
              <w:spacing w:line="300" w:lineRule="exact"/>
              <w:jc w:val="right"/>
              <w:rPr>
                <w:rFonts w:ascii="Angsana New" w:hAnsi="Angsana New"/>
                <w:szCs w:val="24"/>
              </w:rPr>
            </w:pPr>
          </w:p>
        </w:tc>
        <w:tc>
          <w:tcPr>
            <w:tcW w:w="1250" w:type="dxa"/>
            <w:tcBorders>
              <w:left w:val="nil"/>
              <w:right w:val="nil"/>
            </w:tcBorders>
            <w:shd w:val="clear" w:color="auto" w:fill="FFFFFF"/>
            <w:noWrap/>
          </w:tcPr>
          <w:p w14:paraId="22444204" w14:textId="57A7C871" w:rsidR="0006086D" w:rsidRPr="009D40A2" w:rsidRDefault="0006086D" w:rsidP="0006086D">
            <w:pPr>
              <w:spacing w:line="300" w:lineRule="exact"/>
              <w:jc w:val="right"/>
              <w:rPr>
                <w:rFonts w:ascii="Angsana New" w:hAnsi="Angsana New"/>
                <w:color w:val="000000"/>
                <w:szCs w:val="24"/>
                <w:cs/>
                <w:lang w:val="en-GB"/>
              </w:rPr>
            </w:pPr>
            <w:r w:rsidRPr="006B495A">
              <w:rPr>
                <w:rFonts w:ascii="Angsana New" w:hAnsi="Angsana New"/>
                <w:color w:val="000000"/>
                <w:szCs w:val="24"/>
                <w:cs/>
                <w:lang w:val="en-GB"/>
              </w:rPr>
              <w:t>120</w:t>
            </w:r>
            <w:r w:rsidRPr="006B495A">
              <w:rPr>
                <w:rFonts w:ascii="Angsana New" w:hAnsi="Angsana New"/>
                <w:color w:val="000000"/>
                <w:szCs w:val="24"/>
                <w:lang w:val="en-GB"/>
              </w:rPr>
              <w:t>,</w:t>
            </w:r>
            <w:r w:rsidRPr="006B495A">
              <w:rPr>
                <w:rFonts w:ascii="Angsana New" w:hAnsi="Angsana New"/>
                <w:color w:val="000000"/>
                <w:szCs w:val="24"/>
                <w:cs/>
                <w:lang w:val="en-GB"/>
              </w:rPr>
              <w:t>787</w:t>
            </w:r>
            <w:r w:rsidRPr="006B495A">
              <w:rPr>
                <w:rFonts w:ascii="Angsana New" w:hAnsi="Angsana New"/>
                <w:color w:val="000000"/>
                <w:szCs w:val="24"/>
                <w:lang w:val="en-GB"/>
              </w:rPr>
              <w:t>,</w:t>
            </w:r>
            <w:r w:rsidRPr="006B495A">
              <w:rPr>
                <w:rFonts w:ascii="Angsana New" w:hAnsi="Angsana New"/>
                <w:color w:val="000000"/>
                <w:szCs w:val="24"/>
                <w:cs/>
                <w:lang w:val="en-GB"/>
              </w:rPr>
              <w:t>147.39</w:t>
            </w:r>
          </w:p>
        </w:tc>
        <w:tc>
          <w:tcPr>
            <w:tcW w:w="138" w:type="dxa"/>
            <w:tcBorders>
              <w:left w:val="nil"/>
              <w:bottom w:val="nil"/>
              <w:right w:val="nil"/>
            </w:tcBorders>
          </w:tcPr>
          <w:p w14:paraId="2FA559AA" w14:textId="77777777" w:rsidR="0006086D" w:rsidRPr="009D40A2" w:rsidRDefault="0006086D" w:rsidP="0006086D">
            <w:pPr>
              <w:spacing w:line="300" w:lineRule="exact"/>
              <w:jc w:val="right"/>
              <w:rPr>
                <w:rFonts w:ascii="Angsana New" w:hAnsi="Angsana New"/>
                <w:szCs w:val="24"/>
              </w:rPr>
            </w:pPr>
          </w:p>
        </w:tc>
        <w:tc>
          <w:tcPr>
            <w:tcW w:w="1243" w:type="dxa"/>
            <w:tcBorders>
              <w:left w:val="nil"/>
              <w:right w:val="nil"/>
            </w:tcBorders>
            <w:noWrap/>
          </w:tcPr>
          <w:p w14:paraId="756D89CC" w14:textId="4C25CD0C"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c>
          <w:tcPr>
            <w:tcW w:w="134" w:type="dxa"/>
            <w:tcBorders>
              <w:left w:val="nil"/>
              <w:bottom w:val="nil"/>
              <w:right w:val="nil"/>
            </w:tcBorders>
            <w:noWrap/>
          </w:tcPr>
          <w:p w14:paraId="064C5C69" w14:textId="77777777" w:rsidR="0006086D" w:rsidRPr="009D40A2" w:rsidRDefault="0006086D" w:rsidP="0006086D">
            <w:pPr>
              <w:spacing w:line="300" w:lineRule="exact"/>
              <w:jc w:val="right"/>
              <w:rPr>
                <w:rFonts w:ascii="Angsana New" w:hAnsi="Angsana New"/>
                <w:szCs w:val="24"/>
              </w:rPr>
            </w:pPr>
          </w:p>
        </w:tc>
        <w:tc>
          <w:tcPr>
            <w:tcW w:w="1253" w:type="dxa"/>
            <w:tcBorders>
              <w:left w:val="nil"/>
              <w:right w:val="nil"/>
            </w:tcBorders>
            <w:shd w:val="clear" w:color="auto" w:fill="FFFFFF"/>
            <w:noWrap/>
          </w:tcPr>
          <w:p w14:paraId="3A81E104" w14:textId="4179348B"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r>
      <w:tr w:rsidR="0006086D" w:rsidRPr="009D40A2" w14:paraId="3537547F" w14:textId="77777777" w:rsidTr="00B631AB">
        <w:trPr>
          <w:cantSplit/>
        </w:trPr>
        <w:tc>
          <w:tcPr>
            <w:tcW w:w="2887" w:type="dxa"/>
            <w:tcBorders>
              <w:top w:val="nil"/>
              <w:left w:val="nil"/>
              <w:bottom w:val="nil"/>
              <w:right w:val="nil"/>
            </w:tcBorders>
            <w:shd w:val="clear" w:color="auto" w:fill="FFFFFF"/>
          </w:tcPr>
          <w:p w14:paraId="1F5D27D8" w14:textId="77777777" w:rsidR="0006086D" w:rsidRPr="009D40A2" w:rsidRDefault="0006086D" w:rsidP="0006086D">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53CE4C4E" w14:textId="5AC18A70" w:rsidR="0006086D" w:rsidRPr="009D40A2" w:rsidRDefault="0006086D" w:rsidP="0006086D">
            <w:pPr>
              <w:spacing w:line="300" w:lineRule="exact"/>
              <w:jc w:val="right"/>
              <w:rPr>
                <w:rFonts w:ascii="Angsana New" w:hAnsi="Angsana New"/>
                <w:szCs w:val="24"/>
              </w:rPr>
            </w:pPr>
            <w:r w:rsidRPr="006B495A">
              <w:rPr>
                <w:rFonts w:ascii="Angsana New" w:hAnsi="Angsana New"/>
                <w:color w:val="000000"/>
                <w:szCs w:val="24"/>
                <w:cs/>
              </w:rPr>
              <w:t>643</w:t>
            </w:r>
            <w:r w:rsidRPr="006B495A">
              <w:rPr>
                <w:rFonts w:ascii="Angsana New" w:hAnsi="Angsana New"/>
                <w:color w:val="000000"/>
                <w:szCs w:val="24"/>
              </w:rPr>
              <w:t>,</w:t>
            </w:r>
            <w:r w:rsidRPr="006B495A">
              <w:rPr>
                <w:rFonts w:ascii="Angsana New" w:hAnsi="Angsana New"/>
                <w:color w:val="000000"/>
                <w:szCs w:val="24"/>
                <w:cs/>
              </w:rPr>
              <w:t>180</w:t>
            </w:r>
            <w:r w:rsidRPr="006B495A">
              <w:rPr>
                <w:rFonts w:ascii="Angsana New" w:hAnsi="Angsana New"/>
                <w:color w:val="000000"/>
                <w:szCs w:val="24"/>
              </w:rPr>
              <w:t>,</w:t>
            </w:r>
            <w:r w:rsidRPr="006B495A">
              <w:rPr>
                <w:rFonts w:ascii="Angsana New" w:hAnsi="Angsana New"/>
                <w:color w:val="000000"/>
                <w:szCs w:val="24"/>
                <w:cs/>
              </w:rPr>
              <w:t>289.38</w:t>
            </w:r>
          </w:p>
        </w:tc>
        <w:tc>
          <w:tcPr>
            <w:tcW w:w="134" w:type="dxa"/>
            <w:tcBorders>
              <w:left w:val="nil"/>
              <w:bottom w:val="nil"/>
              <w:right w:val="nil"/>
            </w:tcBorders>
            <w:shd w:val="clear" w:color="auto" w:fill="FFFFFF"/>
            <w:noWrap/>
          </w:tcPr>
          <w:p w14:paraId="2C522713" w14:textId="77777777" w:rsidR="0006086D" w:rsidRPr="009D40A2" w:rsidRDefault="0006086D" w:rsidP="0006086D">
            <w:pPr>
              <w:spacing w:line="300" w:lineRule="exact"/>
              <w:jc w:val="right"/>
              <w:rPr>
                <w:rFonts w:ascii="Angsana New" w:hAnsi="Angsana New"/>
                <w:color w:val="000000"/>
                <w:szCs w:val="24"/>
                <w:lang w:val="en-GB"/>
              </w:rPr>
            </w:pPr>
          </w:p>
        </w:tc>
        <w:tc>
          <w:tcPr>
            <w:tcW w:w="1250" w:type="dxa"/>
            <w:tcBorders>
              <w:top w:val="single" w:sz="6" w:space="0" w:color="auto"/>
              <w:left w:val="nil"/>
              <w:bottom w:val="double" w:sz="6" w:space="0" w:color="auto"/>
              <w:right w:val="nil"/>
            </w:tcBorders>
            <w:shd w:val="clear" w:color="auto" w:fill="FFFFFF"/>
            <w:noWrap/>
          </w:tcPr>
          <w:p w14:paraId="66B1DC77" w14:textId="4DE8E066" w:rsidR="0006086D" w:rsidRPr="009D40A2" w:rsidRDefault="0006086D" w:rsidP="0006086D">
            <w:pPr>
              <w:spacing w:line="300" w:lineRule="exact"/>
              <w:jc w:val="right"/>
              <w:rPr>
                <w:rFonts w:ascii="Angsana New" w:hAnsi="Angsana New"/>
                <w:color w:val="000000"/>
                <w:szCs w:val="24"/>
                <w:lang w:val="en-GB"/>
              </w:rPr>
            </w:pPr>
            <w:r w:rsidRPr="006B495A">
              <w:rPr>
                <w:rFonts w:ascii="Angsana New" w:hAnsi="Angsana New"/>
                <w:color w:val="000000"/>
                <w:szCs w:val="24"/>
                <w:cs/>
                <w:lang w:val="en-GB"/>
              </w:rPr>
              <w:t>643</w:t>
            </w:r>
            <w:r w:rsidRPr="006B495A">
              <w:rPr>
                <w:rFonts w:ascii="Angsana New" w:hAnsi="Angsana New"/>
                <w:color w:val="000000"/>
                <w:szCs w:val="24"/>
                <w:lang w:val="en-GB"/>
              </w:rPr>
              <w:t>,</w:t>
            </w:r>
            <w:r w:rsidRPr="006B495A">
              <w:rPr>
                <w:rFonts w:ascii="Angsana New" w:hAnsi="Angsana New"/>
                <w:color w:val="000000"/>
                <w:szCs w:val="24"/>
                <w:cs/>
                <w:lang w:val="en-GB"/>
              </w:rPr>
              <w:t>180</w:t>
            </w:r>
            <w:r w:rsidRPr="006B495A">
              <w:rPr>
                <w:rFonts w:ascii="Angsana New" w:hAnsi="Angsana New"/>
                <w:color w:val="000000"/>
                <w:szCs w:val="24"/>
                <w:lang w:val="en-GB"/>
              </w:rPr>
              <w:t>,</w:t>
            </w:r>
            <w:r w:rsidRPr="006B495A">
              <w:rPr>
                <w:rFonts w:ascii="Angsana New" w:hAnsi="Angsana New"/>
                <w:color w:val="000000"/>
                <w:szCs w:val="24"/>
                <w:cs/>
                <w:lang w:val="en-GB"/>
              </w:rPr>
              <w:t>289.38</w:t>
            </w:r>
          </w:p>
        </w:tc>
        <w:tc>
          <w:tcPr>
            <w:tcW w:w="138" w:type="dxa"/>
            <w:tcBorders>
              <w:left w:val="nil"/>
              <w:bottom w:val="nil"/>
              <w:right w:val="nil"/>
            </w:tcBorders>
            <w:shd w:val="clear" w:color="auto" w:fill="FFFFFF"/>
          </w:tcPr>
          <w:p w14:paraId="5063B5E5" w14:textId="77777777" w:rsidR="0006086D" w:rsidRPr="009D40A2" w:rsidRDefault="0006086D" w:rsidP="0006086D">
            <w:pPr>
              <w:spacing w:line="300" w:lineRule="exact"/>
              <w:jc w:val="right"/>
              <w:rPr>
                <w:rFonts w:ascii="Angsana New" w:hAnsi="Angsana New"/>
                <w:color w:val="000000"/>
                <w:szCs w:val="24"/>
                <w:lang w:val="en-GB"/>
              </w:rPr>
            </w:pPr>
          </w:p>
        </w:tc>
        <w:tc>
          <w:tcPr>
            <w:tcW w:w="1243" w:type="dxa"/>
            <w:tcBorders>
              <w:top w:val="single" w:sz="6" w:space="0" w:color="auto"/>
              <w:left w:val="nil"/>
              <w:bottom w:val="double" w:sz="6" w:space="0" w:color="auto"/>
              <w:right w:val="nil"/>
            </w:tcBorders>
            <w:shd w:val="clear" w:color="auto" w:fill="FFFFFF"/>
            <w:noWrap/>
          </w:tcPr>
          <w:p w14:paraId="1C45E4EA" w14:textId="2669F6E6"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rPr>
              <w:t>580</w:t>
            </w:r>
            <w:r w:rsidRPr="009D40A2">
              <w:rPr>
                <w:rFonts w:ascii="Angsana New" w:hAnsi="Angsana New"/>
                <w:color w:val="000000"/>
                <w:szCs w:val="24"/>
              </w:rPr>
              <w:t>,</w:t>
            </w:r>
            <w:r w:rsidRPr="009D40A2">
              <w:rPr>
                <w:rFonts w:ascii="Angsana New" w:hAnsi="Angsana New" w:hint="cs"/>
                <w:color w:val="000000"/>
                <w:szCs w:val="24"/>
                <w:cs/>
              </w:rPr>
              <w:t>086</w:t>
            </w:r>
            <w:r w:rsidRPr="009D40A2">
              <w:rPr>
                <w:rFonts w:ascii="Angsana New" w:hAnsi="Angsana New"/>
                <w:color w:val="000000"/>
                <w:szCs w:val="24"/>
              </w:rPr>
              <w:t>,</w:t>
            </w:r>
            <w:r w:rsidRPr="009D40A2">
              <w:rPr>
                <w:rFonts w:ascii="Angsana New" w:hAnsi="Angsana New" w:hint="cs"/>
                <w:color w:val="000000"/>
                <w:szCs w:val="24"/>
                <w:cs/>
              </w:rPr>
              <w:t>963.93</w:t>
            </w:r>
          </w:p>
        </w:tc>
        <w:tc>
          <w:tcPr>
            <w:tcW w:w="134" w:type="dxa"/>
            <w:tcBorders>
              <w:left w:val="nil"/>
              <w:bottom w:val="nil"/>
              <w:right w:val="nil"/>
            </w:tcBorders>
            <w:shd w:val="clear" w:color="auto" w:fill="FFFFFF"/>
            <w:noWrap/>
          </w:tcPr>
          <w:p w14:paraId="406BACDD" w14:textId="77777777" w:rsidR="0006086D" w:rsidRPr="009D40A2" w:rsidRDefault="0006086D" w:rsidP="0006086D">
            <w:pPr>
              <w:spacing w:line="300" w:lineRule="exact"/>
              <w:jc w:val="right"/>
              <w:rPr>
                <w:rFonts w:ascii="Angsana New" w:hAnsi="Angsana New"/>
                <w:color w:val="000000"/>
                <w:szCs w:val="24"/>
                <w:lang w:val="en-GB"/>
              </w:rPr>
            </w:pPr>
          </w:p>
        </w:tc>
        <w:tc>
          <w:tcPr>
            <w:tcW w:w="1253" w:type="dxa"/>
            <w:tcBorders>
              <w:top w:val="single" w:sz="6" w:space="0" w:color="auto"/>
              <w:left w:val="nil"/>
              <w:bottom w:val="double" w:sz="6" w:space="0" w:color="auto"/>
              <w:right w:val="nil"/>
            </w:tcBorders>
            <w:shd w:val="clear" w:color="auto" w:fill="FFFFFF"/>
            <w:noWrap/>
          </w:tcPr>
          <w:p w14:paraId="7DD37B8A" w14:textId="6B45B3D9" w:rsidR="0006086D" w:rsidRPr="009D40A2" w:rsidRDefault="0006086D" w:rsidP="0006086D">
            <w:pPr>
              <w:spacing w:line="300" w:lineRule="exact"/>
              <w:jc w:val="right"/>
              <w:rPr>
                <w:rFonts w:ascii="Angsana New" w:hAnsi="Angsana New"/>
                <w:color w:val="000000"/>
                <w:szCs w:val="24"/>
              </w:rPr>
            </w:pPr>
            <w:r w:rsidRPr="009D40A2">
              <w:rPr>
                <w:rFonts w:ascii="Angsana New" w:hAnsi="Angsana New"/>
                <w:color w:val="000000"/>
                <w:szCs w:val="24"/>
                <w:cs/>
                <w:lang w:val="en-GB"/>
              </w:rPr>
              <w:t>580</w:t>
            </w:r>
            <w:r w:rsidRPr="009D40A2">
              <w:rPr>
                <w:rFonts w:ascii="Angsana New" w:hAnsi="Angsana New"/>
                <w:color w:val="000000"/>
                <w:szCs w:val="24"/>
                <w:lang w:val="en-GB"/>
              </w:rPr>
              <w:t>,</w:t>
            </w:r>
            <w:r w:rsidRPr="009D40A2">
              <w:rPr>
                <w:rFonts w:ascii="Angsana New" w:hAnsi="Angsana New"/>
                <w:color w:val="000000"/>
                <w:szCs w:val="24"/>
                <w:cs/>
                <w:lang w:val="en-GB"/>
              </w:rPr>
              <w:t>086</w:t>
            </w:r>
            <w:r w:rsidRPr="009D40A2">
              <w:rPr>
                <w:rFonts w:ascii="Angsana New" w:hAnsi="Angsana New"/>
                <w:color w:val="000000"/>
                <w:szCs w:val="24"/>
                <w:lang w:val="en-GB"/>
              </w:rPr>
              <w:t>,</w:t>
            </w:r>
            <w:r w:rsidRPr="009D40A2">
              <w:rPr>
                <w:rFonts w:ascii="Angsana New" w:hAnsi="Angsana New"/>
                <w:color w:val="000000"/>
                <w:szCs w:val="24"/>
                <w:cs/>
                <w:lang w:val="en-GB"/>
              </w:rPr>
              <w:t>963.93</w:t>
            </w:r>
          </w:p>
        </w:tc>
      </w:tr>
    </w:tbl>
    <w:p w14:paraId="1E70AB11" w14:textId="77777777" w:rsidR="004F3BDC" w:rsidRDefault="004F3BDC"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p>
    <w:p w14:paraId="381D65E7" w14:textId="293CD97F" w:rsidR="000E1C6B" w:rsidRPr="00332B38" w:rsidRDefault="000E1C6B"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r w:rsidRPr="00F26ADE">
        <w:rPr>
          <w:rFonts w:ascii="Angsana New" w:hAnsi="Angsana New"/>
          <w:b/>
          <w:bCs/>
          <w:sz w:val="32"/>
          <w:szCs w:val="32"/>
        </w:rPr>
        <w:t>3</w:t>
      </w:r>
      <w:r w:rsidR="00CD6F84">
        <w:rPr>
          <w:rFonts w:ascii="Angsana New" w:hAnsi="Angsana New"/>
          <w:b/>
          <w:bCs/>
          <w:sz w:val="32"/>
          <w:szCs w:val="32"/>
        </w:rPr>
        <w:t>4</w:t>
      </w:r>
      <w:r w:rsidRPr="00F26ADE">
        <w:rPr>
          <w:rFonts w:ascii="Angsana New" w:hAnsi="Angsana New"/>
          <w:b/>
          <w:bCs/>
          <w:sz w:val="32"/>
          <w:szCs w:val="32"/>
        </w:rPr>
        <w:t xml:space="preserve">. </w:t>
      </w:r>
      <w:r w:rsidRPr="00F26ADE">
        <w:rPr>
          <w:rFonts w:ascii="Angsana New" w:hAnsi="Angsana New"/>
          <w:b/>
          <w:bCs/>
          <w:sz w:val="32"/>
          <w:szCs w:val="32"/>
        </w:rPr>
        <w:tab/>
        <w:t>COMMITMENTS AND CONTINGENT LIABILITIES</w:t>
      </w:r>
    </w:p>
    <w:p w14:paraId="5ADB2E9A" w14:textId="15C741F7" w:rsidR="000E1C6B" w:rsidRDefault="000E1C6B" w:rsidP="006C0361">
      <w:pPr>
        <w:tabs>
          <w:tab w:val="left" w:pos="284"/>
          <w:tab w:val="left" w:pos="851"/>
          <w:tab w:val="left" w:pos="1418"/>
          <w:tab w:val="left" w:pos="1985"/>
        </w:tabs>
        <w:spacing w:line="360" w:lineRule="exact"/>
        <w:ind w:left="284"/>
        <w:contextualSpacing/>
        <w:jc w:val="thaiDistribute"/>
        <w:rPr>
          <w:rFonts w:ascii="Angsana New" w:hAnsi="Angsana New"/>
          <w:sz w:val="32"/>
          <w:szCs w:val="32"/>
        </w:rPr>
      </w:pPr>
      <w:r w:rsidRPr="00332B38">
        <w:rPr>
          <w:rFonts w:ascii="Angsana New" w:hAnsi="Angsana New"/>
          <w:sz w:val="32"/>
          <w:szCs w:val="32"/>
        </w:rPr>
        <w:tab/>
        <w:t xml:space="preserve">As at </w:t>
      </w:r>
      <w:r>
        <w:rPr>
          <w:rFonts w:ascii="Angsana New" w:hAnsi="Angsana New"/>
          <w:sz w:val="32"/>
          <w:szCs w:val="32"/>
        </w:rPr>
        <w:t>Dec</w:t>
      </w:r>
      <w:r w:rsidRPr="00332B38">
        <w:rPr>
          <w:rFonts w:ascii="Angsana New" w:hAnsi="Angsana New"/>
          <w:sz w:val="32"/>
          <w:szCs w:val="32"/>
        </w:rPr>
        <w:t>ember</w:t>
      </w:r>
      <w:r>
        <w:rPr>
          <w:rFonts w:ascii="Angsana New" w:hAnsi="Angsana New"/>
          <w:sz w:val="32"/>
          <w:szCs w:val="32"/>
        </w:rPr>
        <w:t xml:space="preserve"> 31</w:t>
      </w:r>
      <w:r w:rsidRPr="00332B38">
        <w:rPr>
          <w:rFonts w:ascii="Angsana New" w:hAnsi="Angsana New"/>
          <w:sz w:val="32"/>
          <w:szCs w:val="32"/>
        </w:rPr>
        <w:t>,</w:t>
      </w:r>
      <w:r>
        <w:rPr>
          <w:rFonts w:ascii="Angsana New" w:hAnsi="Angsana New"/>
          <w:sz w:val="32"/>
          <w:szCs w:val="32"/>
        </w:rPr>
        <w:t xml:space="preserve"> 20</w:t>
      </w:r>
      <w:r w:rsidR="00E22EDD">
        <w:rPr>
          <w:rFonts w:ascii="Angsana New" w:hAnsi="Angsana New"/>
          <w:sz w:val="32"/>
          <w:szCs w:val="32"/>
        </w:rPr>
        <w:t>2</w:t>
      </w:r>
      <w:r w:rsidR="00AF373F">
        <w:rPr>
          <w:rFonts w:ascii="Angsana New" w:hAnsi="Angsana New"/>
          <w:sz w:val="32"/>
          <w:szCs w:val="32"/>
        </w:rPr>
        <w:t>4</w:t>
      </w:r>
      <w:r w:rsidRPr="00332B38">
        <w:rPr>
          <w:rFonts w:ascii="Angsana New" w:hAnsi="Angsana New"/>
          <w:sz w:val="32"/>
          <w:szCs w:val="32"/>
        </w:rPr>
        <w:t>, the Company and its subsidiaries have commitments and contingent liabilities as follow</w:t>
      </w:r>
      <w:r w:rsidR="00547272">
        <w:rPr>
          <w:rFonts w:ascii="Angsana New" w:hAnsi="Angsana New"/>
          <w:sz w:val="32"/>
          <w:szCs w:val="32"/>
        </w:rPr>
        <w:t>s</w:t>
      </w:r>
      <w:r w:rsidRPr="00332B38">
        <w:rPr>
          <w:rFonts w:ascii="Angsana New" w:hAnsi="Angsana New"/>
          <w:sz w:val="32"/>
          <w:szCs w:val="32"/>
        </w:rPr>
        <w:t>:</w:t>
      </w:r>
    </w:p>
    <w:p w14:paraId="2597A210" w14:textId="4E90EE19" w:rsidR="000E1C6B" w:rsidRDefault="000E1C6B" w:rsidP="006C0361">
      <w:pPr>
        <w:tabs>
          <w:tab w:val="left" w:pos="868"/>
          <w:tab w:val="left" w:pos="1985"/>
        </w:tabs>
        <w:spacing w:line="360" w:lineRule="exact"/>
        <w:ind w:left="851" w:right="3" w:hanging="571"/>
        <w:jc w:val="thaiDistribute"/>
        <w:rPr>
          <w:rFonts w:ascii="Angsana New" w:hAnsi="Angsana New"/>
          <w:spacing w:val="-2"/>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.1</w:t>
      </w:r>
      <w:r w:rsidRPr="00273152">
        <w:rPr>
          <w:rFonts w:ascii="Angsana New" w:hAnsi="Angsana New"/>
          <w:sz w:val="32"/>
          <w:szCs w:val="32"/>
        </w:rPr>
        <w:tab/>
      </w:r>
      <w:r w:rsidR="008933F0" w:rsidRPr="00273152">
        <w:rPr>
          <w:rFonts w:ascii="Angsana New" w:hAnsi="Angsana New"/>
          <w:spacing w:val="-2"/>
          <w:sz w:val="32"/>
          <w:szCs w:val="32"/>
        </w:rPr>
        <w:t xml:space="preserve">There were contingent liabilities associated with outstanding bank guarantees </w:t>
      </w:r>
      <w:r w:rsidR="008933F0" w:rsidRPr="00273152">
        <w:rPr>
          <w:rFonts w:ascii="Angsana New" w:hAnsi="Angsana New"/>
          <w:sz w:val="32"/>
          <w:szCs w:val="32"/>
        </w:rPr>
        <w:t>issued by</w:t>
      </w:r>
      <w:r w:rsidR="008933F0" w:rsidRPr="00273152">
        <w:rPr>
          <w:rFonts w:ascii="Angsana New" w:hAnsi="Angsana New" w:hint="cs"/>
          <w:sz w:val="32"/>
          <w:szCs w:val="32"/>
          <w:cs/>
        </w:rPr>
        <w:t xml:space="preserve"> </w:t>
      </w:r>
      <w:r w:rsidR="008933F0" w:rsidRPr="00273152">
        <w:rPr>
          <w:rFonts w:ascii="Angsana New" w:hAnsi="Angsana New"/>
          <w:sz w:val="32"/>
          <w:szCs w:val="32"/>
        </w:rPr>
        <w:t xml:space="preserve">three local commercial banks which required for the normal course of business </w:t>
      </w:r>
      <w:r w:rsidR="008933F0" w:rsidRPr="00E97611">
        <w:rPr>
          <w:rFonts w:ascii="Angsana New" w:hAnsi="Angsana New"/>
          <w:sz w:val="32"/>
          <w:szCs w:val="32"/>
        </w:rPr>
        <w:t>totaling Baht</w:t>
      </w:r>
      <w:r w:rsidR="0006086D">
        <w:rPr>
          <w:rFonts w:ascii="Angsana New" w:hAnsi="Angsana New"/>
          <w:sz w:val="32"/>
          <w:szCs w:val="32"/>
        </w:rPr>
        <w:t xml:space="preserve"> </w:t>
      </w:r>
      <w:r w:rsidR="00547272">
        <w:rPr>
          <w:rFonts w:ascii="Angsana New" w:hAnsi="Angsana New"/>
          <w:sz w:val="32"/>
          <w:szCs w:val="32"/>
        </w:rPr>
        <w:t>25.82</w:t>
      </w:r>
      <w:r w:rsidR="008933F0" w:rsidRPr="00E97611">
        <w:rPr>
          <w:rFonts w:ascii="Angsana New" w:hAnsi="Angsana New"/>
          <w:sz w:val="32"/>
          <w:szCs w:val="32"/>
        </w:rPr>
        <w:t xml:space="preserve"> million as </w:t>
      </w:r>
      <w:r w:rsidR="008933F0" w:rsidRPr="00E97611">
        <w:rPr>
          <w:rFonts w:ascii="Angsana New" w:hAnsi="Angsana New"/>
          <w:spacing w:val="-2"/>
          <w:sz w:val="32"/>
          <w:szCs w:val="32"/>
        </w:rPr>
        <w:t xml:space="preserve">for the Company amounting to Baht </w:t>
      </w:r>
      <w:r w:rsidR="00547272">
        <w:rPr>
          <w:rFonts w:ascii="Angsana New" w:hAnsi="Angsana New"/>
          <w:spacing w:val="-2"/>
          <w:sz w:val="32"/>
          <w:szCs w:val="32"/>
        </w:rPr>
        <w:t>24.37</w:t>
      </w:r>
      <w:r w:rsidR="0006086D">
        <w:rPr>
          <w:rFonts w:ascii="Angsana New" w:hAnsi="Angsana New"/>
          <w:spacing w:val="-2"/>
          <w:sz w:val="32"/>
          <w:szCs w:val="32"/>
        </w:rPr>
        <w:t xml:space="preserve"> </w:t>
      </w:r>
      <w:r w:rsidR="008933F0" w:rsidRPr="00E97611">
        <w:rPr>
          <w:rFonts w:ascii="Angsana New" w:hAnsi="Angsana New"/>
          <w:spacing w:val="-2"/>
          <w:sz w:val="32"/>
          <w:szCs w:val="32"/>
        </w:rPr>
        <w:t xml:space="preserve">million and its subsidiary amounting to Baht </w:t>
      </w:r>
      <w:r w:rsidR="00AC5CCC">
        <w:rPr>
          <w:rFonts w:ascii="Angsana New" w:hAnsi="Angsana New"/>
          <w:spacing w:val="-2"/>
          <w:sz w:val="32"/>
          <w:szCs w:val="32"/>
        </w:rPr>
        <w:t xml:space="preserve">1.45 </w:t>
      </w:r>
      <w:r w:rsidR="008933F0" w:rsidRPr="00E97611">
        <w:rPr>
          <w:rFonts w:ascii="Angsana New" w:hAnsi="Angsana New"/>
          <w:spacing w:val="-2"/>
          <w:sz w:val="32"/>
          <w:szCs w:val="32"/>
        </w:rPr>
        <w:t>million</w:t>
      </w:r>
      <w:r w:rsidR="008933F0" w:rsidRPr="00273152">
        <w:rPr>
          <w:rFonts w:ascii="Angsana New" w:hAnsi="Angsana New"/>
          <w:spacing w:val="-2"/>
          <w:sz w:val="32"/>
          <w:szCs w:val="32"/>
        </w:rPr>
        <w:t>.</w:t>
      </w:r>
    </w:p>
    <w:p w14:paraId="45310AAA" w14:textId="77777777" w:rsidR="00250382" w:rsidRPr="00AE784B" w:rsidRDefault="00250382" w:rsidP="006C0361">
      <w:pPr>
        <w:tabs>
          <w:tab w:val="left" w:pos="868"/>
          <w:tab w:val="left" w:pos="1985"/>
        </w:tabs>
        <w:spacing w:line="360" w:lineRule="exact"/>
        <w:ind w:left="851" w:right="3" w:hanging="571"/>
        <w:jc w:val="thaiDistribute"/>
        <w:rPr>
          <w:rFonts w:ascii="Angsana New" w:hAnsi="Angsana New"/>
          <w:spacing w:val="-2"/>
          <w:sz w:val="32"/>
          <w:szCs w:val="32"/>
        </w:rPr>
      </w:pPr>
    </w:p>
    <w:p w14:paraId="05730735" w14:textId="662A4A93"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3B5879">
        <w:rPr>
          <w:rFonts w:ascii="Angsana New" w:hAnsi="Angsana New"/>
          <w:spacing w:val="0"/>
          <w:sz w:val="32"/>
          <w:szCs w:val="32"/>
          <w:lang w:val="en-US"/>
        </w:rPr>
        <w:t>3</w:t>
      </w:r>
      <w:r w:rsidR="00CD6F84">
        <w:rPr>
          <w:rFonts w:ascii="Angsana New" w:hAnsi="Angsana New"/>
          <w:spacing w:val="0"/>
          <w:sz w:val="32"/>
          <w:szCs w:val="32"/>
          <w:lang w:val="en-US"/>
        </w:rPr>
        <w:t>4</w:t>
      </w:r>
      <w:r w:rsidRPr="003B5879">
        <w:rPr>
          <w:rFonts w:ascii="Angsana New" w:hAnsi="Angsana New" w:cs="Angsana New"/>
          <w:spacing w:val="0"/>
          <w:sz w:val="32"/>
          <w:szCs w:val="32"/>
          <w:cs/>
          <w:lang w:val="en-US"/>
        </w:rPr>
        <w:t>.</w:t>
      </w:r>
      <w:r w:rsidRPr="003B5879">
        <w:rPr>
          <w:rFonts w:ascii="Angsana New" w:hAnsi="Angsana New" w:cs="Angsana New"/>
          <w:spacing w:val="0"/>
          <w:sz w:val="32"/>
          <w:szCs w:val="32"/>
          <w:lang w:val="en-US"/>
        </w:rPr>
        <w:t>2</w:t>
      </w:r>
      <w:r w:rsidRPr="003B5879">
        <w:rPr>
          <w:rFonts w:ascii="Angsana New" w:hAnsi="Angsana New" w:cs="Angsana New"/>
          <w:spacing w:val="0"/>
          <w:sz w:val="32"/>
          <w:szCs w:val="32"/>
          <w:lang w:val="en-US"/>
        </w:rPr>
        <w:tab/>
      </w:r>
      <w:r w:rsidR="008933F0" w:rsidRPr="00EA0C37">
        <w:rPr>
          <w:rFonts w:ascii="Angsana New" w:hAnsi="Angsana New" w:cs="Angsana New"/>
          <w:spacing w:val="2"/>
          <w:sz w:val="32"/>
          <w:szCs w:val="32"/>
          <w:lang w:val="en-US"/>
        </w:rPr>
        <w:t>The Company</w:t>
      </w:r>
      <w:r w:rsidR="008933F0">
        <w:rPr>
          <w:rFonts w:ascii="Angsana New" w:hAnsi="Angsana New" w:cs="Angsana New"/>
          <w:spacing w:val="2"/>
          <w:sz w:val="32"/>
          <w:szCs w:val="32"/>
          <w:lang w:val="en-US"/>
        </w:rPr>
        <w:t xml:space="preserve"> has an </w:t>
      </w:r>
      <w:r w:rsidR="008933F0" w:rsidRPr="00EA0C37">
        <w:rPr>
          <w:rFonts w:ascii="Angsana New" w:hAnsi="Angsana New" w:cs="Angsana New"/>
          <w:spacing w:val="2"/>
          <w:sz w:val="32"/>
          <w:szCs w:val="32"/>
          <w:lang w:val="en-US"/>
        </w:rPr>
        <w:t xml:space="preserve">obligation regarding the payment of </w:t>
      </w:r>
      <w:r w:rsidR="008933F0">
        <w:rPr>
          <w:rFonts w:ascii="Angsana New" w:hAnsi="Angsana New" w:cs="Angsana New"/>
          <w:spacing w:val="2"/>
          <w:sz w:val="32"/>
          <w:szCs w:val="32"/>
          <w:lang w:val="en-US"/>
        </w:rPr>
        <w:t xml:space="preserve">service </w:t>
      </w:r>
      <w:r w:rsidR="008933F0" w:rsidRPr="00EA0C37">
        <w:rPr>
          <w:rFonts w:ascii="Angsana New" w:hAnsi="Angsana New" w:cs="Angsana New"/>
          <w:spacing w:val="2"/>
          <w:sz w:val="32"/>
          <w:szCs w:val="32"/>
          <w:lang w:val="en-US"/>
        </w:rPr>
        <w:t xml:space="preserve">fees to its </w:t>
      </w:r>
      <w:r w:rsidR="00E70FA7">
        <w:rPr>
          <w:rFonts w:ascii="Angsana New" w:hAnsi="Angsana New" w:cs="Angsana New"/>
          <w:spacing w:val="2"/>
          <w:sz w:val="32"/>
          <w:szCs w:val="32"/>
          <w:lang w:val="en-US"/>
        </w:rPr>
        <w:t>two</w:t>
      </w:r>
      <w:r w:rsidR="008933F0">
        <w:rPr>
          <w:rFonts w:ascii="Angsana New" w:hAnsi="Angsana New" w:cs="Angsana New"/>
          <w:spacing w:val="2"/>
          <w:sz w:val="32"/>
          <w:szCs w:val="32"/>
          <w:lang w:val="en-US"/>
        </w:rPr>
        <w:t xml:space="preserve"> </w:t>
      </w:r>
      <w:r w:rsidR="008933F0" w:rsidRPr="00EA0C37">
        <w:rPr>
          <w:rFonts w:ascii="Angsana New" w:hAnsi="Angsana New" w:cs="Angsana New"/>
          <w:spacing w:val="2"/>
          <w:sz w:val="32"/>
          <w:szCs w:val="32"/>
          <w:lang w:val="en-US"/>
        </w:rPr>
        <w:t>subsidiar</w:t>
      </w:r>
      <w:r w:rsidR="008933F0">
        <w:rPr>
          <w:rFonts w:ascii="Angsana New" w:hAnsi="Angsana New" w:cs="Angsana New"/>
          <w:spacing w:val="2"/>
          <w:sz w:val="32"/>
          <w:szCs w:val="32"/>
          <w:lang w:val="en-US"/>
        </w:rPr>
        <w:t>ies.</w:t>
      </w:r>
    </w:p>
    <w:p w14:paraId="41451366" w14:textId="77777777"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3B5879">
        <w:rPr>
          <w:rFonts w:ascii="Angsana New" w:hAnsi="Angsana New" w:cs="Angsana New"/>
          <w:spacing w:val="0"/>
          <w:sz w:val="32"/>
          <w:szCs w:val="32"/>
          <w:lang w:val="en-US"/>
        </w:rPr>
        <w:tab/>
      </w:r>
      <w:r w:rsidRPr="003B5879">
        <w:rPr>
          <w:rFonts w:ascii="Angsana New" w:hAnsi="Angsana New" w:cs="Angsana New"/>
          <w:spacing w:val="0"/>
          <w:sz w:val="32"/>
          <w:szCs w:val="32"/>
          <w:u w:val="single"/>
          <w:lang w:val="en-US"/>
        </w:rPr>
        <w:t>Asia Medical Laboratory and Research Center Co., Ltd.</w:t>
      </w:r>
    </w:p>
    <w:p w14:paraId="4D5AF41D" w14:textId="099B335F" w:rsidR="006D46A6" w:rsidRPr="006D46A6" w:rsidRDefault="000E1C6B" w:rsidP="006C0361">
      <w:pPr>
        <w:tabs>
          <w:tab w:val="left" w:pos="284"/>
          <w:tab w:val="left" w:pos="851"/>
        </w:tabs>
        <w:spacing w:line="360" w:lineRule="exact"/>
        <w:ind w:left="1560" w:hanging="709"/>
        <w:jc w:val="thaiDistribute"/>
        <w:rPr>
          <w:rFonts w:ascii="Angsana New" w:hAnsi="Angsana New"/>
          <w:sz w:val="32"/>
          <w:szCs w:val="32"/>
        </w:rPr>
      </w:pPr>
      <w:r w:rsidRPr="003B5879">
        <w:rPr>
          <w:rFonts w:ascii="Angsana New" w:hAnsi="Angsana New"/>
          <w:sz w:val="32"/>
          <w:szCs w:val="32"/>
        </w:rPr>
        <w:t>3</w:t>
      </w:r>
      <w:r w:rsidR="00CD6F84">
        <w:rPr>
          <w:rFonts w:ascii="Angsana New" w:hAnsi="Angsana New"/>
          <w:sz w:val="32"/>
          <w:szCs w:val="32"/>
        </w:rPr>
        <w:t>4</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sidR="00E70FA7">
        <w:rPr>
          <w:rFonts w:ascii="Angsana New" w:hAnsi="Angsana New"/>
          <w:sz w:val="32"/>
          <w:szCs w:val="32"/>
        </w:rPr>
        <w:t>1</w:t>
      </w:r>
      <w:r w:rsidRPr="003B5879">
        <w:rPr>
          <w:rFonts w:ascii="Angsana New" w:hAnsi="Angsana New"/>
          <w:sz w:val="32"/>
          <w:szCs w:val="32"/>
        </w:rPr>
        <w:tab/>
      </w:r>
      <w:r w:rsidR="006D46A6" w:rsidRPr="006D46A6">
        <w:rPr>
          <w:rFonts w:ascii="Angsana New" w:hAnsi="Angsana New"/>
          <w:sz w:val="32"/>
          <w:szCs w:val="32"/>
        </w:rPr>
        <w:t xml:space="preserve">Service agreement of laboratory analysis and research for medical specimen arranged in </w:t>
      </w:r>
    </w:p>
    <w:p w14:paraId="1205FA89" w14:textId="0F5F8B3E" w:rsidR="00335E01" w:rsidRDefault="006D46A6" w:rsidP="006C0361">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ab/>
      </w:r>
      <w:r w:rsidRPr="006D46A6">
        <w:rPr>
          <w:rFonts w:ascii="Angsana New" w:hAnsi="Angsana New"/>
          <w:sz w:val="32"/>
          <w:szCs w:val="32"/>
        </w:rPr>
        <w:t>the normal term of 3 years starting from October 1, 2019, as the rate further agreed.</w:t>
      </w:r>
    </w:p>
    <w:p w14:paraId="0A692261" w14:textId="5A4F109C" w:rsidR="008933F0" w:rsidRPr="00103B22" w:rsidRDefault="008933F0"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826FCB" w:rsidRPr="0045268E">
        <w:rPr>
          <w:rFonts w:ascii="Angsana New" w:hAnsi="Angsana New" w:cs="Angsana New"/>
          <w:spacing w:val="2"/>
          <w:sz w:val="32"/>
          <w:szCs w:val="32"/>
          <w:u w:val="single"/>
          <w:lang w:val="en-US"/>
        </w:rPr>
        <w:t>LP</w:t>
      </w:r>
      <w:r w:rsidR="0059316A">
        <w:rPr>
          <w:rFonts w:ascii="Angsana New" w:hAnsi="Angsana New" w:cs="Angsana New"/>
          <w:spacing w:val="2"/>
          <w:sz w:val="32"/>
          <w:szCs w:val="32"/>
          <w:u w:val="single"/>
          <w:lang w:val="en-US"/>
        </w:rPr>
        <w:t xml:space="preserve"> </w:t>
      </w:r>
      <w:r w:rsidR="00826FCB" w:rsidRPr="0045268E">
        <w:rPr>
          <w:rFonts w:ascii="Angsana New" w:hAnsi="Angsana New" w:cs="Angsana New"/>
          <w:spacing w:val="2"/>
          <w:sz w:val="32"/>
          <w:szCs w:val="32"/>
          <w:u w:val="single"/>
          <w:lang w:val="en-US"/>
        </w:rPr>
        <w:t>Medical Center Co., Ltd.</w:t>
      </w:r>
    </w:p>
    <w:p w14:paraId="7E589716" w14:textId="5B0E08F6" w:rsidR="008933F0" w:rsidRDefault="008933F0" w:rsidP="006C036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3</w:t>
      </w:r>
      <w:r w:rsidR="00CD6F84">
        <w:rPr>
          <w:rFonts w:ascii="Angsana New" w:hAnsi="Angsana New"/>
          <w:sz w:val="32"/>
          <w:szCs w:val="32"/>
        </w:rPr>
        <w:t>4</w:t>
      </w:r>
      <w:r>
        <w:rPr>
          <w:rFonts w:ascii="Angsana New" w:hAnsi="Angsana New"/>
          <w:sz w:val="32"/>
          <w:szCs w:val="32"/>
        </w:rPr>
        <w:t>.</w:t>
      </w:r>
      <w:r w:rsidRPr="00633212">
        <w:rPr>
          <w:rFonts w:ascii="Angsana New" w:hAnsi="Angsana New"/>
          <w:sz w:val="32"/>
          <w:szCs w:val="32"/>
        </w:rPr>
        <w:t>2</w:t>
      </w:r>
      <w:r w:rsidRPr="00633212">
        <w:rPr>
          <w:rFonts w:ascii="Angsana New" w:hAnsi="Angsana New"/>
          <w:sz w:val="32"/>
          <w:szCs w:val="32"/>
          <w:cs/>
        </w:rPr>
        <w:t>.</w:t>
      </w:r>
      <w:r w:rsidR="00E70FA7">
        <w:rPr>
          <w:rFonts w:ascii="Angsana New" w:hAnsi="Angsana New"/>
          <w:sz w:val="32"/>
          <w:szCs w:val="32"/>
        </w:rPr>
        <w:t>2</w:t>
      </w:r>
      <w:r w:rsidRPr="00633212">
        <w:rPr>
          <w:rFonts w:ascii="Angsana New" w:hAnsi="Angsana New"/>
          <w:sz w:val="32"/>
          <w:szCs w:val="32"/>
        </w:rPr>
        <w:tab/>
      </w:r>
      <w:r w:rsidR="0016608F" w:rsidRPr="00B61B73">
        <w:rPr>
          <w:rFonts w:ascii="Angsana New" w:hAnsi="Angsana New"/>
          <w:sz w:val="32"/>
          <w:szCs w:val="32"/>
        </w:rPr>
        <w:t xml:space="preserve">The agreement for mobile health screening and vaccination services outside the hospitals for groups of individuals or employees of business establishments, plants, </w:t>
      </w:r>
      <w:proofErr w:type="gramStart"/>
      <w:r w:rsidR="0016608F" w:rsidRPr="00B61B73">
        <w:rPr>
          <w:rFonts w:ascii="Angsana New" w:hAnsi="Angsana New"/>
          <w:sz w:val="32"/>
          <w:szCs w:val="32"/>
        </w:rPr>
        <w:t>organizations</w:t>
      </w:r>
      <w:proofErr w:type="gramEnd"/>
      <w:r w:rsidR="0016608F" w:rsidRPr="00B61B73">
        <w:rPr>
          <w:rFonts w:ascii="Angsana New" w:hAnsi="Angsana New"/>
          <w:sz w:val="32"/>
          <w:szCs w:val="32"/>
        </w:rPr>
        <w:t xml:space="preserve"> or government agencies in both central and regional areas period of 1 year from September 1, 2024</w:t>
      </w:r>
      <w:r w:rsidR="00547272">
        <w:rPr>
          <w:rFonts w:ascii="Angsana New" w:hAnsi="Angsana New"/>
          <w:sz w:val="32"/>
          <w:szCs w:val="32"/>
        </w:rPr>
        <w:t>,</w:t>
      </w:r>
      <w:r w:rsidR="0016608F" w:rsidRPr="00B61B73">
        <w:rPr>
          <w:rFonts w:ascii="Angsana New" w:hAnsi="Angsana New"/>
          <w:sz w:val="32"/>
          <w:szCs w:val="32"/>
        </w:rPr>
        <w:t xml:space="preserve"> to August 31, 2025</w:t>
      </w:r>
      <w:r w:rsidR="00547272">
        <w:rPr>
          <w:rFonts w:ascii="Angsana New" w:hAnsi="Angsana New"/>
          <w:sz w:val="32"/>
          <w:szCs w:val="32"/>
        </w:rPr>
        <w:t>,</w:t>
      </w:r>
      <w:r w:rsidR="0016608F" w:rsidRPr="00B61B73">
        <w:rPr>
          <w:rFonts w:ascii="Angsana New" w:hAnsi="Angsana New"/>
          <w:sz w:val="32"/>
          <w:szCs w:val="32"/>
        </w:rPr>
        <w:t xml:space="preserve"> as the rate further agreed.</w:t>
      </w:r>
    </w:p>
    <w:p w14:paraId="72306E56" w14:textId="77777777" w:rsidR="009470D0" w:rsidRDefault="009470D0" w:rsidP="006C0361">
      <w:pPr>
        <w:tabs>
          <w:tab w:val="left" w:pos="284"/>
          <w:tab w:val="left" w:pos="851"/>
        </w:tabs>
        <w:spacing w:line="360" w:lineRule="exact"/>
        <w:ind w:left="1560" w:hanging="850"/>
        <w:jc w:val="thaiDistribute"/>
        <w:rPr>
          <w:rFonts w:ascii="Angsana New" w:hAnsi="Angsana New"/>
          <w:sz w:val="32"/>
          <w:szCs w:val="32"/>
        </w:rPr>
      </w:pPr>
    </w:p>
    <w:p w14:paraId="1D910F17" w14:textId="0A419979" w:rsidR="000E1C6B" w:rsidRDefault="000E1C6B" w:rsidP="006C0361">
      <w:pPr>
        <w:tabs>
          <w:tab w:val="left" w:pos="284"/>
          <w:tab w:val="left" w:pos="709"/>
          <w:tab w:val="left" w:pos="851"/>
          <w:tab w:val="left" w:pos="1418"/>
        </w:tabs>
        <w:spacing w:line="360" w:lineRule="exact"/>
        <w:ind w:left="851" w:hanging="567"/>
        <w:jc w:val="thaiDistribute"/>
        <w:rPr>
          <w:rFonts w:ascii="Angsana New" w:hAnsi="Angsana New"/>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.3</w:t>
      </w:r>
      <w:r w:rsidRPr="00273152">
        <w:rPr>
          <w:rFonts w:ascii="Angsana New" w:hAnsi="Angsana New"/>
          <w:sz w:val="32"/>
          <w:szCs w:val="32"/>
        </w:rPr>
        <w:tab/>
        <w:t xml:space="preserve">   </w:t>
      </w:r>
      <w:r w:rsidR="006D46A6" w:rsidRPr="006D46A6">
        <w:rPr>
          <w:rFonts w:ascii="Angsana New" w:hAnsi="Angsana New"/>
          <w:sz w:val="32"/>
          <w:szCs w:val="32"/>
        </w:rPr>
        <w:t xml:space="preserve">The subsidiary has commitments in respect </w:t>
      </w:r>
      <w:r w:rsidR="00547272">
        <w:rPr>
          <w:rFonts w:ascii="Angsana New" w:hAnsi="Angsana New"/>
          <w:sz w:val="32"/>
          <w:szCs w:val="32"/>
        </w:rPr>
        <w:t>of</w:t>
      </w:r>
      <w:r w:rsidR="006D46A6" w:rsidRPr="006D46A6">
        <w:rPr>
          <w:rFonts w:ascii="Angsana New" w:hAnsi="Angsana New"/>
          <w:sz w:val="32"/>
          <w:szCs w:val="32"/>
        </w:rPr>
        <w:t xml:space="preserve"> management agreements with </w:t>
      </w:r>
      <w:r w:rsidR="00E23060">
        <w:rPr>
          <w:rFonts w:ascii="Angsana New" w:hAnsi="Angsana New"/>
          <w:sz w:val="32"/>
          <w:szCs w:val="32"/>
        </w:rPr>
        <w:t>3</w:t>
      </w:r>
      <w:r w:rsidR="006D46A6" w:rsidRPr="006D46A6">
        <w:rPr>
          <w:rFonts w:ascii="Angsana New" w:hAnsi="Angsana New"/>
          <w:sz w:val="32"/>
          <w:szCs w:val="32"/>
        </w:rPr>
        <w:t xml:space="preserve"> executives for 1 - </w:t>
      </w:r>
      <w:r w:rsidR="00B95E3B">
        <w:rPr>
          <w:rFonts w:ascii="Angsana New" w:hAnsi="Angsana New"/>
          <w:sz w:val="32"/>
          <w:szCs w:val="32"/>
        </w:rPr>
        <w:t>3</w:t>
      </w:r>
      <w:r w:rsidR="006D46A6" w:rsidRPr="006D46A6">
        <w:rPr>
          <w:rFonts w:ascii="Angsana New" w:hAnsi="Angsana New"/>
          <w:sz w:val="32"/>
          <w:szCs w:val="32"/>
        </w:rPr>
        <w:t xml:space="preserve"> years, at monthly rate of Baht </w:t>
      </w:r>
      <w:r w:rsidR="0006086D">
        <w:rPr>
          <w:rFonts w:ascii="Angsana New" w:hAnsi="Angsana New"/>
          <w:sz w:val="32"/>
          <w:szCs w:val="32"/>
        </w:rPr>
        <w:t>0.</w:t>
      </w:r>
      <w:r w:rsidR="00E23060">
        <w:rPr>
          <w:rFonts w:ascii="Angsana New" w:hAnsi="Angsana New"/>
          <w:sz w:val="32"/>
          <w:szCs w:val="32"/>
        </w:rPr>
        <w:t>29</w:t>
      </w:r>
      <w:r w:rsidR="006D46A6" w:rsidRPr="006D46A6">
        <w:rPr>
          <w:rFonts w:ascii="Angsana New" w:hAnsi="Angsana New"/>
          <w:sz w:val="32"/>
          <w:szCs w:val="32"/>
        </w:rPr>
        <w:t xml:space="preserve"> million.</w:t>
      </w:r>
    </w:p>
    <w:p w14:paraId="07586BF7" w14:textId="77777777" w:rsidR="00E70FA7" w:rsidRPr="00273152" w:rsidRDefault="00E70FA7" w:rsidP="008F31DB">
      <w:pPr>
        <w:tabs>
          <w:tab w:val="left" w:pos="284"/>
          <w:tab w:val="left" w:pos="709"/>
          <w:tab w:val="left" w:pos="851"/>
          <w:tab w:val="left" w:pos="1418"/>
        </w:tabs>
        <w:spacing w:line="340" w:lineRule="exact"/>
        <w:ind w:left="851" w:hanging="567"/>
        <w:jc w:val="thaiDistribute"/>
        <w:rPr>
          <w:rFonts w:ascii="Angsana New" w:hAnsi="Angsana New"/>
          <w:sz w:val="32"/>
          <w:szCs w:val="32"/>
          <w:cs/>
        </w:rPr>
      </w:pPr>
    </w:p>
    <w:p w14:paraId="38BB7F29" w14:textId="7781B3B3" w:rsidR="000E1C6B" w:rsidRDefault="000E1C6B" w:rsidP="00746909">
      <w:pPr>
        <w:tabs>
          <w:tab w:val="left" w:pos="284"/>
          <w:tab w:val="left" w:pos="851"/>
        </w:tabs>
        <w:spacing w:line="380" w:lineRule="exact"/>
        <w:ind w:left="851" w:hanging="851"/>
        <w:jc w:val="thaiDistribute"/>
        <w:rPr>
          <w:rFonts w:ascii="Angsana New" w:hAnsi="Angsana New"/>
          <w:sz w:val="32"/>
          <w:szCs w:val="32"/>
        </w:rPr>
      </w:pPr>
      <w:r w:rsidRPr="00273152">
        <w:rPr>
          <w:rFonts w:ascii="Angsana New" w:hAnsi="Angsana New"/>
          <w:sz w:val="32"/>
          <w:szCs w:val="32"/>
        </w:rPr>
        <w:lastRenderedPageBreak/>
        <w:tab/>
      </w:r>
      <w:r w:rsidR="00857FA4"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w:t>
      </w:r>
      <w:r w:rsidR="00516805" w:rsidRPr="00273152">
        <w:rPr>
          <w:rFonts w:ascii="Angsana New" w:hAnsi="Angsana New"/>
          <w:sz w:val="32"/>
          <w:szCs w:val="32"/>
        </w:rPr>
        <w:t>4</w:t>
      </w:r>
      <w:r w:rsidRPr="00273152">
        <w:rPr>
          <w:rFonts w:ascii="Angsana New" w:hAnsi="Angsana New"/>
          <w:sz w:val="32"/>
          <w:szCs w:val="32"/>
        </w:rPr>
        <w:tab/>
      </w:r>
      <w:r w:rsidR="006D46A6" w:rsidRPr="006D46A6">
        <w:rPr>
          <w:rFonts w:ascii="Angsana New" w:hAnsi="Angsana New"/>
          <w:sz w:val="32"/>
          <w:szCs w:val="32"/>
        </w:rPr>
        <w:t xml:space="preserve">The subsidiary has commitments in respect </w:t>
      </w:r>
      <w:r w:rsidR="00547272">
        <w:rPr>
          <w:rFonts w:ascii="Angsana New" w:hAnsi="Angsana New"/>
          <w:sz w:val="32"/>
          <w:szCs w:val="32"/>
        </w:rPr>
        <w:t xml:space="preserve">of </w:t>
      </w:r>
      <w:r w:rsidR="006D46A6" w:rsidRPr="006D46A6">
        <w:rPr>
          <w:rFonts w:ascii="Angsana New" w:hAnsi="Angsana New"/>
          <w:sz w:val="32"/>
          <w:szCs w:val="32"/>
        </w:rPr>
        <w:t xml:space="preserve">machinery maintenance service agreements with a local company for the period of </w:t>
      </w:r>
      <w:r w:rsidR="00547272">
        <w:rPr>
          <w:rFonts w:ascii="Angsana New" w:hAnsi="Angsana New"/>
          <w:sz w:val="32"/>
          <w:szCs w:val="32"/>
        </w:rPr>
        <w:t>16</w:t>
      </w:r>
      <w:r w:rsidR="006D46A6" w:rsidRPr="006D46A6">
        <w:rPr>
          <w:rFonts w:ascii="Angsana New" w:hAnsi="Angsana New"/>
          <w:sz w:val="32"/>
          <w:szCs w:val="32"/>
        </w:rPr>
        <w:t xml:space="preserve"> - 36 months with monthly service charge of Baht 0.</w:t>
      </w:r>
      <w:r w:rsidR="00B95E3B">
        <w:rPr>
          <w:rFonts w:ascii="Angsana New" w:hAnsi="Angsana New"/>
          <w:sz w:val="32"/>
          <w:szCs w:val="32"/>
        </w:rPr>
        <w:t>8</w:t>
      </w:r>
      <w:r w:rsidR="0006086D">
        <w:rPr>
          <w:rFonts w:ascii="Angsana New" w:hAnsi="Angsana New"/>
          <w:sz w:val="32"/>
          <w:szCs w:val="32"/>
        </w:rPr>
        <w:t>2</w:t>
      </w:r>
      <w:r w:rsidR="006D46A6" w:rsidRPr="006D46A6">
        <w:rPr>
          <w:rFonts w:ascii="Angsana New" w:hAnsi="Angsana New"/>
          <w:sz w:val="32"/>
          <w:szCs w:val="32"/>
        </w:rPr>
        <w:t xml:space="preserve"> million.</w:t>
      </w:r>
    </w:p>
    <w:p w14:paraId="3C543AD3" w14:textId="77777777" w:rsidR="005E00E6" w:rsidRDefault="005E00E6" w:rsidP="00746909">
      <w:pPr>
        <w:tabs>
          <w:tab w:val="left" w:pos="284"/>
          <w:tab w:val="left" w:pos="851"/>
        </w:tabs>
        <w:spacing w:line="380" w:lineRule="exact"/>
        <w:ind w:left="851" w:hanging="851"/>
        <w:jc w:val="thaiDistribute"/>
        <w:rPr>
          <w:rFonts w:ascii="Angsana New" w:hAnsi="Angsana New"/>
          <w:sz w:val="32"/>
          <w:szCs w:val="32"/>
        </w:rPr>
      </w:pPr>
    </w:p>
    <w:p w14:paraId="03E9D81A" w14:textId="7363226B" w:rsidR="006D46A6" w:rsidRDefault="00CD6F84" w:rsidP="00746909">
      <w:pPr>
        <w:tabs>
          <w:tab w:val="left" w:pos="1985"/>
        </w:tabs>
        <w:spacing w:line="380" w:lineRule="exact"/>
        <w:ind w:left="851" w:right="3" w:hanging="581"/>
        <w:jc w:val="both"/>
        <w:rPr>
          <w:rFonts w:ascii="Angsana New" w:hAnsi="Angsana New"/>
          <w:sz w:val="32"/>
          <w:szCs w:val="32"/>
        </w:rPr>
      </w:pPr>
      <w:r>
        <w:rPr>
          <w:rFonts w:ascii="Angsana New" w:hAnsi="Angsana New"/>
          <w:spacing w:val="2"/>
          <w:sz w:val="32"/>
          <w:szCs w:val="32"/>
        </w:rPr>
        <w:t>34</w:t>
      </w:r>
      <w:r w:rsidR="000E1C6B" w:rsidRPr="00273152">
        <w:rPr>
          <w:rFonts w:ascii="Angsana New" w:hAnsi="Angsana New"/>
          <w:spacing w:val="2"/>
          <w:sz w:val="32"/>
          <w:szCs w:val="32"/>
        </w:rPr>
        <w:t>.</w:t>
      </w:r>
      <w:r w:rsidR="00516805" w:rsidRPr="00273152">
        <w:rPr>
          <w:rFonts w:ascii="Angsana New" w:hAnsi="Angsana New"/>
          <w:spacing w:val="2"/>
          <w:sz w:val="32"/>
          <w:szCs w:val="32"/>
        </w:rPr>
        <w:t>5</w:t>
      </w:r>
      <w:r w:rsidR="000E1C6B" w:rsidRPr="00273152">
        <w:rPr>
          <w:rFonts w:ascii="Angsana New" w:hAnsi="Angsana New"/>
          <w:spacing w:val="2"/>
          <w:sz w:val="32"/>
          <w:szCs w:val="32"/>
        </w:rPr>
        <w:tab/>
      </w:r>
      <w:r w:rsidR="006D46A6" w:rsidRPr="006D46A6">
        <w:rPr>
          <w:rFonts w:ascii="Angsana New" w:hAnsi="Angsana New"/>
          <w:sz w:val="32"/>
          <w:szCs w:val="32"/>
        </w:rPr>
        <w:t xml:space="preserve">The Company and subsidiaries have commitments of capital expenditure in relation to the contracts of hospital systems and buildings renovation, building system installation, as well as office building renovation recorded in consolidated financial statements, amount to Baht </w:t>
      </w:r>
      <w:r w:rsidR="0006086D">
        <w:rPr>
          <w:rFonts w:ascii="Angsana New" w:hAnsi="Angsana New"/>
          <w:sz w:val="32"/>
          <w:szCs w:val="32"/>
        </w:rPr>
        <w:t>44.99</w:t>
      </w:r>
      <w:r w:rsidR="006D46A6" w:rsidRPr="006D46A6">
        <w:rPr>
          <w:rFonts w:ascii="Angsana New" w:hAnsi="Angsana New"/>
          <w:sz w:val="32"/>
          <w:szCs w:val="32"/>
        </w:rPr>
        <w:t xml:space="preserve"> million (Include VAT) and in the separate financial statements amount to Baht </w:t>
      </w:r>
      <w:r w:rsidR="0006086D">
        <w:rPr>
          <w:rFonts w:ascii="Angsana New" w:hAnsi="Angsana New"/>
          <w:sz w:val="32"/>
          <w:szCs w:val="32"/>
        </w:rPr>
        <w:t xml:space="preserve">44.25 </w:t>
      </w:r>
      <w:r w:rsidR="006D46A6" w:rsidRPr="006D46A6">
        <w:rPr>
          <w:rFonts w:ascii="Angsana New" w:hAnsi="Angsana New"/>
          <w:sz w:val="32"/>
          <w:szCs w:val="32"/>
        </w:rPr>
        <w:t>million (Include VAT).</w:t>
      </w:r>
    </w:p>
    <w:p w14:paraId="43D54EE6" w14:textId="77777777" w:rsidR="00CD6F84" w:rsidRDefault="00CD6F84" w:rsidP="00746909">
      <w:pPr>
        <w:tabs>
          <w:tab w:val="left" w:pos="1985"/>
        </w:tabs>
        <w:spacing w:line="380" w:lineRule="exact"/>
        <w:ind w:left="851" w:right="3" w:hanging="581"/>
        <w:jc w:val="both"/>
        <w:rPr>
          <w:rFonts w:ascii="Angsana New" w:hAnsi="Angsana New"/>
          <w:sz w:val="32"/>
          <w:szCs w:val="32"/>
        </w:rPr>
      </w:pPr>
    </w:p>
    <w:p w14:paraId="00686421" w14:textId="30E5BFCF" w:rsidR="006D46A6" w:rsidRPr="002E3AA4" w:rsidRDefault="00CD6F84" w:rsidP="00746909">
      <w:pPr>
        <w:tabs>
          <w:tab w:val="left" w:pos="1985"/>
        </w:tabs>
        <w:spacing w:line="380" w:lineRule="exact"/>
        <w:ind w:left="851" w:right="3" w:hanging="581"/>
        <w:jc w:val="both"/>
        <w:rPr>
          <w:rFonts w:ascii="Angsana New" w:hAnsi="Angsana New"/>
          <w:color w:val="000000" w:themeColor="text1"/>
          <w:sz w:val="32"/>
          <w:szCs w:val="32"/>
        </w:rPr>
      </w:pPr>
      <w:r>
        <w:rPr>
          <w:rFonts w:ascii="Angsana New" w:hAnsi="Angsana New"/>
          <w:color w:val="000000" w:themeColor="text1"/>
          <w:sz w:val="32"/>
          <w:szCs w:val="32"/>
        </w:rPr>
        <w:t>34</w:t>
      </w:r>
      <w:r w:rsidR="006D46A6" w:rsidRPr="002E3AA4">
        <w:rPr>
          <w:rFonts w:ascii="Angsana New" w:hAnsi="Angsana New"/>
          <w:color w:val="000000" w:themeColor="text1"/>
          <w:sz w:val="32"/>
          <w:szCs w:val="32"/>
        </w:rPr>
        <w:t>.6</w:t>
      </w:r>
      <w:r w:rsidR="006D46A6" w:rsidRPr="002E3AA4">
        <w:rPr>
          <w:rFonts w:ascii="Angsana New" w:hAnsi="Angsana New"/>
          <w:color w:val="000000" w:themeColor="text1"/>
          <w:sz w:val="32"/>
          <w:szCs w:val="32"/>
        </w:rPr>
        <w:tab/>
        <w:t xml:space="preserve">The Company and its subsidiaries </w:t>
      </w:r>
      <w:r w:rsidR="00547272">
        <w:rPr>
          <w:rFonts w:ascii="Angsana New" w:hAnsi="Angsana New"/>
          <w:color w:val="000000" w:themeColor="text1"/>
          <w:sz w:val="32"/>
          <w:szCs w:val="32"/>
        </w:rPr>
        <w:t>were</w:t>
      </w:r>
      <w:r w:rsidR="006D46A6" w:rsidRPr="002E3AA4">
        <w:rPr>
          <w:rFonts w:ascii="Angsana New" w:hAnsi="Angsana New"/>
          <w:color w:val="000000" w:themeColor="text1"/>
          <w:sz w:val="32"/>
          <w:szCs w:val="32"/>
        </w:rPr>
        <w:t xml:space="preserve"> obligated to pay the rent under the conditions of long-term leasehold rights according to the agreement in the consolidated financial statements by the </w:t>
      </w:r>
      <w:proofErr w:type="gramStart"/>
      <w:r w:rsidR="006D46A6" w:rsidRPr="002E3AA4">
        <w:rPr>
          <w:rFonts w:ascii="Angsana New" w:hAnsi="Angsana New"/>
          <w:color w:val="000000" w:themeColor="text1"/>
          <w:sz w:val="32"/>
          <w:szCs w:val="32"/>
        </w:rPr>
        <w:t>amount</w:t>
      </w:r>
      <w:proofErr w:type="gramEnd"/>
      <w:r w:rsidR="006D46A6" w:rsidRPr="002E3AA4">
        <w:rPr>
          <w:rFonts w:ascii="Angsana New" w:hAnsi="Angsana New"/>
          <w:color w:val="000000" w:themeColor="text1"/>
          <w:sz w:val="32"/>
          <w:szCs w:val="32"/>
        </w:rPr>
        <w:t xml:space="preserve"> of Baht </w:t>
      </w:r>
      <w:r w:rsidR="002A1030">
        <w:rPr>
          <w:rFonts w:ascii="Angsana New" w:hAnsi="Angsana New"/>
          <w:color w:val="000000" w:themeColor="text1"/>
          <w:sz w:val="32"/>
          <w:szCs w:val="32"/>
        </w:rPr>
        <w:t>285.49</w:t>
      </w:r>
      <w:r w:rsidR="006D46A6" w:rsidRPr="002E3AA4">
        <w:rPr>
          <w:rFonts w:ascii="Angsana New" w:hAnsi="Angsana New"/>
          <w:color w:val="000000" w:themeColor="text1"/>
          <w:sz w:val="32"/>
          <w:szCs w:val="32"/>
        </w:rPr>
        <w:t xml:space="preserve"> million and in the separate financial statements at the amount of Baht </w:t>
      </w:r>
      <w:r w:rsidR="002A1030">
        <w:rPr>
          <w:rFonts w:ascii="Angsana New" w:hAnsi="Angsana New"/>
          <w:color w:val="000000" w:themeColor="text1"/>
          <w:sz w:val="32"/>
          <w:szCs w:val="32"/>
        </w:rPr>
        <w:t xml:space="preserve">118.65 </w:t>
      </w:r>
      <w:r w:rsidR="006D46A6" w:rsidRPr="002E3AA4">
        <w:rPr>
          <w:rFonts w:ascii="Angsana New" w:hAnsi="Angsana New"/>
          <w:color w:val="000000" w:themeColor="text1"/>
          <w:sz w:val="32"/>
          <w:szCs w:val="32"/>
        </w:rPr>
        <w:t>million.</w:t>
      </w:r>
    </w:p>
    <w:p w14:paraId="7199F59F" w14:textId="77777777" w:rsidR="00C335F4" w:rsidRDefault="00C335F4" w:rsidP="00746909">
      <w:pPr>
        <w:tabs>
          <w:tab w:val="left" w:pos="1985"/>
        </w:tabs>
        <w:spacing w:line="380" w:lineRule="exact"/>
        <w:ind w:left="851" w:right="3" w:hanging="581"/>
        <w:jc w:val="both"/>
        <w:rPr>
          <w:rFonts w:ascii="Angsana New" w:hAnsi="Angsana New"/>
          <w:color w:val="000000" w:themeColor="text1"/>
          <w:sz w:val="32"/>
          <w:szCs w:val="32"/>
        </w:rPr>
      </w:pPr>
    </w:p>
    <w:p w14:paraId="38F3850D" w14:textId="77777777" w:rsidR="00887E80" w:rsidRDefault="00887E80" w:rsidP="00887E80">
      <w:pPr>
        <w:tabs>
          <w:tab w:val="left" w:pos="1985"/>
        </w:tabs>
        <w:spacing w:line="380" w:lineRule="exact"/>
        <w:ind w:left="850" w:right="6" w:hanging="578"/>
        <w:jc w:val="both"/>
        <w:rPr>
          <w:rFonts w:asciiTheme="majorBidi" w:hAnsiTheme="majorBidi" w:cstheme="majorBidi"/>
          <w:color w:val="000000" w:themeColor="text1"/>
          <w:sz w:val="32"/>
          <w:szCs w:val="32"/>
        </w:rPr>
      </w:pPr>
      <w:r w:rsidRPr="002544E9">
        <w:rPr>
          <w:rFonts w:ascii="Angsana New" w:hAnsi="Angsana New"/>
          <w:color w:val="000000" w:themeColor="text1"/>
          <w:sz w:val="32"/>
          <w:szCs w:val="32"/>
        </w:rPr>
        <w:t>34.7</w:t>
      </w:r>
      <w:r w:rsidRPr="002544E9">
        <w:rPr>
          <w:rFonts w:ascii="Angsana New" w:hAnsi="Angsana New"/>
          <w:color w:val="000000" w:themeColor="text1"/>
          <w:sz w:val="32"/>
          <w:szCs w:val="32"/>
        </w:rPr>
        <w:tab/>
      </w:r>
      <w:r w:rsidRPr="002544E9">
        <w:rPr>
          <w:rFonts w:asciiTheme="majorBidi" w:hAnsiTheme="majorBidi" w:cstheme="majorBidi"/>
          <w:color w:val="000000" w:themeColor="text1"/>
          <w:sz w:val="32"/>
          <w:szCs w:val="32"/>
        </w:rPr>
        <w:t>There have been two lawsuits related to medical treatment involving a total capital of Baht 16.90 million. The cases are currently in the mediation appointment process, scheduled for the first quarter of 2025.</w:t>
      </w:r>
    </w:p>
    <w:p w14:paraId="23BF1582" w14:textId="77777777" w:rsidR="005529E4" w:rsidRDefault="005529E4" w:rsidP="005529E4">
      <w:pPr>
        <w:tabs>
          <w:tab w:val="left" w:pos="1985"/>
        </w:tabs>
        <w:spacing w:line="380" w:lineRule="exact"/>
        <w:ind w:left="850" w:right="6" w:hanging="578"/>
        <w:jc w:val="both"/>
        <w:rPr>
          <w:rFonts w:ascii="Angsana New" w:hAnsi="Angsana New"/>
          <w:sz w:val="32"/>
          <w:szCs w:val="32"/>
        </w:rPr>
      </w:pPr>
    </w:p>
    <w:p w14:paraId="5DD9114D" w14:textId="4C5F0685" w:rsidR="00EA37B1" w:rsidRPr="00F54E64" w:rsidRDefault="00EA37B1" w:rsidP="00746909">
      <w:pPr>
        <w:tabs>
          <w:tab w:val="left" w:pos="284"/>
          <w:tab w:val="left" w:pos="851"/>
          <w:tab w:val="left" w:pos="1418"/>
          <w:tab w:val="left" w:pos="1985"/>
          <w:tab w:val="left" w:pos="2552"/>
        </w:tabs>
        <w:spacing w:line="380" w:lineRule="exact"/>
        <w:ind w:left="283" w:hanging="425"/>
        <w:jc w:val="thaiDistribute"/>
        <w:rPr>
          <w:rFonts w:ascii="Angsana New" w:hAnsi="Angsana New"/>
          <w:b/>
          <w:bCs/>
          <w:sz w:val="32"/>
          <w:szCs w:val="32"/>
        </w:rPr>
      </w:pPr>
      <w:r w:rsidRPr="00B94490">
        <w:rPr>
          <w:rFonts w:ascii="Angsana New" w:hAnsi="Angsana New"/>
          <w:b/>
          <w:bCs/>
          <w:sz w:val="32"/>
          <w:szCs w:val="32"/>
        </w:rPr>
        <w:t>3</w:t>
      </w:r>
      <w:r w:rsidR="00AF373F">
        <w:rPr>
          <w:rFonts w:ascii="Angsana New" w:hAnsi="Angsana New"/>
          <w:b/>
          <w:bCs/>
          <w:sz w:val="32"/>
          <w:szCs w:val="32"/>
        </w:rPr>
        <w:t>5</w:t>
      </w:r>
      <w:r w:rsidRPr="00B94490">
        <w:rPr>
          <w:rFonts w:ascii="Angsana New" w:hAnsi="Angsana New"/>
          <w:b/>
          <w:bCs/>
          <w:sz w:val="32"/>
          <w:szCs w:val="32"/>
        </w:rPr>
        <w:t>.</w:t>
      </w:r>
      <w:r w:rsidRPr="00B94490">
        <w:rPr>
          <w:rFonts w:ascii="Angsana New" w:hAnsi="Angsana New"/>
          <w:b/>
          <w:bCs/>
          <w:sz w:val="32"/>
          <w:szCs w:val="32"/>
        </w:rPr>
        <w:tab/>
        <w:t>EVENTS AFTER THE REPORTING PERIOD</w:t>
      </w:r>
    </w:p>
    <w:p w14:paraId="1653CDEC" w14:textId="77777777" w:rsidR="00B66254" w:rsidRPr="00B66254" w:rsidRDefault="00B66254" w:rsidP="00746909">
      <w:pPr>
        <w:tabs>
          <w:tab w:val="left" w:pos="284"/>
          <w:tab w:val="left" w:pos="851"/>
          <w:tab w:val="left" w:pos="1418"/>
          <w:tab w:val="left" w:pos="1985"/>
        </w:tabs>
        <w:spacing w:line="380" w:lineRule="exact"/>
        <w:ind w:hanging="142"/>
        <w:jc w:val="thaiDistribute"/>
        <w:rPr>
          <w:rFonts w:ascii="Angsana New" w:eastAsia="Times New Roman" w:hAnsi="Angsana New"/>
          <w:sz w:val="32"/>
          <w:szCs w:val="32"/>
          <w:u w:val="single"/>
          <w:cs/>
        </w:rPr>
      </w:pPr>
      <w:r w:rsidRPr="00B66254">
        <w:rPr>
          <w:rFonts w:ascii="Angsana New" w:eastAsia="Times New Roman" w:hAnsi="Angsana New"/>
          <w:sz w:val="32"/>
          <w:szCs w:val="32"/>
        </w:rPr>
        <w:tab/>
      </w:r>
      <w:r w:rsidRPr="00B66254">
        <w:rPr>
          <w:rFonts w:ascii="Angsana New" w:eastAsia="Times New Roman" w:hAnsi="Angsana New"/>
          <w:sz w:val="32"/>
          <w:szCs w:val="32"/>
        </w:rPr>
        <w:tab/>
      </w:r>
      <w:r w:rsidRPr="00B66254">
        <w:rPr>
          <w:rFonts w:ascii="Angsana New" w:eastAsia="Times New Roman" w:hAnsi="Angsana New"/>
          <w:sz w:val="32"/>
          <w:szCs w:val="32"/>
          <w:u w:val="single"/>
        </w:rPr>
        <w:t>The Company</w:t>
      </w:r>
    </w:p>
    <w:p w14:paraId="50BC5A0D" w14:textId="1929B033" w:rsidR="0018560C" w:rsidRPr="0018560C" w:rsidRDefault="0018560C" w:rsidP="00746909">
      <w:pPr>
        <w:tabs>
          <w:tab w:val="left" w:pos="851"/>
          <w:tab w:val="left" w:pos="1418"/>
          <w:tab w:val="left" w:pos="1985"/>
          <w:tab w:val="left" w:pos="2552"/>
        </w:tabs>
        <w:spacing w:line="380" w:lineRule="exact"/>
        <w:ind w:left="289" w:firstLine="561"/>
        <w:jc w:val="thaiDistribute"/>
        <w:rPr>
          <w:rFonts w:ascii="Angsana New" w:eastAsia="Times New Roman" w:hAnsi="Angsana New" w:cstheme="minorBidi"/>
          <w:kern w:val="2"/>
          <w:sz w:val="32"/>
          <w:szCs w:val="32"/>
          <w14:ligatures w14:val="standardContextual"/>
        </w:rPr>
      </w:pPr>
      <w:r w:rsidRPr="00A17C99">
        <w:rPr>
          <w:rFonts w:ascii="Angsana New" w:eastAsia="Cordia New" w:hAnsi="Angsana New" w:cstheme="minorBidi"/>
          <w:color w:val="000000"/>
          <w:spacing w:val="-2"/>
          <w:kern w:val="2"/>
          <w:sz w:val="32"/>
          <w:szCs w:val="32"/>
          <w:lang w:val="x-none" w:eastAsia="x-none"/>
          <w14:ligatures w14:val="standardContextual"/>
        </w:rPr>
        <w:t xml:space="preserve">According to </w:t>
      </w:r>
      <w:r w:rsidRPr="00A17C99">
        <w:rPr>
          <w:rFonts w:ascii="Angsana New" w:eastAsia="Times New Roman" w:hAnsi="Angsana New" w:cstheme="minorBidi"/>
          <w:spacing w:val="-2"/>
          <w:kern w:val="2"/>
          <w:sz w:val="32"/>
          <w:szCs w:val="32"/>
          <w14:ligatures w14:val="standardContextual"/>
        </w:rPr>
        <w:t xml:space="preserve"> the Board of Directors’ meeting of the Company No</w:t>
      </w:r>
      <w:r w:rsidR="002F14D8" w:rsidRPr="00A17C99">
        <w:rPr>
          <w:rFonts w:ascii="Angsana New" w:eastAsia="Times New Roman" w:hAnsi="Angsana New" w:cstheme="minorBidi"/>
          <w:spacing w:val="-2"/>
          <w:kern w:val="2"/>
          <w:sz w:val="32"/>
          <w:szCs w:val="32"/>
          <w14:ligatures w14:val="standardContextual"/>
        </w:rPr>
        <w:t>.1/2025</w:t>
      </w:r>
      <w:r w:rsidRPr="00A17C99">
        <w:rPr>
          <w:rFonts w:ascii="Angsana New" w:eastAsia="Times New Roman" w:hAnsi="Angsana New" w:cstheme="minorBidi"/>
          <w:spacing w:val="-2"/>
          <w:kern w:val="2"/>
          <w:sz w:val="32"/>
          <w:szCs w:val="32"/>
          <w:cs/>
          <w14:ligatures w14:val="standardContextual"/>
        </w:rPr>
        <w:t xml:space="preserve"> </w:t>
      </w:r>
      <w:r w:rsidRPr="00A17C99">
        <w:rPr>
          <w:rFonts w:ascii="Angsana New" w:eastAsia="Times New Roman" w:hAnsi="Angsana New" w:cstheme="minorBidi"/>
          <w:spacing w:val="-2"/>
          <w:kern w:val="2"/>
          <w:sz w:val="32"/>
          <w:szCs w:val="32"/>
          <w14:ligatures w14:val="standardContextual"/>
        </w:rPr>
        <w:t xml:space="preserve">dated </w:t>
      </w:r>
      <w:r w:rsidR="002F14D8" w:rsidRPr="00A17C99">
        <w:rPr>
          <w:rFonts w:ascii="Angsana New" w:eastAsia="Times New Roman" w:hAnsi="Angsana New" w:cstheme="minorBidi"/>
          <w:spacing w:val="-2"/>
          <w:kern w:val="2"/>
          <w:sz w:val="32"/>
          <w:szCs w:val="32"/>
          <w14:ligatures w14:val="standardContextual"/>
        </w:rPr>
        <w:t>February</w:t>
      </w:r>
      <w:r w:rsidR="008C0193">
        <w:rPr>
          <w:rFonts w:ascii="Angsana New" w:eastAsia="Times New Roman" w:hAnsi="Angsana New" w:cstheme="minorBidi"/>
          <w:spacing w:val="-2"/>
          <w:kern w:val="2"/>
          <w:sz w:val="32"/>
          <w:szCs w:val="32"/>
          <w14:ligatures w14:val="standardContextual"/>
        </w:rPr>
        <w:t xml:space="preserve"> 20, 2025</w:t>
      </w:r>
      <w:r w:rsidR="002F14D8">
        <w:rPr>
          <w:rFonts w:ascii="Angsana New" w:eastAsia="Times New Roman" w:hAnsi="Angsana New" w:cstheme="minorBidi"/>
          <w:kern w:val="2"/>
          <w:sz w:val="32"/>
          <w:szCs w:val="32"/>
          <w14:ligatures w14:val="standardContextual"/>
        </w:rPr>
        <w:t>,</w:t>
      </w:r>
      <w:r w:rsidRPr="0018560C">
        <w:rPr>
          <w:rFonts w:ascii="Angsana New" w:eastAsia="Times New Roman" w:hAnsi="Angsana New" w:cstheme="minorBidi"/>
          <w:kern w:val="2"/>
          <w:sz w:val="32"/>
          <w:szCs w:val="32"/>
          <w14:ligatures w14:val="standardContextual"/>
        </w:rPr>
        <w:t xml:space="preserve"> it was approved to pay the annual dividend from the net profit of 202</w:t>
      </w:r>
      <w:r w:rsidR="00AF373F">
        <w:rPr>
          <w:rFonts w:ascii="Angsana New" w:eastAsia="Times New Roman" w:hAnsi="Angsana New" w:cstheme="minorBidi"/>
          <w:kern w:val="2"/>
          <w:sz w:val="32"/>
          <w:szCs w:val="32"/>
          <w14:ligatures w14:val="standardContextual"/>
        </w:rPr>
        <w:t>4</w:t>
      </w:r>
      <w:r w:rsidRPr="0018560C">
        <w:rPr>
          <w:rFonts w:ascii="Angsana New" w:eastAsia="Times New Roman" w:hAnsi="Angsana New" w:cstheme="minorBidi"/>
          <w:kern w:val="2"/>
          <w:sz w:val="32"/>
          <w:szCs w:val="32"/>
          <w14:ligatures w14:val="standardContextual"/>
        </w:rPr>
        <w:t xml:space="preserve"> operation for 720,000,000</w:t>
      </w:r>
      <w:r w:rsidRPr="0018560C">
        <w:rPr>
          <w:rFonts w:ascii="Angsana New" w:eastAsia="Times New Roman" w:hAnsi="Angsana New" w:cstheme="minorBidi"/>
          <w:spacing w:val="2"/>
          <w:kern w:val="2"/>
          <w:sz w:val="32"/>
          <w:szCs w:val="32"/>
          <w14:ligatures w14:val="standardContextual"/>
        </w:rPr>
        <w:t xml:space="preserve"> </w:t>
      </w:r>
      <w:bookmarkStart w:id="20" w:name="_Hlk127663020"/>
      <w:r w:rsidRPr="00A17C99">
        <w:rPr>
          <w:rFonts w:ascii="Angsana New" w:eastAsia="Times New Roman" w:hAnsi="Angsana New" w:cstheme="minorBidi"/>
          <w:kern w:val="2"/>
          <w:sz w:val="32"/>
          <w:szCs w:val="32"/>
          <w14:ligatures w14:val="standardContextual"/>
        </w:rPr>
        <w:t>ordinary</w:t>
      </w:r>
      <w:bookmarkEnd w:id="20"/>
      <w:r w:rsidRPr="00A17C99">
        <w:rPr>
          <w:rFonts w:ascii="Angsana New" w:eastAsia="Times New Roman" w:hAnsi="Angsana New" w:cstheme="minorBidi"/>
          <w:kern w:val="2"/>
          <w:sz w:val="32"/>
          <w:szCs w:val="32"/>
          <w14:ligatures w14:val="standardContextual"/>
        </w:rPr>
        <w:t xml:space="preserve"> shares at Baht </w:t>
      </w:r>
      <w:r w:rsidR="0040274B">
        <w:rPr>
          <w:rFonts w:ascii="Angsana New" w:eastAsia="Times New Roman" w:hAnsi="Angsana New" w:cstheme="minorBidi"/>
          <w:kern w:val="2"/>
          <w:sz w:val="32"/>
          <w:szCs w:val="32"/>
          <w14:ligatures w14:val="standardContextual"/>
        </w:rPr>
        <w:t>0.1</w:t>
      </w:r>
      <w:r w:rsidR="00480807">
        <w:rPr>
          <w:rFonts w:ascii="Angsana New" w:eastAsia="Times New Roman" w:hAnsi="Angsana New" w:cstheme="minorBidi"/>
          <w:kern w:val="2"/>
          <w:sz w:val="32"/>
          <w:szCs w:val="32"/>
          <w14:ligatures w14:val="standardContextual"/>
        </w:rPr>
        <w:t>8</w:t>
      </w:r>
      <w:r w:rsidR="0040274B">
        <w:rPr>
          <w:rFonts w:ascii="Angsana New" w:eastAsia="Times New Roman" w:hAnsi="Angsana New" w:cstheme="minorBidi"/>
          <w:kern w:val="2"/>
          <w:sz w:val="32"/>
          <w:szCs w:val="32"/>
          <w14:ligatures w14:val="standardContextual"/>
        </w:rPr>
        <w:t xml:space="preserve"> </w:t>
      </w:r>
      <w:r w:rsidRPr="00A17C99">
        <w:rPr>
          <w:rFonts w:ascii="Angsana New" w:eastAsia="Times New Roman" w:hAnsi="Angsana New" w:cstheme="minorBidi"/>
          <w:kern w:val="2"/>
          <w:sz w:val="32"/>
          <w:szCs w:val="32"/>
          <w14:ligatures w14:val="standardContextual"/>
        </w:rPr>
        <w:t xml:space="preserve">per share </w:t>
      </w:r>
      <w:r w:rsidRPr="00A17C99">
        <w:rPr>
          <w:rFonts w:ascii="Angsana New" w:eastAsia="Cordia New" w:hAnsi="Angsana New" w:cstheme="minorBidi"/>
          <w:color w:val="000000"/>
          <w:kern w:val="2"/>
          <w:sz w:val="32"/>
          <w:szCs w:val="32"/>
          <w:lang w:val="x-none" w:eastAsia="x-none"/>
          <w14:ligatures w14:val="standardContextual"/>
        </w:rPr>
        <w:t xml:space="preserve">totaling of Baht </w:t>
      </w:r>
      <w:r w:rsidR="00480807">
        <w:rPr>
          <w:rFonts w:ascii="Angsana New" w:eastAsia="Cordia New" w:hAnsi="Angsana New" w:cstheme="minorBidi"/>
          <w:color w:val="000000"/>
          <w:kern w:val="2"/>
          <w:sz w:val="32"/>
          <w:szCs w:val="32"/>
          <w:lang w:val="x-none" w:eastAsia="x-none"/>
          <w14:ligatures w14:val="standardContextual"/>
        </w:rPr>
        <w:t>129.60</w:t>
      </w:r>
      <w:r w:rsidRPr="00A17C99">
        <w:rPr>
          <w:rFonts w:ascii="Angsana New" w:eastAsia="Cordia New" w:hAnsi="Angsana New" w:cstheme="minorBidi"/>
          <w:color w:val="000000"/>
          <w:kern w:val="2"/>
          <w:sz w:val="32"/>
          <w:szCs w:val="32"/>
          <w:lang w:val="x-none" w:eastAsia="x-none"/>
          <w14:ligatures w14:val="standardContextual"/>
        </w:rPr>
        <w:t xml:space="preserve"> million of which Baht </w:t>
      </w:r>
      <w:r w:rsidR="0040274B">
        <w:rPr>
          <w:rFonts w:ascii="Angsana New" w:eastAsia="Cordia New" w:hAnsi="Angsana New" w:cstheme="minorBidi"/>
          <w:color w:val="000000"/>
          <w:kern w:val="2"/>
          <w:sz w:val="32"/>
          <w:szCs w:val="32"/>
          <w:lang w:val="x-none" w:eastAsia="x-none"/>
          <w14:ligatures w14:val="standardContextual"/>
        </w:rPr>
        <w:t xml:space="preserve">0.10 </w:t>
      </w:r>
      <w:r w:rsidRPr="00A17C99">
        <w:rPr>
          <w:rFonts w:ascii="Angsana New" w:eastAsia="Cordia New" w:hAnsi="Angsana New" w:cstheme="minorBidi"/>
          <w:color w:val="000000"/>
          <w:kern w:val="2"/>
          <w:sz w:val="32"/>
          <w:szCs w:val="32"/>
          <w:lang w:val="x-none" w:eastAsia="x-none"/>
          <w14:ligatures w14:val="standardContextual"/>
        </w:rPr>
        <w:t>per</w:t>
      </w:r>
      <w:r w:rsidRPr="0018560C">
        <w:rPr>
          <w:rFonts w:ascii="Angsana New" w:eastAsia="Cordia New" w:hAnsi="Angsana New" w:cstheme="minorBidi"/>
          <w:color w:val="000000"/>
          <w:kern w:val="2"/>
          <w:sz w:val="32"/>
          <w:szCs w:val="32"/>
          <w:lang w:val="x-none" w:eastAsia="x-none"/>
          <w14:ligatures w14:val="standardContextual"/>
        </w:rPr>
        <w:t xml:space="preserve"> share derived from </w:t>
      </w:r>
      <w:r w:rsidRPr="00480807">
        <w:rPr>
          <w:rFonts w:ascii="Angsana New" w:eastAsia="Cordia New" w:hAnsi="Angsana New" w:cstheme="minorBidi"/>
          <w:color w:val="000000"/>
          <w:kern w:val="2"/>
          <w:sz w:val="32"/>
          <w:szCs w:val="32"/>
          <w:lang w:val="x-none" w:eastAsia="x-none"/>
          <w14:ligatures w14:val="standardContextual"/>
        </w:rPr>
        <w:t>Company net profit for the year 202</w:t>
      </w:r>
      <w:r w:rsidR="00AF373F" w:rsidRPr="00480807">
        <w:rPr>
          <w:rFonts w:ascii="Angsana New" w:eastAsia="Cordia New" w:hAnsi="Angsana New" w:cstheme="minorBidi"/>
          <w:color w:val="000000"/>
          <w:kern w:val="2"/>
          <w:sz w:val="32"/>
          <w:szCs w:val="32"/>
          <w:lang w:val="x-none" w:eastAsia="x-none"/>
          <w14:ligatures w14:val="standardContextual"/>
        </w:rPr>
        <w:t>4</w:t>
      </w:r>
      <w:r w:rsidRPr="00480807">
        <w:rPr>
          <w:rFonts w:ascii="Angsana New" w:eastAsia="Cordia New" w:hAnsi="Angsana New" w:cstheme="minorBidi"/>
          <w:color w:val="000000"/>
          <w:kern w:val="2"/>
          <w:sz w:val="32"/>
          <w:szCs w:val="32"/>
          <w:lang w:val="x-none" w:eastAsia="x-none"/>
          <w14:ligatures w14:val="standardContextual"/>
        </w:rPr>
        <w:t xml:space="preserve">, totaling of Baht </w:t>
      </w:r>
      <w:r w:rsidR="002F14D8" w:rsidRPr="00480807">
        <w:rPr>
          <w:rFonts w:ascii="Angsana New" w:eastAsia="Cordia New" w:hAnsi="Angsana New" w:cstheme="minorBidi"/>
          <w:color w:val="000000"/>
          <w:kern w:val="2"/>
          <w:sz w:val="32"/>
          <w:szCs w:val="32"/>
          <w:lang w:val="x-none" w:eastAsia="x-none"/>
          <w14:ligatures w14:val="standardContextual"/>
        </w:rPr>
        <w:t>72</w:t>
      </w:r>
      <w:r w:rsidRPr="00480807">
        <w:rPr>
          <w:rFonts w:ascii="Angsana New" w:eastAsia="Cordia New" w:hAnsi="Angsana New" w:cstheme="minorBidi"/>
          <w:color w:val="000000"/>
          <w:kern w:val="2"/>
          <w:sz w:val="32"/>
          <w:szCs w:val="32"/>
          <w:lang w:val="x-none" w:eastAsia="x-none"/>
          <w14:ligatures w14:val="standardContextual"/>
        </w:rPr>
        <w:t xml:space="preserve"> million and Baht </w:t>
      </w:r>
      <w:r w:rsidR="002F14D8" w:rsidRPr="00480807">
        <w:rPr>
          <w:rFonts w:ascii="Angsana New" w:eastAsia="Cordia New" w:hAnsi="Angsana New" w:cstheme="minorBidi"/>
          <w:color w:val="000000"/>
          <w:kern w:val="2"/>
          <w:sz w:val="32"/>
          <w:szCs w:val="32"/>
          <w:lang w:val="x-none" w:eastAsia="x-none"/>
          <w14:ligatures w14:val="standardContextual"/>
        </w:rPr>
        <w:t>0.0</w:t>
      </w:r>
      <w:r w:rsidR="00480807" w:rsidRPr="00480807">
        <w:rPr>
          <w:rFonts w:ascii="Angsana New" w:eastAsia="Cordia New" w:hAnsi="Angsana New" w:cstheme="minorBidi"/>
          <w:color w:val="000000"/>
          <w:kern w:val="2"/>
          <w:sz w:val="32"/>
          <w:szCs w:val="32"/>
          <w:lang w:val="x-none" w:eastAsia="x-none"/>
          <w14:ligatures w14:val="standardContextual"/>
        </w:rPr>
        <w:t>8</w:t>
      </w:r>
      <w:r w:rsidRPr="00480807">
        <w:rPr>
          <w:rFonts w:ascii="Angsana New" w:eastAsia="Cordia New" w:hAnsi="Angsana New" w:cstheme="minorBidi"/>
          <w:color w:val="000000"/>
          <w:kern w:val="2"/>
          <w:sz w:val="32"/>
          <w:szCs w:val="32"/>
          <w:lang w:val="x-none" w:eastAsia="x-none"/>
          <w14:ligatures w14:val="standardContextual"/>
        </w:rPr>
        <w:t xml:space="preserve"> per share</w:t>
      </w:r>
      <w:r w:rsidR="00547272" w:rsidRPr="00480807">
        <w:rPr>
          <w:rFonts w:ascii="Angsana New" w:eastAsia="Cordia New" w:hAnsi="Angsana New" w:cstheme="minorBidi"/>
          <w:color w:val="000000"/>
          <w:kern w:val="2"/>
          <w:sz w:val="32"/>
          <w:szCs w:val="32"/>
          <w:lang w:val="x-none" w:eastAsia="x-none"/>
          <w14:ligatures w14:val="standardContextual"/>
        </w:rPr>
        <w:t xml:space="preserve"> </w:t>
      </w:r>
      <w:r w:rsidRPr="00480807">
        <w:rPr>
          <w:rFonts w:ascii="Angsana New" w:eastAsia="Cordia New" w:hAnsi="Angsana New" w:cstheme="minorBidi"/>
          <w:color w:val="000000"/>
          <w:kern w:val="2"/>
          <w:sz w:val="32"/>
          <w:szCs w:val="32"/>
          <w:lang w:val="x-none" w:eastAsia="x-none"/>
          <w14:ligatures w14:val="standardContextual"/>
        </w:rPr>
        <w:t>amounting to</w:t>
      </w:r>
      <w:r w:rsidRPr="002F14D8">
        <w:rPr>
          <w:rFonts w:ascii="Angsana New" w:eastAsia="Cordia New" w:hAnsi="Angsana New" w:cstheme="minorBidi"/>
          <w:color w:val="000000"/>
          <w:spacing w:val="-2"/>
          <w:kern w:val="2"/>
          <w:sz w:val="32"/>
          <w:szCs w:val="32"/>
          <w:lang w:val="x-none" w:eastAsia="x-none"/>
          <w14:ligatures w14:val="standardContextual"/>
        </w:rPr>
        <w:t xml:space="preserve"> Baht </w:t>
      </w:r>
      <w:r w:rsidR="00480807">
        <w:rPr>
          <w:rFonts w:ascii="Angsana New" w:eastAsia="Cordia New" w:hAnsi="Angsana New" w:cstheme="minorBidi"/>
          <w:color w:val="000000"/>
          <w:spacing w:val="-2"/>
          <w:kern w:val="2"/>
          <w:sz w:val="32"/>
          <w:szCs w:val="32"/>
          <w:lang w:val="x-none" w:eastAsia="x-none"/>
          <w14:ligatures w14:val="standardContextual"/>
        </w:rPr>
        <w:t>57.60</w:t>
      </w:r>
      <w:r w:rsidRPr="002F14D8">
        <w:rPr>
          <w:rFonts w:ascii="Angsana New" w:eastAsia="Cordia New" w:hAnsi="Angsana New" w:cstheme="minorBidi"/>
          <w:color w:val="000000"/>
          <w:spacing w:val="-2"/>
          <w:kern w:val="2"/>
          <w:sz w:val="32"/>
          <w:szCs w:val="32"/>
          <w:lang w:val="x-none" w:eastAsia="x-none"/>
          <w14:ligatures w14:val="standardContextual"/>
        </w:rPr>
        <w:t xml:space="preserve"> million paid from unappropriated retained</w:t>
      </w:r>
      <w:r w:rsidRPr="0018560C">
        <w:rPr>
          <w:rFonts w:ascii="Angsana New" w:eastAsia="Cordia New" w:hAnsi="Angsana New" w:cstheme="minorBidi"/>
          <w:color w:val="000000"/>
          <w:kern w:val="2"/>
          <w:sz w:val="32"/>
          <w:szCs w:val="32"/>
          <w:lang w:val="x-none" w:eastAsia="x-none"/>
          <w14:ligatures w14:val="standardContextual"/>
        </w:rPr>
        <w:t xml:space="preserve"> </w:t>
      </w:r>
      <w:r w:rsidRPr="002F14D8">
        <w:rPr>
          <w:rFonts w:ascii="Angsana New" w:eastAsia="Cordia New" w:hAnsi="Angsana New" w:cstheme="minorBidi"/>
          <w:color w:val="000000"/>
          <w:spacing w:val="-2"/>
          <w:kern w:val="2"/>
          <w:sz w:val="32"/>
          <w:szCs w:val="32"/>
          <w:lang w:val="x-none" w:eastAsia="x-none"/>
          <w14:ligatures w14:val="standardContextual"/>
        </w:rPr>
        <w:t xml:space="preserve">earnings. </w:t>
      </w:r>
      <w:r w:rsidRPr="00A17C99">
        <w:rPr>
          <w:rFonts w:ascii="Angsana New" w:eastAsia="Cordia New" w:hAnsi="Angsana New" w:cstheme="minorBidi"/>
          <w:color w:val="000000"/>
          <w:kern w:val="2"/>
          <w:sz w:val="32"/>
          <w:szCs w:val="32"/>
          <w:lang w:val="x-none" w:eastAsia="x-none"/>
          <w14:ligatures w14:val="standardContextual"/>
        </w:rPr>
        <w:t>The interim dividend</w:t>
      </w:r>
      <w:r w:rsidRPr="00A17C99">
        <w:rPr>
          <w:rFonts w:ascii="Angsana New" w:eastAsia="Cordia New" w:hAnsi="Angsana New" w:cstheme="minorBidi" w:hint="cs"/>
          <w:color w:val="000000"/>
          <w:kern w:val="2"/>
          <w:sz w:val="32"/>
          <w:szCs w:val="32"/>
          <w:cs/>
          <w:lang w:val="x-none" w:eastAsia="x-none"/>
          <w14:ligatures w14:val="standardContextual"/>
        </w:rPr>
        <w:t xml:space="preserve"> </w:t>
      </w:r>
      <w:r w:rsidRPr="00A17C99">
        <w:rPr>
          <w:rFonts w:ascii="Angsana New" w:eastAsia="Cordia New" w:hAnsi="Angsana New" w:cstheme="minorBidi"/>
          <w:color w:val="000000"/>
          <w:kern w:val="2"/>
          <w:sz w:val="32"/>
          <w:szCs w:val="32"/>
          <w:lang w:val="x-none" w:eastAsia="x-none"/>
          <w14:ligatures w14:val="standardContextual"/>
        </w:rPr>
        <w:t>had been already paid in the total amount of Baht</w:t>
      </w:r>
      <w:r w:rsidRPr="002F14D8">
        <w:rPr>
          <w:rFonts w:ascii="Angsana New" w:eastAsia="Cordia New" w:hAnsi="Angsana New" w:cstheme="minorBidi"/>
          <w:color w:val="000000"/>
          <w:spacing w:val="-2"/>
          <w:kern w:val="2"/>
          <w:sz w:val="32"/>
          <w:szCs w:val="32"/>
          <w:lang w:val="x-none" w:eastAsia="x-none"/>
          <w14:ligatures w14:val="standardContextual"/>
        </w:rPr>
        <w:t xml:space="preserve"> </w:t>
      </w:r>
      <w:r w:rsidR="002F14D8" w:rsidRPr="002F14D8">
        <w:rPr>
          <w:rFonts w:ascii="Angsana New" w:eastAsia="Cordia New" w:hAnsi="Angsana New" w:cstheme="minorBidi"/>
          <w:color w:val="000000"/>
          <w:spacing w:val="-2"/>
          <w:kern w:val="2"/>
          <w:sz w:val="32"/>
          <w:szCs w:val="32"/>
          <w:lang w:val="x-none" w:eastAsia="x-none"/>
          <w14:ligatures w14:val="standardContextual"/>
        </w:rPr>
        <w:t>57.60</w:t>
      </w:r>
      <w:r w:rsidRPr="002F14D8">
        <w:rPr>
          <w:rFonts w:ascii="Angsana New" w:eastAsia="Cordia New" w:hAnsi="Angsana New" w:cstheme="minorBidi"/>
          <w:color w:val="000000"/>
          <w:spacing w:val="-2"/>
          <w:kern w:val="2"/>
          <w:sz w:val="32"/>
          <w:szCs w:val="32"/>
          <w:lang w:val="x-none" w:eastAsia="x-none"/>
          <w14:ligatures w14:val="standardContextual"/>
        </w:rPr>
        <w:t xml:space="preserve"> million</w:t>
      </w:r>
      <w:r w:rsidRPr="0018560C">
        <w:rPr>
          <w:rFonts w:ascii="Angsana New" w:eastAsia="Cordia New" w:hAnsi="Angsana New" w:cstheme="minorBidi"/>
          <w:color w:val="000000"/>
          <w:kern w:val="2"/>
          <w:sz w:val="32"/>
          <w:szCs w:val="32"/>
          <w:lang w:val="x-none" w:eastAsia="x-none"/>
          <w14:ligatures w14:val="standardContextual"/>
        </w:rPr>
        <w:t xml:space="preserve"> (appropriated</w:t>
      </w:r>
      <w:r w:rsidRPr="0018560C">
        <w:rPr>
          <w:rFonts w:ascii="Angsana New" w:eastAsia="Times New Roman" w:hAnsi="Angsana New" w:cstheme="minorBidi"/>
          <w:kern w:val="2"/>
          <w:sz w:val="32"/>
          <w:szCs w:val="32"/>
          <w14:ligatures w14:val="standardContextual"/>
        </w:rPr>
        <w:t xml:space="preserve"> </w:t>
      </w:r>
      <w:r w:rsidRPr="002F14D8">
        <w:rPr>
          <w:rFonts w:ascii="Angsana New" w:eastAsia="Times New Roman" w:hAnsi="Angsana New" w:cstheme="minorBidi"/>
          <w:kern w:val="2"/>
          <w:sz w:val="32"/>
          <w:szCs w:val="32"/>
          <w14:ligatures w14:val="standardContextual"/>
        </w:rPr>
        <w:t xml:space="preserve">for 720,000,000 ordinary shares of Baht </w:t>
      </w:r>
      <w:r w:rsidR="005529E4" w:rsidRPr="002F14D8">
        <w:rPr>
          <w:rFonts w:ascii="Angsana New" w:eastAsia="Times New Roman" w:hAnsi="Angsana New" w:cstheme="minorBidi"/>
          <w:kern w:val="2"/>
          <w:sz w:val="32"/>
          <w:szCs w:val="32"/>
          <w14:ligatures w14:val="standardContextual"/>
        </w:rPr>
        <w:t>0.</w:t>
      </w:r>
      <w:r w:rsidR="002F14D8" w:rsidRPr="002F14D8">
        <w:rPr>
          <w:rFonts w:ascii="Angsana New" w:eastAsia="Times New Roman" w:hAnsi="Angsana New" w:cstheme="minorBidi"/>
          <w:kern w:val="2"/>
          <w:sz w:val="32"/>
          <w:szCs w:val="32"/>
          <w14:ligatures w14:val="standardContextual"/>
        </w:rPr>
        <w:t>0</w:t>
      </w:r>
      <w:r w:rsidR="00547272">
        <w:rPr>
          <w:rFonts w:ascii="Angsana New" w:eastAsia="Times New Roman" w:hAnsi="Angsana New" w:cstheme="minorBidi"/>
          <w:kern w:val="2"/>
          <w:sz w:val="32"/>
          <w:szCs w:val="32"/>
          <w14:ligatures w14:val="standardContextual"/>
        </w:rPr>
        <w:t>8</w:t>
      </w:r>
      <w:r w:rsidRPr="002F14D8">
        <w:rPr>
          <w:rFonts w:ascii="Angsana New" w:eastAsia="Times New Roman" w:hAnsi="Angsana New" w:cstheme="minorBidi"/>
          <w:kern w:val="2"/>
          <w:sz w:val="32"/>
          <w:szCs w:val="32"/>
          <w14:ligatures w14:val="standardContextual"/>
        </w:rPr>
        <w:t xml:space="preserve"> each). The 1</w:t>
      </w:r>
      <w:r w:rsidRPr="002F14D8">
        <w:rPr>
          <w:rFonts w:ascii="Angsana New" w:eastAsia="Times New Roman" w:hAnsi="Angsana New" w:cstheme="minorBidi"/>
          <w:kern w:val="2"/>
          <w:sz w:val="32"/>
          <w:szCs w:val="32"/>
          <w:vertAlign w:val="superscript"/>
          <w14:ligatures w14:val="standardContextual"/>
        </w:rPr>
        <w:t>st</w:t>
      </w:r>
      <w:r w:rsidRPr="002F14D8">
        <w:rPr>
          <w:rFonts w:ascii="Angsana New" w:eastAsia="Times New Roman" w:hAnsi="Angsana New" w:cstheme="minorBidi"/>
          <w:kern w:val="2"/>
          <w:sz w:val="32"/>
          <w:szCs w:val="32"/>
          <w14:ligatures w14:val="standardContextual"/>
        </w:rPr>
        <w:t xml:space="preserve"> interim dividend had been paid on September</w:t>
      </w:r>
      <w:r w:rsidRPr="0018560C">
        <w:rPr>
          <w:rFonts w:ascii="Angsana New" w:eastAsia="Times New Roman" w:hAnsi="Angsana New" w:cstheme="minorBidi"/>
          <w:kern w:val="2"/>
          <w:sz w:val="32"/>
          <w:szCs w:val="32"/>
          <w14:ligatures w14:val="standardContextual"/>
        </w:rPr>
        <w:t xml:space="preserve"> </w:t>
      </w:r>
      <w:r w:rsidR="00814258">
        <w:rPr>
          <w:rFonts w:ascii="Angsana New" w:eastAsia="Times New Roman" w:hAnsi="Angsana New" w:cstheme="minorBidi"/>
          <w:kern w:val="2"/>
          <w:sz w:val="32"/>
          <w:szCs w:val="32"/>
          <w14:ligatures w14:val="standardContextual"/>
        </w:rPr>
        <w:t>12</w:t>
      </w:r>
      <w:r w:rsidRPr="0018560C">
        <w:rPr>
          <w:rFonts w:ascii="Angsana New" w:eastAsia="Times New Roman" w:hAnsi="Angsana New" w:cstheme="minorBidi"/>
          <w:kern w:val="2"/>
          <w:sz w:val="32"/>
          <w:szCs w:val="32"/>
          <w14:ligatures w14:val="standardContextual"/>
        </w:rPr>
        <w:t>, 202</w:t>
      </w:r>
      <w:r w:rsidR="00814258">
        <w:rPr>
          <w:rFonts w:ascii="Angsana New" w:eastAsia="Times New Roman" w:hAnsi="Angsana New" w:cstheme="minorBidi"/>
          <w:kern w:val="2"/>
          <w:sz w:val="32"/>
          <w:szCs w:val="32"/>
          <w14:ligatures w14:val="standardContextual"/>
        </w:rPr>
        <w:t>4</w:t>
      </w:r>
      <w:r w:rsidRPr="0018560C">
        <w:rPr>
          <w:rFonts w:ascii="Angsana New" w:eastAsia="Times New Roman" w:hAnsi="Angsana New" w:cstheme="minorBidi"/>
          <w:kern w:val="2"/>
          <w:sz w:val="32"/>
          <w:szCs w:val="32"/>
          <w14:ligatures w14:val="standardContextual"/>
        </w:rPr>
        <w:t xml:space="preserve">, in the </w:t>
      </w:r>
      <w:proofErr w:type="gramStart"/>
      <w:r w:rsidRPr="0018560C">
        <w:rPr>
          <w:rFonts w:ascii="Angsana New" w:eastAsia="Times New Roman" w:hAnsi="Angsana New" w:cstheme="minorBidi"/>
          <w:kern w:val="2"/>
          <w:sz w:val="32"/>
          <w:szCs w:val="32"/>
          <w14:ligatures w14:val="standardContextual"/>
        </w:rPr>
        <w:t>amount</w:t>
      </w:r>
      <w:proofErr w:type="gramEnd"/>
      <w:r w:rsidRPr="0018560C">
        <w:rPr>
          <w:rFonts w:ascii="Angsana New" w:eastAsia="Times New Roman" w:hAnsi="Angsana New" w:cstheme="minorBidi"/>
          <w:kern w:val="2"/>
          <w:sz w:val="32"/>
          <w:szCs w:val="32"/>
          <w14:ligatures w14:val="standardContextual"/>
        </w:rPr>
        <w:t xml:space="preserve"> of Baht 21.60 million and</w:t>
      </w:r>
      <w:r w:rsidRPr="0018560C">
        <w:rPr>
          <w:rFonts w:ascii="Angsana New" w:eastAsia="Times New Roman" w:hAnsi="Angsana New" w:cstheme="minorBidi" w:hint="cs"/>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the 2</w:t>
      </w:r>
      <w:r w:rsidRPr="0018560C">
        <w:rPr>
          <w:rFonts w:ascii="Angsana New" w:eastAsia="Times New Roman" w:hAnsi="Angsana New" w:cstheme="minorBidi"/>
          <w:kern w:val="2"/>
          <w:sz w:val="32"/>
          <w:szCs w:val="32"/>
          <w:vertAlign w:val="superscript"/>
          <w14:ligatures w14:val="standardContextual"/>
        </w:rPr>
        <w:t>nd</w:t>
      </w:r>
      <w:r w:rsidRPr="0018560C">
        <w:rPr>
          <w:rFonts w:ascii="Angsana New" w:eastAsia="Times New Roman" w:hAnsi="Angsana New" w:cstheme="minorBidi"/>
          <w:kern w:val="2"/>
          <w:sz w:val="32"/>
          <w:szCs w:val="32"/>
          <w14:ligatures w14:val="standardContextual"/>
        </w:rPr>
        <w:t xml:space="preserve"> interim dividend had been paid on December </w:t>
      </w:r>
      <w:r w:rsidR="005529E4">
        <w:rPr>
          <w:rFonts w:ascii="Angsana New" w:eastAsia="Times New Roman" w:hAnsi="Angsana New" w:cstheme="minorBidi"/>
          <w:kern w:val="2"/>
          <w:sz w:val="32"/>
          <w:szCs w:val="32"/>
          <w14:ligatures w14:val="standardContextual"/>
        </w:rPr>
        <w:t>12</w:t>
      </w:r>
      <w:r w:rsidRPr="0018560C">
        <w:rPr>
          <w:rFonts w:ascii="Angsana New" w:eastAsia="Times New Roman" w:hAnsi="Angsana New" w:cstheme="minorBidi"/>
          <w:kern w:val="2"/>
          <w:sz w:val="32"/>
          <w:szCs w:val="32"/>
          <w14:ligatures w14:val="standardContextual"/>
        </w:rPr>
        <w:t>, 202</w:t>
      </w:r>
      <w:r w:rsidR="00814258">
        <w:rPr>
          <w:rFonts w:ascii="Angsana New" w:eastAsia="Times New Roman" w:hAnsi="Angsana New" w:cstheme="minorBidi"/>
          <w:kern w:val="2"/>
          <w:sz w:val="32"/>
          <w:szCs w:val="32"/>
          <w14:ligatures w14:val="standardContextual"/>
        </w:rPr>
        <w:t>4</w:t>
      </w:r>
      <w:r w:rsidR="00547272">
        <w:rPr>
          <w:rFonts w:ascii="Angsana New" w:eastAsia="Times New Roman" w:hAnsi="Angsana New" w:cstheme="minorBidi"/>
          <w:kern w:val="2"/>
          <w:sz w:val="32"/>
          <w:szCs w:val="32"/>
          <w14:ligatures w14:val="standardContextual"/>
        </w:rPr>
        <w:t>,</w:t>
      </w:r>
      <w:r w:rsidRPr="0018560C">
        <w:rPr>
          <w:rFonts w:ascii="Angsana New" w:eastAsia="Times New Roman" w:hAnsi="Angsana New" w:cstheme="minorBidi"/>
          <w:kern w:val="2"/>
          <w:sz w:val="32"/>
          <w:szCs w:val="32"/>
          <w14:ligatures w14:val="standardContextual"/>
        </w:rPr>
        <w:t xml:space="preserve"> in the amount of Baht </w:t>
      </w:r>
      <w:r w:rsidR="002F14D8">
        <w:rPr>
          <w:rFonts w:ascii="Angsana New" w:eastAsia="Times New Roman" w:hAnsi="Angsana New" w:cstheme="minorBidi"/>
          <w:kern w:val="2"/>
          <w:sz w:val="32"/>
          <w:szCs w:val="32"/>
          <w14:ligatures w14:val="standardContextual"/>
        </w:rPr>
        <w:t>36</w:t>
      </w:r>
      <w:r w:rsidRPr="0018560C">
        <w:rPr>
          <w:rFonts w:ascii="Angsana New" w:eastAsia="Times New Roman" w:hAnsi="Angsana New" w:cstheme="minorBidi"/>
          <w:kern w:val="2"/>
          <w:sz w:val="32"/>
          <w:szCs w:val="32"/>
          <w14:ligatures w14:val="standardContextual"/>
        </w:rPr>
        <w:t xml:space="preserve"> million, thus resulting in remaining dividend appropriated for this period amount of Baht </w:t>
      </w:r>
      <w:r w:rsidR="00480807">
        <w:rPr>
          <w:rFonts w:ascii="Angsana New" w:eastAsia="Times New Roman" w:hAnsi="Angsana New" w:cstheme="minorBidi"/>
          <w:kern w:val="2"/>
          <w:sz w:val="32"/>
          <w:szCs w:val="32"/>
          <w14:ligatures w14:val="standardContextual"/>
        </w:rPr>
        <w:t>72</w:t>
      </w:r>
      <w:r w:rsidRPr="0018560C">
        <w:rPr>
          <w:rFonts w:ascii="Angsana New" w:eastAsia="Times New Roman" w:hAnsi="Angsana New" w:cstheme="minorBidi"/>
          <w:kern w:val="2"/>
          <w:sz w:val="32"/>
          <w:szCs w:val="32"/>
          <w14:ligatures w14:val="standardContextual"/>
        </w:rPr>
        <w:t xml:space="preserve"> million (appropriated for 720,000,000 ordinary shares of Baht </w:t>
      </w:r>
      <w:r w:rsidR="002F14D8">
        <w:rPr>
          <w:rFonts w:ascii="Angsana New" w:eastAsia="Times New Roman" w:hAnsi="Angsana New" w:cstheme="minorBidi"/>
          <w:kern w:val="2"/>
          <w:sz w:val="32"/>
          <w:szCs w:val="32"/>
          <w14:ligatures w14:val="standardContextual"/>
        </w:rPr>
        <w:t>0.</w:t>
      </w:r>
      <w:r w:rsidR="00480807">
        <w:rPr>
          <w:rFonts w:ascii="Angsana New" w:eastAsia="Times New Roman" w:hAnsi="Angsana New" w:cstheme="minorBidi"/>
          <w:kern w:val="2"/>
          <w:sz w:val="32"/>
          <w:szCs w:val="32"/>
          <w14:ligatures w14:val="standardContextual"/>
        </w:rPr>
        <w:t>10</w:t>
      </w:r>
      <w:r w:rsidRPr="0018560C">
        <w:rPr>
          <w:rFonts w:ascii="Angsana New" w:eastAsia="Times New Roman" w:hAnsi="Angsana New" w:cstheme="minorBidi"/>
          <w:kern w:val="2"/>
          <w:sz w:val="32"/>
          <w:szCs w:val="32"/>
          <w14:ligatures w14:val="standardContextual"/>
        </w:rPr>
        <w:t xml:space="preserve"> each). Such dividend payment will be paid to shareholders </w:t>
      </w:r>
      <w:r w:rsidRPr="00480807">
        <w:rPr>
          <w:rFonts w:ascii="Angsana New" w:eastAsia="Times New Roman" w:hAnsi="Angsana New" w:cstheme="minorBidi"/>
          <w:spacing w:val="-2"/>
          <w:kern w:val="2"/>
          <w:sz w:val="32"/>
          <w:szCs w:val="32"/>
          <w14:ligatures w14:val="standardContextual"/>
        </w:rPr>
        <w:t xml:space="preserve">entitled to receive dividends as listed on the Record Date for the right to receive dividends on </w:t>
      </w:r>
      <w:r w:rsidR="002F14D8" w:rsidRPr="00480807">
        <w:rPr>
          <w:rFonts w:ascii="Angsana New" w:eastAsia="Times New Roman" w:hAnsi="Angsana New" w:cstheme="minorBidi"/>
          <w:spacing w:val="-2"/>
          <w:kern w:val="2"/>
          <w:sz w:val="32"/>
          <w:szCs w:val="32"/>
          <w14:ligatures w14:val="standardContextual"/>
        </w:rPr>
        <w:t>May 7,</w:t>
      </w:r>
      <w:r w:rsidR="002F14D8">
        <w:rPr>
          <w:rFonts w:ascii="Angsana New" w:eastAsia="Times New Roman" w:hAnsi="Angsana New" w:cstheme="minorBidi"/>
          <w:kern w:val="2"/>
          <w:sz w:val="32"/>
          <w:szCs w:val="32"/>
          <w14:ligatures w14:val="standardContextual"/>
        </w:rPr>
        <w:t xml:space="preserve"> 2025</w:t>
      </w:r>
      <w:r w:rsidR="00547272">
        <w:rPr>
          <w:rFonts w:ascii="Angsana New" w:eastAsia="Times New Roman" w:hAnsi="Angsana New" w:cstheme="minorBidi"/>
          <w:kern w:val="2"/>
          <w:sz w:val="32"/>
          <w:szCs w:val="32"/>
          <w14:ligatures w14:val="standardContextual"/>
        </w:rPr>
        <w:t>,</w:t>
      </w:r>
      <w:r w:rsidRPr="0018560C">
        <w:rPr>
          <w:rFonts w:ascii="Angsana New" w:eastAsia="Times New Roman" w:hAnsi="Angsana New" w:cstheme="minorBidi"/>
          <w:kern w:val="2"/>
          <w:sz w:val="32"/>
          <w:szCs w:val="32"/>
          <w14:ligatures w14:val="standardContextual"/>
        </w:rPr>
        <w:t xml:space="preserve"> and the dividend is set to be paid on </w:t>
      </w:r>
      <w:r w:rsidR="002F14D8">
        <w:rPr>
          <w:rFonts w:ascii="Angsana New" w:eastAsia="Times New Roman" w:hAnsi="Angsana New" w:cstheme="minorBidi"/>
          <w:kern w:val="2"/>
          <w:sz w:val="32"/>
          <w:szCs w:val="32"/>
          <w14:ligatures w14:val="standardContextual"/>
        </w:rPr>
        <w:t>May 19, 2025.</w:t>
      </w:r>
    </w:p>
    <w:p w14:paraId="13FBFCB5" w14:textId="77777777" w:rsidR="00B66254" w:rsidRDefault="00B66254" w:rsidP="00746909">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p>
    <w:p w14:paraId="7B4C7EBD" w14:textId="77777777" w:rsidR="00746909" w:rsidRDefault="00746909" w:rsidP="00746909">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p>
    <w:p w14:paraId="1E799235" w14:textId="77777777" w:rsidR="002F14D8" w:rsidRDefault="002F14D8" w:rsidP="00746909">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p>
    <w:p w14:paraId="633881A3" w14:textId="77777777" w:rsidR="00746909" w:rsidRDefault="00746909" w:rsidP="00746909">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p>
    <w:p w14:paraId="6044C1A8" w14:textId="77777777" w:rsidR="00746909" w:rsidRDefault="00746909" w:rsidP="00746909">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p>
    <w:p w14:paraId="451A54F7" w14:textId="27771C38" w:rsidR="00B66254" w:rsidRPr="00EB3049" w:rsidRDefault="00B66254" w:rsidP="00746909">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rPr>
      </w:pPr>
      <w:r w:rsidRPr="00B66254">
        <w:rPr>
          <w:rFonts w:ascii="Angsana New" w:eastAsia="Cordia New" w:hAnsi="Angsana New"/>
          <w:sz w:val="32"/>
          <w:szCs w:val="32"/>
        </w:rPr>
        <w:lastRenderedPageBreak/>
        <w:tab/>
      </w:r>
      <w:r w:rsidRPr="00B66254">
        <w:rPr>
          <w:rFonts w:ascii="Angsana New" w:eastAsia="Cordia New" w:hAnsi="Angsana New"/>
          <w:sz w:val="32"/>
          <w:szCs w:val="32"/>
          <w:u w:val="single"/>
        </w:rPr>
        <w:t>The subsidiary - Asia Medical and Agricultural Laboratory and Research Center Publ</w:t>
      </w:r>
      <w:r w:rsidRPr="00A17C99">
        <w:rPr>
          <w:rFonts w:ascii="Angsana New" w:eastAsia="Cordia New" w:hAnsi="Angsana New"/>
          <w:sz w:val="32"/>
          <w:szCs w:val="32"/>
          <w:u w:val="single"/>
        </w:rPr>
        <w:t xml:space="preserve">ic </w:t>
      </w:r>
      <w:r w:rsidR="00A17C99" w:rsidRPr="00A17C99">
        <w:rPr>
          <w:rFonts w:ascii="Angsana New" w:eastAsia="Cordia New" w:hAnsi="Angsana New"/>
          <w:color w:val="000000"/>
          <w:sz w:val="32"/>
          <w:szCs w:val="32"/>
          <w:u w:val="single"/>
          <w:lang w:val="x-none" w:eastAsia="x-none"/>
        </w:rPr>
        <w:t>Company Limited</w:t>
      </w:r>
      <w:r w:rsidR="00EB3049">
        <w:rPr>
          <w:rFonts w:ascii="Angsana New" w:eastAsia="Cordia New" w:hAnsi="Angsana New" w:hint="cs"/>
          <w:color w:val="000000"/>
          <w:sz w:val="32"/>
          <w:szCs w:val="32"/>
          <w:u w:val="single"/>
          <w:cs/>
          <w:lang w:val="x-none" w:eastAsia="x-none"/>
        </w:rPr>
        <w:t>.</w:t>
      </w:r>
    </w:p>
    <w:p w14:paraId="32796BCC" w14:textId="1B0785B3" w:rsidR="00E23060" w:rsidRPr="00E23060" w:rsidRDefault="00E23060" w:rsidP="00E23060">
      <w:pPr>
        <w:tabs>
          <w:tab w:val="left" w:pos="284"/>
          <w:tab w:val="left" w:pos="851"/>
        </w:tabs>
        <w:spacing w:line="380" w:lineRule="exact"/>
        <w:ind w:left="284" w:firstLine="567"/>
        <w:contextualSpacing/>
        <w:jc w:val="thaiDistribute"/>
        <w:rPr>
          <w:rFonts w:ascii="Angsana New" w:eastAsia="Cordia New" w:hAnsi="Angsana New"/>
          <w:color w:val="000000"/>
          <w:sz w:val="32"/>
          <w:szCs w:val="32"/>
          <w:lang w:val="x-none" w:eastAsia="x-none"/>
        </w:rPr>
      </w:pPr>
      <w:r w:rsidRPr="00E23060">
        <w:rPr>
          <w:rFonts w:ascii="Angsana New" w:eastAsia="Cordia New" w:hAnsi="Angsana New"/>
          <w:color w:val="000000"/>
          <w:sz w:val="32"/>
          <w:szCs w:val="32"/>
          <w:lang w:val="x-none" w:eastAsia="x-none"/>
        </w:rPr>
        <w:t>According to the minutes of the Board of Directors of the Company No. 1/2025 dated February 18, 2025,</w:t>
      </w:r>
      <w:r w:rsidRPr="00E23060">
        <w:rPr>
          <w:rFonts w:ascii="Angsana New" w:eastAsia="Cordia New" w:hAnsi="Angsana New" w:hint="cs"/>
          <w:color w:val="000000"/>
          <w:sz w:val="32"/>
          <w:szCs w:val="32"/>
          <w:cs/>
          <w:lang w:val="x-none" w:eastAsia="x-none"/>
        </w:rPr>
        <w:t xml:space="preserve"> </w:t>
      </w:r>
      <w:r w:rsidRPr="00E23060">
        <w:rPr>
          <w:rFonts w:ascii="Angsana New" w:eastAsia="Cordia New" w:hAnsi="Angsana New"/>
          <w:color w:val="000000"/>
          <w:sz w:val="32"/>
          <w:szCs w:val="32"/>
          <w:lang w:val="x-none" w:eastAsia="x-none"/>
        </w:rPr>
        <w:t>it was approved to appropriate Baht 1.97 million as a legal reserve and approved to pay the annual dividend from 2024 net profit from the business under investment promotion (BOI) after deducting legal reserve at Baht 0.06 per share amounting to Baht 25.20 million</w:t>
      </w:r>
      <w:r w:rsidRPr="00E23060">
        <w:rPr>
          <w:rFonts w:ascii="Angsana New" w:eastAsia="Cordia New" w:hAnsi="Angsana New" w:hint="cs"/>
          <w:color w:val="000000"/>
          <w:sz w:val="32"/>
          <w:szCs w:val="32"/>
          <w:cs/>
          <w:lang w:val="x-none" w:eastAsia="x-none"/>
        </w:rPr>
        <w:t>.</w:t>
      </w:r>
      <w:r w:rsidRPr="00E23060">
        <w:rPr>
          <w:rFonts w:ascii="Angsana New" w:eastAsia="Cordia New" w:hAnsi="Angsana New"/>
          <w:color w:val="000000"/>
          <w:sz w:val="32"/>
          <w:szCs w:val="32"/>
          <w:lang w:val="x-none" w:eastAsia="x-none"/>
        </w:rPr>
        <w:t xml:space="preserve"> The 1</w:t>
      </w:r>
      <w:r w:rsidRPr="00AC5CCC">
        <w:rPr>
          <w:rFonts w:ascii="Angsana New" w:eastAsia="Cordia New" w:hAnsi="Angsana New"/>
          <w:color w:val="000000"/>
          <w:sz w:val="32"/>
          <w:szCs w:val="32"/>
          <w:vertAlign w:val="superscript"/>
          <w:lang w:val="x-none" w:eastAsia="x-none"/>
        </w:rPr>
        <w:t>st</w:t>
      </w:r>
      <w:r w:rsidRPr="00E23060">
        <w:rPr>
          <w:rFonts w:ascii="Angsana New" w:eastAsia="Cordia New" w:hAnsi="Angsana New"/>
          <w:color w:val="000000"/>
          <w:sz w:val="32"/>
          <w:szCs w:val="32"/>
          <w:lang w:val="x-none" w:eastAsia="x-none"/>
        </w:rPr>
        <w:t xml:space="preserve"> interim dividend had been paid on September 12, 2024, in the amount of Baht 8.40 million and</w:t>
      </w:r>
      <w:r w:rsidRPr="00E23060">
        <w:rPr>
          <w:rFonts w:ascii="Angsana New" w:eastAsia="Cordia New" w:hAnsi="Angsana New" w:hint="cs"/>
          <w:color w:val="000000"/>
          <w:sz w:val="32"/>
          <w:szCs w:val="32"/>
          <w:cs/>
          <w:lang w:val="x-none" w:eastAsia="x-none"/>
        </w:rPr>
        <w:t xml:space="preserve"> </w:t>
      </w:r>
      <w:r w:rsidRPr="00E23060">
        <w:rPr>
          <w:rFonts w:ascii="Angsana New" w:eastAsia="Cordia New" w:hAnsi="Angsana New"/>
          <w:color w:val="000000"/>
          <w:sz w:val="32"/>
          <w:szCs w:val="32"/>
          <w:lang w:val="x-none" w:eastAsia="x-none"/>
        </w:rPr>
        <w:t>the 2</w:t>
      </w:r>
      <w:r w:rsidRPr="00AC5CCC">
        <w:rPr>
          <w:rFonts w:ascii="Angsana New" w:eastAsia="Cordia New" w:hAnsi="Angsana New"/>
          <w:color w:val="000000"/>
          <w:sz w:val="32"/>
          <w:szCs w:val="32"/>
          <w:vertAlign w:val="superscript"/>
          <w:lang w:val="x-none" w:eastAsia="x-none"/>
        </w:rPr>
        <w:t>nd</w:t>
      </w:r>
      <w:r w:rsidRPr="00E23060">
        <w:rPr>
          <w:rFonts w:ascii="Angsana New" w:eastAsia="Cordia New" w:hAnsi="Angsana New"/>
          <w:color w:val="000000"/>
          <w:sz w:val="32"/>
          <w:szCs w:val="32"/>
          <w:lang w:val="x-none" w:eastAsia="x-none"/>
        </w:rPr>
        <w:t xml:space="preserve"> interim dividend had been paid on December 12, 2024</w:t>
      </w:r>
      <w:r w:rsidR="00547272">
        <w:rPr>
          <w:rFonts w:ascii="Angsana New" w:eastAsia="Cordia New" w:hAnsi="Angsana New"/>
          <w:color w:val="000000"/>
          <w:sz w:val="32"/>
          <w:szCs w:val="32"/>
          <w:lang w:val="x-none" w:eastAsia="x-none"/>
        </w:rPr>
        <w:t>,</w:t>
      </w:r>
      <w:r w:rsidRPr="00E23060">
        <w:rPr>
          <w:rFonts w:ascii="Angsana New" w:eastAsia="Cordia New" w:hAnsi="Angsana New"/>
          <w:color w:val="000000"/>
          <w:sz w:val="32"/>
          <w:szCs w:val="32"/>
          <w:lang w:val="x-none" w:eastAsia="x-none"/>
        </w:rPr>
        <w:t xml:space="preserve"> in the amount of Baht 8.40 million, thus resulting in remaining dividend appropriated for this period amount of Baht 8.40 million (appropriated for 420,000,000 ordinary shares of Baht 0.02 each). The record date for the right of shareholders to receive the dividend is scheduled to be on April 29, 2025, and the dividend payment date is set to be on May16, 2025. The aforesaid dividend payment shall be proceeded following the approval of the shareholders’ meeting.</w:t>
      </w:r>
    </w:p>
    <w:p w14:paraId="10B8EF6F" w14:textId="77777777" w:rsidR="00F61756" w:rsidRPr="00B66254" w:rsidRDefault="00F61756" w:rsidP="00746909">
      <w:pPr>
        <w:spacing w:line="380" w:lineRule="exact"/>
        <w:rPr>
          <w:rFonts w:eastAsia="Times New Roman"/>
        </w:rPr>
      </w:pPr>
    </w:p>
    <w:p w14:paraId="0C22D396" w14:textId="6AD4F84A" w:rsidR="00D24154" w:rsidRPr="00332B38" w:rsidRDefault="0053608E" w:rsidP="00746909">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3</w:t>
      </w:r>
      <w:r w:rsidR="00AF373F">
        <w:rPr>
          <w:rFonts w:ascii="Angsana New" w:hAnsi="Angsana New"/>
          <w:b/>
          <w:bCs/>
          <w:sz w:val="32"/>
          <w:szCs w:val="32"/>
        </w:rPr>
        <w:t>6</w:t>
      </w:r>
      <w:r w:rsidR="00D42127" w:rsidRPr="00332B38">
        <w:rPr>
          <w:rFonts w:ascii="Angsana New" w:hAnsi="Angsana New"/>
          <w:b/>
          <w:bCs/>
          <w:sz w:val="32"/>
          <w:szCs w:val="32"/>
        </w:rPr>
        <w:t xml:space="preserve">. </w:t>
      </w:r>
      <w:r w:rsidR="0032519D" w:rsidRPr="00332B38">
        <w:rPr>
          <w:rFonts w:ascii="Angsana New" w:hAnsi="Angsana New"/>
          <w:b/>
          <w:bCs/>
          <w:sz w:val="32"/>
          <w:szCs w:val="32"/>
        </w:rPr>
        <w:tab/>
      </w:r>
      <w:r w:rsidR="00D24154" w:rsidRPr="00332B38">
        <w:rPr>
          <w:rFonts w:ascii="Angsana New" w:hAnsi="Angsana New"/>
          <w:b/>
          <w:bCs/>
          <w:sz w:val="32"/>
          <w:szCs w:val="32"/>
        </w:rPr>
        <w:t>APPROVAL OF</w:t>
      </w:r>
      <w:r w:rsidR="002173B0" w:rsidRPr="00332B38">
        <w:rPr>
          <w:rFonts w:ascii="Angsana New" w:hAnsi="Angsana New"/>
          <w:b/>
          <w:bCs/>
          <w:sz w:val="32"/>
          <w:szCs w:val="32"/>
        </w:rPr>
        <w:t xml:space="preserve"> </w:t>
      </w:r>
      <w:r w:rsidR="00D24154" w:rsidRPr="00332B38">
        <w:rPr>
          <w:rFonts w:ascii="Angsana New" w:hAnsi="Angsana New"/>
          <w:b/>
          <w:bCs/>
          <w:sz w:val="32"/>
          <w:szCs w:val="32"/>
        </w:rPr>
        <w:t>FINANCIAL STATEMENTS</w:t>
      </w:r>
      <w:r w:rsidR="00D24154" w:rsidRPr="00495C83">
        <w:rPr>
          <w:rFonts w:ascii="Angsana New" w:hAnsi="Angsana New"/>
          <w:b/>
          <w:bCs/>
          <w:sz w:val="32"/>
          <w:szCs w:val="32"/>
        </w:rPr>
        <w:t xml:space="preserve"> </w:t>
      </w:r>
    </w:p>
    <w:p w14:paraId="2F1BDDF6" w14:textId="341D1858" w:rsidR="00EB7D34" w:rsidRPr="00332B38" w:rsidRDefault="00105D5B" w:rsidP="00746909">
      <w:pPr>
        <w:tabs>
          <w:tab w:val="left" w:pos="284"/>
          <w:tab w:val="left" w:pos="851"/>
          <w:tab w:val="left" w:pos="1418"/>
          <w:tab w:val="left" w:pos="1985"/>
        </w:tabs>
        <w:spacing w:line="380" w:lineRule="exact"/>
        <w:ind w:left="284" w:right="28"/>
        <w:jc w:val="thaiDistribute"/>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 xml:space="preserve">These financial statements were authorized for issue by the </w:t>
      </w:r>
      <w:r w:rsidR="002F2D26" w:rsidRPr="00332B38">
        <w:rPr>
          <w:rFonts w:ascii="Angsana New" w:hAnsi="Angsana New"/>
          <w:sz w:val="32"/>
          <w:szCs w:val="32"/>
        </w:rPr>
        <w:t xml:space="preserve">Company’s </w:t>
      </w:r>
      <w:r w:rsidR="00EC7D1B" w:rsidRPr="00332B38">
        <w:rPr>
          <w:rFonts w:ascii="Angsana New" w:hAnsi="Angsana New"/>
          <w:sz w:val="32"/>
          <w:szCs w:val="32"/>
        </w:rPr>
        <w:t xml:space="preserve">Board of </w:t>
      </w:r>
      <w:r w:rsidR="00685035" w:rsidRPr="00332B38">
        <w:rPr>
          <w:rFonts w:ascii="Angsana New" w:hAnsi="Angsana New"/>
          <w:sz w:val="32"/>
          <w:szCs w:val="32"/>
        </w:rPr>
        <w:t>d</w:t>
      </w:r>
      <w:r w:rsidR="00D24154" w:rsidRPr="00332B38">
        <w:rPr>
          <w:rFonts w:ascii="Angsana New" w:hAnsi="Angsana New"/>
          <w:sz w:val="32"/>
          <w:szCs w:val="32"/>
        </w:rPr>
        <w:t>irectors on</w:t>
      </w:r>
      <w:r w:rsidR="00466A7E">
        <w:rPr>
          <w:rFonts w:ascii="Angsana New" w:hAnsi="Angsana New"/>
          <w:sz w:val="32"/>
          <w:szCs w:val="32"/>
        </w:rPr>
        <w:t xml:space="preserve"> </w:t>
      </w:r>
      <w:r w:rsidR="0006086D">
        <w:rPr>
          <w:rFonts w:ascii="Angsana New" w:hAnsi="Angsana New"/>
          <w:color w:val="000000" w:themeColor="text1"/>
          <w:sz w:val="32"/>
          <w:szCs w:val="32"/>
        </w:rPr>
        <w:t>February 2</w:t>
      </w:r>
      <w:r w:rsidR="0006086D">
        <w:rPr>
          <w:rFonts w:ascii="Angsana New" w:hAnsi="Angsana New" w:hint="cs"/>
          <w:color w:val="000000" w:themeColor="text1"/>
          <w:sz w:val="32"/>
          <w:szCs w:val="32"/>
          <w:cs/>
        </w:rPr>
        <w:t>0</w:t>
      </w:r>
      <w:r w:rsidR="0006086D">
        <w:rPr>
          <w:rFonts w:ascii="Angsana New" w:hAnsi="Angsana New"/>
          <w:color w:val="000000" w:themeColor="text1"/>
          <w:sz w:val="32"/>
          <w:szCs w:val="32"/>
        </w:rPr>
        <w:t>,</w:t>
      </w:r>
      <w:r w:rsidR="0006086D" w:rsidRPr="002E3AA4">
        <w:rPr>
          <w:rFonts w:ascii="Angsana New" w:hAnsi="Angsana New"/>
          <w:color w:val="000000" w:themeColor="text1"/>
          <w:sz w:val="32"/>
          <w:szCs w:val="32"/>
        </w:rPr>
        <w:t xml:space="preserve"> 202</w:t>
      </w:r>
      <w:r w:rsidR="0006086D">
        <w:rPr>
          <w:rFonts w:ascii="Angsana New" w:hAnsi="Angsana New" w:hint="cs"/>
          <w:color w:val="000000" w:themeColor="text1"/>
          <w:sz w:val="32"/>
          <w:szCs w:val="32"/>
          <w:cs/>
        </w:rPr>
        <w:t>5</w:t>
      </w:r>
      <w:r w:rsidR="0006086D" w:rsidRPr="002E3AA4">
        <w:rPr>
          <w:rFonts w:ascii="Angsana New" w:hAnsi="Angsana New"/>
          <w:color w:val="000000" w:themeColor="text1"/>
          <w:sz w:val="32"/>
          <w:szCs w:val="32"/>
        </w:rPr>
        <w:t>.</w:t>
      </w:r>
    </w:p>
    <w:sectPr w:rsidR="00EB7D34" w:rsidRPr="00332B38" w:rsidSect="00094DE3">
      <w:headerReference w:type="default" r:id="rId10"/>
      <w:footerReference w:type="default" r:id="rId11"/>
      <w:pgSz w:w="11906" w:h="16838" w:code="9"/>
      <w:pgMar w:top="1134" w:right="851"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99FD" w14:textId="77777777" w:rsidR="001C5E3A" w:rsidRDefault="001C5E3A">
      <w:r>
        <w:separator/>
      </w:r>
    </w:p>
  </w:endnote>
  <w:endnote w:type="continuationSeparator" w:id="0">
    <w:p w14:paraId="603308A4" w14:textId="77777777" w:rsidR="001C5E3A" w:rsidRDefault="001C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70DA" w14:textId="77777777" w:rsidR="00970C27" w:rsidRDefault="00970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1843" w14:textId="77777777" w:rsidR="00970C27" w:rsidRDefault="00970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C294" w14:textId="77777777" w:rsidR="001C5E3A" w:rsidRDefault="001C5E3A">
      <w:r>
        <w:separator/>
      </w:r>
    </w:p>
  </w:footnote>
  <w:footnote w:type="continuationSeparator" w:id="0">
    <w:p w14:paraId="3D96D43B" w14:textId="77777777" w:rsidR="001C5E3A" w:rsidRDefault="001C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4678" w14:textId="05C35ACD"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xml:space="preserve">- 16 </w:t>
    </w:r>
    <w:r w:rsidRPr="00E5221D">
      <w:rPr>
        <w:rFonts w:ascii="Angsana New" w:hAnsi="Angsana New"/>
        <w:noProof/>
        <w:sz w:val="32"/>
        <w:szCs w:val="32"/>
        <w:cs/>
      </w:rPr>
      <w:t>-</w:t>
    </w:r>
    <w:r w:rsidRPr="00E5221D">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EFBF" w14:textId="6FD95C2F"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xml:space="preserve">- 16 </w:t>
    </w:r>
    <w:r w:rsidRPr="00E5221D">
      <w:rPr>
        <w:rFonts w:ascii="Angsana New" w:hAnsi="Angsana New"/>
        <w:noProof/>
        <w:sz w:val="32"/>
        <w:szCs w:val="32"/>
        <w:cs/>
      </w:rPr>
      <w:t>-</w:t>
    </w:r>
    <w:r w:rsidRPr="00E5221D">
      <w:rPr>
        <w:rFonts w:ascii="Angsana New" w:hAnsi="Angsana New"/>
        <w:noProof/>
        <w:sz w:val="32"/>
        <w:szCs w:val="32"/>
      </w:rPr>
      <w:fldChar w:fldCharType="end"/>
    </w:r>
  </w:p>
  <w:p w14:paraId="00B26333" w14:textId="77777777" w:rsidR="00970C27" w:rsidRDefault="00970C27"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5140003">
    <w:abstractNumId w:val="0"/>
  </w:num>
  <w:num w:numId="2" w16cid:durableId="974679417">
    <w:abstractNumId w:val="2"/>
  </w:num>
  <w:num w:numId="3" w16cid:durableId="1198662606">
    <w:abstractNumId w:val="6"/>
  </w:num>
  <w:num w:numId="4" w16cid:durableId="1031762532">
    <w:abstractNumId w:val="4"/>
  </w:num>
  <w:num w:numId="5" w16cid:durableId="1241409665">
    <w:abstractNumId w:val="3"/>
  </w:num>
  <w:num w:numId="6" w16cid:durableId="1461878322">
    <w:abstractNumId w:val="1"/>
  </w:num>
  <w:num w:numId="7" w16cid:durableId="909460580">
    <w:abstractNumId w:val="7"/>
  </w:num>
  <w:num w:numId="8" w16cid:durableId="760998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6F8"/>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86D"/>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67446"/>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598B"/>
    <w:rsid w:val="00076099"/>
    <w:rsid w:val="000761EE"/>
    <w:rsid w:val="0007657F"/>
    <w:rsid w:val="00076CE8"/>
    <w:rsid w:val="00076F9B"/>
    <w:rsid w:val="0007742C"/>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DFC"/>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19"/>
    <w:rsid w:val="000A1243"/>
    <w:rsid w:val="000A1338"/>
    <w:rsid w:val="000A15F9"/>
    <w:rsid w:val="000A20EA"/>
    <w:rsid w:val="000A22D6"/>
    <w:rsid w:val="000A24EB"/>
    <w:rsid w:val="000A2853"/>
    <w:rsid w:val="000A3882"/>
    <w:rsid w:val="000A3E82"/>
    <w:rsid w:val="000A423F"/>
    <w:rsid w:val="000A431E"/>
    <w:rsid w:val="000A49C0"/>
    <w:rsid w:val="000A4EEF"/>
    <w:rsid w:val="000A503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8F2"/>
    <w:rsid w:val="000D5DFF"/>
    <w:rsid w:val="000D626C"/>
    <w:rsid w:val="000D6495"/>
    <w:rsid w:val="000D6533"/>
    <w:rsid w:val="000D6A82"/>
    <w:rsid w:val="000D7637"/>
    <w:rsid w:val="000D7649"/>
    <w:rsid w:val="000D775E"/>
    <w:rsid w:val="000D7AD7"/>
    <w:rsid w:val="000D7BA3"/>
    <w:rsid w:val="000D7CC4"/>
    <w:rsid w:val="000D7E3A"/>
    <w:rsid w:val="000E039A"/>
    <w:rsid w:val="000E05C2"/>
    <w:rsid w:val="000E0730"/>
    <w:rsid w:val="000E11AF"/>
    <w:rsid w:val="000E1B45"/>
    <w:rsid w:val="000E1C6B"/>
    <w:rsid w:val="000E1DCD"/>
    <w:rsid w:val="000E1F92"/>
    <w:rsid w:val="000E1F9D"/>
    <w:rsid w:val="000E20BB"/>
    <w:rsid w:val="000E222D"/>
    <w:rsid w:val="000E3008"/>
    <w:rsid w:val="000E3204"/>
    <w:rsid w:val="000E361A"/>
    <w:rsid w:val="000E3655"/>
    <w:rsid w:val="000E36B2"/>
    <w:rsid w:val="000E39AB"/>
    <w:rsid w:val="000E4788"/>
    <w:rsid w:val="000E49C8"/>
    <w:rsid w:val="000E4C46"/>
    <w:rsid w:val="000E4C93"/>
    <w:rsid w:val="000E51B9"/>
    <w:rsid w:val="000E52A0"/>
    <w:rsid w:val="000E52DF"/>
    <w:rsid w:val="000E5332"/>
    <w:rsid w:val="000E59B8"/>
    <w:rsid w:val="000E5AA1"/>
    <w:rsid w:val="000E5ECD"/>
    <w:rsid w:val="000E5F02"/>
    <w:rsid w:val="000E5F62"/>
    <w:rsid w:val="000E64AA"/>
    <w:rsid w:val="000E6547"/>
    <w:rsid w:val="000E682A"/>
    <w:rsid w:val="000E6832"/>
    <w:rsid w:val="000E7530"/>
    <w:rsid w:val="000E778E"/>
    <w:rsid w:val="000E7BA0"/>
    <w:rsid w:val="000E7D48"/>
    <w:rsid w:val="000F001C"/>
    <w:rsid w:val="000F0235"/>
    <w:rsid w:val="000F053C"/>
    <w:rsid w:val="000F09B0"/>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19FB"/>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262"/>
    <w:rsid w:val="00122A7F"/>
    <w:rsid w:val="00122D0B"/>
    <w:rsid w:val="00123155"/>
    <w:rsid w:val="00123193"/>
    <w:rsid w:val="00123458"/>
    <w:rsid w:val="0012358B"/>
    <w:rsid w:val="001238A4"/>
    <w:rsid w:val="00123F20"/>
    <w:rsid w:val="00123F46"/>
    <w:rsid w:val="00124080"/>
    <w:rsid w:val="001241B0"/>
    <w:rsid w:val="00124620"/>
    <w:rsid w:val="00124E7F"/>
    <w:rsid w:val="001256E5"/>
    <w:rsid w:val="00125733"/>
    <w:rsid w:val="0012576C"/>
    <w:rsid w:val="00126368"/>
    <w:rsid w:val="001265E0"/>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890"/>
    <w:rsid w:val="00144A19"/>
    <w:rsid w:val="00144F3F"/>
    <w:rsid w:val="00145295"/>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D18"/>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C0C"/>
    <w:rsid w:val="00164DA2"/>
    <w:rsid w:val="00164EBB"/>
    <w:rsid w:val="001653C3"/>
    <w:rsid w:val="00165778"/>
    <w:rsid w:val="00166038"/>
    <w:rsid w:val="0016608F"/>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AD7"/>
    <w:rsid w:val="00171E69"/>
    <w:rsid w:val="00171F4F"/>
    <w:rsid w:val="0017258E"/>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22B"/>
    <w:rsid w:val="0018484A"/>
    <w:rsid w:val="00184EF5"/>
    <w:rsid w:val="00184FEE"/>
    <w:rsid w:val="0018560C"/>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6C26"/>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9A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501C"/>
    <w:rsid w:val="001C508C"/>
    <w:rsid w:val="001C5152"/>
    <w:rsid w:val="001C5E3A"/>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5E47"/>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C60"/>
    <w:rsid w:val="0020170C"/>
    <w:rsid w:val="0020243B"/>
    <w:rsid w:val="0020245A"/>
    <w:rsid w:val="00202847"/>
    <w:rsid w:val="002029FD"/>
    <w:rsid w:val="00202BEF"/>
    <w:rsid w:val="00202E79"/>
    <w:rsid w:val="00203DA3"/>
    <w:rsid w:val="00203F2E"/>
    <w:rsid w:val="00203F4B"/>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70"/>
    <w:rsid w:val="00207BE2"/>
    <w:rsid w:val="00207CCB"/>
    <w:rsid w:val="0021013B"/>
    <w:rsid w:val="00210832"/>
    <w:rsid w:val="00210B73"/>
    <w:rsid w:val="00210E05"/>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B39"/>
    <w:rsid w:val="00217CD6"/>
    <w:rsid w:val="002200DD"/>
    <w:rsid w:val="0022033F"/>
    <w:rsid w:val="00220FD7"/>
    <w:rsid w:val="002212C9"/>
    <w:rsid w:val="00221571"/>
    <w:rsid w:val="0022204A"/>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589C"/>
    <w:rsid w:val="002263B5"/>
    <w:rsid w:val="00226512"/>
    <w:rsid w:val="0022651D"/>
    <w:rsid w:val="0022662B"/>
    <w:rsid w:val="00227BF4"/>
    <w:rsid w:val="00227C6F"/>
    <w:rsid w:val="00230C3A"/>
    <w:rsid w:val="002318D3"/>
    <w:rsid w:val="00231E6C"/>
    <w:rsid w:val="002326C4"/>
    <w:rsid w:val="00232EFF"/>
    <w:rsid w:val="00233EEA"/>
    <w:rsid w:val="0023436B"/>
    <w:rsid w:val="002344D3"/>
    <w:rsid w:val="00234893"/>
    <w:rsid w:val="00234A64"/>
    <w:rsid w:val="00234CE8"/>
    <w:rsid w:val="00235066"/>
    <w:rsid w:val="00235198"/>
    <w:rsid w:val="00235529"/>
    <w:rsid w:val="0023566E"/>
    <w:rsid w:val="00235A95"/>
    <w:rsid w:val="00235E11"/>
    <w:rsid w:val="002362D8"/>
    <w:rsid w:val="00236CD2"/>
    <w:rsid w:val="002370DD"/>
    <w:rsid w:val="0023714F"/>
    <w:rsid w:val="0023728D"/>
    <w:rsid w:val="002372FC"/>
    <w:rsid w:val="002375AC"/>
    <w:rsid w:val="00237D7D"/>
    <w:rsid w:val="002407E8"/>
    <w:rsid w:val="00240930"/>
    <w:rsid w:val="00241517"/>
    <w:rsid w:val="002418FA"/>
    <w:rsid w:val="00241D5A"/>
    <w:rsid w:val="002422AA"/>
    <w:rsid w:val="00242B10"/>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152"/>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1DA2"/>
    <w:rsid w:val="00292499"/>
    <w:rsid w:val="0029298B"/>
    <w:rsid w:val="00292A55"/>
    <w:rsid w:val="00292ACC"/>
    <w:rsid w:val="002932DE"/>
    <w:rsid w:val="00293537"/>
    <w:rsid w:val="002938B6"/>
    <w:rsid w:val="00293D00"/>
    <w:rsid w:val="00293DEE"/>
    <w:rsid w:val="00293F94"/>
    <w:rsid w:val="00294435"/>
    <w:rsid w:val="00294EA1"/>
    <w:rsid w:val="00294F1E"/>
    <w:rsid w:val="0029534C"/>
    <w:rsid w:val="002954B6"/>
    <w:rsid w:val="0029595D"/>
    <w:rsid w:val="00295AF2"/>
    <w:rsid w:val="002965F1"/>
    <w:rsid w:val="0029726B"/>
    <w:rsid w:val="00297325"/>
    <w:rsid w:val="0029770D"/>
    <w:rsid w:val="0029774F"/>
    <w:rsid w:val="00297B21"/>
    <w:rsid w:val="00297DF9"/>
    <w:rsid w:val="00297FA5"/>
    <w:rsid w:val="002A09CA"/>
    <w:rsid w:val="002A1030"/>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5E52"/>
    <w:rsid w:val="002A68F1"/>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3F25"/>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850"/>
    <w:rsid w:val="002D1916"/>
    <w:rsid w:val="002D2149"/>
    <w:rsid w:val="002D22B6"/>
    <w:rsid w:val="002D2BB0"/>
    <w:rsid w:val="002D2C18"/>
    <w:rsid w:val="002D2FCE"/>
    <w:rsid w:val="002D3061"/>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38"/>
    <w:rsid w:val="002F0685"/>
    <w:rsid w:val="002F08E1"/>
    <w:rsid w:val="002F0AEA"/>
    <w:rsid w:val="002F11F9"/>
    <w:rsid w:val="002F14D8"/>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B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485"/>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1B1"/>
    <w:rsid w:val="003123F2"/>
    <w:rsid w:val="0031255D"/>
    <w:rsid w:val="00312686"/>
    <w:rsid w:val="003126F2"/>
    <w:rsid w:val="0031292B"/>
    <w:rsid w:val="00312BA2"/>
    <w:rsid w:val="00313344"/>
    <w:rsid w:val="00313728"/>
    <w:rsid w:val="003139DF"/>
    <w:rsid w:val="00313A7C"/>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337"/>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2BC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65BD"/>
    <w:rsid w:val="00347147"/>
    <w:rsid w:val="003471C1"/>
    <w:rsid w:val="0034752F"/>
    <w:rsid w:val="00347832"/>
    <w:rsid w:val="003478AE"/>
    <w:rsid w:val="00347B6C"/>
    <w:rsid w:val="00347E33"/>
    <w:rsid w:val="00350821"/>
    <w:rsid w:val="00350C06"/>
    <w:rsid w:val="003519EF"/>
    <w:rsid w:val="00352040"/>
    <w:rsid w:val="00352063"/>
    <w:rsid w:val="00352CC0"/>
    <w:rsid w:val="00352E5C"/>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E8A"/>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231"/>
    <w:rsid w:val="0037553E"/>
    <w:rsid w:val="00375641"/>
    <w:rsid w:val="003759FD"/>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5AC"/>
    <w:rsid w:val="00387665"/>
    <w:rsid w:val="00387CB8"/>
    <w:rsid w:val="003901F8"/>
    <w:rsid w:val="00390C51"/>
    <w:rsid w:val="00390E3A"/>
    <w:rsid w:val="00391021"/>
    <w:rsid w:val="00391347"/>
    <w:rsid w:val="00391523"/>
    <w:rsid w:val="003917F4"/>
    <w:rsid w:val="0039198E"/>
    <w:rsid w:val="00392AA5"/>
    <w:rsid w:val="00392C88"/>
    <w:rsid w:val="00392D27"/>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D97"/>
    <w:rsid w:val="003A4E70"/>
    <w:rsid w:val="003A4F91"/>
    <w:rsid w:val="003A55CA"/>
    <w:rsid w:val="003A5606"/>
    <w:rsid w:val="003A5838"/>
    <w:rsid w:val="003A5BC1"/>
    <w:rsid w:val="003A6619"/>
    <w:rsid w:val="003A6694"/>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3BF6"/>
    <w:rsid w:val="003D5073"/>
    <w:rsid w:val="003D512D"/>
    <w:rsid w:val="003D60C7"/>
    <w:rsid w:val="003D61CA"/>
    <w:rsid w:val="003D63CA"/>
    <w:rsid w:val="003D6A39"/>
    <w:rsid w:val="003D6BFA"/>
    <w:rsid w:val="003D6C84"/>
    <w:rsid w:val="003D726A"/>
    <w:rsid w:val="003D7515"/>
    <w:rsid w:val="003D76CB"/>
    <w:rsid w:val="003D7AFC"/>
    <w:rsid w:val="003E02CA"/>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DC4"/>
    <w:rsid w:val="003E4E01"/>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272"/>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2E5"/>
    <w:rsid w:val="0040153D"/>
    <w:rsid w:val="00401A4F"/>
    <w:rsid w:val="00401DE1"/>
    <w:rsid w:val="00401F9A"/>
    <w:rsid w:val="00402213"/>
    <w:rsid w:val="00402734"/>
    <w:rsid w:val="0040274B"/>
    <w:rsid w:val="0040283D"/>
    <w:rsid w:val="00402A57"/>
    <w:rsid w:val="00402CAD"/>
    <w:rsid w:val="004032B5"/>
    <w:rsid w:val="004035DF"/>
    <w:rsid w:val="00403617"/>
    <w:rsid w:val="00403718"/>
    <w:rsid w:val="0040420E"/>
    <w:rsid w:val="0040443B"/>
    <w:rsid w:val="004046C5"/>
    <w:rsid w:val="004048AA"/>
    <w:rsid w:val="00404D77"/>
    <w:rsid w:val="0040572E"/>
    <w:rsid w:val="004059C7"/>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4AD3"/>
    <w:rsid w:val="00415013"/>
    <w:rsid w:val="0041509A"/>
    <w:rsid w:val="004153A6"/>
    <w:rsid w:val="004158E6"/>
    <w:rsid w:val="00415DF6"/>
    <w:rsid w:val="00416147"/>
    <w:rsid w:val="00416B7C"/>
    <w:rsid w:val="0041755E"/>
    <w:rsid w:val="00417BF4"/>
    <w:rsid w:val="00417ECB"/>
    <w:rsid w:val="00420464"/>
    <w:rsid w:val="00420920"/>
    <w:rsid w:val="0042121E"/>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C36"/>
    <w:rsid w:val="00426E0E"/>
    <w:rsid w:val="0042722A"/>
    <w:rsid w:val="00427619"/>
    <w:rsid w:val="0042782B"/>
    <w:rsid w:val="00427FCB"/>
    <w:rsid w:val="00430630"/>
    <w:rsid w:val="0043068A"/>
    <w:rsid w:val="00430BBC"/>
    <w:rsid w:val="0043143F"/>
    <w:rsid w:val="0043150C"/>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4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1F"/>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1F14"/>
    <w:rsid w:val="00452182"/>
    <w:rsid w:val="0045250A"/>
    <w:rsid w:val="00452ECA"/>
    <w:rsid w:val="004531D9"/>
    <w:rsid w:val="0045335D"/>
    <w:rsid w:val="004536DA"/>
    <w:rsid w:val="00453828"/>
    <w:rsid w:val="00453BD3"/>
    <w:rsid w:val="00453F06"/>
    <w:rsid w:val="004547BC"/>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5C9"/>
    <w:rsid w:val="00467B40"/>
    <w:rsid w:val="00467B4C"/>
    <w:rsid w:val="00467FAA"/>
    <w:rsid w:val="00470215"/>
    <w:rsid w:val="004703E0"/>
    <w:rsid w:val="0047086F"/>
    <w:rsid w:val="00470E1B"/>
    <w:rsid w:val="00471291"/>
    <w:rsid w:val="004717F0"/>
    <w:rsid w:val="00471821"/>
    <w:rsid w:val="00471F41"/>
    <w:rsid w:val="0047202A"/>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807"/>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74C"/>
    <w:rsid w:val="004A04A8"/>
    <w:rsid w:val="004A09F5"/>
    <w:rsid w:val="004A0C6B"/>
    <w:rsid w:val="004A14F1"/>
    <w:rsid w:val="004A15A6"/>
    <w:rsid w:val="004A18DF"/>
    <w:rsid w:val="004A1981"/>
    <w:rsid w:val="004A1E43"/>
    <w:rsid w:val="004A227C"/>
    <w:rsid w:val="004A2511"/>
    <w:rsid w:val="004A25F4"/>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0B"/>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01"/>
    <w:rsid w:val="004C3E33"/>
    <w:rsid w:val="004C42D3"/>
    <w:rsid w:val="004C4A0B"/>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722"/>
    <w:rsid w:val="004F0942"/>
    <w:rsid w:val="004F096A"/>
    <w:rsid w:val="004F0B54"/>
    <w:rsid w:val="004F0D26"/>
    <w:rsid w:val="004F1253"/>
    <w:rsid w:val="004F1391"/>
    <w:rsid w:val="004F1A96"/>
    <w:rsid w:val="004F1FAD"/>
    <w:rsid w:val="004F25E6"/>
    <w:rsid w:val="004F2738"/>
    <w:rsid w:val="004F2F22"/>
    <w:rsid w:val="004F333D"/>
    <w:rsid w:val="004F3A9D"/>
    <w:rsid w:val="004F3BDC"/>
    <w:rsid w:val="004F3D0B"/>
    <w:rsid w:val="004F42BB"/>
    <w:rsid w:val="004F4B71"/>
    <w:rsid w:val="004F4D48"/>
    <w:rsid w:val="004F4F24"/>
    <w:rsid w:val="004F527A"/>
    <w:rsid w:val="004F593D"/>
    <w:rsid w:val="004F5B8B"/>
    <w:rsid w:val="004F5C67"/>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398"/>
    <w:rsid w:val="0050384A"/>
    <w:rsid w:val="00504387"/>
    <w:rsid w:val="00504DEE"/>
    <w:rsid w:val="0050516C"/>
    <w:rsid w:val="005055DE"/>
    <w:rsid w:val="00506209"/>
    <w:rsid w:val="005064EE"/>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3EE8"/>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A32"/>
    <w:rsid w:val="00544F63"/>
    <w:rsid w:val="00544FE1"/>
    <w:rsid w:val="00545123"/>
    <w:rsid w:val="005459E3"/>
    <w:rsid w:val="00545BFE"/>
    <w:rsid w:val="00545C33"/>
    <w:rsid w:val="00545D2B"/>
    <w:rsid w:val="00545FC9"/>
    <w:rsid w:val="005462E5"/>
    <w:rsid w:val="00546492"/>
    <w:rsid w:val="00546963"/>
    <w:rsid w:val="00547272"/>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9E4"/>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30C"/>
    <w:rsid w:val="00584C51"/>
    <w:rsid w:val="00584EAA"/>
    <w:rsid w:val="0058553B"/>
    <w:rsid w:val="005855A5"/>
    <w:rsid w:val="00585840"/>
    <w:rsid w:val="005859AA"/>
    <w:rsid w:val="0058600E"/>
    <w:rsid w:val="0058641F"/>
    <w:rsid w:val="005868DE"/>
    <w:rsid w:val="00586C07"/>
    <w:rsid w:val="00586C0D"/>
    <w:rsid w:val="00587112"/>
    <w:rsid w:val="00587464"/>
    <w:rsid w:val="00587991"/>
    <w:rsid w:val="00587E21"/>
    <w:rsid w:val="005901A5"/>
    <w:rsid w:val="005903C9"/>
    <w:rsid w:val="00590610"/>
    <w:rsid w:val="005906F6"/>
    <w:rsid w:val="00590884"/>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42D"/>
    <w:rsid w:val="005A67DE"/>
    <w:rsid w:val="005A6849"/>
    <w:rsid w:val="005A6A07"/>
    <w:rsid w:val="005A711F"/>
    <w:rsid w:val="005A7359"/>
    <w:rsid w:val="005A76BD"/>
    <w:rsid w:val="005A793C"/>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684C"/>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0D1"/>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438"/>
    <w:rsid w:val="0062754C"/>
    <w:rsid w:val="00627E11"/>
    <w:rsid w:val="00630A20"/>
    <w:rsid w:val="00630E5F"/>
    <w:rsid w:val="00630FB2"/>
    <w:rsid w:val="00631582"/>
    <w:rsid w:val="00631884"/>
    <w:rsid w:val="00631A10"/>
    <w:rsid w:val="00631DBF"/>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DF1"/>
    <w:rsid w:val="00643FA7"/>
    <w:rsid w:val="006443AD"/>
    <w:rsid w:val="00645481"/>
    <w:rsid w:val="00645DA7"/>
    <w:rsid w:val="00645EC5"/>
    <w:rsid w:val="006460EF"/>
    <w:rsid w:val="006501BA"/>
    <w:rsid w:val="006504B0"/>
    <w:rsid w:val="0065075E"/>
    <w:rsid w:val="006508E1"/>
    <w:rsid w:val="0065092C"/>
    <w:rsid w:val="00650FE0"/>
    <w:rsid w:val="00651071"/>
    <w:rsid w:val="006514B9"/>
    <w:rsid w:val="00651725"/>
    <w:rsid w:val="00651C08"/>
    <w:rsid w:val="00651C60"/>
    <w:rsid w:val="006521CA"/>
    <w:rsid w:val="0065283D"/>
    <w:rsid w:val="00652A57"/>
    <w:rsid w:val="00652DA3"/>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5EAF"/>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8E5"/>
    <w:rsid w:val="00660B8E"/>
    <w:rsid w:val="006610A2"/>
    <w:rsid w:val="00661612"/>
    <w:rsid w:val="00661790"/>
    <w:rsid w:val="006624CC"/>
    <w:rsid w:val="006627D1"/>
    <w:rsid w:val="006627FA"/>
    <w:rsid w:val="00662F05"/>
    <w:rsid w:val="00662F8B"/>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4B"/>
    <w:rsid w:val="00676FF2"/>
    <w:rsid w:val="0067724A"/>
    <w:rsid w:val="00677320"/>
    <w:rsid w:val="00677827"/>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6DEE"/>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17D"/>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DD8"/>
    <w:rsid w:val="006C0297"/>
    <w:rsid w:val="006C0361"/>
    <w:rsid w:val="006C06BD"/>
    <w:rsid w:val="006C07EC"/>
    <w:rsid w:val="006C1262"/>
    <w:rsid w:val="006C1CDC"/>
    <w:rsid w:val="006C2C0D"/>
    <w:rsid w:val="006C3144"/>
    <w:rsid w:val="006C31B7"/>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4FA"/>
    <w:rsid w:val="006E2962"/>
    <w:rsid w:val="006E2965"/>
    <w:rsid w:val="006E2C13"/>
    <w:rsid w:val="006E2E67"/>
    <w:rsid w:val="006E374A"/>
    <w:rsid w:val="006E38A2"/>
    <w:rsid w:val="006E3C41"/>
    <w:rsid w:val="006E4294"/>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77A"/>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61A"/>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973"/>
    <w:rsid w:val="00715C35"/>
    <w:rsid w:val="00715EDB"/>
    <w:rsid w:val="007165B6"/>
    <w:rsid w:val="0072013F"/>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7AC"/>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909"/>
    <w:rsid w:val="00746DE9"/>
    <w:rsid w:val="00746FE1"/>
    <w:rsid w:val="00747108"/>
    <w:rsid w:val="007476F0"/>
    <w:rsid w:val="007478BE"/>
    <w:rsid w:val="007501E8"/>
    <w:rsid w:val="0075031D"/>
    <w:rsid w:val="007503B4"/>
    <w:rsid w:val="0075052D"/>
    <w:rsid w:val="00750C62"/>
    <w:rsid w:val="00750ED4"/>
    <w:rsid w:val="00751659"/>
    <w:rsid w:val="00751D02"/>
    <w:rsid w:val="00752384"/>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ACA"/>
    <w:rsid w:val="00756E45"/>
    <w:rsid w:val="00756E81"/>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830"/>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4C45"/>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0FE9"/>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B9B"/>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320"/>
    <w:rsid w:val="007D7995"/>
    <w:rsid w:val="007E0392"/>
    <w:rsid w:val="007E03A9"/>
    <w:rsid w:val="007E0434"/>
    <w:rsid w:val="007E0BA0"/>
    <w:rsid w:val="007E0BC7"/>
    <w:rsid w:val="007E0C3F"/>
    <w:rsid w:val="007E0C5A"/>
    <w:rsid w:val="007E0CE4"/>
    <w:rsid w:val="007E0D5D"/>
    <w:rsid w:val="007E1D36"/>
    <w:rsid w:val="007E23C5"/>
    <w:rsid w:val="007E280A"/>
    <w:rsid w:val="007E364F"/>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BD4"/>
    <w:rsid w:val="008056CC"/>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258"/>
    <w:rsid w:val="008144F7"/>
    <w:rsid w:val="00814F3B"/>
    <w:rsid w:val="00815177"/>
    <w:rsid w:val="00815719"/>
    <w:rsid w:val="0081588C"/>
    <w:rsid w:val="00815F88"/>
    <w:rsid w:val="00816BD9"/>
    <w:rsid w:val="00816DF4"/>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5F"/>
    <w:rsid w:val="008231DF"/>
    <w:rsid w:val="0082345D"/>
    <w:rsid w:val="008238AF"/>
    <w:rsid w:val="00823B8F"/>
    <w:rsid w:val="008240D1"/>
    <w:rsid w:val="00824650"/>
    <w:rsid w:val="008247BA"/>
    <w:rsid w:val="0082491C"/>
    <w:rsid w:val="00824BDA"/>
    <w:rsid w:val="00824C1A"/>
    <w:rsid w:val="00824F62"/>
    <w:rsid w:val="008256CE"/>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647"/>
    <w:rsid w:val="00856D6A"/>
    <w:rsid w:val="008577A7"/>
    <w:rsid w:val="008578B9"/>
    <w:rsid w:val="00857FA4"/>
    <w:rsid w:val="008600CE"/>
    <w:rsid w:val="00860795"/>
    <w:rsid w:val="00860A2B"/>
    <w:rsid w:val="00860C39"/>
    <w:rsid w:val="00860E78"/>
    <w:rsid w:val="00860F6F"/>
    <w:rsid w:val="00861481"/>
    <w:rsid w:val="00861F44"/>
    <w:rsid w:val="00861FAF"/>
    <w:rsid w:val="00862243"/>
    <w:rsid w:val="0086232C"/>
    <w:rsid w:val="00862427"/>
    <w:rsid w:val="00862504"/>
    <w:rsid w:val="0086319B"/>
    <w:rsid w:val="008633AF"/>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E3C"/>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5DCE"/>
    <w:rsid w:val="00886700"/>
    <w:rsid w:val="008867BB"/>
    <w:rsid w:val="0088720F"/>
    <w:rsid w:val="0088765B"/>
    <w:rsid w:val="00887712"/>
    <w:rsid w:val="00887B81"/>
    <w:rsid w:val="00887E80"/>
    <w:rsid w:val="008903BA"/>
    <w:rsid w:val="00890792"/>
    <w:rsid w:val="008907D8"/>
    <w:rsid w:val="00890929"/>
    <w:rsid w:val="00891999"/>
    <w:rsid w:val="00891D5E"/>
    <w:rsid w:val="008933F0"/>
    <w:rsid w:val="008938AD"/>
    <w:rsid w:val="008939BA"/>
    <w:rsid w:val="008939E8"/>
    <w:rsid w:val="0089410B"/>
    <w:rsid w:val="00894660"/>
    <w:rsid w:val="008947DB"/>
    <w:rsid w:val="00894DA6"/>
    <w:rsid w:val="00895002"/>
    <w:rsid w:val="00895429"/>
    <w:rsid w:val="00895433"/>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50"/>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5074"/>
    <w:rsid w:val="008B6218"/>
    <w:rsid w:val="008B666C"/>
    <w:rsid w:val="008B674F"/>
    <w:rsid w:val="008B6DAF"/>
    <w:rsid w:val="008B738E"/>
    <w:rsid w:val="008B7C3E"/>
    <w:rsid w:val="008C00CE"/>
    <w:rsid w:val="008C0193"/>
    <w:rsid w:val="008C03FD"/>
    <w:rsid w:val="008C0522"/>
    <w:rsid w:val="008C0817"/>
    <w:rsid w:val="008C08C7"/>
    <w:rsid w:val="008C0E28"/>
    <w:rsid w:val="008C1554"/>
    <w:rsid w:val="008C1A29"/>
    <w:rsid w:val="008C1CF8"/>
    <w:rsid w:val="008C2570"/>
    <w:rsid w:val="008C268F"/>
    <w:rsid w:val="008C27D7"/>
    <w:rsid w:val="008C28A4"/>
    <w:rsid w:val="008C2A5F"/>
    <w:rsid w:val="008C2DE8"/>
    <w:rsid w:val="008C30D4"/>
    <w:rsid w:val="008C3152"/>
    <w:rsid w:val="008C3305"/>
    <w:rsid w:val="008C3870"/>
    <w:rsid w:val="008C3A10"/>
    <w:rsid w:val="008C43DF"/>
    <w:rsid w:val="008C48C6"/>
    <w:rsid w:val="008C4949"/>
    <w:rsid w:val="008C4960"/>
    <w:rsid w:val="008C56EB"/>
    <w:rsid w:val="008C6043"/>
    <w:rsid w:val="008C631A"/>
    <w:rsid w:val="008C66F8"/>
    <w:rsid w:val="008C676A"/>
    <w:rsid w:val="008C6860"/>
    <w:rsid w:val="008C7646"/>
    <w:rsid w:val="008C7676"/>
    <w:rsid w:val="008D0150"/>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5737"/>
    <w:rsid w:val="008D6843"/>
    <w:rsid w:val="008D6BBA"/>
    <w:rsid w:val="008D6D62"/>
    <w:rsid w:val="008D71E5"/>
    <w:rsid w:val="008D7641"/>
    <w:rsid w:val="008E0365"/>
    <w:rsid w:val="008E06A1"/>
    <w:rsid w:val="008E0C72"/>
    <w:rsid w:val="008E1367"/>
    <w:rsid w:val="008E190C"/>
    <w:rsid w:val="008E1B91"/>
    <w:rsid w:val="008E23DB"/>
    <w:rsid w:val="008E4368"/>
    <w:rsid w:val="008E45F2"/>
    <w:rsid w:val="008E4750"/>
    <w:rsid w:val="008E48D7"/>
    <w:rsid w:val="008E4929"/>
    <w:rsid w:val="008E4BA5"/>
    <w:rsid w:val="008E4DC8"/>
    <w:rsid w:val="008E4E8A"/>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E5F"/>
    <w:rsid w:val="008F4F87"/>
    <w:rsid w:val="008F5EF3"/>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40D"/>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2F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13ED"/>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33C"/>
    <w:rsid w:val="009664A5"/>
    <w:rsid w:val="00966664"/>
    <w:rsid w:val="00967900"/>
    <w:rsid w:val="00967C5D"/>
    <w:rsid w:val="009701CF"/>
    <w:rsid w:val="00970C27"/>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0F57"/>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3B5"/>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4CA"/>
    <w:rsid w:val="0099698A"/>
    <w:rsid w:val="00996ED2"/>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5B0"/>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978"/>
    <w:rsid w:val="009B2FDC"/>
    <w:rsid w:val="009B32E3"/>
    <w:rsid w:val="009B3361"/>
    <w:rsid w:val="009B368B"/>
    <w:rsid w:val="009B4B4C"/>
    <w:rsid w:val="009B4CF9"/>
    <w:rsid w:val="009B5505"/>
    <w:rsid w:val="009B5611"/>
    <w:rsid w:val="009B6642"/>
    <w:rsid w:val="009B693C"/>
    <w:rsid w:val="009B7086"/>
    <w:rsid w:val="009B75B1"/>
    <w:rsid w:val="009B75EB"/>
    <w:rsid w:val="009B78AD"/>
    <w:rsid w:val="009B7B16"/>
    <w:rsid w:val="009B7B4F"/>
    <w:rsid w:val="009B7B99"/>
    <w:rsid w:val="009B7F89"/>
    <w:rsid w:val="009C0889"/>
    <w:rsid w:val="009C0C0C"/>
    <w:rsid w:val="009C117B"/>
    <w:rsid w:val="009C12D5"/>
    <w:rsid w:val="009C15B7"/>
    <w:rsid w:val="009C172A"/>
    <w:rsid w:val="009C1799"/>
    <w:rsid w:val="009C1A8A"/>
    <w:rsid w:val="009C1FD2"/>
    <w:rsid w:val="009C2752"/>
    <w:rsid w:val="009C28BE"/>
    <w:rsid w:val="009C2C4C"/>
    <w:rsid w:val="009C2E92"/>
    <w:rsid w:val="009C2F3F"/>
    <w:rsid w:val="009C37B5"/>
    <w:rsid w:val="009C3DF6"/>
    <w:rsid w:val="009C3E98"/>
    <w:rsid w:val="009C4157"/>
    <w:rsid w:val="009C4BBC"/>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49"/>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6DC4"/>
    <w:rsid w:val="00A07556"/>
    <w:rsid w:val="00A078B4"/>
    <w:rsid w:val="00A101FE"/>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122"/>
    <w:rsid w:val="00A15162"/>
    <w:rsid w:val="00A155A7"/>
    <w:rsid w:val="00A155F1"/>
    <w:rsid w:val="00A157BC"/>
    <w:rsid w:val="00A157FB"/>
    <w:rsid w:val="00A158C9"/>
    <w:rsid w:val="00A1607F"/>
    <w:rsid w:val="00A168C4"/>
    <w:rsid w:val="00A16C78"/>
    <w:rsid w:val="00A1774A"/>
    <w:rsid w:val="00A17885"/>
    <w:rsid w:val="00A17C98"/>
    <w:rsid w:val="00A17C99"/>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4AB"/>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1F"/>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2B74"/>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5F6E"/>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D4"/>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CCC"/>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05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7A2"/>
    <w:rsid w:val="00AE2915"/>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1C7B"/>
    <w:rsid w:val="00AF2B55"/>
    <w:rsid w:val="00AF2D4A"/>
    <w:rsid w:val="00AF333E"/>
    <w:rsid w:val="00AF373F"/>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458"/>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441"/>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C8A"/>
    <w:rsid w:val="00B24F70"/>
    <w:rsid w:val="00B25556"/>
    <w:rsid w:val="00B25BB9"/>
    <w:rsid w:val="00B25D4E"/>
    <w:rsid w:val="00B2618B"/>
    <w:rsid w:val="00B26238"/>
    <w:rsid w:val="00B26D21"/>
    <w:rsid w:val="00B270C0"/>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BCB"/>
    <w:rsid w:val="00B44308"/>
    <w:rsid w:val="00B44DB0"/>
    <w:rsid w:val="00B451FF"/>
    <w:rsid w:val="00B45226"/>
    <w:rsid w:val="00B453EA"/>
    <w:rsid w:val="00B458FC"/>
    <w:rsid w:val="00B45D5E"/>
    <w:rsid w:val="00B45E79"/>
    <w:rsid w:val="00B461FD"/>
    <w:rsid w:val="00B46318"/>
    <w:rsid w:val="00B466F7"/>
    <w:rsid w:val="00B46903"/>
    <w:rsid w:val="00B471ED"/>
    <w:rsid w:val="00B47918"/>
    <w:rsid w:val="00B47BAC"/>
    <w:rsid w:val="00B504CD"/>
    <w:rsid w:val="00B50506"/>
    <w:rsid w:val="00B50D52"/>
    <w:rsid w:val="00B50DE8"/>
    <w:rsid w:val="00B50F55"/>
    <w:rsid w:val="00B522C0"/>
    <w:rsid w:val="00B52476"/>
    <w:rsid w:val="00B528C8"/>
    <w:rsid w:val="00B52B4E"/>
    <w:rsid w:val="00B53044"/>
    <w:rsid w:val="00B53439"/>
    <w:rsid w:val="00B53DE6"/>
    <w:rsid w:val="00B54152"/>
    <w:rsid w:val="00B541EB"/>
    <w:rsid w:val="00B544EF"/>
    <w:rsid w:val="00B54875"/>
    <w:rsid w:val="00B54C57"/>
    <w:rsid w:val="00B54D12"/>
    <w:rsid w:val="00B54E09"/>
    <w:rsid w:val="00B54EA1"/>
    <w:rsid w:val="00B55B1D"/>
    <w:rsid w:val="00B55B5C"/>
    <w:rsid w:val="00B55CFA"/>
    <w:rsid w:val="00B5622C"/>
    <w:rsid w:val="00B566E4"/>
    <w:rsid w:val="00B572B7"/>
    <w:rsid w:val="00B609A8"/>
    <w:rsid w:val="00B609AA"/>
    <w:rsid w:val="00B61DCD"/>
    <w:rsid w:val="00B6263B"/>
    <w:rsid w:val="00B6289D"/>
    <w:rsid w:val="00B62CDD"/>
    <w:rsid w:val="00B63060"/>
    <w:rsid w:val="00B631AB"/>
    <w:rsid w:val="00B63216"/>
    <w:rsid w:val="00B63372"/>
    <w:rsid w:val="00B63535"/>
    <w:rsid w:val="00B63C2B"/>
    <w:rsid w:val="00B63E5E"/>
    <w:rsid w:val="00B64242"/>
    <w:rsid w:val="00B645DD"/>
    <w:rsid w:val="00B64812"/>
    <w:rsid w:val="00B64A98"/>
    <w:rsid w:val="00B64F2A"/>
    <w:rsid w:val="00B657F6"/>
    <w:rsid w:val="00B65955"/>
    <w:rsid w:val="00B65A78"/>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2C1B"/>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04FF"/>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392"/>
    <w:rsid w:val="00BA169A"/>
    <w:rsid w:val="00BA1927"/>
    <w:rsid w:val="00BA1E0D"/>
    <w:rsid w:val="00BA1E26"/>
    <w:rsid w:val="00BA21A8"/>
    <w:rsid w:val="00BA26A5"/>
    <w:rsid w:val="00BA2C2A"/>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357"/>
    <w:rsid w:val="00BC1844"/>
    <w:rsid w:val="00BC1A52"/>
    <w:rsid w:val="00BC1A58"/>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21"/>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D82"/>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C0"/>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A1D"/>
    <w:rsid w:val="00C37A69"/>
    <w:rsid w:val="00C400E4"/>
    <w:rsid w:val="00C4049A"/>
    <w:rsid w:val="00C40CE5"/>
    <w:rsid w:val="00C40FD1"/>
    <w:rsid w:val="00C41822"/>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08A"/>
    <w:rsid w:val="00C47168"/>
    <w:rsid w:val="00C474FA"/>
    <w:rsid w:val="00C476B3"/>
    <w:rsid w:val="00C47822"/>
    <w:rsid w:val="00C47A36"/>
    <w:rsid w:val="00C47F45"/>
    <w:rsid w:val="00C50698"/>
    <w:rsid w:val="00C506C3"/>
    <w:rsid w:val="00C50A43"/>
    <w:rsid w:val="00C50A56"/>
    <w:rsid w:val="00C50BFC"/>
    <w:rsid w:val="00C50DD0"/>
    <w:rsid w:val="00C510CA"/>
    <w:rsid w:val="00C514B0"/>
    <w:rsid w:val="00C518E3"/>
    <w:rsid w:val="00C51BC2"/>
    <w:rsid w:val="00C5227C"/>
    <w:rsid w:val="00C522F0"/>
    <w:rsid w:val="00C52630"/>
    <w:rsid w:val="00C5324F"/>
    <w:rsid w:val="00C534BD"/>
    <w:rsid w:val="00C537AA"/>
    <w:rsid w:val="00C53C03"/>
    <w:rsid w:val="00C53CB6"/>
    <w:rsid w:val="00C540FF"/>
    <w:rsid w:val="00C5432B"/>
    <w:rsid w:val="00C54ABB"/>
    <w:rsid w:val="00C54ABF"/>
    <w:rsid w:val="00C5557A"/>
    <w:rsid w:val="00C5718D"/>
    <w:rsid w:val="00C571B2"/>
    <w:rsid w:val="00C571B3"/>
    <w:rsid w:val="00C57A75"/>
    <w:rsid w:val="00C57C53"/>
    <w:rsid w:val="00C61357"/>
    <w:rsid w:val="00C613D1"/>
    <w:rsid w:val="00C61767"/>
    <w:rsid w:val="00C61861"/>
    <w:rsid w:val="00C6199B"/>
    <w:rsid w:val="00C61BCC"/>
    <w:rsid w:val="00C622D8"/>
    <w:rsid w:val="00C62685"/>
    <w:rsid w:val="00C62820"/>
    <w:rsid w:val="00C62839"/>
    <w:rsid w:val="00C633A5"/>
    <w:rsid w:val="00C63717"/>
    <w:rsid w:val="00C63815"/>
    <w:rsid w:val="00C638A0"/>
    <w:rsid w:val="00C63A07"/>
    <w:rsid w:val="00C64467"/>
    <w:rsid w:val="00C6477D"/>
    <w:rsid w:val="00C64F72"/>
    <w:rsid w:val="00C65178"/>
    <w:rsid w:val="00C6527C"/>
    <w:rsid w:val="00C6549E"/>
    <w:rsid w:val="00C65526"/>
    <w:rsid w:val="00C65A32"/>
    <w:rsid w:val="00C65C05"/>
    <w:rsid w:val="00C65CE5"/>
    <w:rsid w:val="00C65E6C"/>
    <w:rsid w:val="00C6622C"/>
    <w:rsid w:val="00C6624F"/>
    <w:rsid w:val="00C66637"/>
    <w:rsid w:val="00C6696C"/>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4D"/>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333"/>
    <w:rsid w:val="00C82383"/>
    <w:rsid w:val="00C82A22"/>
    <w:rsid w:val="00C82A84"/>
    <w:rsid w:val="00C8334F"/>
    <w:rsid w:val="00C83615"/>
    <w:rsid w:val="00C839EA"/>
    <w:rsid w:val="00C842D5"/>
    <w:rsid w:val="00C8484E"/>
    <w:rsid w:val="00C84BFB"/>
    <w:rsid w:val="00C84EE8"/>
    <w:rsid w:val="00C854B0"/>
    <w:rsid w:val="00C85D0D"/>
    <w:rsid w:val="00C85EC0"/>
    <w:rsid w:val="00C85EEA"/>
    <w:rsid w:val="00C87208"/>
    <w:rsid w:val="00C8749E"/>
    <w:rsid w:val="00C87727"/>
    <w:rsid w:val="00C87925"/>
    <w:rsid w:val="00C87C97"/>
    <w:rsid w:val="00C90396"/>
    <w:rsid w:val="00C9124B"/>
    <w:rsid w:val="00C912BB"/>
    <w:rsid w:val="00C91AD1"/>
    <w:rsid w:val="00C91AED"/>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2EB8"/>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616"/>
    <w:rsid w:val="00D047A0"/>
    <w:rsid w:val="00D04A33"/>
    <w:rsid w:val="00D04AF9"/>
    <w:rsid w:val="00D05013"/>
    <w:rsid w:val="00D052A3"/>
    <w:rsid w:val="00D0539C"/>
    <w:rsid w:val="00D05ED0"/>
    <w:rsid w:val="00D06778"/>
    <w:rsid w:val="00D06D48"/>
    <w:rsid w:val="00D07266"/>
    <w:rsid w:val="00D07725"/>
    <w:rsid w:val="00D07D61"/>
    <w:rsid w:val="00D07E03"/>
    <w:rsid w:val="00D106BE"/>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6B58"/>
    <w:rsid w:val="00D37563"/>
    <w:rsid w:val="00D37635"/>
    <w:rsid w:val="00D37913"/>
    <w:rsid w:val="00D37C57"/>
    <w:rsid w:val="00D37E5B"/>
    <w:rsid w:val="00D40EE6"/>
    <w:rsid w:val="00D40EF8"/>
    <w:rsid w:val="00D413AB"/>
    <w:rsid w:val="00D418CE"/>
    <w:rsid w:val="00D42100"/>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597"/>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420"/>
    <w:rsid w:val="00D57EE5"/>
    <w:rsid w:val="00D57F58"/>
    <w:rsid w:val="00D6013F"/>
    <w:rsid w:val="00D603BC"/>
    <w:rsid w:val="00D60432"/>
    <w:rsid w:val="00D605BD"/>
    <w:rsid w:val="00D60999"/>
    <w:rsid w:val="00D60AE6"/>
    <w:rsid w:val="00D60B0B"/>
    <w:rsid w:val="00D60D32"/>
    <w:rsid w:val="00D61923"/>
    <w:rsid w:val="00D61CE1"/>
    <w:rsid w:val="00D634C8"/>
    <w:rsid w:val="00D63AAE"/>
    <w:rsid w:val="00D63D80"/>
    <w:rsid w:val="00D64702"/>
    <w:rsid w:val="00D6485F"/>
    <w:rsid w:val="00D64AEA"/>
    <w:rsid w:val="00D64D19"/>
    <w:rsid w:val="00D64F05"/>
    <w:rsid w:val="00D65302"/>
    <w:rsid w:val="00D6544C"/>
    <w:rsid w:val="00D654A1"/>
    <w:rsid w:val="00D655AB"/>
    <w:rsid w:val="00D656C6"/>
    <w:rsid w:val="00D656FD"/>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D41"/>
    <w:rsid w:val="00DC7ECA"/>
    <w:rsid w:val="00DD0412"/>
    <w:rsid w:val="00DD0474"/>
    <w:rsid w:val="00DD06E6"/>
    <w:rsid w:val="00DD0713"/>
    <w:rsid w:val="00DD0926"/>
    <w:rsid w:val="00DD0AE4"/>
    <w:rsid w:val="00DD0E7A"/>
    <w:rsid w:val="00DD112A"/>
    <w:rsid w:val="00DD19EC"/>
    <w:rsid w:val="00DD1D8B"/>
    <w:rsid w:val="00DD1E44"/>
    <w:rsid w:val="00DD2287"/>
    <w:rsid w:val="00DD253E"/>
    <w:rsid w:val="00DD2D3E"/>
    <w:rsid w:val="00DD2E42"/>
    <w:rsid w:val="00DD2F60"/>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421"/>
    <w:rsid w:val="00DE3990"/>
    <w:rsid w:val="00DE4142"/>
    <w:rsid w:val="00DE440A"/>
    <w:rsid w:val="00DE456D"/>
    <w:rsid w:val="00DE493E"/>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505"/>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9C4"/>
    <w:rsid w:val="00E21A52"/>
    <w:rsid w:val="00E224C7"/>
    <w:rsid w:val="00E2282A"/>
    <w:rsid w:val="00E22911"/>
    <w:rsid w:val="00E22EDD"/>
    <w:rsid w:val="00E23060"/>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7EE"/>
    <w:rsid w:val="00E32928"/>
    <w:rsid w:val="00E33005"/>
    <w:rsid w:val="00E3314B"/>
    <w:rsid w:val="00E331F4"/>
    <w:rsid w:val="00E335C8"/>
    <w:rsid w:val="00E33656"/>
    <w:rsid w:val="00E3383A"/>
    <w:rsid w:val="00E33EB4"/>
    <w:rsid w:val="00E34446"/>
    <w:rsid w:val="00E346AE"/>
    <w:rsid w:val="00E34B61"/>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9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3E64"/>
    <w:rsid w:val="00E84391"/>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91"/>
    <w:rsid w:val="00E86ED4"/>
    <w:rsid w:val="00E86F91"/>
    <w:rsid w:val="00E8745A"/>
    <w:rsid w:val="00E87EA0"/>
    <w:rsid w:val="00E87F2D"/>
    <w:rsid w:val="00E90373"/>
    <w:rsid w:val="00E9039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CA5"/>
    <w:rsid w:val="00EA6D7D"/>
    <w:rsid w:val="00EA7031"/>
    <w:rsid w:val="00EA7426"/>
    <w:rsid w:val="00EA74AC"/>
    <w:rsid w:val="00EA74E9"/>
    <w:rsid w:val="00EB0399"/>
    <w:rsid w:val="00EB043F"/>
    <w:rsid w:val="00EB0849"/>
    <w:rsid w:val="00EB0FB5"/>
    <w:rsid w:val="00EB162B"/>
    <w:rsid w:val="00EB1D58"/>
    <w:rsid w:val="00EB1EBB"/>
    <w:rsid w:val="00EB24DF"/>
    <w:rsid w:val="00EB25E9"/>
    <w:rsid w:val="00EB2608"/>
    <w:rsid w:val="00EB2924"/>
    <w:rsid w:val="00EB2C2C"/>
    <w:rsid w:val="00EB2FDB"/>
    <w:rsid w:val="00EB3049"/>
    <w:rsid w:val="00EB39D2"/>
    <w:rsid w:val="00EB3B77"/>
    <w:rsid w:val="00EB3E7E"/>
    <w:rsid w:val="00EB3EFD"/>
    <w:rsid w:val="00EB3FCE"/>
    <w:rsid w:val="00EB4215"/>
    <w:rsid w:val="00EB4280"/>
    <w:rsid w:val="00EB4393"/>
    <w:rsid w:val="00EB48AD"/>
    <w:rsid w:val="00EB4A50"/>
    <w:rsid w:val="00EB4D7A"/>
    <w:rsid w:val="00EB4F0F"/>
    <w:rsid w:val="00EB5DC3"/>
    <w:rsid w:val="00EB6014"/>
    <w:rsid w:val="00EB62F8"/>
    <w:rsid w:val="00EB658B"/>
    <w:rsid w:val="00EB70E9"/>
    <w:rsid w:val="00EB72C9"/>
    <w:rsid w:val="00EB7686"/>
    <w:rsid w:val="00EB77C7"/>
    <w:rsid w:val="00EB7D34"/>
    <w:rsid w:val="00EB7EA5"/>
    <w:rsid w:val="00EB7EF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70"/>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494"/>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1D2A"/>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68D2"/>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D81"/>
    <w:rsid w:val="00F16E9A"/>
    <w:rsid w:val="00F171A6"/>
    <w:rsid w:val="00F17365"/>
    <w:rsid w:val="00F17687"/>
    <w:rsid w:val="00F176E8"/>
    <w:rsid w:val="00F17705"/>
    <w:rsid w:val="00F202C5"/>
    <w:rsid w:val="00F20365"/>
    <w:rsid w:val="00F20D7F"/>
    <w:rsid w:val="00F21103"/>
    <w:rsid w:val="00F21CB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C33"/>
    <w:rsid w:val="00F47EAC"/>
    <w:rsid w:val="00F47EB7"/>
    <w:rsid w:val="00F50000"/>
    <w:rsid w:val="00F504F9"/>
    <w:rsid w:val="00F50B27"/>
    <w:rsid w:val="00F51304"/>
    <w:rsid w:val="00F51725"/>
    <w:rsid w:val="00F5180A"/>
    <w:rsid w:val="00F51D9F"/>
    <w:rsid w:val="00F52513"/>
    <w:rsid w:val="00F533B9"/>
    <w:rsid w:val="00F5348F"/>
    <w:rsid w:val="00F534E5"/>
    <w:rsid w:val="00F5375B"/>
    <w:rsid w:val="00F54279"/>
    <w:rsid w:val="00F54948"/>
    <w:rsid w:val="00F549F3"/>
    <w:rsid w:val="00F54E64"/>
    <w:rsid w:val="00F554C5"/>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225"/>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B56"/>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52C"/>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55A1"/>
    <w:rsid w:val="00FC63E3"/>
    <w:rsid w:val="00FC68FD"/>
    <w:rsid w:val="00FC6E09"/>
    <w:rsid w:val="00FC6F4E"/>
    <w:rsid w:val="00FC714B"/>
    <w:rsid w:val="00FC76F3"/>
    <w:rsid w:val="00FC7942"/>
    <w:rsid w:val="00FD02FE"/>
    <w:rsid w:val="00FD067B"/>
    <w:rsid w:val="00FD08A4"/>
    <w:rsid w:val="00FD0A66"/>
    <w:rsid w:val="00FD0A7B"/>
    <w:rsid w:val="00FD0DDD"/>
    <w:rsid w:val="00FD0EBE"/>
    <w:rsid w:val="00FD127E"/>
    <w:rsid w:val="00FD19A4"/>
    <w:rsid w:val="00FD1C11"/>
    <w:rsid w:val="00FD1EAE"/>
    <w:rsid w:val="00FD2475"/>
    <w:rsid w:val="00FD28D2"/>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0FEA"/>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64"/>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54</Pages>
  <Words>18564</Words>
  <Characters>121139</Characters>
  <Application>Microsoft Office Word</Application>
  <DocSecurity>0</DocSecurity>
  <Lines>1009</Lines>
  <Paragraphs>278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143</cp:revision>
  <cp:lastPrinted>2025-02-20T10:07:00Z</cp:lastPrinted>
  <dcterms:created xsi:type="dcterms:W3CDTF">2024-12-16T08:27:00Z</dcterms:created>
  <dcterms:modified xsi:type="dcterms:W3CDTF">2025-02-20T14:00:00Z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